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Nail Acar DBE Kişilik Envanteri Raporu</w:t>
      </w:r>
    </w:p>
    <w:p>
      <w:pPr>
        <w:jc w:val="center"/>
      </w:pPr>
      <w:r>
        <w:rPr>
          <w:b/>
        </w:rPr>
        <w:t>Yakın İlişki Kurma (87)</w:t>
      </w:r>
    </w:p>
    <w:p>
      <w:pPr>
        <w:jc w:val="both"/>
      </w:pPr>
      <w:r>
        <w:t xml:space="preserve">Bayan X/Bay X insan ilişkilerine karşı oldukça ilgilidir. Bir gruba dahil olmak Bayan X/Bay X için çoğu zaman bir ihtiyaç olarak hissedilir. İnsanlarla ilişki kurmak ve ilişkilerini sürdürmek Bayan X/Bay X için önemlidir ve bu konuda başarılıdır. Ayrıca duygularını kolayca ifade edebilir ve bu konudaki başarısı başkalarının duygularını ve ihtiyaçlarını anlamasına da yardımcı olur. </w:t>
        <w:br/>
        <w:t xml:space="preserve">Bir gruba dahil olduğunda grubun dinamikleri Bayan X/Bay X’in davranışlarını yüksek derecede etkileyebilir. Bu durum, bulunduğu grubun kurallarına uygun bir şekilde davranmasına neden olabilir. Duygusal bağ kurma ihtiyacı yüksek olduğu için, bu ihtiyacı karşılanmadığında motivasyon kaybına uğrayabilir. Rekabet gerektiren değil ilişki kurmayı gerektiren işleri tercih edebilir. </w:t>
      </w:r>
    </w:p>
    <w:p>
      <w:pPr>
        <w:jc w:val="center"/>
      </w:pPr>
      <w:r>
        <w:rPr>
          <w:b/>
        </w:rPr>
        <w:t>Duygusal Dayanıklılık (100)</w:t>
      </w:r>
    </w:p>
    <w:p>
      <w:pPr>
        <w:jc w:val="both"/>
      </w:pPr>
      <w:r>
        <w:t xml:space="preserve">Bayan X/Bay X’in hayatta karşılaştığı olumsuz durumlara karşı toleransı yüksektir. Hayatın gelgitlerine karşı dayanıklı bir yapıya sahiptir ve bu gelgitlerden sonra çabucak toparlanabilir. </w:t>
        <w:br/>
        <w:t xml:space="preserve">Bayan X/Bay X, problemleri duygularını çok fazla karıştırmadan, sakince ve gerçekçi bir bakış açısıyla ele alma eğilimi gösterir. Bu sayede gerek gündelik hayatındaki problemleri, gerek genel anlamda yaşam problemlerini çözmekte oldukça başarılıdır. </w:t>
        <w:br/>
        <w:t xml:space="preserve">Bayan X/Bay X, içinde bulunduğu durumu duygularından çok fazla etkilenmeden değerlendirebilir, kendi ihtiyaçlarını rahatlıkla kavrayabilir ve bu ihtiyaçlara yönelik adımlar atabilir. Amaçlarını gerçekleştirme aşamasında ya da farklı bir problemle karşılaştığında geniş bir perspektiften durumu ele alabilir. </w:t>
      </w:r>
    </w:p>
    <w:p>
      <w:pPr>
        <w:jc w:val="center"/>
      </w:pPr>
      <w:r>
        <w:rPr>
          <w:b/>
        </w:rPr>
        <w:t>İlişkileri Yönetme (77)</w:t>
      </w:r>
    </w:p>
    <w:p>
      <w:pPr>
        <w:jc w:val="both"/>
      </w:pPr>
      <w:r>
        <w:t xml:space="preserve">Bayan X/Bay X, ilişkide olduğu insanlara ya da genel anlamda ilişkilerine yön verme eğilimi gösterir. Kendi isteğine göre hareket etme ve diğerlerini ikna etme ihtiyacı duyar. Diğer insanlara ne düşündüğünü rahatlıkla söyleyebilir ve bu özelliğiyle sosyal ortamlarda etkili bir imaj çizer. </w:t>
        <w:br/>
        <w:t xml:space="preserve">Bayan X/Bay X, kendi yöntemlerinin en doğru olduğu ve uygulanması gerektiği fikrine sahip olabilir. Bu noktada harekete geçme ve diğer kişileri de harekete geçmek için zorlama eğilimi gösterebilir. Bu açıdan ilişkilerde baskın ve girişken bir tutum sergileyebilir. </w:t>
        <w:br/>
        <w:t xml:space="preserve">Yön verme ihtiyacına odaklanarak diğer insanların bu durumdan ne derece etkilendiklerini dikkate almayabilir. Bu özelliğiyle bir grup içerisinde lider rolünü rahatlıkla üstlenebilir. Bayan X/Bay X, diğer insanların istek ve ihtiyaçlarını yeterince dikkate almayabilir. Kontrol etme ihtiyacı nedeniyle kendini fiziksel ve zihinsel olarak aşırı yorabilir. </w:t>
      </w:r>
    </w:p>
    <w:p>
      <w:pPr>
        <w:jc w:val="center"/>
      </w:pPr>
      <w:r>
        <w:rPr>
          <w:b/>
        </w:rPr>
        <w:t>İçinden Geldiği Gibi Davranma (33)</w:t>
      </w:r>
    </w:p>
    <w:p>
      <w:pPr>
        <w:jc w:val="both"/>
      </w:pPr>
      <w:r>
        <w:t xml:space="preserve">Bayan X/Bay X, içinden geldiği gibi davranmaktan ziyade sakınma eğilimi gösterir. Bir davranışta bulunmadan önce sonuçları hakkında düşünme alışkanlığına sahip olabilir. Bu özelliği sayesinde tedbirli davranma alışkanlığı kazanmış olduğu söylenebilir. Tehlikeleri önceden sezme ve zorluklardan kaçınma yetisi gelişmiş olabilir. Yanlış algılanmaktan çekinme ve ilişkilerde dikkat çekmekten kaçınma eğilimleri gösterir. Bir ortamda sahnede olmak yerine daha arka planda, güvende bir alanda kalmayı tercih edebilir. Böylece tedbirli ve kontrollü bir yapıya sahip olduğu söylenebilir. </w:t>
        <w:br/>
        <w:t xml:space="preserve">Tedbirli, kontrollü ve sakin yapısı sayesinde iş ortamında bir proje ya da alan üzerinde uzun süre konsantrasyonunu koruma yetisine sahip olabilir. Bu özelliği sayesinde bir alanda uzmanlaşma kapasitesinin yüksek olduğu söylenebilir. Alıştığı ve güvende hissettiği ortamlarda bulunmaya yönelik eğiliminden dolayı iş değiştirme motivasyonu düşük olabilir.  </w:t>
      </w:r>
    </w:p>
    <w:p>
      <w:pPr>
        <w:jc w:val="center"/>
      </w:pPr>
      <w:r>
        <w:rPr>
          <w:b/>
        </w:rPr>
        <w:t>Kurallara Uyma (58)</w:t>
      </w:r>
    </w:p>
    <w:p>
      <w:pPr>
        <w:jc w:val="both"/>
      </w:pPr>
      <w:r>
        <w:t xml:space="preserve">Bayan X/Bay X, toplumsal değer, norm ve kurallara saygılı olma eğilimindedir. Ancak bu norm ve kurallar kendi değerleriyle çeliştiği zamanlarda bunlara uymadan önce kendi değer yargılarına göre bunları anlamlandırma ihtiyacı duyabilir. </w:t>
        <w:br/>
        <w:t xml:space="preserve">Toplumsal kurallara uymadığı durumda yüksek bir suçluluk ya da rahatsızlık hissetmez. Ancak toplumsal kurallara agresif bir şekilde karşı tutumla yaklaşmaz. Bir kurala uymadan önce o kurala uymadığı takdirde oluşacak yaptırımı da analiz ederek aksiyon alır. Toplumsal kuralları çoğunlukla uygulasa da zaman zaman kendine uygun olmayan kuralları esnetebilir. </w:t>
      </w:r>
    </w:p>
    <w:p>
      <w:pPr>
        <w:jc w:val="center"/>
      </w:pPr>
      <w:r>
        <w:rPr>
          <w:b/>
        </w:rPr>
        <w:t>Girişkenlik/Ataklık (53)</w:t>
      </w:r>
    </w:p>
    <w:p>
      <w:pPr>
        <w:jc w:val="both"/>
      </w:pPr>
      <w:r>
        <w:t xml:space="preserve">ayan X/Bay X, bazı sosyal ortamlarda girişken görünebilir ancak zaman zaman çekingen ve utangaç bir profil sergileyebilir. Sosyal stres ihtiyacı hissettiği durumlar olsa da, zaman zaman stresi kaçınılması gereken bir durum olarak algılayabilir. Yani Bayan X/Bay X çekingen ya da girişken görünme noktasında duruma göre değişkenlik gösterme eğilimindedir. Sosyal ortamlara girip, fikirlerini rahatlıkla belirtebildiği zamanlar olduğu gibi bundan çekindiği zamanlar da söz konusu olabilir. </w:t>
      </w:r>
    </w:p>
    <w:p>
      <w:pPr>
        <w:jc w:val="center"/>
      </w:pPr>
      <w:r>
        <w:rPr>
          <w:b/>
        </w:rPr>
        <w:t>Duyguyu Kullanım (6)</w:t>
      </w:r>
    </w:p>
    <w:p>
      <w:pPr>
        <w:jc w:val="both"/>
      </w:pPr>
      <w:r>
        <w:t xml:space="preserve">Bayan X/Bay X, bir bilgiyi işlerken, yorumlarken ya da bir karara varırken duygularından ziyade somut olana odaklanma eğilimi gösterir. Objektif bilgiye, mantığa ve akla önem verebilir ve kararlarını bunların ışığında almaya özen gösterebilir. Bir problemle uğraşırken pratik çözümler üzerine eğilebilir. </w:t>
        <w:br/>
        <w:t xml:space="preserve">Bayan X/Bay X, duygularını işin içine çok fazla karıştırmadığı için acil durumlara etkili bir şekilde karşılık verebilir. Somut olan veriyi önemsemesi, duygudan ziyade akıl ve mantıkla hareket edebilmesi sayesinde iş yerinde verimliliği artırabilir. Ancak kendisinin ve diğer insanların istek ve ihtiyaçlarını anlamakta ve empati kurmakta zorluk yaşayabilir. Somut verilere dayanarak aldığı hızlı kararlar, sert ve hoşgörüsüz bir yapıda algılanmasına sebep olabilir. Takım çalışması gerektiren işlerde bu özellikleri çatışmalara yol açabilir. Bayan X/Bay X, sert ama alınması gereken kararlar alması gerektiğinde, bunları alma eğilimindedir. Diğer insanlara karşı yüksek empati ve duyarlılık gerektiren işlerde zorlanabilir. </w:t>
      </w:r>
    </w:p>
    <w:p>
      <w:pPr>
        <w:jc w:val="center"/>
      </w:pPr>
      <w:r>
        <w:rPr>
          <w:b/>
        </w:rPr>
        <w:t>Davranışları Sorgulama (44)</w:t>
      </w:r>
    </w:p>
    <w:p>
      <w:pPr>
        <w:jc w:val="both"/>
      </w:pPr>
      <w:r>
        <w:t xml:space="preserve">Bayan X/Bay X, karşısındaki kişilerin davranışlarını zaman zaman şüpheyle karşılarken zaman zaman sorgulamadan güvenme eğilimi gösterir. Davranışların arkasındaki niyeti irdeleme eğilimi ortalama seviyededir. İnsanların kötü niyetli olduklarına dair bir kabulü yoktur ve insanlardan sürekli güvenini sarsacak hamleler beklemez. </w:t>
        <w:br/>
        <w:t xml:space="preserve">Takım çalışması gerektiren durumlarda takımın diğer üyeleriyle iyi ilişkiler kurabilir ancak bazen bunu başaramayabilir. Diğer insanlarla güvene dayalı ilişkiler kurabilir ancak bazen şüpheci ve eleştirel bir tavır takınabilir. </w:t>
      </w:r>
    </w:p>
    <w:p>
      <w:pPr>
        <w:jc w:val="center"/>
      </w:pPr>
      <w:r>
        <w:rPr>
          <w:b/>
        </w:rPr>
        <w:t>Düşünce Odaklılık (87)</w:t>
      </w:r>
    </w:p>
    <w:p>
      <w:pPr>
        <w:jc w:val="both"/>
      </w:pPr>
      <w:r>
        <w:t xml:space="preserve">Bayan X/Bay X, düşüncelere, teorilere, yaratıcı düşünceye odaklanma eğilimi gösterir. Düşünmek ve anlamak onun için önemli olabilir. </w:t>
        <w:br/>
        <w:t>Bayan X/Bay X, yaptığı işlerde anlam aramaya meyillidir, dolayısıyla bütünsel bir yaklaşım benimseyebilir ve bütün içinde anlamlı bulmadığı bir işi yürütmeyi tercih etmeyebilir. Bütünsel yaklaşımı sebebiyle önemli detayları gözden kaçırma eğilimi gösterebilir.</w:t>
        <w:br/>
        <w:t xml:space="preserve">Sahip olduğu bilgileri kullanarak yeni fikirler oluşturmaya yatkındır. Yaratıcı olmak ve yaptığı işlerde fark yaratmak onun için önemlidir.  Bu yüzden bu özelliğini kullanmasını gerektiren işlerde yararlı bir rol oynayabilir. Bir işi, içsel bir anlam yükleyerek ve şimdiye kadarki tüm birikimini ve hayal gücünü katarak gerçekleştirmeye ihtiyaç duyar. Uzun vadeli, araştırma gerektiren işlerde başarılı olabilir. </w:t>
      </w:r>
    </w:p>
    <w:p>
      <w:pPr>
        <w:jc w:val="center"/>
      </w:pPr>
      <w:r>
        <w:rPr>
          <w:b/>
        </w:rPr>
        <w:t>Özgüvensizlik (34)</w:t>
      </w:r>
    </w:p>
    <w:p>
      <w:pPr>
        <w:jc w:val="both"/>
      </w:pPr>
      <w:r>
        <w:t xml:space="preserve">Bayan X/Bay X, kendinden emin olma eğilimi gösterir. Kararlı ve atak davranışlar sergileyebilir. Bir işe girişmekten korkmayan, hedeflerine ulaşma konusunda kendi yeteneklerine güvenen biri olduğu söylenebilir. Olumsuz durumlarla karşılaştığında yanlışın kendisinden değil çevresinden kaynaklandığını düşünebilir. Bu nedenle kendini suçlama eğilimi düşüktür. </w:t>
        <w:br/>
        <w:t>Bayan X/Bay X, genellikle rahat olma eğilimindedir. Üyesi olduğu topluluk içinde belirli ve etkin bir yeri olabilir. Gerektiğinde harekete geçmekten, bir işe başlamaktan kaçınmaz.</w:t>
        <w:br/>
        <w:t xml:space="preserve">Kendine olan güveni ve özsaygısı onu kendisini gerektiğinden az sorgulamaya itebilir. Böylece başkalarından geri bildirim alma, geliştirilmesi gereken yanlarını görebilme konusunda sorunlar yaşayabilir. Ayrıca başkalarına geri bildirim verirken, duyguları hesaba katmadan sert davranabilir. </w:t>
      </w:r>
    </w:p>
    <w:p>
      <w:pPr>
        <w:jc w:val="center"/>
      </w:pPr>
      <w:r>
        <w:rPr>
          <w:b/>
        </w:rPr>
        <w:t>Değişime Açıklık (17)</w:t>
      </w:r>
    </w:p>
    <w:p>
      <w:pPr>
        <w:jc w:val="both"/>
      </w:pPr>
      <w:r>
        <w:t xml:space="preserve">Bayan X/Bay X, yeniliğin getireceği belirsizliğin gerginliğini göze alamadığı için mevcut olanı koruma ve geleneksel olana saygı gösterme eğilimleri gösterir. Daha önce denenmiş yöntemleri kullanmayı tercih edebilir. Bu yüzden yeni düşünce ve yöntemlere karşı şüpheyle yaklaşma eğilimi gösterir. </w:t>
        <w:br/>
        <w:t xml:space="preserve">Günlük hayatında tahmin edilebilir ve tanıdık olanı, bilinmeyen ve yeni olana tercih eder. Bayan X/Bay X için, ani değişimler baş edilmesi güç şeyler olabilir. Bu yüzden memnun olmadığı bir durumda bile harekete geçmeyebilir. </w:t>
        <w:br/>
        <w:t xml:space="preserve">Çevresi tarafından sadık ve bağlı biri olarak nitelendirilebilir. Bayan X/Bay X, çatışmaları tehlikeli olarak algılamaya eğilimlidir. Bu yüzden çatışmaları bütün tarafları yatıştırarak çözmeye çalışabilir. Ne yapılacağı belli olan, yerleşmiş metotlara sahip işleri tercih edebilir. </w:t>
      </w:r>
    </w:p>
    <w:p>
      <w:pPr>
        <w:jc w:val="center"/>
      </w:pPr>
      <w:r>
        <w:rPr>
          <w:b/>
        </w:rPr>
        <w:t>Mükemmeliyetçilik (94)</w:t>
      </w:r>
    </w:p>
    <w:p>
      <w:pPr>
        <w:jc w:val="both"/>
      </w:pPr>
      <w:r>
        <w:t xml:space="preserve">Bayan X/Bay X, organize ve özdisiplinli olma eğilimi gösterir. Hedeflerini düzenli ve zamanında bir şekilde gerçekleştirmek için çaba harcar. Kendini sarf ettiği çaba üzerinden değerlendirme eğilimi gösterir. Bir iş üzerinde çalışırken azimli, titiz ve düzenli olarak ortaya başarılı bir iş çıkardığında kendisini değerli hissetmektedir. Bu yüzden detaylara karşı duyarlı olabilir. </w:t>
        <w:br/>
        <w:t xml:space="preserve">Bu özellikleri dolayısıyla organize ortamlardan ve tahmin edilebilir işlerden hoşlanır. İşlerini olabilecek en mükemmel şekilde yapmak için kendi yöntemleri olabilir. Bu durumun düzenli yapısıyla bir araya gelince, Bayan X/Bay X’in, verimliliğini artırabileceği söylenebilir. Hataya veya başka kişilerin yetersizliklerine karşı tahammülü düşük olabilir. Ayrıca kendisinin kabul etmediği iş yapış yöntemlerine de direnç gösterebilir. Dolayısıyla takım çalışmasında sorunlar yaşayabilir. </w:t>
      </w:r>
    </w:p>
    <w:p>
      <w:pPr>
        <w:jc w:val="center"/>
      </w:pPr>
      <w:r>
        <w:rPr>
          <w:b/>
        </w:rPr>
        <w:t>Stres Düzeyi (22)</w:t>
      </w:r>
    </w:p>
    <w:p>
      <w:pPr>
        <w:jc w:val="both"/>
      </w:pPr>
      <w:r>
        <w:t xml:space="preserve">Bayan X/Bay X, sakin, rahat ve aldırmaz olma eğilimi gösterir. Yoğun stres yaşamaya yatkın değildir. Nadiren stres hissedebilir, ancak bu genellikle düşük seviyelerde olur. Stres yaşadığı durumlarda bile kolayca gevşeyebilir. </w:t>
        <w:br/>
        <w:t xml:space="preserve">Vücudunda stresi çok fazla duyumsamaz. Genelde elindekinden memnun ve anlaşılması kolay bir profil çizer. Ancak bu özellikleri nedeniyle bazı harekete geçilmesi gereken durumlarda gereken adımı atmakta yavaş kalabilir ve yetkinliklerine göre daha az başarı elde edebilir. Motive olması güç olabilir ve bu durumdan ötürü iş hayatında sorun yaşayabilir. </w:t>
      </w:r>
    </w:p>
    <w:p>
      <w:pPr>
        <w:jc w:val="center"/>
      </w:pPr>
      <w:r>
        <w:rPr>
          <w:b/>
        </w:rPr>
        <w:t>Dışadönüklük (57)</w:t>
      </w:r>
    </w:p>
    <w:p>
      <w:pPr>
        <w:jc w:val="both"/>
      </w:pPr>
      <w:r>
        <w:t>Bayan X/Bay X'in dışadönüklüğü ortalama seviyededir. Sosyal ortamlara katılma isteği çoğu insanla aynı seviyededir. Yalnız başına yapılan etkinliklerle sosyal ilişki içeren etkinlikleri dengelemesi olasıdır.</w:t>
      </w:r>
    </w:p>
    <w:p>
      <w:pPr>
        <w:jc w:val="both"/>
      </w:pPr>
      <w:r>
        <w:tab/>
        <w:t>• Zaman zaman toplumsal değerleri, normları ve kuralları sorgulamaya eğilim gösterirken, zaman zaman sorgulamadan kabul etme eğilimi gösterir.</w:t>
      </w:r>
    </w:p>
    <w:p>
      <w:pPr>
        <w:jc w:val="both"/>
      </w:pPr>
      <w:r>
        <w:tab/>
        <w:t>• Genellikle temkinli ve kontrollü davranma eğilimindedir. Bir davranışta bulunmadan önce sonuçları hakkında düşünmeye yatkındır.</w:t>
      </w:r>
    </w:p>
    <w:p>
      <w:pPr>
        <w:jc w:val="both"/>
      </w:pPr>
      <w:r>
        <w:tab/>
        <w:t>• Diğer kişilerle yakın bağ kurmaya yatkın olabilir. Başkalarının istek ve ihtiyaçlarına çok fazla duyarlı olabilir.</w:t>
      </w:r>
    </w:p>
    <w:p>
      <w:pPr>
        <w:jc w:val="both"/>
      </w:pPr>
      <w:r>
        <w:tab/>
        <w:t>• Bazı durumlarda durgun bazı durumlarda ise girişken bir profil çizebilir.</w:t>
      </w:r>
    </w:p>
    <w:p>
      <w:pPr>
        <w:jc w:val="center"/>
      </w:pPr>
      <w:r>
        <w:rPr>
          <w:b/>
        </w:rPr>
        <w:t>İlişkilerde Uyumluluk (100)</w:t>
      </w:r>
    </w:p>
    <w:p>
      <w:pPr>
        <w:jc w:val="both"/>
      </w:pPr>
      <w:r>
        <w:t>Bayan X/Bay X'in ilişkilerde uyumluluğu yüksek seviyededir. Başkalarının değerlerini ya da kurallarını kabul etme ve bunlara uyma derecesi çoğu insana göre daha yüksektir.</w:t>
      </w:r>
    </w:p>
    <w:p>
      <w:pPr>
        <w:jc w:val="both"/>
      </w:pPr>
      <w:r>
        <w:tab/>
        <w:t xml:space="preserve">• Organize ve özdisiplinli olma eğilimi gösterir. Kendini sarf ettiği çaba üzerinden değerlendirmeye yatkındır. </w:t>
      </w:r>
    </w:p>
    <w:p>
      <w:pPr>
        <w:jc w:val="both"/>
      </w:pPr>
      <w:r>
        <w:tab/>
        <w:t xml:space="preserve">• Problemleri gerçekçi bir bakış açısıyla ele alma eğilimi gösterir. Kendi ihtiyaçlarını rahatlıkla kavrayabilir. </w:t>
      </w:r>
    </w:p>
    <w:p>
      <w:pPr>
        <w:jc w:val="both"/>
      </w:pPr>
      <w:r>
        <w:tab/>
        <w:t>• Genel anlamda toplumsal norm ve kurallara uysa da bunlar kendi değerleriyle çeliştiği zaman sorgulama eğilimi gösterebilir.</w:t>
      </w:r>
    </w:p>
    <w:p>
      <w:pPr>
        <w:jc w:val="both"/>
      </w:pPr>
      <w:r>
        <w:tab/>
        <w:t>• Duygularını kolayca ifade edebilir. Duygusal bağ kurma ihtiyacının yüksek olduğu söylenebilir.</w:t>
      </w:r>
    </w:p>
    <w:p>
      <w:pPr>
        <w:jc w:val="both"/>
      </w:pPr>
      <w:r>
        <w:tab/>
        <w:t>• Sakin, rahat ve huzurlu olma eğilimi gösterir. Stres yaşadığı durumlarda bile kolayca gevşeyebilir.</w:t>
      </w:r>
    </w:p>
    <w:p>
      <w:pPr>
        <w:jc w:val="center"/>
      </w:pPr>
      <w:r>
        <w:rPr>
          <w:b/>
        </w:rPr>
        <w:t>Sorumluluk (31)</w:t>
      </w:r>
    </w:p>
    <w:p>
      <w:pPr>
        <w:jc w:val="both"/>
      </w:pPr>
      <w:r>
        <w:t>Bayan X/Bay X'in sorumluluğu düşük seviyededir. Hedef odaklılık ve başarı yönelimlilik gibi özelliklere çoğu insana göre daha düşük seviyede sahiptir.</w:t>
      </w:r>
    </w:p>
    <w:p>
      <w:pPr>
        <w:jc w:val="both"/>
      </w:pPr>
      <w:r>
        <w:tab/>
        <w:t>• Zaman zaman eleştirel ve kuşkucu bir tavır sergilese de bazı durumlarda sorgulamadan benimseme ve güvenme eğilimi gösterebilir.</w:t>
      </w:r>
    </w:p>
    <w:p>
      <w:pPr>
        <w:jc w:val="both"/>
      </w:pPr>
      <w:r>
        <w:tab/>
        <w:t>• Daha önce denenmiş yollardan yürümeyi tercih edebilir. Bu yüzden yeni düşüncelere karşı şüpheyle yaklaşma eğilimi gösterir.</w:t>
      </w:r>
    </w:p>
    <w:p>
      <w:pPr>
        <w:jc w:val="both"/>
      </w:pPr>
      <w:r>
        <w:tab/>
        <w:t>• İnsanlarla ilişkilerinde yönlendiren ve hükmeden taraf olma eğilimindedir. Liderlik rolünü üstlenmekten hoşlanabilir.</w:t>
      </w:r>
    </w:p>
    <w:p>
      <w:pPr>
        <w:jc w:val="both"/>
      </w:pPr>
      <w:r>
        <w:tab/>
        <w:t>• Yoğun stres yaşamaya eğilimli değildir. Elindekiyle yetinen ve kolay anlaşılır biri olarak görünür. Ancak harekete geçilmesi gereken durumlarda atılması gereken adımı atmakta gecikebilir.</w:t>
      </w:r>
    </w:p>
    <w:p>
      <w:pPr>
        <w:jc w:val="center"/>
      </w:pPr>
      <w:r>
        <w:rPr>
          <w:b/>
        </w:rPr>
        <w:t>Deneyime Açıklık (21)</w:t>
      </w:r>
    </w:p>
    <w:p>
      <w:pPr>
        <w:jc w:val="both"/>
      </w:pPr>
      <w:r>
        <w:t>Bayan X/Bay X'in deneyime açıklığı düşük seviyededir. Orijinal deneyimlere ve yeni şeyler keşfetmeye çoğu insandan daha düşük seviyede açıktır.</w:t>
      </w:r>
    </w:p>
    <w:p>
      <w:pPr>
        <w:jc w:val="both"/>
      </w:pPr>
      <w:r>
        <w:tab/>
        <w:t>• Daha önce denenmiş yöntemleri kullanmayı tercih edebilir.</w:t>
      </w:r>
    </w:p>
    <w:p>
      <w:pPr>
        <w:jc w:val="both"/>
      </w:pPr>
      <w:r>
        <w:tab/>
        <w:t>• Toplumsal kurallara uymadığı durumda yüksek bir suçluluk ya da rahatsızlık hissetmez. Ancak toplumsal kurallara agresif bir şekilde karşı bir tutumla da yaklaşmaz.</w:t>
      </w:r>
    </w:p>
    <w:p>
      <w:pPr>
        <w:jc w:val="both"/>
      </w:pPr>
      <w:r>
        <w:tab/>
        <w:t>• Bir bilgiyi yorumlama ve karar alma aşamalarında somut olana odaklanarak hareket etmeye eğilimlidir. Davranışlarında mantığa önem verir. Duygularını alacağı kararlara karıştırmaz.</w:t>
      </w:r>
    </w:p>
    <w:p>
      <w:pPr>
        <w:jc w:val="both"/>
      </w:pPr>
      <w:r>
        <w:tab/>
        <w:t>• Soyut düşüncelere, teorilere ve yaratıcı düşünceye odaklanma eğilimi gösterir. Yaptığı şeylerde anlam aramaya yatkındır, dolayısıyla bütünsel bir yaklaşım benimseyebilir ve bütün içinde anlamlandıramadığı bir işi yürütmeyi manasız bulabilir.</w:t>
      </w:r>
    </w:p>
    <w:p>
      <w:pPr>
        <w:jc w:val="center"/>
      </w:pPr>
      <w:r>
        <w:rPr>
          <w:b/>
        </w:rPr>
        <w:t>Duygusal Değişkenlik (6)</w:t>
      </w:r>
    </w:p>
    <w:p>
      <w:pPr>
        <w:jc w:val="both"/>
      </w:pPr>
      <w:r>
        <w:t>Bayan X/Bay X'in duygusal değişkenliği düşük seviyededir. Çoğu insana göre daha düşük düzeyde duygu değişimi hissetmeye yatkındır. Duyguları genel anlamda dengededir.</w:t>
      </w:r>
    </w:p>
    <w:p>
      <w:pPr>
        <w:jc w:val="both"/>
      </w:pPr>
      <w:r>
        <w:tab/>
        <w:t>• Genellikle aldırmaz bir görünüm sergileyebilir. Olayların negatif yanları üzerine çok fazla düşünmemeye eğilimlidir.</w:t>
      </w:r>
    </w:p>
    <w:p>
      <w:pPr>
        <w:jc w:val="both"/>
      </w:pPr>
      <w:r>
        <w:tab/>
        <w:t>• Kendi isteğine göre hareket etme ve diğerlerini ikna etme ihtiyacı hissetmesi olasıdır. Kendi düşünce ve yöntemlerinin en doğrusu olduğunu düşünebilir.</w:t>
      </w:r>
    </w:p>
    <w:p>
      <w:pPr>
        <w:jc w:val="both"/>
      </w:pPr>
      <w:r>
        <w:tab/>
        <w:t>• Empati kurmakta, diğerlerinin istek ve ihtiyaçlarını görmekte zorluk yaşayabilir. Somut verilere dayanarak aldığı hızlı kararlar, sert ve hoşgörüsüz bir yapıda algılanmasına sebep olabilir.</w:t>
      </w:r>
    </w:p>
    <w:p>
      <w:pPr>
        <w:jc w:val="both"/>
      </w:pPr>
      <w:r>
        <w:tab/>
        <w:t>• Çekingen olma ve girişken davranma arasında bir denge kurması olasıdır. Bazı durumlarda çekingen bazı durumlarda girişken davranabilir.</w:t>
      </w:r>
    </w:p>
    <w:p>
      <w:pPr>
        <w:jc w:val="both"/>
      </w:pPr>
      <w:r>
        <w:tab/>
        <w:t>• Kendinden emin olma eğilimi gösterir. İçinde bulunduğu toplulukta etkin bir konumu olabilir.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