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3E" w:rsidRDefault="00CA0A95" w:rsidP="009A533E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Proje 1 Sorusu</w:t>
      </w:r>
      <w:bookmarkStart w:id="0" w:name="_GoBack"/>
      <w:bookmarkEnd w:id="0"/>
    </w:p>
    <w:p w:rsidR="009A533E" w:rsidRDefault="009A533E" w:rsidP="009A533E">
      <w:pPr>
        <w:jc w:val="both"/>
        <w:rPr>
          <w:rFonts w:ascii="Comic Sans MS" w:hAnsi="Comic Sans MS"/>
          <w:sz w:val="20"/>
          <w:szCs w:val="20"/>
        </w:rPr>
      </w:pPr>
    </w:p>
    <w:p w:rsidR="009A533E" w:rsidRDefault="009A533E" w:rsidP="009A533E">
      <w:pPr>
        <w:jc w:val="both"/>
        <w:rPr>
          <w:rFonts w:ascii="Comic Sans MS" w:hAnsi="Comic Sans MS"/>
          <w:sz w:val="20"/>
          <w:szCs w:val="20"/>
        </w:rPr>
      </w:pPr>
      <w:r w:rsidRPr="00F7083A">
        <w:rPr>
          <w:rFonts w:ascii="Comic Sans MS" w:hAnsi="Comic Sans MS"/>
          <w:sz w:val="20"/>
          <w:szCs w:val="20"/>
        </w:rPr>
        <w:t xml:space="preserve">Dört adet kaptan pilot (Selçuk, Serkan, Ümit, Volkan) uçuşlarda beraber oldukları dört adet uçuş teknisyenini (Tuncay, Önder, Servet, Kemal) yetkinlik, uyum ve moral </w:t>
      </w:r>
      <w:proofErr w:type="gramStart"/>
      <w:r w:rsidRPr="00F7083A">
        <w:rPr>
          <w:rFonts w:ascii="Comic Sans MS" w:hAnsi="Comic Sans MS"/>
          <w:sz w:val="20"/>
          <w:szCs w:val="20"/>
        </w:rPr>
        <w:t>motivasyon</w:t>
      </w:r>
      <w:proofErr w:type="gramEnd"/>
      <w:r w:rsidRPr="00F7083A">
        <w:rPr>
          <w:rFonts w:ascii="Comic Sans MS" w:hAnsi="Comic Sans MS"/>
          <w:sz w:val="20"/>
          <w:szCs w:val="20"/>
        </w:rPr>
        <w:t xml:space="preserve"> açısından 1-20 ölçeğinde değerlendirmişlerdir (1: çok iyi, 20: çok kötü). Değerlendirme notları Tablo 1’de verilmiştir. Havayolu şirketi her uçuş teknisyeninin uçuş atamasını mümkün olduğunca kendisine iyi not veren kaptan pilotla yapmak istemektedir. </w:t>
      </w:r>
      <w:r>
        <w:rPr>
          <w:rFonts w:ascii="Comic Sans MS" w:hAnsi="Comic Sans MS"/>
          <w:sz w:val="20"/>
          <w:szCs w:val="20"/>
        </w:rPr>
        <w:t>Bu şarta göre, u</w:t>
      </w:r>
      <w:r w:rsidRPr="00F7083A">
        <w:rPr>
          <w:rFonts w:ascii="Comic Sans MS" w:hAnsi="Comic Sans MS"/>
          <w:sz w:val="20"/>
          <w:szCs w:val="20"/>
        </w:rPr>
        <w:t xml:space="preserve">çuş ekipleri nasıl olmalıdır? </w:t>
      </w:r>
      <w:r w:rsidR="00625E9C">
        <w:rPr>
          <w:rFonts w:ascii="Comic Sans MS" w:hAnsi="Comic Sans MS"/>
          <w:sz w:val="20"/>
          <w:szCs w:val="20"/>
        </w:rPr>
        <w:t>Akış şeması çizerek nasıl bir çözüm takip ettiğinizi şekilsel olarak gösteriniz.</w:t>
      </w:r>
    </w:p>
    <w:p w:rsidR="00527DB3" w:rsidRPr="00F7083A" w:rsidRDefault="00527DB3" w:rsidP="009A533E">
      <w:pPr>
        <w:jc w:val="both"/>
        <w:rPr>
          <w:rFonts w:ascii="Comic Sans MS" w:hAnsi="Comic Sans MS"/>
          <w:sz w:val="20"/>
          <w:szCs w:val="20"/>
        </w:rPr>
      </w:pPr>
    </w:p>
    <w:p w:rsidR="009A533E" w:rsidRPr="00F7083A" w:rsidRDefault="009A533E" w:rsidP="009A533E">
      <w:pPr>
        <w:jc w:val="both"/>
        <w:rPr>
          <w:rFonts w:ascii="Comic Sans MS" w:hAnsi="Comic Sans MS"/>
          <w:sz w:val="20"/>
          <w:szCs w:val="20"/>
        </w:rPr>
      </w:pPr>
      <w:r w:rsidRPr="00F7083A">
        <w:rPr>
          <w:rFonts w:ascii="Comic Sans MS" w:hAnsi="Comic Sans MS"/>
          <w:sz w:val="20"/>
          <w:szCs w:val="20"/>
        </w:rPr>
        <w:t xml:space="preserve">Tablo 1. </w:t>
      </w:r>
      <w:r>
        <w:rPr>
          <w:rFonts w:ascii="Comic Sans MS" w:hAnsi="Comic Sans MS"/>
          <w:sz w:val="20"/>
          <w:szCs w:val="20"/>
        </w:rPr>
        <w:t>Değerlendirme Tablosu</w:t>
      </w:r>
      <w:r w:rsidRPr="00F7083A">
        <w:rPr>
          <w:rFonts w:ascii="Comic Sans MS" w:hAnsi="Comic Sans MS"/>
          <w:sz w:val="20"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1535"/>
        <w:gridCol w:w="1535"/>
        <w:gridCol w:w="1535"/>
        <w:gridCol w:w="1536"/>
      </w:tblGrid>
      <w:tr w:rsidR="009A533E" w:rsidRPr="00172C26" w:rsidTr="00504A2B">
        <w:tc>
          <w:tcPr>
            <w:tcW w:w="1535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35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72C26">
              <w:rPr>
                <w:rFonts w:ascii="Comic Sans MS" w:hAnsi="Comic Sans MS"/>
                <w:sz w:val="20"/>
                <w:szCs w:val="20"/>
              </w:rPr>
              <w:t>Tuncay</w:t>
            </w:r>
          </w:p>
        </w:tc>
        <w:tc>
          <w:tcPr>
            <w:tcW w:w="1535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72C26">
              <w:rPr>
                <w:rFonts w:ascii="Comic Sans MS" w:hAnsi="Comic Sans MS"/>
                <w:sz w:val="20"/>
                <w:szCs w:val="20"/>
              </w:rPr>
              <w:t>Önder</w:t>
            </w:r>
          </w:p>
        </w:tc>
        <w:tc>
          <w:tcPr>
            <w:tcW w:w="1535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72C26">
              <w:rPr>
                <w:rFonts w:ascii="Comic Sans MS" w:hAnsi="Comic Sans MS"/>
                <w:sz w:val="20"/>
                <w:szCs w:val="20"/>
              </w:rPr>
              <w:t>Servet</w:t>
            </w:r>
          </w:p>
        </w:tc>
        <w:tc>
          <w:tcPr>
            <w:tcW w:w="1536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72C26">
              <w:rPr>
                <w:rFonts w:ascii="Comic Sans MS" w:hAnsi="Comic Sans MS"/>
                <w:sz w:val="20"/>
                <w:szCs w:val="20"/>
              </w:rPr>
              <w:t>Kemal</w:t>
            </w:r>
          </w:p>
        </w:tc>
      </w:tr>
      <w:tr w:rsidR="009A533E" w:rsidRPr="00172C26" w:rsidTr="00504A2B">
        <w:tc>
          <w:tcPr>
            <w:tcW w:w="1535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72C26">
              <w:rPr>
                <w:rFonts w:ascii="Comic Sans MS" w:hAnsi="Comic Sans MS"/>
                <w:sz w:val="20"/>
                <w:szCs w:val="20"/>
              </w:rPr>
              <w:t>Selçuk</w:t>
            </w:r>
          </w:p>
        </w:tc>
        <w:tc>
          <w:tcPr>
            <w:tcW w:w="1535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72C26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  <w:tc>
          <w:tcPr>
            <w:tcW w:w="1535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72C26">
              <w:rPr>
                <w:rFonts w:ascii="Comic Sans MS" w:hAnsi="Comic Sans MS"/>
                <w:sz w:val="20"/>
                <w:szCs w:val="20"/>
              </w:rPr>
              <w:t>4</w:t>
            </w:r>
          </w:p>
        </w:tc>
        <w:tc>
          <w:tcPr>
            <w:tcW w:w="1535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72C26">
              <w:rPr>
                <w:rFonts w:ascii="Comic Sans MS" w:hAnsi="Comic Sans MS"/>
                <w:sz w:val="20"/>
                <w:szCs w:val="20"/>
              </w:rPr>
              <w:t>6</w:t>
            </w:r>
          </w:p>
        </w:tc>
        <w:tc>
          <w:tcPr>
            <w:tcW w:w="1536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72C26">
              <w:rPr>
                <w:rFonts w:ascii="Comic Sans MS" w:hAnsi="Comic Sans MS"/>
                <w:sz w:val="20"/>
                <w:szCs w:val="20"/>
              </w:rPr>
              <w:t>10</w:t>
            </w:r>
          </w:p>
        </w:tc>
      </w:tr>
      <w:tr w:rsidR="009A533E" w:rsidRPr="00172C26" w:rsidTr="00504A2B">
        <w:tc>
          <w:tcPr>
            <w:tcW w:w="1535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72C26">
              <w:rPr>
                <w:rFonts w:ascii="Comic Sans MS" w:hAnsi="Comic Sans MS"/>
                <w:sz w:val="20"/>
                <w:szCs w:val="20"/>
              </w:rPr>
              <w:t xml:space="preserve">Serkan </w:t>
            </w:r>
          </w:p>
        </w:tc>
        <w:tc>
          <w:tcPr>
            <w:tcW w:w="1535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72C26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  <w:tc>
          <w:tcPr>
            <w:tcW w:w="1535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72C26">
              <w:rPr>
                <w:rFonts w:ascii="Comic Sans MS" w:hAnsi="Comic Sans MS"/>
                <w:sz w:val="20"/>
                <w:szCs w:val="20"/>
              </w:rPr>
              <w:t>12</w:t>
            </w:r>
          </w:p>
        </w:tc>
        <w:tc>
          <w:tcPr>
            <w:tcW w:w="1535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72C26">
              <w:rPr>
                <w:rFonts w:ascii="Comic Sans MS" w:hAnsi="Comic Sans MS"/>
                <w:sz w:val="20"/>
                <w:szCs w:val="20"/>
              </w:rPr>
              <w:t>6</w:t>
            </w:r>
          </w:p>
        </w:tc>
        <w:tc>
          <w:tcPr>
            <w:tcW w:w="1536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72C26">
              <w:rPr>
                <w:rFonts w:ascii="Comic Sans MS" w:hAnsi="Comic Sans MS"/>
                <w:sz w:val="20"/>
                <w:szCs w:val="20"/>
              </w:rPr>
              <w:t>5</w:t>
            </w:r>
          </w:p>
        </w:tc>
      </w:tr>
      <w:tr w:rsidR="009A533E" w:rsidRPr="00172C26" w:rsidTr="00504A2B">
        <w:tc>
          <w:tcPr>
            <w:tcW w:w="1535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72C26">
              <w:rPr>
                <w:rFonts w:ascii="Comic Sans MS" w:hAnsi="Comic Sans MS"/>
                <w:sz w:val="20"/>
                <w:szCs w:val="20"/>
              </w:rPr>
              <w:t xml:space="preserve">Ümit </w:t>
            </w:r>
          </w:p>
        </w:tc>
        <w:tc>
          <w:tcPr>
            <w:tcW w:w="1535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72C26">
              <w:rPr>
                <w:rFonts w:ascii="Comic Sans MS" w:hAnsi="Comic Sans MS"/>
                <w:sz w:val="20"/>
                <w:szCs w:val="20"/>
              </w:rPr>
              <w:t>7</w:t>
            </w:r>
          </w:p>
        </w:tc>
        <w:tc>
          <w:tcPr>
            <w:tcW w:w="1535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72C26">
              <w:rPr>
                <w:rFonts w:ascii="Comic Sans MS" w:hAnsi="Comic Sans MS"/>
                <w:sz w:val="20"/>
                <w:szCs w:val="20"/>
              </w:rPr>
              <w:t>8</w:t>
            </w:r>
          </w:p>
        </w:tc>
        <w:tc>
          <w:tcPr>
            <w:tcW w:w="1535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72C26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  <w:tc>
          <w:tcPr>
            <w:tcW w:w="1536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72C26">
              <w:rPr>
                <w:rFonts w:ascii="Comic Sans MS" w:hAnsi="Comic Sans MS"/>
                <w:sz w:val="20"/>
                <w:szCs w:val="20"/>
              </w:rPr>
              <w:t>9</w:t>
            </w:r>
          </w:p>
        </w:tc>
      </w:tr>
      <w:tr w:rsidR="009A533E" w:rsidRPr="00172C26" w:rsidTr="00504A2B">
        <w:tc>
          <w:tcPr>
            <w:tcW w:w="1535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72C26">
              <w:rPr>
                <w:rFonts w:ascii="Comic Sans MS" w:hAnsi="Comic Sans MS"/>
                <w:sz w:val="20"/>
                <w:szCs w:val="20"/>
              </w:rPr>
              <w:t>Volkan</w:t>
            </w:r>
          </w:p>
        </w:tc>
        <w:tc>
          <w:tcPr>
            <w:tcW w:w="1535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72C26">
              <w:rPr>
                <w:rFonts w:ascii="Comic Sans MS" w:hAnsi="Comic Sans MS"/>
                <w:sz w:val="20"/>
                <w:szCs w:val="20"/>
              </w:rPr>
              <w:t>14</w:t>
            </w:r>
          </w:p>
        </w:tc>
        <w:tc>
          <w:tcPr>
            <w:tcW w:w="1535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72C26">
              <w:rPr>
                <w:rFonts w:ascii="Comic Sans MS" w:hAnsi="Comic Sans MS"/>
                <w:sz w:val="20"/>
                <w:szCs w:val="20"/>
              </w:rPr>
              <w:t>5</w:t>
            </w:r>
          </w:p>
        </w:tc>
        <w:tc>
          <w:tcPr>
            <w:tcW w:w="1535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72C26">
              <w:rPr>
                <w:rFonts w:ascii="Comic Sans MS" w:hAnsi="Comic Sans MS"/>
                <w:sz w:val="20"/>
                <w:szCs w:val="20"/>
              </w:rPr>
              <w:t>8</w:t>
            </w:r>
          </w:p>
        </w:tc>
        <w:tc>
          <w:tcPr>
            <w:tcW w:w="1536" w:type="dxa"/>
            <w:shd w:val="clear" w:color="auto" w:fill="auto"/>
          </w:tcPr>
          <w:p w:rsidR="009A533E" w:rsidRPr="00172C26" w:rsidRDefault="009A533E" w:rsidP="00504A2B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 w:rsidRPr="00172C26">
              <w:rPr>
                <w:rFonts w:ascii="Comic Sans MS" w:hAnsi="Comic Sans MS"/>
                <w:sz w:val="20"/>
                <w:szCs w:val="20"/>
              </w:rPr>
              <w:t>7</w:t>
            </w:r>
          </w:p>
        </w:tc>
      </w:tr>
    </w:tbl>
    <w:p w:rsidR="009A533E" w:rsidRDefault="009A533E" w:rsidP="009A533E">
      <w:pPr>
        <w:jc w:val="both"/>
        <w:rPr>
          <w:rFonts w:ascii="Comic Sans MS" w:hAnsi="Comic Sans MS"/>
          <w:b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>
      <w:pPr>
        <w:rPr>
          <w:rFonts w:ascii="Comic Sans MS" w:hAnsi="Comic Sans MS"/>
          <w:sz w:val="20"/>
          <w:szCs w:val="20"/>
        </w:rPr>
      </w:pPr>
    </w:p>
    <w:p w:rsidR="009C4161" w:rsidRDefault="009C4161" w:rsidP="009C4161"/>
    <w:sectPr w:rsidR="009C4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3E"/>
    <w:rsid w:val="003F7D5E"/>
    <w:rsid w:val="00527DB3"/>
    <w:rsid w:val="00625E9C"/>
    <w:rsid w:val="0079487A"/>
    <w:rsid w:val="009A533E"/>
    <w:rsid w:val="009C4161"/>
    <w:rsid w:val="00CA0A95"/>
    <w:rsid w:val="00D8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92C37"/>
  <w15:chartTrackingRefBased/>
  <w15:docId w15:val="{942D6368-8D27-4129-896F-709582EE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3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yusuf1 Yurtay</dc:creator>
  <cp:keywords/>
  <dc:description/>
  <cp:lastModifiedBy>yusuf1 Yurtay</cp:lastModifiedBy>
  <cp:revision>2</cp:revision>
  <cp:lastPrinted>2020-07-13T11:27:00Z</cp:lastPrinted>
  <dcterms:created xsi:type="dcterms:W3CDTF">2021-03-12T13:59:00Z</dcterms:created>
  <dcterms:modified xsi:type="dcterms:W3CDTF">2021-03-12T13:59:00Z</dcterms:modified>
</cp:coreProperties>
</file>