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5C" w:rsidRPr="00F0025E" w:rsidRDefault="00B940A6" w:rsidP="00A0535C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MATEMATİK</w:t>
      </w:r>
      <w:r w:rsidR="00A0535C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II</w:t>
      </w:r>
      <w:r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F0025E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( </w:t>
      </w:r>
      <w:r w:rsidR="00A0535C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A </w:t>
      </w:r>
      <w:r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GRUBU</w:t>
      </w:r>
      <w:r w:rsidR="00A0535C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</w:t>
      </w:r>
      <w:r w:rsidR="00CC7B58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-</w:t>
      </w:r>
      <w:r w:rsidR="00A0535C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F0025E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A0535C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I.</w:t>
      </w:r>
      <w:r w:rsidR="00CC7B58"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ÖĞRETİM</w:t>
      </w:r>
      <w:r w:rsidRPr="00F0025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)</w:t>
      </w:r>
    </w:p>
    <w:p w:rsidR="00CC7B58" w:rsidRDefault="00F0025E" w:rsidP="00A0535C">
      <w:pPr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2019-2020 Bahar Dönemi </w:t>
      </w:r>
      <w:r w:rsidR="00A0535C">
        <w:rPr>
          <w:rFonts w:ascii="Arial" w:hAnsi="Arial" w:cs="Arial"/>
          <w:color w:val="222222"/>
          <w:sz w:val="28"/>
          <w:szCs w:val="28"/>
          <w:shd w:val="clear" w:color="auto" w:fill="FFFFFF"/>
        </w:rPr>
        <w:t>Matematik II Dersi Ödevi</w:t>
      </w:r>
    </w:p>
    <w:p w:rsidR="0083683D" w:rsidRDefault="00A0535C" w:rsidP="0043158C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Öğretim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Uyesi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Dr. Mehmet GUNER</w:t>
      </w:r>
      <w:r w:rsidR="0043158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83683D" w:rsidRDefault="0083683D" w:rsidP="0083683D">
      <w:pPr>
        <w:rPr>
          <w:sz w:val="28"/>
          <w:szCs w:val="28"/>
          <w:u w:val="single"/>
        </w:rPr>
      </w:pPr>
    </w:p>
    <w:p w:rsidR="00A0535C" w:rsidRPr="00B940A6" w:rsidRDefault="00A0535C" w:rsidP="00A0535C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Ö</w:t>
      </w:r>
      <w:r w:rsidR="0083683D">
        <w:rPr>
          <w:rFonts w:ascii="Arial" w:hAnsi="Arial" w:cs="Arial"/>
          <w:color w:val="222222"/>
          <w:shd w:val="clear" w:color="auto" w:fill="FFFFFF"/>
        </w:rPr>
        <w:t>dev</w:t>
      </w:r>
      <w:r>
        <w:rPr>
          <w:rFonts w:ascii="Arial" w:hAnsi="Arial" w:cs="Arial"/>
          <w:color w:val="222222"/>
          <w:shd w:val="clear" w:color="auto" w:fill="FFFFFF"/>
        </w:rPr>
        <w:t>iniz</w:t>
      </w:r>
      <w:r w:rsidR="0083683D">
        <w:rPr>
          <w:rFonts w:ascii="Arial" w:hAnsi="Arial" w:cs="Arial"/>
          <w:color w:val="222222"/>
          <w:shd w:val="clear" w:color="auto" w:fill="FFFFFF"/>
        </w:rPr>
        <w:t xml:space="preserve">, aşağıda belirtilen her konu başlığından yanlarında yazan sayıda (toplamda </w:t>
      </w:r>
      <w:r w:rsidR="00F0025E">
        <w:rPr>
          <w:rFonts w:ascii="Arial" w:hAnsi="Arial" w:cs="Arial"/>
          <w:color w:val="222222"/>
          <w:shd w:val="clear" w:color="auto" w:fill="FFFFFF"/>
        </w:rPr>
        <w:t>5</w:t>
      </w:r>
      <w:r w:rsidR="00734B02">
        <w:rPr>
          <w:rFonts w:ascii="Arial" w:hAnsi="Arial" w:cs="Arial"/>
          <w:color w:val="222222"/>
          <w:shd w:val="clear" w:color="auto" w:fill="FFFFFF"/>
        </w:rPr>
        <w:t>1</w:t>
      </w:r>
      <w:r w:rsidR="0083683D">
        <w:rPr>
          <w:rFonts w:ascii="Arial" w:hAnsi="Arial" w:cs="Arial"/>
          <w:color w:val="222222"/>
          <w:shd w:val="clear" w:color="auto" w:fill="FFFFFF"/>
        </w:rPr>
        <w:t xml:space="preserve">) soru ve çözümlerinin yazımıdır. Ödevin yazım şeklinde serbestsiniz. İsteyen </w:t>
      </w:r>
      <w:proofErr w:type="spellStart"/>
      <w:r w:rsidR="0083683D">
        <w:rPr>
          <w:rFonts w:ascii="Arial" w:hAnsi="Arial" w:cs="Arial"/>
          <w:color w:val="222222"/>
          <w:shd w:val="clear" w:color="auto" w:fill="FFFFFF"/>
        </w:rPr>
        <w:t>WORD’de</w:t>
      </w:r>
      <w:proofErr w:type="spellEnd"/>
      <w:r w:rsidR="0083683D">
        <w:rPr>
          <w:rFonts w:ascii="Arial" w:hAnsi="Arial" w:cs="Arial"/>
          <w:color w:val="222222"/>
          <w:shd w:val="clear" w:color="auto" w:fill="FFFFFF"/>
        </w:rPr>
        <w:t xml:space="preserve"> yazabilir ya da elde yazıp sayfaların fotoğraflarını tek bir PDF dosyası haline getirip gönderebilir (Fotoğrafı PDF ye dönüştüren </w:t>
      </w:r>
      <w:proofErr w:type="spellStart"/>
      <w:r w:rsidR="0083683D">
        <w:rPr>
          <w:rFonts w:ascii="Arial" w:hAnsi="Arial" w:cs="Arial"/>
          <w:color w:val="222222"/>
          <w:shd w:val="clear" w:color="auto" w:fill="FFFFFF"/>
        </w:rPr>
        <w:t>Android</w:t>
      </w:r>
      <w:proofErr w:type="spellEnd"/>
      <w:r w:rsidR="0083683D">
        <w:rPr>
          <w:rFonts w:ascii="Arial" w:hAnsi="Arial" w:cs="Arial"/>
          <w:color w:val="222222"/>
          <w:shd w:val="clear" w:color="auto" w:fill="FFFFFF"/>
        </w:rPr>
        <w:t xml:space="preserve"> uygulamalardan yararlanılabilir CAM SCANER veya ADOBE SCAN gibi). Göndereceğiniz dosyaların (WORD ya da PDF) adı, İSİM_SOYİSİM_ÖĞRENCİ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3683D">
        <w:rPr>
          <w:rFonts w:ascii="Arial" w:hAnsi="Arial" w:cs="Arial"/>
          <w:color w:val="222222"/>
          <w:shd w:val="clear" w:color="auto" w:fill="FFFFFF"/>
        </w:rPr>
        <w:t>NO şeklinde olmalıdır. Örneğin Mehmet_Demir_</w:t>
      </w:r>
      <w:proofErr w:type="gramStart"/>
      <w:r w:rsidR="0083683D">
        <w:rPr>
          <w:rFonts w:ascii="Arial" w:hAnsi="Arial" w:cs="Arial"/>
          <w:color w:val="222222"/>
          <w:shd w:val="clear" w:color="auto" w:fill="FFFFFF"/>
        </w:rPr>
        <w:t>171210004</w:t>
      </w:r>
      <w:proofErr w:type="gramEnd"/>
      <w:r w:rsidR="0083683D">
        <w:rPr>
          <w:rFonts w:ascii="Arial" w:hAnsi="Arial" w:cs="Arial"/>
          <w:color w:val="222222"/>
          <w:shd w:val="clear" w:color="auto" w:fill="FFFFFF"/>
        </w:rPr>
        <w:t xml:space="preserve"> şeklinde. Ödevin son teslim tarihi </w:t>
      </w:r>
      <w:r w:rsidR="0083683D" w:rsidRPr="00764B65">
        <w:rPr>
          <w:rFonts w:ascii="Arial" w:hAnsi="Arial" w:cs="Arial"/>
          <w:color w:val="222222"/>
          <w:u w:val="single"/>
          <w:shd w:val="clear" w:color="auto" w:fill="FFFFFF"/>
        </w:rPr>
        <w:t>1</w:t>
      </w:r>
      <w:r w:rsidR="0083683D">
        <w:rPr>
          <w:rFonts w:ascii="Arial" w:hAnsi="Arial" w:cs="Arial"/>
          <w:color w:val="222222"/>
          <w:u w:val="single"/>
          <w:shd w:val="clear" w:color="auto" w:fill="FFFFFF"/>
        </w:rPr>
        <w:t>0</w:t>
      </w:r>
      <w:r w:rsidR="0083683D" w:rsidRPr="00764B65">
        <w:rPr>
          <w:rFonts w:ascii="Arial" w:hAnsi="Arial" w:cs="Arial"/>
          <w:color w:val="222222"/>
          <w:u w:val="single"/>
          <w:shd w:val="clear" w:color="auto" w:fill="FFFFFF"/>
        </w:rPr>
        <w:t xml:space="preserve"> Mayıs </w:t>
      </w:r>
      <w:r w:rsidR="0083683D">
        <w:rPr>
          <w:rFonts w:ascii="Arial" w:hAnsi="Arial" w:cs="Arial"/>
          <w:color w:val="222222"/>
          <w:u w:val="single"/>
          <w:shd w:val="clear" w:color="auto" w:fill="FFFFFF"/>
        </w:rPr>
        <w:t>Pazar</w:t>
      </w:r>
      <w:r w:rsidR="0083683D" w:rsidRPr="00764B65">
        <w:rPr>
          <w:rFonts w:ascii="Arial" w:hAnsi="Arial" w:cs="Arial"/>
          <w:color w:val="222222"/>
          <w:u w:val="single"/>
          <w:shd w:val="clear" w:color="auto" w:fill="FFFFFF"/>
        </w:rPr>
        <w:t xml:space="preserve"> günü saat </w:t>
      </w:r>
      <w:proofErr w:type="gramStart"/>
      <w:r w:rsidR="0083683D" w:rsidRPr="00764B65">
        <w:rPr>
          <w:rFonts w:ascii="Arial" w:hAnsi="Arial" w:cs="Arial"/>
          <w:color w:val="222222"/>
          <w:u w:val="single"/>
          <w:shd w:val="clear" w:color="auto" w:fill="FFFFFF"/>
        </w:rPr>
        <w:t>23:59</w:t>
      </w:r>
      <w:proofErr w:type="gramEnd"/>
      <w:r w:rsidR="0083683D" w:rsidRPr="00764B65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83683D">
        <w:rPr>
          <w:rFonts w:ascii="Arial" w:hAnsi="Arial" w:cs="Arial"/>
          <w:color w:val="222222"/>
          <w:shd w:val="clear" w:color="auto" w:fill="FFFFFF"/>
        </w:rPr>
        <w:t>dur. 11 Mayıs veya sonrasında gönderilecek ödevler değerlendirilmeye alınmayacaktır. Benzer soruların yazılması hali</w:t>
      </w:r>
      <w:bookmarkStart w:id="0" w:name="_GoBack"/>
      <w:bookmarkEnd w:id="0"/>
      <w:r w:rsidR="0083683D">
        <w:rPr>
          <w:rFonts w:ascii="Arial" w:hAnsi="Arial" w:cs="Arial"/>
          <w:color w:val="222222"/>
          <w:shd w:val="clear" w:color="auto" w:fill="FFFFFF"/>
        </w:rPr>
        <w:t xml:space="preserve">nde karşılaştırma yapan programların mevcut/kullanılabilir olduğunu da hatırlatmak isterim. </w:t>
      </w:r>
      <w:r>
        <w:rPr>
          <w:rFonts w:cs="Times New Roman"/>
          <w:color w:val="FF0000"/>
          <w:szCs w:val="24"/>
          <w:shd w:val="clear" w:color="auto" w:fill="FFFFFF"/>
        </w:rPr>
        <w:t xml:space="preserve"> </w:t>
      </w:r>
    </w:p>
    <w:p w:rsidR="0083683D" w:rsidRDefault="0083683D" w:rsidP="0083683D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3683D" w:rsidRDefault="0083683D" w:rsidP="0083683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İyi çalışmalar</w:t>
      </w:r>
      <w:r w:rsidR="00F0025E">
        <w:rPr>
          <w:rFonts w:ascii="Arial" w:hAnsi="Arial" w:cs="Arial"/>
          <w:color w:val="222222"/>
          <w:shd w:val="clear" w:color="auto" w:fill="FFFFFF"/>
        </w:rPr>
        <w:t>…</w:t>
      </w:r>
    </w:p>
    <w:p w:rsidR="0083683D" w:rsidRDefault="0083683D" w:rsidP="0083683D">
      <w:pPr>
        <w:jc w:val="both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</w:t>
      </w:r>
      <w:r w:rsidR="00A0535C">
        <w:rPr>
          <w:rFonts w:ascii="Arial" w:hAnsi="Arial" w:cs="Arial"/>
          <w:color w:val="222222"/>
          <w:shd w:val="clear" w:color="auto" w:fill="FFFFFF"/>
        </w:rPr>
        <w:t xml:space="preserve">evgiyle  </w:t>
      </w:r>
      <w:r>
        <w:rPr>
          <w:rFonts w:ascii="Arial" w:hAnsi="Arial" w:cs="Arial"/>
          <w:color w:val="222222"/>
          <w:shd w:val="clear" w:color="auto" w:fill="FFFFFF"/>
        </w:rPr>
        <w:t>kalın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…</w:t>
      </w:r>
      <w:r w:rsidR="00A0535C">
        <w:rPr>
          <w:rFonts w:ascii="Arial" w:hAnsi="Arial" w:cs="Arial"/>
          <w:color w:val="222222"/>
          <w:shd w:val="clear" w:color="auto" w:fill="FFFFFF"/>
        </w:rPr>
        <w:t xml:space="preserve">   </w:t>
      </w:r>
      <w:proofErr w:type="gramStart"/>
      <w:r w:rsidR="00A0535C">
        <w:rPr>
          <w:rFonts w:ascii="Arial" w:hAnsi="Arial" w:cs="Arial"/>
          <w:color w:val="222222"/>
          <w:shd w:val="clear" w:color="auto" w:fill="FFFFFF"/>
        </w:rPr>
        <w:t>Evde  kalın</w:t>
      </w:r>
      <w:proofErr w:type="gramEnd"/>
      <w:r w:rsidR="00F0025E">
        <w:rPr>
          <w:rFonts w:ascii="Arial" w:hAnsi="Arial" w:cs="Arial"/>
          <w:color w:val="222222"/>
          <w:shd w:val="clear" w:color="auto" w:fill="FFFFFF"/>
        </w:rPr>
        <w:t>…</w:t>
      </w:r>
    </w:p>
    <w:p w:rsidR="00A0535C" w:rsidRDefault="0043158C" w:rsidP="00764B65">
      <w:pPr>
        <w:jc w:val="center"/>
        <w:rPr>
          <w:b/>
          <w:color w:val="FF0000"/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</w:p>
    <w:p w:rsidR="00764B65" w:rsidRPr="00F0025E" w:rsidRDefault="00764B65" w:rsidP="00764B65">
      <w:pPr>
        <w:jc w:val="center"/>
        <w:rPr>
          <w:b/>
          <w:u w:val="single"/>
        </w:rPr>
      </w:pPr>
      <w:r w:rsidRPr="00F0025E">
        <w:rPr>
          <w:b/>
          <w:color w:val="FF0000"/>
          <w:sz w:val="28"/>
          <w:szCs w:val="28"/>
          <w:u w:val="single"/>
        </w:rPr>
        <w:t>Konular</w:t>
      </w:r>
      <w:r w:rsidR="0043158C" w:rsidRPr="00F0025E">
        <w:rPr>
          <w:b/>
          <w:color w:val="FF0000"/>
          <w:sz w:val="28"/>
          <w:szCs w:val="28"/>
          <w:u w:val="single"/>
        </w:rPr>
        <w:t xml:space="preserve"> </w:t>
      </w:r>
    </w:p>
    <w:p w:rsidR="001F0B47" w:rsidRPr="00B940A6" w:rsidRDefault="00A0535C" w:rsidP="00A376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:rsidR="00F0025E" w:rsidRPr="00F0025E" w:rsidRDefault="00A3767A" w:rsidP="0025380D">
      <w:pPr>
        <w:pStyle w:val="ListeParagraf"/>
        <w:numPr>
          <w:ilvl w:val="0"/>
          <w:numId w:val="1"/>
        </w:numPr>
        <w:rPr>
          <w:rFonts w:cs="Times New Roman"/>
          <w:b/>
          <w:sz w:val="28"/>
          <w:szCs w:val="28"/>
          <w:u w:val="single"/>
        </w:rPr>
      </w:pPr>
      <w:r w:rsidRPr="00F0025E">
        <w:rPr>
          <w:rFonts w:cs="Times New Roman"/>
          <w:sz w:val="28"/>
          <w:szCs w:val="28"/>
        </w:rPr>
        <w:t>Değişken Değiştirme Metodu</w:t>
      </w:r>
      <w:r w:rsidR="0025380D" w:rsidRPr="00F0025E">
        <w:rPr>
          <w:rFonts w:cs="Times New Roman"/>
          <w:sz w:val="28"/>
          <w:szCs w:val="28"/>
        </w:rPr>
        <w:t xml:space="preserve"> (Biri diğerinin türevini veren </w:t>
      </w:r>
      <w:proofErr w:type="spellStart"/>
      <w:r w:rsidR="0025380D" w:rsidRPr="00F0025E">
        <w:rPr>
          <w:rFonts w:cs="Times New Roman"/>
          <w:sz w:val="28"/>
          <w:szCs w:val="28"/>
        </w:rPr>
        <w:t>integrallar</w:t>
      </w:r>
      <w:proofErr w:type="spellEnd"/>
      <w:r w:rsidR="0025380D" w:rsidRPr="00F0025E">
        <w:rPr>
          <w:rFonts w:cs="Times New Roman"/>
          <w:sz w:val="28"/>
          <w:szCs w:val="28"/>
        </w:rPr>
        <w:t>)</w:t>
      </w:r>
      <w:r w:rsidR="0043158C" w:rsidRPr="00F0025E">
        <w:rPr>
          <w:rFonts w:cs="Times New Roman"/>
          <w:sz w:val="28"/>
          <w:szCs w:val="28"/>
        </w:rPr>
        <w:t>:</w:t>
      </w:r>
      <w:r w:rsidR="0043158C">
        <w:rPr>
          <w:rFonts w:cs="Times New Roman"/>
          <w:sz w:val="28"/>
          <w:szCs w:val="28"/>
        </w:rPr>
        <w:t xml:space="preserve"> </w:t>
      </w:r>
    </w:p>
    <w:p w:rsidR="00A3767A" w:rsidRPr="00F0025E" w:rsidRDefault="00F0025E" w:rsidP="00F0025E">
      <w:pPr>
        <w:ind w:left="360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 xml:space="preserve"> </w:t>
      </w:r>
      <w:r w:rsidR="0043158C" w:rsidRPr="00F0025E">
        <w:rPr>
          <w:rFonts w:cs="Times New Roman"/>
          <w:b/>
          <w:sz w:val="28"/>
          <w:szCs w:val="28"/>
          <w:u w:val="single"/>
        </w:rPr>
        <w:t>( 2 soru)</w:t>
      </w:r>
    </w:p>
    <w:p w:rsidR="0025380D" w:rsidRPr="0025380D" w:rsidRDefault="0025380D" w:rsidP="0025380D">
      <w:pPr>
        <w:pStyle w:val="ListeParagraf"/>
        <w:rPr>
          <w:rFonts w:cs="Times New Roman"/>
          <w:sz w:val="28"/>
          <w:szCs w:val="28"/>
        </w:rPr>
      </w:pPr>
    </w:p>
    <w:p w:rsidR="00A76D4A" w:rsidRPr="00F0025E" w:rsidRDefault="0025380D" w:rsidP="00F0025E">
      <w:pPr>
        <w:pStyle w:val="ListeParagraf"/>
        <w:numPr>
          <w:ilvl w:val="0"/>
          <w:numId w:val="1"/>
        </w:numPr>
        <w:rPr>
          <w:rFonts w:eastAsiaTheme="minorEastAsia" w:cs="Times New Roman"/>
          <w:sz w:val="28"/>
          <w:szCs w:val="28"/>
        </w:rPr>
      </w:pPr>
      <w:r w:rsidRPr="0025380D">
        <w:rPr>
          <w:rFonts w:cs="Times New Roman"/>
          <w:sz w:val="28"/>
          <w:szCs w:val="28"/>
        </w:rPr>
        <w:t xml:space="preserve"> </w:t>
      </w:r>
      <w:r w:rsidR="00F0025E">
        <w:rPr>
          <w:rFonts w:cs="Times New Roman"/>
          <w:sz w:val="28"/>
          <w:szCs w:val="28"/>
        </w:rPr>
        <w:t xml:space="preserve">Aşağıda verilen integral tiplerinin her birinden </w:t>
      </w:r>
      <w:r w:rsidR="00F0025E" w:rsidRPr="00F0025E">
        <w:rPr>
          <w:rFonts w:cs="Times New Roman"/>
          <w:b/>
          <w:sz w:val="28"/>
          <w:szCs w:val="28"/>
          <w:u w:val="single"/>
        </w:rPr>
        <w:t>1 soru</w:t>
      </w:r>
      <w:r w:rsidR="00F0025E">
        <w:rPr>
          <w:rFonts w:cs="Times New Roman"/>
          <w:sz w:val="28"/>
          <w:szCs w:val="28"/>
        </w:rPr>
        <w:t xml:space="preserve">: </w:t>
      </w:r>
    </w:p>
    <w:p w:rsidR="005B70B8" w:rsidRDefault="0025380D" w:rsidP="005B70B8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3B743E">
        <w:rPr>
          <w:rFonts w:eastAsiaTheme="minorEastAsia" w:cs="Times New Roman"/>
          <w:sz w:val="28"/>
          <w:szCs w:val="28"/>
        </w:rPr>
        <w:t xml:space="preserve">  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∆&gt;0</m:t>
        </m:r>
      </m:oMath>
      <w:r w:rsidR="003B743E">
        <w:rPr>
          <w:rFonts w:eastAsiaTheme="minorEastAsia" w:cs="Times New Roman"/>
          <w:sz w:val="28"/>
          <w:szCs w:val="28"/>
        </w:rPr>
        <w:t xml:space="preserve"> ise)</w:t>
      </w:r>
      <w:r>
        <w:rPr>
          <w:rFonts w:eastAsiaTheme="minorEastAsia" w:cs="Times New Roman"/>
          <w:sz w:val="28"/>
          <w:szCs w:val="28"/>
        </w:rPr>
        <w:t xml:space="preserve"> </w:t>
      </w:r>
    </w:p>
    <w:p w:rsidR="003B743E" w:rsidRDefault="0025380D" w:rsidP="003B743E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ii)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3B743E">
        <w:rPr>
          <w:rFonts w:eastAsiaTheme="minorEastAsia" w:cs="Times New Roman"/>
          <w:sz w:val="28"/>
          <w:szCs w:val="28"/>
        </w:rPr>
        <w:t xml:space="preserve">  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∆&lt;0</m:t>
        </m:r>
      </m:oMath>
      <w:r w:rsidR="003B743E">
        <w:rPr>
          <w:rFonts w:eastAsiaTheme="minorEastAsia" w:cs="Times New Roman"/>
          <w:sz w:val="28"/>
          <w:szCs w:val="28"/>
        </w:rPr>
        <w:t xml:space="preserve"> ise)</w:t>
      </w:r>
    </w:p>
    <w:p w:rsidR="003B743E" w:rsidRDefault="0025380D" w:rsidP="003B743E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iii)</w:t>
      </w:r>
      <w:r w:rsidR="003171B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. dx</m:t>
            </m:r>
          </m:e>
        </m:nary>
      </m:oMath>
      <w:r w:rsidR="003B743E">
        <w:rPr>
          <w:rFonts w:eastAsiaTheme="minorEastAsia" w:cs="Times New Roman"/>
          <w:sz w:val="28"/>
          <w:szCs w:val="28"/>
        </w:rPr>
        <w:t xml:space="preserve">    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∆&gt;0</m:t>
        </m:r>
      </m:oMath>
      <w:r w:rsidR="003B743E">
        <w:rPr>
          <w:rFonts w:eastAsiaTheme="minorEastAsia" w:cs="Times New Roman"/>
          <w:sz w:val="28"/>
          <w:szCs w:val="28"/>
        </w:rPr>
        <w:t xml:space="preserve"> ise) (benzetme)</w:t>
      </w:r>
    </w:p>
    <w:p w:rsidR="003B743E" w:rsidRDefault="0025380D" w:rsidP="003B743E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iv)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+bx+c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.dx </m:t>
            </m:r>
          </m:e>
        </m:nary>
      </m:oMath>
      <w:r w:rsidR="003B743E">
        <w:rPr>
          <w:rFonts w:eastAsiaTheme="minorEastAsia" w:cs="Times New Roman"/>
          <w:sz w:val="28"/>
          <w:szCs w:val="28"/>
        </w:rPr>
        <w:t xml:space="preserve">  (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∆&lt;0</m:t>
        </m:r>
      </m:oMath>
      <w:r w:rsidR="003B743E">
        <w:rPr>
          <w:rFonts w:eastAsiaTheme="minorEastAsia" w:cs="Times New Roman"/>
          <w:sz w:val="28"/>
          <w:szCs w:val="28"/>
        </w:rPr>
        <w:t xml:space="preserve"> ise) (benzetme)</w:t>
      </w:r>
    </w:p>
    <w:p w:rsidR="0025380D" w:rsidRPr="0025380D" w:rsidRDefault="003171B5" w:rsidP="003171B5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v)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+bx+x</m:t>
                    </m:r>
                  </m:e>
                </m:rad>
              </m:den>
            </m:f>
          </m:e>
        </m:nary>
      </m:oMath>
      <w:r w:rsidR="0025380D">
        <w:rPr>
          <w:rFonts w:eastAsiaTheme="minorEastAsia" w:cs="Times New Roman"/>
          <w:sz w:val="28"/>
          <w:szCs w:val="28"/>
        </w:rPr>
        <w:t xml:space="preserve">  </w:t>
      </w:r>
      <w:r w:rsidR="0025380D" w:rsidRPr="0025380D">
        <w:rPr>
          <w:rFonts w:eastAsiaTheme="minorEastAsia" w:cs="Times New Roman"/>
          <w:sz w:val="28"/>
          <w:szCs w:val="28"/>
        </w:rPr>
        <w:t>(sonucu</w:t>
      </w:r>
      <w:r w:rsidR="0025380D">
        <w:rPr>
          <w:rFonts w:eastAsiaTheme="minorEastAsia" w:cs="Times New Roman"/>
          <w:sz w:val="28"/>
          <w:szCs w:val="28"/>
        </w:rPr>
        <w:t xml:space="preserve"> direkt </w:t>
      </w:r>
      <w:proofErr w:type="spellStart"/>
      <w:r w:rsidR="0025380D" w:rsidRPr="0025380D">
        <w:rPr>
          <w:rFonts w:eastAsiaTheme="minorEastAsia" w:cs="Times New Roman"/>
          <w:sz w:val="28"/>
          <w:szCs w:val="28"/>
        </w:rPr>
        <w:t>arcsin</w:t>
      </w:r>
      <w:proofErr w:type="spellEnd"/>
      <w:r w:rsidR="0025380D" w:rsidRPr="0025380D">
        <w:rPr>
          <w:rFonts w:eastAsiaTheme="minorEastAsia" w:cs="Times New Roman"/>
          <w:sz w:val="28"/>
          <w:szCs w:val="28"/>
        </w:rPr>
        <w:t xml:space="preserve"> </w:t>
      </w:r>
      <w:r w:rsidR="0025380D">
        <w:rPr>
          <w:rFonts w:eastAsiaTheme="minorEastAsia" w:cs="Times New Roman"/>
          <w:sz w:val="28"/>
          <w:szCs w:val="28"/>
        </w:rPr>
        <w:t>şeklinde yazılabilen integraller)</w:t>
      </w:r>
      <w:r w:rsidR="0025380D" w:rsidRPr="0025380D">
        <w:rPr>
          <w:rFonts w:eastAsiaTheme="minorEastAsia" w:cs="Times New Roman"/>
          <w:sz w:val="28"/>
          <w:szCs w:val="28"/>
        </w:rPr>
        <w:t xml:space="preserve"> </w:t>
      </w:r>
    </w:p>
    <w:p w:rsidR="003B743E" w:rsidRPr="0025380D" w:rsidRDefault="003171B5" w:rsidP="0025380D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vi)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ax+b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+bx+x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 w:rsidR="0025380D">
        <w:rPr>
          <w:rFonts w:eastAsiaTheme="minorEastAsia" w:cs="Times New Roman"/>
          <w:sz w:val="28"/>
          <w:szCs w:val="28"/>
        </w:rPr>
        <w:t xml:space="preserve">  </w:t>
      </w:r>
      <w:r w:rsidR="003B743E" w:rsidRPr="0025380D">
        <w:rPr>
          <w:rFonts w:eastAsiaTheme="minorEastAsia" w:cs="Times New Roman"/>
          <w:sz w:val="28"/>
          <w:szCs w:val="28"/>
        </w:rPr>
        <w:t xml:space="preserve">    (benzeterek iki integral elde etme</w:t>
      </w:r>
      <w:r w:rsidR="0025380D">
        <w:rPr>
          <w:rFonts w:eastAsiaTheme="minorEastAsia" w:cs="Times New Roman"/>
          <w:sz w:val="28"/>
          <w:szCs w:val="28"/>
        </w:rPr>
        <w:t>)</w:t>
      </w:r>
    </w:p>
    <w:p w:rsidR="00A76D4A" w:rsidRPr="00A76D4A" w:rsidRDefault="00A76D4A" w:rsidP="00A76D4A">
      <w:pPr>
        <w:ind w:left="360"/>
        <w:rPr>
          <w:rFonts w:cs="Times New Roman"/>
          <w:sz w:val="28"/>
          <w:szCs w:val="28"/>
        </w:rPr>
      </w:pPr>
      <w:r w:rsidRPr="00A76D4A">
        <w:rPr>
          <w:rFonts w:cs="Times New Roman"/>
          <w:position w:val="-32"/>
          <w:sz w:val="28"/>
          <w:szCs w:val="28"/>
        </w:rPr>
        <w:lastRenderedPageBreak/>
        <w:t xml:space="preserve"> </w:t>
      </w:r>
    </w:p>
    <w:p w:rsidR="00F0025E" w:rsidRPr="00F0025E" w:rsidRDefault="00A3767A" w:rsidP="00F0025E">
      <w:pPr>
        <w:pStyle w:val="ListeParagraf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F0025E">
        <w:rPr>
          <w:rFonts w:cs="Times New Roman"/>
          <w:sz w:val="28"/>
          <w:szCs w:val="28"/>
        </w:rPr>
        <w:t xml:space="preserve">Kısmi </w:t>
      </w:r>
      <w:proofErr w:type="spellStart"/>
      <w:r w:rsidRPr="00F0025E">
        <w:rPr>
          <w:rFonts w:cs="Times New Roman"/>
          <w:sz w:val="28"/>
          <w:szCs w:val="28"/>
        </w:rPr>
        <w:t>İntegrasyon</w:t>
      </w:r>
      <w:proofErr w:type="spellEnd"/>
      <w:r w:rsidRPr="00F0025E">
        <w:rPr>
          <w:rFonts w:cs="Times New Roman"/>
          <w:sz w:val="28"/>
          <w:szCs w:val="28"/>
        </w:rPr>
        <w:t xml:space="preserve"> Metodu</w:t>
      </w:r>
      <w:r w:rsidR="00F0025E" w:rsidRPr="00F0025E">
        <w:rPr>
          <w:rFonts w:cs="Times New Roman"/>
          <w:sz w:val="28"/>
          <w:szCs w:val="28"/>
        </w:rPr>
        <w:t xml:space="preserve">:  </w:t>
      </w:r>
      <w:proofErr w:type="gramStart"/>
      <w:r w:rsidR="00F0025E" w:rsidRPr="00F0025E">
        <w:rPr>
          <w:rFonts w:cs="Times New Roman"/>
          <w:sz w:val="28"/>
          <w:szCs w:val="28"/>
        </w:rPr>
        <w:t>Aşağıdaki</w:t>
      </w:r>
      <w:r w:rsidR="00F0025E">
        <w:rPr>
          <w:rFonts w:cs="Times New Roman"/>
          <w:sz w:val="28"/>
          <w:szCs w:val="28"/>
        </w:rPr>
        <w:t xml:space="preserve">  verilen</w:t>
      </w:r>
      <w:proofErr w:type="gramEnd"/>
      <w:r w:rsidR="00F0025E">
        <w:rPr>
          <w:rFonts w:cs="Times New Roman"/>
          <w:sz w:val="28"/>
          <w:szCs w:val="28"/>
        </w:rPr>
        <w:t xml:space="preserve"> integral tiplerinin her birinden </w:t>
      </w:r>
      <w:r w:rsidR="00F0025E" w:rsidRPr="00F0025E">
        <w:rPr>
          <w:rFonts w:cs="Times New Roman"/>
          <w:b/>
          <w:sz w:val="28"/>
          <w:szCs w:val="28"/>
          <w:u w:val="single"/>
        </w:rPr>
        <w:t>1 soru</w:t>
      </w:r>
      <w:r w:rsidR="00F0025E">
        <w:rPr>
          <w:rFonts w:cs="Times New Roman"/>
          <w:sz w:val="28"/>
          <w:szCs w:val="28"/>
        </w:rPr>
        <w:t xml:space="preserve">:  </w:t>
      </w:r>
    </w:p>
    <w:p w:rsidR="003B743E" w:rsidRPr="003171B5" w:rsidRDefault="00676365" w:rsidP="003171B5">
      <w:pPr>
        <w:pStyle w:val="ListeParagraf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 w:rsidRPr="003171B5">
        <w:rPr>
          <w:rFonts w:cs="Times New Roman"/>
          <w:sz w:val="28"/>
          <w:szCs w:val="28"/>
        </w:rPr>
        <w:t xml:space="preserve">İki farklı </w:t>
      </w:r>
      <w:r w:rsidR="00F0025E">
        <w:rPr>
          <w:rFonts w:cs="Times New Roman"/>
          <w:sz w:val="28"/>
          <w:szCs w:val="28"/>
        </w:rPr>
        <w:t xml:space="preserve">fonksiyon </w:t>
      </w:r>
      <w:r w:rsidRPr="003171B5">
        <w:rPr>
          <w:rFonts w:cs="Times New Roman"/>
          <w:sz w:val="28"/>
          <w:szCs w:val="28"/>
        </w:rPr>
        <w:t>aile</w:t>
      </w:r>
      <w:r w:rsidR="00F0025E">
        <w:rPr>
          <w:rFonts w:cs="Times New Roman"/>
          <w:sz w:val="28"/>
          <w:szCs w:val="28"/>
        </w:rPr>
        <w:t>sin</w:t>
      </w:r>
      <w:r w:rsidRPr="003171B5">
        <w:rPr>
          <w:rFonts w:cs="Times New Roman"/>
          <w:sz w:val="28"/>
          <w:szCs w:val="28"/>
        </w:rPr>
        <w:t xml:space="preserve">den iki fonksiyonlu kısmi </w:t>
      </w:r>
      <w:proofErr w:type="spellStart"/>
      <w:r w:rsidRPr="003171B5">
        <w:rPr>
          <w:rFonts w:cs="Times New Roman"/>
          <w:sz w:val="28"/>
          <w:szCs w:val="28"/>
        </w:rPr>
        <w:t>integrasyon</w:t>
      </w:r>
      <w:proofErr w:type="spellEnd"/>
      <w:r w:rsidRPr="003171B5">
        <w:rPr>
          <w:rFonts w:cs="Times New Roman"/>
          <w:sz w:val="28"/>
          <w:szCs w:val="28"/>
        </w:rPr>
        <w:t xml:space="preserve"> </w:t>
      </w:r>
    </w:p>
    <w:p w:rsidR="00676365" w:rsidRDefault="003171B5" w:rsidP="003171B5">
      <w:pPr>
        <w:spacing w:line="240" w:lineRule="auto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ii)       </w:t>
      </w:r>
      <w:r w:rsidR="00676365">
        <w:rPr>
          <w:rFonts w:cs="Times New Roman"/>
          <w:sz w:val="28"/>
          <w:szCs w:val="28"/>
        </w:rPr>
        <w:t xml:space="preserve">Tek fonksiyon içeren kısmi </w:t>
      </w:r>
      <w:proofErr w:type="spellStart"/>
      <w:r w:rsidR="00676365">
        <w:rPr>
          <w:rFonts w:cs="Times New Roman"/>
          <w:sz w:val="28"/>
          <w:szCs w:val="28"/>
        </w:rPr>
        <w:t>integrasyon</w:t>
      </w:r>
      <w:proofErr w:type="spellEnd"/>
      <w:r w:rsidR="00676365">
        <w:rPr>
          <w:rFonts w:cs="Times New Roman"/>
          <w:sz w:val="28"/>
          <w:szCs w:val="28"/>
        </w:rPr>
        <w:t xml:space="preserve"> </w:t>
      </w:r>
    </w:p>
    <w:p w:rsidR="00676365" w:rsidRPr="003B743E" w:rsidRDefault="00676365" w:rsidP="003B743E">
      <w:pPr>
        <w:ind w:left="360"/>
        <w:rPr>
          <w:rFonts w:cs="Times New Roman"/>
          <w:sz w:val="28"/>
          <w:szCs w:val="28"/>
        </w:rPr>
      </w:pPr>
    </w:p>
    <w:p w:rsidR="00A3767A" w:rsidRPr="003171B5" w:rsidRDefault="00A3767A" w:rsidP="003171B5">
      <w:pPr>
        <w:pStyle w:val="ListeParagraf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171B5">
        <w:rPr>
          <w:rFonts w:cs="Times New Roman"/>
          <w:sz w:val="28"/>
          <w:szCs w:val="28"/>
        </w:rPr>
        <w:t>Rasyonel Fonksiyonların İntegrali</w:t>
      </w:r>
      <w:r w:rsidR="00F0025E">
        <w:rPr>
          <w:rFonts w:cs="Times New Roman"/>
          <w:sz w:val="28"/>
          <w:szCs w:val="28"/>
        </w:rPr>
        <w:t xml:space="preserve"> </w:t>
      </w:r>
      <w:r w:rsidR="00676365" w:rsidRPr="003171B5">
        <w:rPr>
          <w:rFonts w:cs="Times New Roman"/>
          <w:sz w:val="28"/>
          <w:szCs w:val="28"/>
        </w:rPr>
        <w:t xml:space="preserve"> (Basit kesirlere ayırarak integral alma)</w:t>
      </w:r>
      <w:r w:rsidR="00F0025E">
        <w:rPr>
          <w:rFonts w:cs="Times New Roman"/>
          <w:sz w:val="28"/>
          <w:szCs w:val="28"/>
        </w:rPr>
        <w:t xml:space="preserve"> </w:t>
      </w:r>
      <w:r w:rsidR="00F0025E">
        <w:rPr>
          <w:rFonts w:cs="Times New Roman"/>
          <w:b/>
          <w:sz w:val="28"/>
          <w:szCs w:val="28"/>
          <w:u w:val="single"/>
        </w:rPr>
        <w:t>2</w:t>
      </w:r>
      <w:r w:rsidR="00F0025E" w:rsidRPr="003171B5">
        <w:rPr>
          <w:rFonts w:cs="Times New Roman"/>
          <w:b/>
          <w:sz w:val="28"/>
          <w:szCs w:val="28"/>
          <w:u w:val="single"/>
        </w:rPr>
        <w:t xml:space="preserve"> soru</w:t>
      </w:r>
      <w:r w:rsidR="00F0025E">
        <w:rPr>
          <w:rFonts w:cs="Times New Roman"/>
          <w:b/>
          <w:sz w:val="28"/>
          <w:szCs w:val="28"/>
          <w:u w:val="single"/>
        </w:rPr>
        <w:t>:</w:t>
      </w:r>
    </w:p>
    <w:p w:rsidR="00676365" w:rsidRPr="00676365" w:rsidRDefault="00676365" w:rsidP="00676365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:rsidR="00A3767A" w:rsidRPr="003171B5" w:rsidRDefault="00A3767A" w:rsidP="003171B5">
      <w:pPr>
        <w:pStyle w:val="ListeParagraf"/>
        <w:numPr>
          <w:ilvl w:val="0"/>
          <w:numId w:val="1"/>
        </w:numPr>
        <w:rPr>
          <w:rFonts w:cs="Times New Roman"/>
          <w:sz w:val="28"/>
          <w:szCs w:val="28"/>
        </w:rPr>
      </w:pPr>
      <w:r w:rsidRPr="003171B5">
        <w:rPr>
          <w:rFonts w:cs="Times New Roman"/>
          <w:sz w:val="28"/>
          <w:szCs w:val="28"/>
        </w:rPr>
        <w:t>Trigonometrik Fonksiyonların İntegrali</w:t>
      </w:r>
      <w:r w:rsidR="003171B5">
        <w:rPr>
          <w:rFonts w:cs="Times New Roman"/>
          <w:sz w:val="28"/>
          <w:szCs w:val="28"/>
        </w:rPr>
        <w:t>. Aşağıd</w:t>
      </w:r>
      <w:r w:rsidR="007272E8">
        <w:rPr>
          <w:rFonts w:cs="Times New Roman"/>
          <w:sz w:val="28"/>
          <w:szCs w:val="28"/>
        </w:rPr>
        <w:t xml:space="preserve">a </w:t>
      </w:r>
      <w:r w:rsidR="003171B5">
        <w:rPr>
          <w:rFonts w:cs="Times New Roman"/>
          <w:sz w:val="28"/>
          <w:szCs w:val="28"/>
        </w:rPr>
        <w:t>verilen integral tiplerinin her birinden</w:t>
      </w:r>
      <w:r w:rsidR="00F0025E">
        <w:rPr>
          <w:rFonts w:cs="Times New Roman"/>
          <w:sz w:val="28"/>
          <w:szCs w:val="28"/>
        </w:rPr>
        <w:t xml:space="preserve"> </w:t>
      </w:r>
      <w:r w:rsidR="00F0025E" w:rsidRPr="00F0025E">
        <w:rPr>
          <w:rFonts w:cs="Times New Roman"/>
          <w:b/>
          <w:sz w:val="28"/>
          <w:szCs w:val="28"/>
          <w:u w:val="single"/>
        </w:rPr>
        <w:t>1 soru</w:t>
      </w:r>
      <w:r w:rsidR="003171B5">
        <w:rPr>
          <w:rFonts w:cs="Times New Roman"/>
          <w:sz w:val="28"/>
          <w:szCs w:val="28"/>
        </w:rPr>
        <w:t>:</w:t>
      </w:r>
    </w:p>
    <w:p w:rsidR="00D862BE" w:rsidRPr="00B940A6" w:rsidRDefault="00D862BE" w:rsidP="00A3767A">
      <w:pPr>
        <w:rPr>
          <w:rFonts w:cs="Times New Roman"/>
          <w:sz w:val="28"/>
          <w:szCs w:val="28"/>
        </w:rPr>
      </w:pPr>
      <w:r w:rsidRPr="003171B5">
        <w:rPr>
          <w:rFonts w:eastAsiaTheme="minorEastAsia" w:cs="Times New Roman"/>
          <w:szCs w:val="24"/>
        </w:rPr>
        <w:t>(</w:t>
      </w:r>
      <m:oMath>
        <m:r>
          <w:rPr>
            <w:rFonts w:ascii="Cambria Math" w:eastAsiaTheme="minorEastAsia" w:hAnsi="Cambria Math" w:cs="Times New Roman"/>
            <w:szCs w:val="24"/>
          </w:rPr>
          <m:t>m&gt;0  n&gt;0)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eastAsiaTheme="minorEastAsia" w:cs="Times New Roman"/>
          <w:sz w:val="28"/>
          <w:szCs w:val="28"/>
        </w:rPr>
        <w:t xml:space="preserve">    olmak </w:t>
      </w:r>
      <w:r w:rsidR="003171B5">
        <w:rPr>
          <w:rFonts w:eastAsiaTheme="minorEastAsia" w:cs="Times New Roman"/>
          <w:sz w:val="28"/>
          <w:szCs w:val="28"/>
        </w:rPr>
        <w:t>ü</w:t>
      </w:r>
      <w:r>
        <w:rPr>
          <w:rFonts w:eastAsiaTheme="minorEastAsia" w:cs="Times New Roman"/>
          <w:sz w:val="28"/>
          <w:szCs w:val="28"/>
        </w:rPr>
        <w:t>zere</w:t>
      </w:r>
      <w:r w:rsidR="003171B5">
        <w:rPr>
          <w:rFonts w:eastAsiaTheme="minorEastAsia" w:cs="Times New Roman"/>
          <w:sz w:val="28"/>
          <w:szCs w:val="28"/>
        </w:rPr>
        <w:t>;</w:t>
      </w:r>
    </w:p>
    <w:p w:rsidR="00A3767A" w:rsidRPr="003171B5" w:rsidRDefault="00A76D4A" w:rsidP="003171B5">
      <w:pPr>
        <w:pStyle w:val="ListeParagraf"/>
        <w:numPr>
          <w:ilvl w:val="0"/>
          <w:numId w:val="4"/>
        </w:numPr>
        <w:rPr>
          <w:rFonts w:eastAsiaTheme="minorEastAsia" w:cs="Times New Roman"/>
          <w:sz w:val="28"/>
          <w:szCs w:val="28"/>
        </w:rPr>
      </w:pPr>
      <w:r w:rsidRPr="003171B5">
        <w:rPr>
          <w:rFonts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x.dx</m:t>
            </m:r>
          </m:e>
        </m:nary>
      </m:oMath>
      <w:r w:rsidRPr="003171B5">
        <w:rPr>
          <w:rFonts w:eastAsiaTheme="minorEastAsia" w:cs="Times New Roman"/>
          <w:sz w:val="28"/>
          <w:szCs w:val="28"/>
        </w:rPr>
        <w:t xml:space="preserve"> </w:t>
      </w:r>
      <w:r w:rsidR="00D862BE" w:rsidRPr="003171B5">
        <w:rPr>
          <w:rFonts w:eastAsiaTheme="minorEastAsia" w:cs="Times New Roman"/>
          <w:sz w:val="20"/>
        </w:rPr>
        <w:t xml:space="preserve"> </w:t>
      </w:r>
      <w:r w:rsidR="00D862BE" w:rsidRPr="003171B5">
        <w:rPr>
          <w:rFonts w:eastAsiaTheme="minorEastAsia" w:cs="Times New Roman"/>
          <w:sz w:val="28"/>
          <w:szCs w:val="28"/>
        </w:rPr>
        <w:t xml:space="preserve">   </w:t>
      </w:r>
      <w:r w:rsidRPr="003171B5">
        <w:rPr>
          <w:rFonts w:eastAsiaTheme="minorEastAsia" w:cs="Times New Roman"/>
          <w:sz w:val="28"/>
          <w:szCs w:val="28"/>
        </w:rPr>
        <w:t>(m tek ise)</w:t>
      </w:r>
    </w:p>
    <w:p w:rsidR="00A76D4A" w:rsidRDefault="003171B5" w:rsidP="00A76D4A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ii)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.dx</m:t>
        </m:r>
      </m:oMath>
      <w:r w:rsidR="00A76D4A">
        <w:rPr>
          <w:rFonts w:eastAsiaTheme="minorEastAsia" w:cs="Times New Roman"/>
          <w:sz w:val="28"/>
          <w:szCs w:val="28"/>
        </w:rPr>
        <w:t xml:space="preserve">    (n </w:t>
      </w:r>
      <w:r w:rsidR="00D862BE">
        <w:rPr>
          <w:rFonts w:eastAsiaTheme="minorEastAsia" w:cs="Times New Roman"/>
          <w:sz w:val="28"/>
          <w:szCs w:val="28"/>
        </w:rPr>
        <w:t>çift</w:t>
      </w:r>
      <w:r w:rsidR="00A76D4A">
        <w:rPr>
          <w:rFonts w:eastAsiaTheme="minorEastAsia" w:cs="Times New Roman"/>
          <w:sz w:val="28"/>
          <w:szCs w:val="28"/>
        </w:rPr>
        <w:t xml:space="preserve"> ise)</w:t>
      </w:r>
    </w:p>
    <w:p w:rsidR="00A76D4A" w:rsidRPr="003171B5" w:rsidRDefault="003171B5" w:rsidP="003171B5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     iii)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x.dx</m:t>
            </m:r>
          </m:e>
        </m:nary>
      </m:oMath>
      <w:r w:rsidR="00D862BE" w:rsidRPr="003171B5">
        <w:rPr>
          <w:rFonts w:eastAsiaTheme="minorEastAsia" w:cs="Times New Roman"/>
          <w:sz w:val="28"/>
          <w:szCs w:val="28"/>
        </w:rPr>
        <w:t xml:space="preserve"> </w:t>
      </w:r>
      <w:r w:rsidR="00D862BE" w:rsidRPr="003171B5">
        <w:rPr>
          <w:rFonts w:cs="Times New Roman"/>
          <w:position w:val="-16"/>
          <w:sz w:val="28"/>
          <w:szCs w:val="28"/>
        </w:rPr>
        <w:t xml:space="preserve"> </w:t>
      </w:r>
      <w:r w:rsidR="00D862BE" w:rsidRPr="003171B5">
        <w:rPr>
          <w:rFonts w:eastAsiaTheme="minorEastAsia" w:cs="Times New Roman"/>
          <w:sz w:val="28"/>
          <w:szCs w:val="28"/>
        </w:rPr>
        <w:t xml:space="preserve"> (m veya n den en az biri tek ise) </w:t>
      </w:r>
    </w:p>
    <w:p w:rsidR="006C0491" w:rsidRDefault="003171B5" w:rsidP="00A3767A">
      <w:pPr>
        <w:ind w:firstLine="708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iv)     </w:t>
      </w:r>
      <w:r w:rsidR="007272E8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x.dx</m:t>
            </m:r>
          </m:e>
        </m:nary>
      </m:oMath>
      <w:r w:rsidR="00D862BE">
        <w:rPr>
          <w:rFonts w:eastAsiaTheme="minorEastAsia" w:cs="Times New Roman"/>
          <w:sz w:val="28"/>
          <w:szCs w:val="28"/>
        </w:rPr>
        <w:t xml:space="preserve">  (m ve n nin her ikisi de çift ise)</w:t>
      </w:r>
      <w:r w:rsidR="00D862BE">
        <w:rPr>
          <w:rFonts w:cs="Times New Roman"/>
          <w:sz w:val="28"/>
          <w:szCs w:val="28"/>
        </w:rPr>
        <w:t xml:space="preserve"> </w:t>
      </w:r>
    </w:p>
    <w:p w:rsidR="00D862BE" w:rsidRDefault="003171B5" w:rsidP="00D862BE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v)     </w:t>
      </w:r>
      <w:r w:rsidR="007272E8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x.dx</m:t>
            </m:r>
          </m:e>
        </m:nary>
      </m:oMath>
      <w:r w:rsidR="00D862BE">
        <w:rPr>
          <w:rFonts w:eastAsiaTheme="minorEastAsia" w:cs="Times New Roman"/>
          <w:sz w:val="28"/>
          <w:szCs w:val="28"/>
        </w:rPr>
        <w:t xml:space="preserve"> </w:t>
      </w:r>
    </w:p>
    <w:p w:rsidR="00261529" w:rsidRDefault="003171B5" w:rsidP="00261529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vi)    </w:t>
      </w:r>
      <w:r w:rsidR="007272E8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x.dx</m:t>
            </m:r>
          </m:e>
        </m:nary>
      </m:oMath>
    </w:p>
    <w:p w:rsidR="00261529" w:rsidRDefault="003171B5" w:rsidP="00261529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vii)  </w:t>
      </w:r>
      <w:r w:rsidR="007272E8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x.dx</m:t>
            </m:r>
          </m:e>
        </m:nary>
      </m:oMath>
      <w:r w:rsidR="00261529">
        <w:rPr>
          <w:rFonts w:eastAsiaTheme="minorEastAsia" w:cs="Times New Roman"/>
          <w:sz w:val="28"/>
          <w:szCs w:val="28"/>
        </w:rPr>
        <w:t xml:space="preserve">         (m tek</w:t>
      </w:r>
      <w:r>
        <w:rPr>
          <w:rFonts w:eastAsiaTheme="minorEastAsia" w:cs="Times New Roman"/>
          <w:sz w:val="28"/>
          <w:szCs w:val="28"/>
        </w:rPr>
        <w:t xml:space="preserve"> i</w:t>
      </w:r>
      <w:r w:rsidR="00261529">
        <w:rPr>
          <w:rFonts w:eastAsiaTheme="minorEastAsia" w:cs="Times New Roman"/>
          <w:sz w:val="28"/>
          <w:szCs w:val="28"/>
        </w:rPr>
        <w:t>se)</w:t>
      </w:r>
    </w:p>
    <w:p w:rsidR="00C743E5" w:rsidRDefault="003171B5" w:rsidP="00C743E5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viii)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x.dx</m:t>
            </m:r>
          </m:e>
        </m:nary>
      </m:oMath>
      <w:r w:rsidR="007272E8">
        <w:rPr>
          <w:rFonts w:eastAsiaTheme="minorEastAsia" w:cs="Times New Roman"/>
          <w:sz w:val="28"/>
          <w:szCs w:val="28"/>
        </w:rPr>
        <w:t xml:space="preserve">      </w:t>
      </w:r>
      <w:r w:rsidR="00C743E5">
        <w:rPr>
          <w:rFonts w:eastAsiaTheme="minorEastAsia" w:cs="Times New Roman"/>
          <w:sz w:val="28"/>
          <w:szCs w:val="28"/>
        </w:rPr>
        <w:t>(</w:t>
      </w:r>
      <w:r w:rsidR="007272E8">
        <w:rPr>
          <w:rFonts w:eastAsiaTheme="minorEastAsia" w:cs="Times New Roman"/>
          <w:sz w:val="28"/>
          <w:szCs w:val="28"/>
        </w:rPr>
        <w:t>m tek ise</w:t>
      </w:r>
      <w:r w:rsidR="00C743E5">
        <w:rPr>
          <w:rFonts w:eastAsiaTheme="minorEastAsia" w:cs="Times New Roman"/>
          <w:sz w:val="28"/>
          <w:szCs w:val="28"/>
        </w:rPr>
        <w:t>)</w:t>
      </w:r>
    </w:p>
    <w:p w:rsidR="00261529" w:rsidRPr="00B940A6" w:rsidRDefault="007272E8" w:rsidP="00261529">
      <w:pPr>
        <w:ind w:firstLine="708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ix)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x.dx</m:t>
            </m:r>
          </m:e>
        </m:nary>
      </m:oMath>
      <w:r w:rsidR="00261529">
        <w:rPr>
          <w:rFonts w:eastAsiaTheme="minorEastAsia" w:cs="Times New Roman"/>
          <w:sz w:val="28"/>
          <w:szCs w:val="28"/>
        </w:rPr>
        <w:t xml:space="preserve">         (</w:t>
      </w:r>
      <w:r w:rsidR="00C743E5">
        <w:rPr>
          <w:rFonts w:eastAsiaTheme="minorEastAsia" w:cs="Times New Roman"/>
          <w:sz w:val="28"/>
          <w:szCs w:val="28"/>
        </w:rPr>
        <w:t>n çift ise</w:t>
      </w:r>
      <w:r w:rsidR="00261529">
        <w:rPr>
          <w:rFonts w:eastAsiaTheme="minorEastAsia" w:cs="Times New Roman"/>
          <w:sz w:val="28"/>
          <w:szCs w:val="28"/>
        </w:rPr>
        <w:t>)</w:t>
      </w:r>
    </w:p>
    <w:p w:rsidR="00C743E5" w:rsidRDefault="007272E8" w:rsidP="00C743E5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x)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x.dx</m:t>
            </m:r>
          </m:e>
        </m:nary>
      </m:oMath>
      <w:r w:rsidR="00C743E5">
        <w:rPr>
          <w:rFonts w:eastAsiaTheme="minorEastAsia" w:cs="Times New Roman"/>
          <w:sz w:val="28"/>
          <w:szCs w:val="28"/>
        </w:rPr>
        <w:t xml:space="preserve">    </w:t>
      </w:r>
      <w:r>
        <w:rPr>
          <w:rFonts w:eastAsiaTheme="minorEastAsia" w:cs="Times New Roman"/>
          <w:sz w:val="28"/>
          <w:szCs w:val="28"/>
        </w:rPr>
        <w:t xml:space="preserve">  (n çift ise)</w:t>
      </w:r>
      <w:r w:rsidR="00C743E5">
        <w:rPr>
          <w:rFonts w:eastAsiaTheme="minorEastAsia" w:cs="Times New Roman"/>
          <w:sz w:val="28"/>
          <w:szCs w:val="28"/>
        </w:rPr>
        <w:t xml:space="preserve">  </w:t>
      </w:r>
    </w:p>
    <w:p w:rsidR="00261529" w:rsidRDefault="007272E8" w:rsidP="00261529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xi)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x.dx</m:t>
            </m:r>
          </m:e>
        </m:nary>
      </m:oMath>
      <w:r w:rsidR="00C743E5">
        <w:rPr>
          <w:rFonts w:eastAsiaTheme="minorEastAsia" w:cs="Times New Roman"/>
          <w:sz w:val="28"/>
          <w:szCs w:val="28"/>
        </w:rPr>
        <w:t xml:space="preserve">         </w:t>
      </w:r>
      <w:r>
        <w:rPr>
          <w:rFonts w:eastAsiaTheme="minorEastAsia" w:cs="Times New Roman"/>
          <w:sz w:val="28"/>
          <w:szCs w:val="28"/>
        </w:rPr>
        <w:t xml:space="preserve">(m tek </w:t>
      </w:r>
      <w:r w:rsidRPr="007272E8">
        <w:rPr>
          <w:rFonts w:eastAsiaTheme="minorEastAsia" w:cs="Times New Roman"/>
          <w:sz w:val="28"/>
          <w:szCs w:val="28"/>
          <w:u w:val="single"/>
        </w:rPr>
        <w:t>değil</w:t>
      </w:r>
      <w:r>
        <w:rPr>
          <w:rFonts w:eastAsiaTheme="minorEastAsia" w:cs="Times New Roman"/>
          <w:sz w:val="28"/>
          <w:szCs w:val="28"/>
        </w:rPr>
        <w:t xml:space="preserve">, n çift </w:t>
      </w:r>
      <w:r w:rsidRPr="007272E8">
        <w:rPr>
          <w:rFonts w:eastAsiaTheme="minorEastAsia" w:cs="Times New Roman"/>
          <w:sz w:val="28"/>
          <w:szCs w:val="28"/>
          <w:u w:val="single"/>
        </w:rPr>
        <w:t>değil</w:t>
      </w:r>
      <w:r>
        <w:rPr>
          <w:rFonts w:eastAsiaTheme="minorEastAsia" w:cs="Times New Roman"/>
          <w:sz w:val="28"/>
          <w:szCs w:val="28"/>
        </w:rPr>
        <w:t xml:space="preserve"> ise) </w:t>
      </w:r>
      <w:r w:rsidRPr="007272E8">
        <w:rPr>
          <w:rFonts w:eastAsiaTheme="minorEastAsia" w:cs="Times New Roman"/>
          <w:sz w:val="20"/>
        </w:rPr>
        <w:t>(biri tek biri çift)</w:t>
      </w:r>
    </w:p>
    <w:p w:rsidR="007272E8" w:rsidRPr="007272E8" w:rsidRDefault="007272E8" w:rsidP="007272E8">
      <w:pPr>
        <w:ind w:firstLine="708"/>
        <w:rPr>
          <w:rFonts w:cs="Times New Roman"/>
          <w:sz w:val="20"/>
        </w:rPr>
      </w:pPr>
      <w:r>
        <w:rPr>
          <w:rFonts w:eastAsiaTheme="minorEastAsia" w:cs="Times New Roman"/>
          <w:sz w:val="28"/>
          <w:szCs w:val="28"/>
        </w:rPr>
        <w:t xml:space="preserve">xii)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x.dx</m:t>
            </m:r>
          </m:e>
        </m:nary>
      </m:oMath>
      <w:r>
        <w:rPr>
          <w:rFonts w:eastAsiaTheme="minorEastAsia" w:cs="Times New Roman"/>
          <w:sz w:val="28"/>
          <w:szCs w:val="28"/>
        </w:rPr>
        <w:t xml:space="preserve">      (m tek </w:t>
      </w:r>
      <w:r w:rsidRPr="007272E8">
        <w:rPr>
          <w:rFonts w:eastAsiaTheme="minorEastAsia" w:cs="Times New Roman"/>
          <w:sz w:val="28"/>
          <w:szCs w:val="28"/>
          <w:u w:val="single"/>
        </w:rPr>
        <w:t>değil</w:t>
      </w:r>
      <w:r>
        <w:rPr>
          <w:rFonts w:eastAsiaTheme="minorEastAsia" w:cs="Times New Roman"/>
          <w:sz w:val="28"/>
          <w:szCs w:val="28"/>
        </w:rPr>
        <w:t xml:space="preserve">, n çift </w:t>
      </w:r>
      <w:r w:rsidRPr="007272E8">
        <w:rPr>
          <w:rFonts w:eastAsiaTheme="minorEastAsia" w:cs="Times New Roman"/>
          <w:sz w:val="28"/>
          <w:szCs w:val="28"/>
          <w:u w:val="single"/>
        </w:rPr>
        <w:t>değil</w:t>
      </w:r>
      <w:r>
        <w:rPr>
          <w:rFonts w:eastAsiaTheme="minorEastAsia" w:cs="Times New Roman"/>
          <w:sz w:val="28"/>
          <w:szCs w:val="28"/>
        </w:rPr>
        <w:t xml:space="preserve"> ise) </w:t>
      </w:r>
      <w:r w:rsidRPr="007272E8">
        <w:rPr>
          <w:rFonts w:eastAsiaTheme="minorEastAsia" w:cs="Times New Roman"/>
          <w:sz w:val="20"/>
        </w:rPr>
        <w:t>(biri tek biri çift)</w:t>
      </w:r>
    </w:p>
    <w:p w:rsidR="00C743E5" w:rsidRDefault="007272E8" w:rsidP="00261529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xiii)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C743E5">
        <w:rPr>
          <w:rFonts w:eastAsiaTheme="minorEastAsia" w:cs="Times New Roman"/>
          <w:sz w:val="28"/>
          <w:szCs w:val="28"/>
        </w:rPr>
        <w:t xml:space="preserve">    (m ve </w:t>
      </w:r>
      <w:r w:rsidR="00A76D4A">
        <w:rPr>
          <w:rFonts w:eastAsiaTheme="minorEastAsia" w:cs="Times New Roman"/>
          <w:sz w:val="28"/>
          <w:szCs w:val="28"/>
        </w:rPr>
        <w:t xml:space="preserve">n </w:t>
      </w:r>
      <w:proofErr w:type="spellStart"/>
      <w:r w:rsidR="00C743E5">
        <w:rPr>
          <w:rFonts w:eastAsiaTheme="minorEastAsia" w:cs="Times New Roman"/>
          <w:sz w:val="28"/>
          <w:szCs w:val="28"/>
        </w:rPr>
        <w:t>nin</w:t>
      </w:r>
      <w:proofErr w:type="spellEnd"/>
      <w:r w:rsidR="00C743E5">
        <w:rPr>
          <w:rFonts w:eastAsiaTheme="minorEastAsia" w:cs="Times New Roman"/>
          <w:sz w:val="28"/>
          <w:szCs w:val="28"/>
        </w:rPr>
        <w:t xml:space="preserve"> her ikisi de çift ise)</w:t>
      </w:r>
    </w:p>
    <w:p w:rsidR="00A76D4A" w:rsidRDefault="007272E8" w:rsidP="00A76D4A">
      <w:pPr>
        <w:ind w:firstLine="70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xiv)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A76D4A">
        <w:rPr>
          <w:rFonts w:eastAsiaTheme="minorEastAsia" w:cs="Times New Roman"/>
          <w:sz w:val="28"/>
          <w:szCs w:val="28"/>
        </w:rPr>
        <w:t xml:space="preserve">    (m ve n nin her ikisi de tek ise)</w:t>
      </w:r>
    </w:p>
    <w:p w:rsidR="00A76D4A" w:rsidRPr="00B940A6" w:rsidRDefault="007272E8" w:rsidP="00F0025E">
      <w:pPr>
        <w:ind w:firstLine="708"/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xv)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A76D4A">
        <w:rPr>
          <w:rFonts w:eastAsiaTheme="minorEastAsia" w:cs="Times New Roman"/>
          <w:sz w:val="28"/>
          <w:szCs w:val="28"/>
        </w:rPr>
        <w:t xml:space="preserve">    (m ve n den biri tek</w:t>
      </w:r>
      <w:r>
        <w:rPr>
          <w:rFonts w:eastAsiaTheme="minorEastAsia" w:cs="Times New Roman"/>
          <w:sz w:val="28"/>
          <w:szCs w:val="28"/>
        </w:rPr>
        <w:t>,</w:t>
      </w:r>
      <w:r w:rsidR="00A76D4A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="00A76D4A">
        <w:rPr>
          <w:rFonts w:eastAsiaTheme="minorEastAsia" w:cs="Times New Roman"/>
          <w:sz w:val="28"/>
          <w:szCs w:val="28"/>
        </w:rPr>
        <w:t>biri  çift</w:t>
      </w:r>
      <w:proofErr w:type="gramEnd"/>
      <w:r w:rsidR="00A76D4A">
        <w:rPr>
          <w:rFonts w:eastAsiaTheme="minorEastAsia" w:cs="Times New Roman"/>
          <w:sz w:val="28"/>
          <w:szCs w:val="28"/>
        </w:rPr>
        <w:t xml:space="preserve"> ise)</w:t>
      </w:r>
      <w:r w:rsidR="00F0025E">
        <w:rPr>
          <w:rFonts w:eastAsiaTheme="minorEastAsia" w:cs="Times New Roman"/>
          <w:sz w:val="28"/>
          <w:szCs w:val="28"/>
        </w:rPr>
        <w:t xml:space="preserve"> </w:t>
      </w:r>
    </w:p>
    <w:p w:rsidR="00FB03B0" w:rsidRDefault="00A76D4A" w:rsidP="007272E8">
      <w:pPr>
        <w:pStyle w:val="ListeParagraf"/>
        <w:numPr>
          <w:ilvl w:val="0"/>
          <w:numId w:val="1"/>
        </w:numPr>
        <w:rPr>
          <w:rFonts w:cs="Times New Roman"/>
          <w:sz w:val="28"/>
          <w:szCs w:val="28"/>
        </w:rPr>
      </w:pPr>
      <w:r w:rsidRPr="007272E8">
        <w:rPr>
          <w:rFonts w:cs="Times New Roman"/>
          <w:sz w:val="28"/>
          <w:szCs w:val="28"/>
        </w:rPr>
        <w:lastRenderedPageBreak/>
        <w:t xml:space="preserve"> Rasyonel Trigonometrik Fonksiyonların </w:t>
      </w:r>
      <w:proofErr w:type="gramStart"/>
      <w:r w:rsidRPr="007272E8">
        <w:rPr>
          <w:rFonts w:cs="Times New Roman"/>
          <w:sz w:val="28"/>
          <w:szCs w:val="28"/>
        </w:rPr>
        <w:t>İntegralleri</w:t>
      </w:r>
      <w:r w:rsidR="00FB03B0">
        <w:rPr>
          <w:rFonts w:cs="Times New Roman"/>
          <w:sz w:val="28"/>
          <w:szCs w:val="28"/>
        </w:rPr>
        <w:t xml:space="preserve"> </w:t>
      </w:r>
      <w:r w:rsidR="00F0025E">
        <w:rPr>
          <w:rFonts w:cs="Times New Roman"/>
          <w:sz w:val="28"/>
          <w:szCs w:val="28"/>
        </w:rPr>
        <w:t xml:space="preserve"> </w:t>
      </w:r>
      <w:r w:rsidR="0043158C">
        <w:rPr>
          <w:rFonts w:cs="Times New Roman"/>
          <w:b/>
          <w:sz w:val="28"/>
          <w:szCs w:val="28"/>
          <w:u w:val="single"/>
        </w:rPr>
        <w:t>2</w:t>
      </w:r>
      <w:proofErr w:type="gramEnd"/>
      <w:r w:rsidR="0043158C">
        <w:rPr>
          <w:rFonts w:cs="Times New Roman"/>
          <w:b/>
          <w:sz w:val="28"/>
          <w:szCs w:val="28"/>
          <w:u w:val="single"/>
        </w:rPr>
        <w:t xml:space="preserve"> </w:t>
      </w:r>
      <w:r w:rsidR="00FB03B0" w:rsidRPr="00FB03B0">
        <w:rPr>
          <w:rFonts w:cs="Times New Roman"/>
          <w:b/>
          <w:sz w:val="28"/>
          <w:szCs w:val="28"/>
          <w:u w:val="single"/>
        </w:rPr>
        <w:t>soru</w:t>
      </w:r>
      <w:r w:rsidR="00FB03B0">
        <w:rPr>
          <w:rFonts w:cs="Times New Roman"/>
          <w:sz w:val="28"/>
          <w:szCs w:val="28"/>
        </w:rPr>
        <w:t>:</w:t>
      </w:r>
      <w:r w:rsidRPr="007272E8">
        <w:rPr>
          <w:rFonts w:cs="Times New Roman"/>
          <w:sz w:val="28"/>
          <w:szCs w:val="28"/>
        </w:rPr>
        <w:t xml:space="preserve"> </w:t>
      </w:r>
    </w:p>
    <w:p w:rsidR="00A76D4A" w:rsidRDefault="00A76D4A" w:rsidP="00FB03B0">
      <w:pPr>
        <w:pStyle w:val="ListeParagraf"/>
        <w:rPr>
          <w:rFonts w:cs="Times New Roman"/>
          <w:sz w:val="28"/>
          <w:szCs w:val="28"/>
        </w:rPr>
      </w:pPr>
      <w:r w:rsidRPr="007272E8">
        <w:rPr>
          <w:rFonts w:cs="Times New Roman"/>
          <w:sz w:val="28"/>
          <w:szCs w:val="28"/>
        </w:rPr>
        <w:t xml:space="preserve">( 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272E8">
        <w:rPr>
          <w:rFonts w:eastAsiaTheme="minorEastAsia" w:cs="Times New Roman"/>
          <w:sz w:val="28"/>
          <w:szCs w:val="28"/>
        </w:rPr>
        <w:t xml:space="preserve">  ile hesaplanan </w:t>
      </w:r>
      <w:r w:rsidRPr="007272E8">
        <w:rPr>
          <w:rFonts w:cs="Times New Roman"/>
          <w:sz w:val="28"/>
          <w:szCs w:val="28"/>
        </w:rPr>
        <w:t>İntegraller )</w:t>
      </w:r>
    </w:p>
    <w:p w:rsidR="00FB03B0" w:rsidRDefault="00FB03B0" w:rsidP="00FB03B0">
      <w:pPr>
        <w:pStyle w:val="ListeParagraf"/>
        <w:rPr>
          <w:rFonts w:cs="Times New Roman"/>
          <w:sz w:val="28"/>
          <w:szCs w:val="28"/>
        </w:rPr>
      </w:pPr>
    </w:p>
    <w:p w:rsidR="00A3767A" w:rsidRDefault="00FB03B0" w:rsidP="00FB03B0">
      <w:pPr>
        <w:pStyle w:val="ListeParagraf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B03B0">
        <w:rPr>
          <w:rFonts w:cs="Times New Roman"/>
          <w:sz w:val="28"/>
          <w:szCs w:val="28"/>
        </w:rPr>
        <w:t xml:space="preserve">  </w:t>
      </w:r>
      <w:r w:rsidR="00A76D4A" w:rsidRPr="00FB03B0">
        <w:rPr>
          <w:rFonts w:cs="Times New Roman"/>
          <w:sz w:val="28"/>
          <w:szCs w:val="28"/>
        </w:rPr>
        <w:t>Trigonometrik Yerine Koymalar  (</w:t>
      </w:r>
      <w:r w:rsidR="00A3767A" w:rsidRPr="00FB03B0">
        <w:rPr>
          <w:rFonts w:cs="Times New Roman"/>
          <w:sz w:val="28"/>
          <w:szCs w:val="28"/>
        </w:rPr>
        <w:t>İrrasyonel Fonksiyonların İntegrali</w:t>
      </w:r>
      <w:r w:rsidR="00A76D4A" w:rsidRPr="00FB03B0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</w:p>
    <w:p w:rsidR="00FB03B0" w:rsidRPr="00FB03B0" w:rsidRDefault="00FB03B0" w:rsidP="00FB03B0">
      <w:pPr>
        <w:ind w:left="360"/>
        <w:rPr>
          <w:rFonts w:cs="Times New Roman"/>
          <w:sz w:val="28"/>
          <w:szCs w:val="28"/>
        </w:rPr>
      </w:pPr>
      <w:r w:rsidRPr="00FB03B0">
        <w:rPr>
          <w:rFonts w:cs="Times New Roman"/>
          <w:sz w:val="28"/>
          <w:szCs w:val="28"/>
        </w:rPr>
        <w:t xml:space="preserve">Aşağıda verilen integral tiplerinin her </w:t>
      </w:r>
      <w:proofErr w:type="gramStart"/>
      <w:r w:rsidRPr="00FB03B0">
        <w:rPr>
          <w:rFonts w:cs="Times New Roman"/>
          <w:sz w:val="28"/>
          <w:szCs w:val="28"/>
        </w:rPr>
        <w:t>birinden</w:t>
      </w:r>
      <w:r w:rsidR="0043158C">
        <w:rPr>
          <w:rFonts w:cs="Times New Roman"/>
          <w:sz w:val="28"/>
          <w:szCs w:val="28"/>
        </w:rPr>
        <w:t xml:space="preserve"> </w:t>
      </w:r>
      <w:r w:rsidRPr="00FB03B0">
        <w:rPr>
          <w:rFonts w:cs="Times New Roman"/>
          <w:sz w:val="28"/>
          <w:szCs w:val="28"/>
        </w:rPr>
        <w:t xml:space="preserve"> </w:t>
      </w:r>
      <w:r w:rsidRPr="00FB03B0">
        <w:rPr>
          <w:rFonts w:cs="Times New Roman"/>
          <w:b/>
          <w:sz w:val="28"/>
          <w:szCs w:val="28"/>
          <w:u w:val="single"/>
        </w:rPr>
        <w:t>1</w:t>
      </w:r>
      <w:proofErr w:type="gramEnd"/>
      <w:r w:rsidRPr="00FB03B0">
        <w:rPr>
          <w:rFonts w:cs="Times New Roman"/>
          <w:b/>
          <w:sz w:val="28"/>
          <w:szCs w:val="28"/>
          <w:u w:val="single"/>
        </w:rPr>
        <w:t xml:space="preserve"> soru</w:t>
      </w:r>
      <w:r w:rsidRPr="00FB03B0">
        <w:rPr>
          <w:rFonts w:cs="Times New Roman"/>
          <w:sz w:val="28"/>
          <w:szCs w:val="28"/>
        </w:rPr>
        <w:t>:</w:t>
      </w:r>
    </w:p>
    <w:p w:rsidR="00540560" w:rsidRPr="00B940A6" w:rsidRDefault="00540560" w:rsidP="00540560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           </w:t>
      </w:r>
      <w:r w:rsidR="00FB03B0">
        <w:rPr>
          <w:rFonts w:cs="Times New Roman"/>
          <w:sz w:val="28"/>
          <w:szCs w:val="28"/>
        </w:rPr>
        <w:t xml:space="preserve"> i)</w:t>
      </w:r>
      <w:r w:rsidRPr="00B940A6">
        <w:rPr>
          <w:rFonts w:cs="Times New Roman"/>
          <w:sz w:val="28"/>
          <w:szCs w:val="28"/>
        </w:rPr>
        <w:t xml:space="preserve">  Eğer integral </w:t>
      </w:r>
      <w:r w:rsidRPr="00B940A6">
        <w:rPr>
          <w:rFonts w:cs="Times New Roman"/>
          <w:position w:val="-8"/>
          <w:sz w:val="28"/>
          <w:szCs w:val="28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6" o:title=""/>
          </v:shape>
          <o:OLEObject Type="Embed" ProgID="Equation.DSMT4" ShapeID="_x0000_i1025" DrawAspect="Content" ObjectID="_1648820422" r:id="rId7"/>
        </w:object>
      </w:r>
      <w:r w:rsidRPr="00B940A6">
        <w:rPr>
          <w:rFonts w:cs="Times New Roman"/>
          <w:sz w:val="28"/>
          <w:szCs w:val="28"/>
        </w:rPr>
        <w:t>şeklinde bir ifade içeriyorsa</w:t>
      </w:r>
    </w:p>
    <w:p w:rsidR="00540560" w:rsidRPr="00B940A6" w:rsidRDefault="00540560" w:rsidP="00540560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FB03B0">
        <w:rPr>
          <w:rFonts w:cs="Times New Roman"/>
          <w:sz w:val="28"/>
          <w:szCs w:val="28"/>
        </w:rPr>
        <w:t xml:space="preserve">ii)   </w:t>
      </w:r>
      <w:r w:rsidRPr="00B940A6">
        <w:rPr>
          <w:rFonts w:cs="Times New Roman"/>
          <w:sz w:val="28"/>
          <w:szCs w:val="28"/>
        </w:rPr>
        <w:t xml:space="preserve">Eğer integral </w:t>
      </w:r>
      <w:r w:rsidRPr="00B940A6">
        <w:rPr>
          <w:rFonts w:cs="Times New Roman"/>
          <w:position w:val="-8"/>
          <w:sz w:val="28"/>
          <w:szCs w:val="28"/>
        </w:rPr>
        <w:object w:dxaOrig="960" w:dyaOrig="400">
          <v:shape id="_x0000_i1026" type="#_x0000_t75" style="width:48pt;height:20.25pt" o:ole="">
            <v:imagedata r:id="rId8" o:title=""/>
          </v:shape>
          <o:OLEObject Type="Embed" ProgID="Equation.DSMT4" ShapeID="_x0000_i1026" DrawAspect="Content" ObjectID="_1648820423" r:id="rId9"/>
        </w:object>
      </w:r>
      <w:r w:rsidRPr="00B940A6">
        <w:rPr>
          <w:rFonts w:cs="Times New Roman"/>
          <w:sz w:val="28"/>
          <w:szCs w:val="28"/>
        </w:rPr>
        <w:t>şeklinde bir ifade içeriyorsa</w:t>
      </w:r>
    </w:p>
    <w:p w:rsidR="00540560" w:rsidRPr="00B940A6" w:rsidRDefault="00540560" w:rsidP="00540560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FB03B0">
        <w:rPr>
          <w:rFonts w:cs="Times New Roman"/>
          <w:sz w:val="28"/>
          <w:szCs w:val="28"/>
        </w:rPr>
        <w:t xml:space="preserve">iii)  </w:t>
      </w:r>
      <w:r w:rsidRPr="00B940A6">
        <w:rPr>
          <w:rFonts w:cs="Times New Roman"/>
          <w:sz w:val="28"/>
          <w:szCs w:val="28"/>
        </w:rPr>
        <w:t xml:space="preserve"> Eğer integral </w:t>
      </w:r>
      <w:r w:rsidRPr="00B940A6">
        <w:rPr>
          <w:rFonts w:cs="Times New Roman"/>
          <w:position w:val="-8"/>
          <w:sz w:val="28"/>
          <w:szCs w:val="28"/>
        </w:rPr>
        <w:object w:dxaOrig="960" w:dyaOrig="400">
          <v:shape id="_x0000_i1027" type="#_x0000_t75" style="width:48pt;height:20.25pt" o:ole="">
            <v:imagedata r:id="rId10" o:title=""/>
          </v:shape>
          <o:OLEObject Type="Embed" ProgID="Equation.DSMT4" ShapeID="_x0000_i1027" DrawAspect="Content" ObjectID="_1648820424" r:id="rId11"/>
        </w:object>
      </w:r>
      <w:r w:rsidRPr="00B940A6">
        <w:rPr>
          <w:rFonts w:cs="Times New Roman"/>
          <w:sz w:val="28"/>
          <w:szCs w:val="28"/>
        </w:rPr>
        <w:t>şeklinde bir ifade içeriyorsa</w:t>
      </w:r>
    </w:p>
    <w:p w:rsidR="00F941F3" w:rsidRPr="00B940A6" w:rsidRDefault="00540560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 xml:space="preserve">        </w:t>
      </w:r>
      <w:r w:rsidR="00FB03B0">
        <w:rPr>
          <w:rFonts w:cs="Times New Roman"/>
          <w:sz w:val="28"/>
          <w:szCs w:val="28"/>
        </w:rPr>
        <w:t xml:space="preserve"> </w:t>
      </w:r>
      <w:r w:rsidRPr="00B940A6">
        <w:rPr>
          <w:rFonts w:cs="Times New Roman"/>
          <w:sz w:val="28"/>
          <w:szCs w:val="28"/>
        </w:rPr>
        <w:t xml:space="preserve"> </w:t>
      </w:r>
      <w:r w:rsidR="00FB03B0">
        <w:rPr>
          <w:rFonts w:cs="Times New Roman"/>
          <w:sz w:val="28"/>
          <w:szCs w:val="28"/>
        </w:rPr>
        <w:t>iv)</w:t>
      </w:r>
      <w:r w:rsidRPr="00B940A6">
        <w:rPr>
          <w:rFonts w:cs="Times New Roman"/>
          <w:sz w:val="28"/>
          <w:szCs w:val="28"/>
        </w:rPr>
        <w:t xml:space="preserve">   </w:t>
      </w:r>
      <w:r w:rsidR="00FB03B0">
        <w:rPr>
          <w:rFonts w:cs="Times New Roman"/>
          <w:sz w:val="28"/>
          <w:szCs w:val="28"/>
        </w:rPr>
        <w:t xml:space="preserve"> </w:t>
      </w:r>
      <w:r w:rsidR="00F941F3" w:rsidRPr="00B940A6">
        <w:rPr>
          <w:rFonts w:cs="Times New Roman"/>
          <w:position w:val="-32"/>
          <w:sz w:val="28"/>
          <w:szCs w:val="28"/>
        </w:rPr>
        <w:object w:dxaOrig="1560" w:dyaOrig="700">
          <v:shape id="_x0000_i1028" type="#_x0000_t75" style="width:78pt;height:35.25pt" o:ole="">
            <v:imagedata r:id="rId12" o:title=""/>
          </v:shape>
          <o:OLEObject Type="Embed" ProgID="Equation.DSMT4" ShapeID="_x0000_i1028" DrawAspect="Content" ObjectID="_1648820425" r:id="rId13"/>
        </w:object>
      </w:r>
      <w:r w:rsidR="00F941F3" w:rsidRPr="00B940A6">
        <w:rPr>
          <w:rFonts w:cs="Times New Roman"/>
          <w:sz w:val="28"/>
          <w:szCs w:val="28"/>
        </w:rPr>
        <w:t xml:space="preserve"> </w:t>
      </w:r>
      <w:r w:rsidR="00FB03B0">
        <w:rPr>
          <w:rFonts w:cs="Times New Roman"/>
          <w:sz w:val="28"/>
          <w:szCs w:val="28"/>
        </w:rPr>
        <w:t xml:space="preserve"> </w:t>
      </w:r>
      <w:r w:rsidR="00F941F3" w:rsidRPr="00B940A6">
        <w:rPr>
          <w:rFonts w:cs="Times New Roman"/>
          <w:sz w:val="28"/>
          <w:szCs w:val="28"/>
        </w:rPr>
        <w:t>şeklindeki integraller</w:t>
      </w:r>
    </w:p>
    <w:p w:rsidR="00F941F3" w:rsidRPr="00B940A6" w:rsidRDefault="00FB03B0" w:rsidP="00F941F3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vi)     </w:t>
      </w:r>
      <w:r w:rsidR="00F941F3" w:rsidRPr="00B940A6">
        <w:rPr>
          <w:rFonts w:cs="Times New Roman"/>
          <w:position w:val="-32"/>
          <w:sz w:val="28"/>
          <w:szCs w:val="28"/>
        </w:rPr>
        <w:object w:dxaOrig="1820" w:dyaOrig="720">
          <v:shape id="_x0000_i1029" type="#_x0000_t75" style="width:90pt;height:36pt" o:ole="">
            <v:imagedata r:id="rId14" o:title=""/>
          </v:shape>
          <o:OLEObject Type="Embed" ProgID="Equation.DSMT4" ShapeID="_x0000_i1029" DrawAspect="Content" ObjectID="_1648820426" r:id="rId15"/>
        </w:object>
      </w:r>
      <w:r w:rsidR="00F941F3" w:rsidRPr="00B940A6">
        <w:rPr>
          <w:rFonts w:cs="Times New Roman"/>
          <w:sz w:val="28"/>
          <w:szCs w:val="28"/>
        </w:rPr>
        <w:t xml:space="preserve"> şeklindeki integraller</w:t>
      </w:r>
      <w:r>
        <w:rPr>
          <w:rFonts w:cs="Times New Roman"/>
          <w:sz w:val="28"/>
          <w:szCs w:val="28"/>
        </w:rPr>
        <w:t xml:space="preserve"> </w:t>
      </w:r>
      <w:r w:rsidR="008107AA">
        <w:rPr>
          <w:rFonts w:cs="Times New Roman"/>
          <w:sz w:val="28"/>
          <w:szCs w:val="28"/>
        </w:rPr>
        <w:t>(benzetme)</w:t>
      </w:r>
    </w:p>
    <w:p w:rsidR="00A3767A" w:rsidRPr="00B940A6" w:rsidRDefault="00A3767A" w:rsidP="00A3767A">
      <w:pPr>
        <w:rPr>
          <w:rFonts w:cs="Times New Roman"/>
          <w:sz w:val="28"/>
          <w:szCs w:val="28"/>
        </w:rPr>
      </w:pPr>
    </w:p>
    <w:p w:rsidR="00FB03B0" w:rsidRPr="003171B5" w:rsidRDefault="00A3767A" w:rsidP="00FB03B0">
      <w:pPr>
        <w:pStyle w:val="ListeParagraf"/>
        <w:numPr>
          <w:ilvl w:val="0"/>
          <w:numId w:val="1"/>
        </w:numPr>
        <w:ind w:left="644"/>
        <w:rPr>
          <w:rFonts w:cs="Times New Roman"/>
          <w:sz w:val="28"/>
          <w:szCs w:val="28"/>
        </w:rPr>
      </w:pPr>
      <w:r w:rsidRPr="00FB03B0">
        <w:rPr>
          <w:rFonts w:cs="Times New Roman"/>
          <w:b/>
          <w:sz w:val="28"/>
          <w:szCs w:val="28"/>
        </w:rPr>
        <w:t xml:space="preserve"> </w:t>
      </w:r>
      <w:r w:rsidR="00FB03B0" w:rsidRPr="00FB03B0">
        <w:rPr>
          <w:rFonts w:cs="Times New Roman"/>
          <w:sz w:val="28"/>
          <w:szCs w:val="28"/>
        </w:rPr>
        <w:t xml:space="preserve">Belirli </w:t>
      </w:r>
      <w:proofErr w:type="gramStart"/>
      <w:r w:rsidR="00FB03B0" w:rsidRPr="00FB03B0">
        <w:rPr>
          <w:rFonts w:cs="Times New Roman"/>
          <w:sz w:val="28"/>
          <w:szCs w:val="28"/>
        </w:rPr>
        <w:t>İntegral</w:t>
      </w:r>
      <w:r w:rsidR="00FB03B0">
        <w:rPr>
          <w:rFonts w:cs="Times New Roman"/>
          <w:sz w:val="28"/>
          <w:szCs w:val="28"/>
        </w:rPr>
        <w:t xml:space="preserve"> : Aşağıda</w:t>
      </w:r>
      <w:proofErr w:type="gramEnd"/>
      <w:r w:rsidR="00FB03B0">
        <w:rPr>
          <w:rFonts w:cs="Times New Roman"/>
          <w:sz w:val="28"/>
          <w:szCs w:val="28"/>
        </w:rPr>
        <w:t xml:space="preserve"> verilen integral tiplerinin her birinden </w:t>
      </w:r>
      <w:r w:rsidR="00FB03B0" w:rsidRPr="003171B5">
        <w:rPr>
          <w:rFonts w:cs="Times New Roman"/>
          <w:b/>
          <w:sz w:val="28"/>
          <w:szCs w:val="28"/>
          <w:u w:val="single"/>
        </w:rPr>
        <w:t>1 soru</w:t>
      </w:r>
      <w:r w:rsidR="00FB03B0">
        <w:rPr>
          <w:rFonts w:cs="Times New Roman"/>
          <w:sz w:val="28"/>
          <w:szCs w:val="28"/>
        </w:rPr>
        <w:t>:</w:t>
      </w:r>
    </w:p>
    <w:p w:rsidR="00A3767A" w:rsidRPr="00B940A6" w:rsidRDefault="00FB03B0" w:rsidP="00764B65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i)  </w:t>
      </w:r>
      <w:r w:rsidR="00A03CDE" w:rsidRPr="00B940A6">
        <w:rPr>
          <w:rFonts w:cs="Times New Roman"/>
          <w:sz w:val="28"/>
          <w:szCs w:val="28"/>
        </w:rPr>
        <w:t>Belirli İntegral</w:t>
      </w:r>
      <w:r w:rsidR="00705BC4" w:rsidRPr="00B940A6">
        <w:rPr>
          <w:rFonts w:cs="Times New Roman"/>
          <w:sz w:val="28"/>
          <w:szCs w:val="28"/>
        </w:rPr>
        <w:t>de değişken değiştirme</w:t>
      </w:r>
    </w:p>
    <w:p w:rsidR="00705BC4" w:rsidRDefault="00FB03B0" w:rsidP="00764B65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ii)</w:t>
      </w:r>
      <w:r w:rsidR="00A3767A" w:rsidRPr="00B940A6">
        <w:rPr>
          <w:rFonts w:cs="Times New Roman"/>
          <w:sz w:val="28"/>
          <w:szCs w:val="28"/>
        </w:rPr>
        <w:t xml:space="preserve"> </w:t>
      </w:r>
      <w:r w:rsidR="00705BC4" w:rsidRPr="00B940A6">
        <w:rPr>
          <w:rFonts w:cs="Times New Roman"/>
          <w:sz w:val="28"/>
          <w:szCs w:val="28"/>
        </w:rPr>
        <w:t xml:space="preserve">Belirli </w:t>
      </w:r>
      <w:proofErr w:type="gramStart"/>
      <w:r w:rsidR="00705BC4" w:rsidRPr="00B940A6">
        <w:rPr>
          <w:rFonts w:cs="Times New Roman"/>
          <w:sz w:val="28"/>
          <w:szCs w:val="28"/>
        </w:rPr>
        <w:t>İntegralde  kısmi</w:t>
      </w:r>
      <w:proofErr w:type="gramEnd"/>
      <w:r w:rsidR="00705BC4" w:rsidRPr="00B940A6">
        <w:rPr>
          <w:rFonts w:cs="Times New Roman"/>
          <w:sz w:val="28"/>
          <w:szCs w:val="28"/>
        </w:rPr>
        <w:t xml:space="preserve"> </w:t>
      </w:r>
      <w:proofErr w:type="spellStart"/>
      <w:r w:rsidR="00705BC4" w:rsidRPr="00B940A6">
        <w:rPr>
          <w:rFonts w:cs="Times New Roman"/>
          <w:sz w:val="28"/>
          <w:szCs w:val="28"/>
        </w:rPr>
        <w:t>integrasyon</w:t>
      </w:r>
      <w:proofErr w:type="spellEnd"/>
    </w:p>
    <w:p w:rsidR="00FB03B0" w:rsidRPr="00B940A6" w:rsidRDefault="008107AA" w:rsidP="00764B65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:rsidR="00A3767A" w:rsidRPr="00B940A6" w:rsidRDefault="00FB03B0" w:rsidP="00A376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b/>
          <w:sz w:val="28"/>
          <w:szCs w:val="28"/>
        </w:rPr>
        <w:t>9</w:t>
      </w:r>
      <w:r w:rsidRPr="00FB03B0">
        <w:rPr>
          <w:rFonts w:cs="Times New Roman"/>
          <w:b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A3767A" w:rsidRPr="00B940A6">
        <w:rPr>
          <w:rFonts w:cs="Times New Roman"/>
          <w:sz w:val="28"/>
          <w:szCs w:val="28"/>
        </w:rPr>
        <w:t>Belirli İntegral Yardımı ile Alan Hesabı</w:t>
      </w:r>
      <w:r w:rsidR="00F0025E">
        <w:rPr>
          <w:rFonts w:cs="Times New Roman"/>
          <w:sz w:val="28"/>
          <w:szCs w:val="28"/>
        </w:rPr>
        <w:t xml:space="preserve"> </w:t>
      </w:r>
      <w:r w:rsidR="00F0025E" w:rsidRPr="008107AA">
        <w:rPr>
          <w:rFonts w:cs="Times New Roman"/>
          <w:b/>
          <w:sz w:val="28"/>
          <w:szCs w:val="28"/>
          <w:u w:val="single"/>
        </w:rPr>
        <w:t>(Grafik çiziniz)</w:t>
      </w:r>
    </w:p>
    <w:p w:rsidR="00D50C96" w:rsidRPr="00FB03B0" w:rsidRDefault="00D50C96" w:rsidP="00A3767A">
      <w:pPr>
        <w:rPr>
          <w:rFonts w:cs="Times New Roman"/>
          <w:b/>
          <w:sz w:val="28"/>
          <w:szCs w:val="28"/>
          <w:u w:val="single"/>
        </w:rPr>
      </w:pPr>
      <w:r w:rsidRPr="00B940A6">
        <w:rPr>
          <w:rFonts w:cs="Times New Roman"/>
          <w:sz w:val="28"/>
          <w:szCs w:val="28"/>
        </w:rPr>
        <w:tab/>
      </w:r>
      <w:r w:rsidR="00FB03B0">
        <w:rPr>
          <w:rFonts w:cs="Times New Roman"/>
          <w:sz w:val="28"/>
          <w:szCs w:val="28"/>
        </w:rPr>
        <w:t xml:space="preserve">i) </w:t>
      </w:r>
      <w:r w:rsidRPr="00B940A6">
        <w:rPr>
          <w:rFonts w:cs="Times New Roman"/>
          <w:sz w:val="28"/>
          <w:szCs w:val="28"/>
        </w:rPr>
        <w:t xml:space="preserve"> Eğri ile </w:t>
      </w:r>
      <w:r w:rsidR="00676365">
        <w:rPr>
          <w:rFonts w:cs="Times New Roman"/>
          <w:i/>
          <w:sz w:val="28"/>
          <w:szCs w:val="28"/>
        </w:rPr>
        <w:t>eksenler</w:t>
      </w:r>
      <w:r w:rsidRPr="00B940A6">
        <w:rPr>
          <w:rFonts w:cs="Times New Roman"/>
          <w:sz w:val="28"/>
          <w:szCs w:val="28"/>
        </w:rPr>
        <w:t xml:space="preserve"> arasında kalan alan</w:t>
      </w:r>
      <w:r w:rsidR="00FB03B0">
        <w:rPr>
          <w:rFonts w:cs="Times New Roman"/>
          <w:sz w:val="28"/>
          <w:szCs w:val="28"/>
        </w:rPr>
        <w:t xml:space="preserve"> </w:t>
      </w:r>
      <w:r w:rsidR="00FB03B0" w:rsidRPr="00FB03B0">
        <w:rPr>
          <w:rFonts w:cs="Times New Roman"/>
          <w:b/>
          <w:sz w:val="28"/>
          <w:szCs w:val="28"/>
          <w:u w:val="single"/>
        </w:rPr>
        <w:t>(1 soru)</w:t>
      </w:r>
    </w:p>
    <w:p w:rsidR="00D50C96" w:rsidRPr="00FB03B0" w:rsidRDefault="00D50C96" w:rsidP="00A3767A">
      <w:pPr>
        <w:rPr>
          <w:rFonts w:cs="Times New Roman"/>
          <w:b/>
          <w:sz w:val="28"/>
          <w:szCs w:val="28"/>
          <w:u w:val="single"/>
        </w:rPr>
      </w:pPr>
      <w:r w:rsidRPr="00B940A6">
        <w:rPr>
          <w:rFonts w:cs="Times New Roman"/>
          <w:sz w:val="28"/>
          <w:szCs w:val="28"/>
        </w:rPr>
        <w:tab/>
      </w:r>
      <w:r w:rsidR="00FB03B0">
        <w:rPr>
          <w:rFonts w:cs="Times New Roman"/>
          <w:sz w:val="28"/>
          <w:szCs w:val="28"/>
        </w:rPr>
        <w:t>ii)</w:t>
      </w:r>
      <w:r w:rsidR="00705BC4" w:rsidRPr="00B940A6">
        <w:rPr>
          <w:rFonts w:cs="Times New Roman"/>
          <w:sz w:val="28"/>
          <w:szCs w:val="28"/>
        </w:rPr>
        <w:t xml:space="preserve"> </w:t>
      </w:r>
      <w:r w:rsidR="00676365">
        <w:rPr>
          <w:rFonts w:cs="Times New Roman"/>
          <w:sz w:val="28"/>
          <w:szCs w:val="28"/>
        </w:rPr>
        <w:t xml:space="preserve">İki eğri arasında </w:t>
      </w:r>
      <w:proofErr w:type="gramStart"/>
      <w:r w:rsidR="00676365">
        <w:rPr>
          <w:rFonts w:cs="Times New Roman"/>
          <w:sz w:val="28"/>
          <w:szCs w:val="28"/>
        </w:rPr>
        <w:t xml:space="preserve">kalan </w:t>
      </w:r>
      <w:r w:rsidR="00705BC4" w:rsidRPr="00B940A6">
        <w:rPr>
          <w:rFonts w:cs="Times New Roman"/>
          <w:sz w:val="28"/>
          <w:szCs w:val="28"/>
        </w:rPr>
        <w:t xml:space="preserve"> bölge</w:t>
      </w:r>
      <w:r w:rsidR="00676365">
        <w:rPr>
          <w:rFonts w:cs="Times New Roman"/>
          <w:sz w:val="28"/>
          <w:szCs w:val="28"/>
        </w:rPr>
        <w:t>nin</w:t>
      </w:r>
      <w:proofErr w:type="gramEnd"/>
      <w:r w:rsidR="00705BC4" w:rsidRPr="00B940A6">
        <w:rPr>
          <w:rFonts w:cs="Times New Roman"/>
          <w:sz w:val="28"/>
          <w:szCs w:val="28"/>
        </w:rPr>
        <w:t xml:space="preserve"> </w:t>
      </w:r>
      <w:r w:rsidRPr="00B940A6">
        <w:rPr>
          <w:rFonts w:cs="Times New Roman"/>
          <w:sz w:val="28"/>
          <w:szCs w:val="28"/>
        </w:rPr>
        <w:t xml:space="preserve"> </w:t>
      </w:r>
      <w:r w:rsidR="00705BC4" w:rsidRPr="00B940A6">
        <w:rPr>
          <w:rFonts w:cs="Times New Roman"/>
          <w:sz w:val="28"/>
          <w:szCs w:val="28"/>
        </w:rPr>
        <w:t>alanı</w:t>
      </w:r>
      <w:r w:rsidR="00FB03B0">
        <w:rPr>
          <w:rFonts w:cs="Times New Roman"/>
          <w:sz w:val="28"/>
          <w:szCs w:val="28"/>
        </w:rPr>
        <w:t xml:space="preserve"> </w:t>
      </w:r>
      <w:r w:rsidR="00FB03B0" w:rsidRPr="00FB03B0">
        <w:rPr>
          <w:rFonts w:cs="Times New Roman"/>
          <w:b/>
          <w:sz w:val="28"/>
          <w:szCs w:val="28"/>
          <w:u w:val="single"/>
        </w:rPr>
        <w:t>(2 soru)</w:t>
      </w:r>
    </w:p>
    <w:p w:rsidR="00D50C96" w:rsidRPr="00B940A6" w:rsidRDefault="00D50C96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676365">
        <w:rPr>
          <w:rFonts w:cs="Times New Roman"/>
          <w:sz w:val="28"/>
          <w:szCs w:val="28"/>
        </w:rPr>
        <w:t xml:space="preserve"> </w:t>
      </w:r>
    </w:p>
    <w:p w:rsidR="00A3767A" w:rsidRPr="00FB03B0" w:rsidRDefault="00FB03B0" w:rsidP="00FB03B0">
      <w:pPr>
        <w:pStyle w:val="ListeParagraf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80DB5" w:rsidRPr="00FB03B0">
        <w:rPr>
          <w:rFonts w:cs="Times New Roman"/>
          <w:sz w:val="28"/>
          <w:szCs w:val="28"/>
        </w:rPr>
        <w:t xml:space="preserve">Dönel </w:t>
      </w:r>
      <w:r w:rsidR="00A3767A" w:rsidRPr="00FB03B0">
        <w:rPr>
          <w:rFonts w:cs="Times New Roman"/>
          <w:sz w:val="28"/>
          <w:szCs w:val="28"/>
        </w:rPr>
        <w:t>Cisimlerin Hacimleri</w:t>
      </w:r>
      <w:r w:rsidR="0086093E">
        <w:rPr>
          <w:rFonts w:cs="Times New Roman"/>
          <w:sz w:val="28"/>
          <w:szCs w:val="28"/>
        </w:rPr>
        <w:t xml:space="preserve">: Aşağıda verilen integral tiplerinin her birinden </w:t>
      </w:r>
      <w:r w:rsidR="0086093E" w:rsidRPr="003171B5">
        <w:rPr>
          <w:rFonts w:cs="Times New Roman"/>
          <w:b/>
          <w:sz w:val="28"/>
          <w:szCs w:val="28"/>
          <w:u w:val="single"/>
        </w:rPr>
        <w:t>1 soru</w:t>
      </w:r>
      <w:r w:rsidR="0086093E">
        <w:rPr>
          <w:rFonts w:cs="Times New Roman"/>
          <w:sz w:val="28"/>
          <w:szCs w:val="28"/>
        </w:rPr>
        <w:t>:</w:t>
      </w:r>
    </w:p>
    <w:p w:rsidR="00280DB5" w:rsidRPr="008107AA" w:rsidRDefault="0086093E" w:rsidP="0086093E">
      <w:pPr>
        <w:ind w:left="735"/>
        <w:rPr>
          <w:rFonts w:cs="Times New Roman"/>
          <w:sz w:val="28"/>
          <w:szCs w:val="28"/>
          <w:u w:val="single"/>
        </w:rPr>
      </w:pPr>
      <w:r w:rsidRPr="008107AA">
        <w:rPr>
          <w:rFonts w:cs="Times New Roman"/>
          <w:b/>
          <w:sz w:val="28"/>
          <w:szCs w:val="28"/>
          <w:u w:val="single"/>
        </w:rPr>
        <w:t>A</w:t>
      </w:r>
      <w:r w:rsidRPr="008107AA">
        <w:rPr>
          <w:rFonts w:cs="Times New Roman"/>
          <w:sz w:val="28"/>
          <w:szCs w:val="28"/>
          <w:u w:val="single"/>
        </w:rPr>
        <w:t xml:space="preserve">. </w:t>
      </w:r>
      <w:r w:rsidR="00280DB5" w:rsidRPr="008107AA">
        <w:rPr>
          <w:rFonts w:cs="Times New Roman"/>
          <w:sz w:val="28"/>
          <w:szCs w:val="28"/>
          <w:u w:val="single"/>
        </w:rPr>
        <w:t>Disk Metodu</w:t>
      </w:r>
      <w:r w:rsidR="008107AA">
        <w:rPr>
          <w:rFonts w:cs="Times New Roman"/>
          <w:sz w:val="28"/>
          <w:szCs w:val="28"/>
          <w:u w:val="single"/>
        </w:rPr>
        <w:t xml:space="preserve"> </w:t>
      </w:r>
      <w:r w:rsidR="008107AA" w:rsidRPr="008107AA">
        <w:rPr>
          <w:rFonts w:cs="Times New Roman"/>
          <w:b/>
          <w:sz w:val="28"/>
          <w:szCs w:val="28"/>
          <w:u w:val="single"/>
        </w:rPr>
        <w:t>(Grafik çiziniz)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FB03B0">
        <w:rPr>
          <w:rFonts w:cs="Times New Roman"/>
          <w:sz w:val="28"/>
          <w:szCs w:val="28"/>
        </w:rPr>
        <w:t xml:space="preserve">i) </w:t>
      </w:r>
      <w:r w:rsidRPr="00B940A6">
        <w:rPr>
          <w:rFonts w:cs="Times New Roman"/>
          <w:sz w:val="28"/>
          <w:szCs w:val="28"/>
        </w:rPr>
        <w:t xml:space="preserve"> Bölgenin </w:t>
      </w:r>
      <w:r w:rsidRPr="00B940A6">
        <w:rPr>
          <w:rFonts w:cs="Times New Roman"/>
          <w:i/>
          <w:sz w:val="28"/>
          <w:szCs w:val="28"/>
        </w:rPr>
        <w:t>x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FB03B0">
        <w:rPr>
          <w:rFonts w:cs="Times New Roman"/>
          <w:sz w:val="28"/>
          <w:szCs w:val="28"/>
        </w:rPr>
        <w:t>ii)</w:t>
      </w:r>
      <w:r w:rsidRPr="00B940A6">
        <w:rPr>
          <w:rFonts w:cs="Times New Roman"/>
          <w:sz w:val="28"/>
          <w:szCs w:val="28"/>
        </w:rPr>
        <w:t xml:space="preserve"> Bölgenin </w:t>
      </w:r>
      <w:r w:rsidRPr="00B940A6">
        <w:rPr>
          <w:rFonts w:cs="Times New Roman"/>
          <w:i/>
          <w:sz w:val="28"/>
          <w:szCs w:val="28"/>
        </w:rPr>
        <w:t>y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540560" w:rsidRPr="0086093E" w:rsidRDefault="0086093E" w:rsidP="0086093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iii) </w:t>
      </w:r>
      <w:r w:rsidRPr="0086093E">
        <w:rPr>
          <w:rFonts w:cs="Times New Roman"/>
          <w:sz w:val="28"/>
          <w:szCs w:val="28"/>
        </w:rPr>
        <w:t xml:space="preserve">Bölgenin </w:t>
      </w:r>
      <w:r>
        <w:rPr>
          <w:rFonts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x=a</m:t>
        </m:r>
      </m:oMath>
      <w:r w:rsidRPr="0086093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doğrusu </w:t>
      </w:r>
      <w:r w:rsidRPr="0086093E">
        <w:rPr>
          <w:rFonts w:cs="Times New Roman"/>
          <w:sz w:val="28"/>
          <w:szCs w:val="28"/>
        </w:rPr>
        <w:t xml:space="preserve">etrafında döndürülmesi ile oluşan cismin hacmi  </w:t>
      </w:r>
    </w:p>
    <w:p w:rsidR="008107AA" w:rsidRDefault="0086093E" w:rsidP="00A3767A">
      <w:pPr>
        <w:rPr>
          <w:rFonts w:cs="Times New Roman"/>
          <w:b/>
          <w:sz w:val="28"/>
          <w:szCs w:val="28"/>
        </w:rPr>
      </w:pPr>
      <w:r w:rsidRPr="008107AA">
        <w:rPr>
          <w:rFonts w:cs="Times New Roman"/>
          <w:b/>
          <w:sz w:val="28"/>
          <w:szCs w:val="28"/>
        </w:rPr>
        <w:t xml:space="preserve">         </w:t>
      </w:r>
    </w:p>
    <w:p w:rsidR="008107AA" w:rsidRDefault="008107AA" w:rsidP="00A3767A">
      <w:pPr>
        <w:rPr>
          <w:rFonts w:cs="Times New Roman"/>
          <w:b/>
          <w:sz w:val="28"/>
          <w:szCs w:val="28"/>
        </w:rPr>
      </w:pPr>
    </w:p>
    <w:p w:rsidR="00280DB5" w:rsidRPr="008107AA" w:rsidRDefault="008107AA" w:rsidP="00A3767A">
      <w:pPr>
        <w:rPr>
          <w:rFonts w:cs="Times New Roman"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</w:rPr>
        <w:t xml:space="preserve">            </w:t>
      </w:r>
      <w:r w:rsidR="0086093E" w:rsidRPr="008107AA">
        <w:rPr>
          <w:rFonts w:cs="Times New Roman"/>
          <w:b/>
          <w:sz w:val="28"/>
          <w:szCs w:val="28"/>
          <w:u w:val="single"/>
        </w:rPr>
        <w:t>B</w:t>
      </w:r>
      <w:r w:rsidR="0086093E" w:rsidRPr="008107AA">
        <w:rPr>
          <w:rFonts w:cs="Times New Roman"/>
          <w:sz w:val="28"/>
          <w:szCs w:val="28"/>
          <w:u w:val="single"/>
        </w:rPr>
        <w:t xml:space="preserve">. </w:t>
      </w:r>
      <w:r w:rsidR="00280DB5" w:rsidRPr="008107AA">
        <w:rPr>
          <w:rFonts w:cs="Times New Roman"/>
          <w:sz w:val="28"/>
          <w:szCs w:val="28"/>
          <w:u w:val="single"/>
        </w:rPr>
        <w:t>Kabuk Metodu</w:t>
      </w:r>
      <w:r>
        <w:rPr>
          <w:rFonts w:cs="Times New Roman"/>
          <w:sz w:val="28"/>
          <w:szCs w:val="28"/>
          <w:u w:val="single"/>
        </w:rPr>
        <w:t xml:space="preserve"> </w:t>
      </w:r>
      <w:r w:rsidRPr="008107AA">
        <w:rPr>
          <w:rFonts w:cs="Times New Roman"/>
          <w:b/>
          <w:sz w:val="28"/>
          <w:szCs w:val="28"/>
          <w:u w:val="single"/>
        </w:rPr>
        <w:t>(Grafik çiziniz)</w:t>
      </w:r>
    </w:p>
    <w:p w:rsidR="00587B11" w:rsidRPr="00B940A6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86093E">
        <w:rPr>
          <w:rFonts w:cs="Times New Roman"/>
          <w:sz w:val="28"/>
          <w:szCs w:val="28"/>
        </w:rPr>
        <w:t>iv)</w:t>
      </w:r>
      <w:r w:rsidRPr="00B940A6">
        <w:rPr>
          <w:rFonts w:cs="Times New Roman"/>
          <w:sz w:val="28"/>
          <w:szCs w:val="28"/>
        </w:rPr>
        <w:t xml:space="preserve"> Bölgenin </w:t>
      </w:r>
      <w:r w:rsidRPr="00B940A6">
        <w:rPr>
          <w:rFonts w:cs="Times New Roman"/>
          <w:i/>
          <w:sz w:val="28"/>
          <w:szCs w:val="28"/>
        </w:rPr>
        <w:t>x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587B11" w:rsidRDefault="00587B11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86093E">
        <w:rPr>
          <w:rFonts w:cs="Times New Roman"/>
          <w:sz w:val="28"/>
          <w:szCs w:val="28"/>
        </w:rPr>
        <w:t xml:space="preserve">v) </w:t>
      </w:r>
      <w:r w:rsidRPr="00B940A6">
        <w:rPr>
          <w:rFonts w:cs="Times New Roman"/>
          <w:sz w:val="28"/>
          <w:szCs w:val="28"/>
        </w:rPr>
        <w:t xml:space="preserve"> Bölgenin </w:t>
      </w:r>
      <w:r w:rsidRPr="00B940A6">
        <w:rPr>
          <w:rFonts w:cs="Times New Roman"/>
          <w:i/>
          <w:sz w:val="28"/>
          <w:szCs w:val="28"/>
        </w:rPr>
        <w:t>y</w:t>
      </w:r>
      <w:r w:rsidRPr="00B940A6">
        <w:rPr>
          <w:rFonts w:cs="Times New Roman"/>
          <w:sz w:val="28"/>
          <w:szCs w:val="28"/>
        </w:rPr>
        <w:t>-ekseni etrafında döndürülmesi ile oluşan cismin hacmi</w:t>
      </w:r>
    </w:p>
    <w:p w:rsidR="0086093E" w:rsidRDefault="0086093E" w:rsidP="00A3767A">
      <w:pPr>
        <w:rPr>
          <w:rFonts w:cs="Times New Roman"/>
          <w:sz w:val="28"/>
          <w:szCs w:val="28"/>
        </w:rPr>
      </w:pPr>
    </w:p>
    <w:p w:rsidR="00A3767A" w:rsidRDefault="0086093E" w:rsidP="0086093E">
      <w:pPr>
        <w:pStyle w:val="ListeParagraf"/>
        <w:numPr>
          <w:ilvl w:val="0"/>
          <w:numId w:val="5"/>
        </w:num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   </w:t>
      </w:r>
      <w:r w:rsidR="00A3767A" w:rsidRPr="0086093E">
        <w:rPr>
          <w:rFonts w:cs="Times New Roman"/>
          <w:sz w:val="28"/>
          <w:szCs w:val="28"/>
        </w:rPr>
        <w:t>Y</w:t>
      </w:r>
      <w:r w:rsidR="00587B11" w:rsidRPr="0086093E">
        <w:rPr>
          <w:rFonts w:cs="Times New Roman"/>
          <w:sz w:val="28"/>
          <w:szCs w:val="28"/>
        </w:rPr>
        <w:t xml:space="preserve">ay Uzunluğu </w:t>
      </w:r>
      <w:r w:rsidRPr="0086093E">
        <w:rPr>
          <w:rFonts w:cs="Times New Roman"/>
          <w:b/>
          <w:sz w:val="28"/>
          <w:szCs w:val="28"/>
          <w:u w:val="single"/>
        </w:rPr>
        <w:t>(1 soru)</w:t>
      </w:r>
    </w:p>
    <w:p w:rsidR="0086093E" w:rsidRDefault="0086093E" w:rsidP="0086093E">
      <w:pPr>
        <w:pStyle w:val="ListeParagraf"/>
        <w:ind w:left="735"/>
        <w:rPr>
          <w:rFonts w:cs="Times New Roman"/>
          <w:b/>
          <w:sz w:val="28"/>
          <w:szCs w:val="28"/>
          <w:u w:val="single"/>
        </w:rPr>
      </w:pPr>
    </w:p>
    <w:p w:rsidR="00157FB5" w:rsidRPr="0086093E" w:rsidRDefault="0086093E" w:rsidP="00A3767A">
      <w:pPr>
        <w:pStyle w:val="ListeParagraf"/>
        <w:numPr>
          <w:ilvl w:val="0"/>
          <w:numId w:val="5"/>
        </w:numPr>
        <w:rPr>
          <w:rFonts w:cs="Times New Roman"/>
          <w:sz w:val="28"/>
          <w:szCs w:val="28"/>
        </w:rPr>
      </w:pPr>
      <w:r w:rsidRPr="0086093E">
        <w:rPr>
          <w:rFonts w:cs="Times New Roman"/>
          <w:sz w:val="28"/>
          <w:szCs w:val="28"/>
        </w:rPr>
        <w:t xml:space="preserve">  </w:t>
      </w:r>
      <w:r w:rsidR="00157FB5" w:rsidRPr="0086093E">
        <w:rPr>
          <w:rFonts w:cs="Times New Roman"/>
          <w:sz w:val="28"/>
          <w:szCs w:val="28"/>
        </w:rPr>
        <w:t xml:space="preserve"> </w:t>
      </w:r>
      <w:r w:rsidR="008107AA">
        <w:rPr>
          <w:rFonts w:cs="Times New Roman"/>
          <w:sz w:val="28"/>
          <w:szCs w:val="28"/>
        </w:rPr>
        <w:t xml:space="preserve">Dönel </w:t>
      </w:r>
      <w:r w:rsidR="00157FB5" w:rsidRPr="0086093E">
        <w:rPr>
          <w:rFonts w:cs="Times New Roman"/>
          <w:sz w:val="28"/>
          <w:szCs w:val="28"/>
        </w:rPr>
        <w:t>Yüzey</w:t>
      </w:r>
      <w:r w:rsidR="008107AA">
        <w:rPr>
          <w:rFonts w:cs="Times New Roman"/>
          <w:sz w:val="28"/>
          <w:szCs w:val="28"/>
        </w:rPr>
        <w:t>in</w:t>
      </w:r>
      <w:r w:rsidR="00157FB5" w:rsidRPr="0086093E">
        <w:rPr>
          <w:rFonts w:cs="Times New Roman"/>
          <w:sz w:val="28"/>
          <w:szCs w:val="28"/>
        </w:rPr>
        <w:t xml:space="preserve"> Alanı</w:t>
      </w:r>
      <w:r w:rsidRPr="0086093E">
        <w:rPr>
          <w:rFonts w:cs="Times New Roman"/>
          <w:sz w:val="28"/>
          <w:szCs w:val="28"/>
        </w:rPr>
        <w:t xml:space="preserve">    </w:t>
      </w:r>
      <w:r w:rsidRPr="0086093E">
        <w:rPr>
          <w:rFonts w:cs="Times New Roman"/>
          <w:b/>
          <w:sz w:val="28"/>
          <w:szCs w:val="28"/>
          <w:u w:val="single"/>
        </w:rPr>
        <w:t>(1 soru)</w:t>
      </w:r>
    </w:p>
    <w:p w:rsidR="0086093E" w:rsidRPr="0086093E" w:rsidRDefault="0086093E" w:rsidP="0086093E">
      <w:pPr>
        <w:pStyle w:val="ListeParagraf"/>
        <w:rPr>
          <w:rFonts w:cs="Times New Roman"/>
          <w:sz w:val="28"/>
          <w:szCs w:val="28"/>
        </w:rPr>
      </w:pPr>
    </w:p>
    <w:p w:rsidR="006D4F5B" w:rsidRPr="0086093E" w:rsidRDefault="0086093E" w:rsidP="00A3767A">
      <w:pPr>
        <w:pStyle w:val="ListeParagraf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 w:rsidR="00A3767A" w:rsidRPr="0086093E">
        <w:rPr>
          <w:rFonts w:cs="Times New Roman"/>
          <w:sz w:val="28"/>
          <w:szCs w:val="28"/>
        </w:rPr>
        <w:t>Has Olmayan İntegraller</w:t>
      </w:r>
      <w:r>
        <w:rPr>
          <w:rFonts w:cs="Times New Roman"/>
          <w:sz w:val="28"/>
          <w:szCs w:val="28"/>
        </w:rPr>
        <w:t xml:space="preserve">: Aşağıda verilen integral tiplerinin her birinden </w:t>
      </w:r>
      <w:r w:rsidRPr="003171B5">
        <w:rPr>
          <w:rFonts w:cs="Times New Roman"/>
          <w:b/>
          <w:sz w:val="28"/>
          <w:szCs w:val="28"/>
          <w:u w:val="single"/>
        </w:rPr>
        <w:t>1 soru</w:t>
      </w:r>
      <w:r>
        <w:rPr>
          <w:rFonts w:cs="Times New Roman"/>
          <w:sz w:val="28"/>
          <w:szCs w:val="28"/>
        </w:rPr>
        <w:t>:</w:t>
      </w:r>
    </w:p>
    <w:p w:rsidR="00587B11" w:rsidRPr="00B940A6" w:rsidRDefault="0086093E" w:rsidP="0086093E">
      <w:pPr>
        <w:ind w:left="73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i)</w:t>
      </w:r>
      <w:r w:rsidR="00540560" w:rsidRPr="00B940A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  <w:r w:rsidR="00540560" w:rsidRPr="00B940A6">
        <w:rPr>
          <w:rFonts w:cs="Times New Roman"/>
          <w:sz w:val="28"/>
          <w:szCs w:val="28"/>
        </w:rPr>
        <w:t xml:space="preserve">Birinci </w:t>
      </w:r>
      <w:r w:rsidR="00587B11" w:rsidRPr="00B940A6">
        <w:rPr>
          <w:rFonts w:cs="Times New Roman"/>
          <w:sz w:val="28"/>
          <w:szCs w:val="28"/>
        </w:rPr>
        <w:t>Tip has olmayan integral</w:t>
      </w:r>
    </w:p>
    <w:p w:rsidR="00587B11" w:rsidRDefault="00157FB5" w:rsidP="00A3767A">
      <w:pPr>
        <w:rPr>
          <w:rFonts w:cs="Times New Roman"/>
          <w:sz w:val="28"/>
          <w:szCs w:val="28"/>
        </w:rPr>
      </w:pPr>
      <w:r w:rsidRPr="00B940A6">
        <w:rPr>
          <w:rFonts w:cs="Times New Roman"/>
          <w:sz w:val="28"/>
          <w:szCs w:val="28"/>
        </w:rPr>
        <w:tab/>
      </w:r>
      <w:r w:rsidR="0086093E">
        <w:rPr>
          <w:rFonts w:cs="Times New Roman"/>
          <w:sz w:val="28"/>
          <w:szCs w:val="28"/>
        </w:rPr>
        <w:t>ii)</w:t>
      </w:r>
      <w:r w:rsidR="00540560" w:rsidRPr="00B940A6">
        <w:rPr>
          <w:rFonts w:cs="Times New Roman"/>
          <w:sz w:val="28"/>
          <w:szCs w:val="28"/>
        </w:rPr>
        <w:t xml:space="preserve"> İkinci </w:t>
      </w:r>
      <w:r w:rsidR="00587B11" w:rsidRPr="00B940A6">
        <w:rPr>
          <w:rFonts w:cs="Times New Roman"/>
          <w:sz w:val="28"/>
          <w:szCs w:val="28"/>
        </w:rPr>
        <w:t>Tip has olmayan integral</w:t>
      </w:r>
    </w:p>
    <w:p w:rsidR="00A0535C" w:rsidRPr="00B940A6" w:rsidRDefault="00A0535C" w:rsidP="00A0535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:rsidR="00BB27E2" w:rsidRPr="00A0535C" w:rsidRDefault="00A0535C" w:rsidP="00A0535C">
      <w:pPr>
        <w:pStyle w:val="ListeParagraf"/>
        <w:numPr>
          <w:ilvl w:val="0"/>
          <w:numId w:val="5"/>
        </w:numPr>
        <w:rPr>
          <w:rFonts w:cs="Times New Roman"/>
          <w:sz w:val="28"/>
          <w:szCs w:val="28"/>
        </w:rPr>
      </w:pPr>
      <w:r w:rsidRPr="00A0535C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</w:t>
      </w:r>
      <w:r w:rsidRPr="00A0535C">
        <w:rPr>
          <w:rFonts w:cs="Times New Roman"/>
          <w:sz w:val="28"/>
          <w:szCs w:val="28"/>
        </w:rPr>
        <w:t>Çok Değişkenli Fonksiyonlar:</w:t>
      </w:r>
      <w:r>
        <w:rPr>
          <w:rFonts w:cs="Times New Roman"/>
          <w:sz w:val="28"/>
          <w:szCs w:val="28"/>
        </w:rPr>
        <w:t xml:space="preserve"> </w:t>
      </w:r>
      <w:r w:rsidRPr="00A0535C">
        <w:rPr>
          <w:rFonts w:cs="Times New Roman"/>
          <w:sz w:val="28"/>
          <w:szCs w:val="28"/>
        </w:rPr>
        <w:t xml:space="preserve"> Aşağıda verilen integral tiplerinin her birinden </w:t>
      </w:r>
      <w:r w:rsidRPr="00A0535C">
        <w:rPr>
          <w:rFonts w:cs="Times New Roman"/>
          <w:b/>
          <w:sz w:val="28"/>
          <w:szCs w:val="28"/>
          <w:u w:val="single"/>
        </w:rPr>
        <w:t>1 soru</w:t>
      </w:r>
      <w:r w:rsidRPr="00A0535C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</w:p>
    <w:p w:rsidR="00B940A6" w:rsidRPr="00B940A6" w:rsidRDefault="00A0535C" w:rsidP="00A376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i)</w:t>
      </w:r>
      <w:r w:rsidR="00B940A6" w:rsidRPr="00B940A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</w:t>
      </w:r>
      <w:r w:rsidR="00B940A6" w:rsidRPr="00B940A6">
        <w:rPr>
          <w:rFonts w:cs="Times New Roman"/>
          <w:sz w:val="28"/>
          <w:szCs w:val="28"/>
        </w:rPr>
        <w:t>Çok değişkenli fonksiyonlarda tanım aralığı</w:t>
      </w:r>
    </w:p>
    <w:p w:rsidR="00B940A6" w:rsidRPr="00B940A6" w:rsidRDefault="00A0535C" w:rsidP="00A3767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ii)</w:t>
      </w:r>
      <w:r w:rsidR="00B940A6" w:rsidRPr="00B940A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  <w:r w:rsidR="00B940A6" w:rsidRPr="00B940A6">
        <w:rPr>
          <w:rFonts w:cs="Times New Roman"/>
          <w:sz w:val="28"/>
          <w:szCs w:val="28"/>
        </w:rPr>
        <w:t xml:space="preserve"> Çok değişkenli </w:t>
      </w:r>
      <w:proofErr w:type="gramStart"/>
      <w:r w:rsidR="00B940A6" w:rsidRPr="00B940A6">
        <w:rPr>
          <w:rFonts w:cs="Times New Roman"/>
          <w:sz w:val="28"/>
          <w:szCs w:val="28"/>
        </w:rPr>
        <w:t>fonksiyonlarda  limit</w:t>
      </w:r>
      <w:proofErr w:type="gramEnd"/>
      <w:r w:rsidR="00B940A6" w:rsidRPr="00B940A6">
        <w:rPr>
          <w:rFonts w:cs="Times New Roman"/>
          <w:sz w:val="28"/>
          <w:szCs w:val="28"/>
        </w:rPr>
        <w:t xml:space="preserve"> ve süreklilik</w:t>
      </w:r>
    </w:p>
    <w:sectPr w:rsidR="00B940A6" w:rsidRPr="00B9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4C73"/>
    <w:multiLevelType w:val="hybridMultilevel"/>
    <w:tmpl w:val="39BAEFB8"/>
    <w:lvl w:ilvl="0" w:tplc="2828F926">
      <w:start w:val="10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5499F"/>
    <w:multiLevelType w:val="hybridMultilevel"/>
    <w:tmpl w:val="5D88938E"/>
    <w:lvl w:ilvl="0" w:tplc="606A2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D1C3C"/>
    <w:multiLevelType w:val="hybridMultilevel"/>
    <w:tmpl w:val="6C6CED90"/>
    <w:lvl w:ilvl="0" w:tplc="2E643F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A7E77"/>
    <w:multiLevelType w:val="hybridMultilevel"/>
    <w:tmpl w:val="B4D87254"/>
    <w:lvl w:ilvl="0" w:tplc="E52ED414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15" w:hanging="360"/>
      </w:pPr>
    </w:lvl>
    <w:lvl w:ilvl="2" w:tplc="041F001B" w:tentative="1">
      <w:start w:val="1"/>
      <w:numFmt w:val="lowerRoman"/>
      <w:lvlText w:val="%3."/>
      <w:lvlJc w:val="right"/>
      <w:pPr>
        <w:ind w:left="2235" w:hanging="180"/>
      </w:pPr>
    </w:lvl>
    <w:lvl w:ilvl="3" w:tplc="041F000F" w:tentative="1">
      <w:start w:val="1"/>
      <w:numFmt w:val="decimal"/>
      <w:lvlText w:val="%4."/>
      <w:lvlJc w:val="left"/>
      <w:pPr>
        <w:ind w:left="2955" w:hanging="360"/>
      </w:pPr>
    </w:lvl>
    <w:lvl w:ilvl="4" w:tplc="041F0019" w:tentative="1">
      <w:start w:val="1"/>
      <w:numFmt w:val="lowerLetter"/>
      <w:lvlText w:val="%5."/>
      <w:lvlJc w:val="left"/>
      <w:pPr>
        <w:ind w:left="3675" w:hanging="360"/>
      </w:pPr>
    </w:lvl>
    <w:lvl w:ilvl="5" w:tplc="041F001B" w:tentative="1">
      <w:start w:val="1"/>
      <w:numFmt w:val="lowerRoman"/>
      <w:lvlText w:val="%6."/>
      <w:lvlJc w:val="right"/>
      <w:pPr>
        <w:ind w:left="4395" w:hanging="180"/>
      </w:pPr>
    </w:lvl>
    <w:lvl w:ilvl="6" w:tplc="041F000F" w:tentative="1">
      <w:start w:val="1"/>
      <w:numFmt w:val="decimal"/>
      <w:lvlText w:val="%7."/>
      <w:lvlJc w:val="left"/>
      <w:pPr>
        <w:ind w:left="5115" w:hanging="360"/>
      </w:pPr>
    </w:lvl>
    <w:lvl w:ilvl="7" w:tplc="041F0019" w:tentative="1">
      <w:start w:val="1"/>
      <w:numFmt w:val="lowerLetter"/>
      <w:lvlText w:val="%8."/>
      <w:lvlJc w:val="left"/>
      <w:pPr>
        <w:ind w:left="5835" w:hanging="360"/>
      </w:pPr>
    </w:lvl>
    <w:lvl w:ilvl="8" w:tplc="041F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68222D66"/>
    <w:multiLevelType w:val="hybridMultilevel"/>
    <w:tmpl w:val="39BAEFB8"/>
    <w:lvl w:ilvl="0" w:tplc="2828F926">
      <w:start w:val="10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D5EEB"/>
    <w:multiLevelType w:val="hybridMultilevel"/>
    <w:tmpl w:val="F6DCDB02"/>
    <w:lvl w:ilvl="0" w:tplc="04D00BB2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82"/>
    <w:rsid w:val="000664C1"/>
    <w:rsid w:val="00157FB5"/>
    <w:rsid w:val="001F0B47"/>
    <w:rsid w:val="0025380D"/>
    <w:rsid w:val="00261529"/>
    <w:rsid w:val="00280DB5"/>
    <w:rsid w:val="003171B5"/>
    <w:rsid w:val="003B743E"/>
    <w:rsid w:val="00412364"/>
    <w:rsid w:val="0043158C"/>
    <w:rsid w:val="005031AC"/>
    <w:rsid w:val="00526AA6"/>
    <w:rsid w:val="00540560"/>
    <w:rsid w:val="00587B11"/>
    <w:rsid w:val="005B70B8"/>
    <w:rsid w:val="00660797"/>
    <w:rsid w:val="00676365"/>
    <w:rsid w:val="00687454"/>
    <w:rsid w:val="006C0491"/>
    <w:rsid w:val="006D4F5B"/>
    <w:rsid w:val="00705BC4"/>
    <w:rsid w:val="007272E8"/>
    <w:rsid w:val="00734B02"/>
    <w:rsid w:val="0074116F"/>
    <w:rsid w:val="00764B65"/>
    <w:rsid w:val="007A62D4"/>
    <w:rsid w:val="008107AA"/>
    <w:rsid w:val="0083683D"/>
    <w:rsid w:val="0086093E"/>
    <w:rsid w:val="0089742D"/>
    <w:rsid w:val="00A03CDE"/>
    <w:rsid w:val="00A0535C"/>
    <w:rsid w:val="00A3767A"/>
    <w:rsid w:val="00A76D4A"/>
    <w:rsid w:val="00B22882"/>
    <w:rsid w:val="00B940A6"/>
    <w:rsid w:val="00BB27E2"/>
    <w:rsid w:val="00C743E5"/>
    <w:rsid w:val="00CC7B58"/>
    <w:rsid w:val="00D50C96"/>
    <w:rsid w:val="00D862BE"/>
    <w:rsid w:val="00F0025E"/>
    <w:rsid w:val="00F52798"/>
    <w:rsid w:val="00F941F3"/>
    <w:rsid w:val="00F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049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6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64C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76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049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6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64C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7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kişi</dc:creator>
  <cp:lastModifiedBy>DELL</cp:lastModifiedBy>
  <cp:revision>13</cp:revision>
  <dcterms:created xsi:type="dcterms:W3CDTF">2020-04-14T10:14:00Z</dcterms:created>
  <dcterms:modified xsi:type="dcterms:W3CDTF">2020-04-19T14:54:00Z</dcterms:modified>
</cp:coreProperties>
</file>