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F6C3" w14:textId="4A0F7E91" w:rsidR="00AD11B6" w:rsidRDefault="00AF6DFD">
      <w:r>
        <w:t>....</w:t>
      </w:r>
    </w:p>
    <w:sectPr w:rsidR="00AD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341FB3"/>
    <w:rsid w:val="003F0A2E"/>
    <w:rsid w:val="00A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20C8"/>
  <w15:chartTrackingRefBased/>
  <w15:docId w15:val="{32EF0E95-1497-4B46-8D27-1334D5A6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 Hadzovic</dc:creator>
  <cp:keywords/>
  <dc:description/>
  <cp:lastModifiedBy>Lejla Hadzovic</cp:lastModifiedBy>
  <cp:revision>1</cp:revision>
  <dcterms:created xsi:type="dcterms:W3CDTF">2023-03-29T15:42:00Z</dcterms:created>
  <dcterms:modified xsi:type="dcterms:W3CDTF">2023-03-29T15:42:00Z</dcterms:modified>
</cp:coreProperties>
</file>