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9A" w:rsidRDefault="00A8389A">
      <w:pPr>
        <w:rPr>
          <w:rFonts w:hint="eastAsia"/>
        </w:rPr>
      </w:pPr>
    </w:p>
    <w:p w:rsidR="00675F7D" w:rsidRDefault="00FA6ECF">
      <w:pPr>
        <w:pBdr>
          <w:bottom w:val="single" w:sz="6" w:space="1" w:color="auto"/>
        </w:pBdr>
        <w:rPr>
          <w:rFonts w:hint="eastAsia"/>
        </w:rPr>
      </w:pPr>
      <w:r w:rsidRPr="00FA6ECF">
        <w:t>http://vietandroid.com/ng-da-ng-android-ca-ba-n/3039-hae-ng-da-n-up-ng-da-ng-la-n-android-market-ta-z-pha-n-1-a.html</w:t>
      </w:r>
    </w:p>
    <w:p w:rsidR="00675F7D" w:rsidRPr="00675F7D" w:rsidRDefault="00675F7D" w:rsidP="00675F7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d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ẫ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up </w:t>
      </w:r>
      <w:proofErr w:type="spellStart"/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ứ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d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ụ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lên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Android Market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t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ừ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A-Z (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ầ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1) </w:t>
      </w:r>
    </w:p>
    <w:p w:rsidR="00675F7D" w:rsidRPr="00675F7D" w:rsidRDefault="00675F7D" w:rsidP="00675F7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Ph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36"/>
          <w:szCs w:val="36"/>
        </w:rPr>
        <w:t>ầ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1: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36"/>
          <w:szCs w:val="36"/>
        </w:rPr>
        <w:t>ứ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d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36"/>
          <w:szCs w:val="36"/>
        </w:rPr>
        <w:t>ụ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tr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36"/>
          <w:szCs w:val="36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36"/>
          <w:szCs w:val="36"/>
        </w:rPr>
        <w:t xml:space="preserve"> upload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proofErr w:type="gram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theo</w:t>
      </w:r>
      <w:proofErr w:type="spellEnd"/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chuyên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ọ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"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Signning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Your Applications", Android Market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yêu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Market.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Chúng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hãy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tìm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thêm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máy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tính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sau</w:t>
      </w:r>
      <w:proofErr w:type="spellEnd"/>
      <w:proofErr w:type="gram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:</w:t>
      </w:r>
      <w:proofErr w:type="gram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C</w:t>
      </w:r>
      <w:r w:rsidRPr="00675F7D">
        <w:rPr>
          <w:rFonts w:ascii="Courier New" w:eastAsia="ＭＳ Ｐゴシック" w:hAnsi="Courier New" w:cs="Courier New"/>
          <w:b/>
          <w:bCs/>
          <w:color w:val="0000FF"/>
          <w:kern w:val="0"/>
          <w:sz w:val="27"/>
          <w:szCs w:val="27"/>
        </w:rPr>
        <w:t>ơ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00FF"/>
          <w:kern w:val="0"/>
          <w:sz w:val="27"/>
          <w:szCs w:val="27"/>
        </w:rPr>
        <w:t>ch</w:t>
      </w:r>
      <w:r w:rsidRPr="00675F7D">
        <w:rPr>
          <w:rFonts w:ascii="Courier New" w:eastAsia="ＭＳ Ｐゴシック" w:hAnsi="Courier New" w:cs="Courier New"/>
          <w:b/>
          <w:bCs/>
          <w:color w:val="0000FF"/>
          <w:kern w:val="0"/>
          <w:sz w:val="27"/>
          <w:szCs w:val="27"/>
        </w:rPr>
        <w:t>ế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: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Android system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cài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run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ằ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ữ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ỹ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(digitally signed)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nhân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privave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key)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ừ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gram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Android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trình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cũng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tính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đúng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ề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liên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quan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chúng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đây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quan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ọ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:rsidR="00675F7D" w:rsidRPr="00675F7D" w:rsidRDefault="00675F7D" w:rsidP="00675F7D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cài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</w:t>
      </w:r>
    </w:p>
    <w:p w:rsidR="00675F7D" w:rsidRPr="00675F7D" w:rsidRDefault="00675F7D" w:rsidP="00675F7D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675F7D" w:rsidRPr="00675F7D" w:rsidRDefault="00675F7D" w:rsidP="00675F7D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sàng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nhân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)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debug key (key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sinh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trong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qua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trình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debug)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sinh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SDK tools.</w:t>
      </w:r>
    </w:p>
    <w:p w:rsidR="00675F7D" w:rsidRPr="00675F7D" w:rsidRDefault="00675F7D" w:rsidP="00675F7D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tính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ừ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cài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cài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ẫ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bình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675F7D" w:rsidRPr="00675F7D" w:rsidRDefault="00675F7D" w:rsidP="00675F7D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--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--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file .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apk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675F7D" w:rsidRPr="00675F7D" w:rsidRDefault="00675F7D" w:rsidP="00675F7D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hoàn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hãy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zipalign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gói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APK.</w:t>
      </w:r>
    </w:p>
    <w:p w:rsidR="00675F7D" w:rsidRPr="00675F7D" w:rsidRDefault="00675F7D" w:rsidP="00675F7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gram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Android SDK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ỗ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trong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quá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trình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ễ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hoàn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toàn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trong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quá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trình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debug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ADT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plugin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trong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Eclipse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Ant build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ề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ỗ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hai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debug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release.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b</w:t>
      </w:r>
      <w:r w:rsidRPr="00675F7D">
        <w:rPr>
          <w:rFonts w:ascii="Courier New" w:eastAsia="ＭＳ Ｐゴシック" w:hAnsi="Courier New" w:cs="Courier New"/>
          <w:b/>
          <w:bCs/>
          <w:color w:val="0000FF"/>
          <w:kern w:val="0"/>
          <w:sz w:val="27"/>
          <w:szCs w:val="27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ký</w:t>
      </w:r>
      <w:proofErr w:type="spellEnd"/>
      <w:proofErr w:type="gramStart"/>
      <w:r w:rsidRPr="00675F7D">
        <w:rPr>
          <w:rFonts w:ascii="ＭＳ Ｐゴシック" w:eastAsia="ＭＳ Ｐゴシック" w:hAnsi="ＭＳ Ｐゴシック" w:cs="ＭＳ Ｐゴシック"/>
          <w:b/>
          <w:bCs/>
          <w:color w:val="0000FF"/>
          <w:kern w:val="0"/>
          <w:sz w:val="27"/>
          <w:szCs w:val="27"/>
        </w:rPr>
        <w:t>: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sàng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release,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biên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nd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release mode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apk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2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sau</w:t>
      </w:r>
      <w:proofErr w:type="spellEnd"/>
      <w:proofErr w:type="gram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:</w:t>
      </w:r>
      <w:proofErr w:type="gram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  <w:t xml:space="preserve">-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biên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private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-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24"/>
          <w:szCs w:val="24"/>
        </w:rPr>
        <w:t xml:space="preserve">ADT Export </w:t>
      </w:r>
      <w:proofErr w:type="gram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kern w:val="0"/>
          <w:sz w:val="24"/>
          <w:szCs w:val="24"/>
        </w:rPr>
        <w:t>Wizard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,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Eclipse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ADT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plugin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Export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wizrard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biên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private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-&gt;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ỉ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qua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thao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sau</w:t>
      </w:r>
      <w:proofErr w:type="spellEnd"/>
      <w:proofErr w:type="gram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:</w:t>
      </w:r>
      <w:proofErr w:type="gram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1: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Thi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tham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ệ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môi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JAVA_HOME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JDK,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thêm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ẫ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JDK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PATH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đang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môi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Linux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GNU compiler for </w:t>
      </w:r>
      <w:proofErr w:type="gram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java ,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PATH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JDK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ẫ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2E8B57"/>
          <w:kern w:val="0"/>
          <w:sz w:val="24"/>
          <w:szCs w:val="24"/>
        </w:rPr>
        <w:t>/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2E8B57"/>
          <w:kern w:val="0"/>
          <w:sz w:val="24"/>
          <w:szCs w:val="24"/>
        </w:rPr>
        <w:t>usr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2E8B57"/>
          <w:kern w:val="0"/>
          <w:sz w:val="24"/>
          <w:szCs w:val="24"/>
        </w:rPr>
        <w:t>/bin/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2E8B57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proofErr w:type="gram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quan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ọ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ữ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ề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trong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JDK.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2: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hành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private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Cú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$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genkey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-v 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my-release-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key.keystore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br/>
        <w:t xml:space="preserve">-alias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alias_name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keyalg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RSA 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keysize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2048 -validity 10000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i/>
          <w:iCs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thích</w:t>
      </w:r>
      <w:proofErr w:type="spellEnd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tham</w:t>
      </w:r>
      <w:proofErr w:type="spellEnd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i/>
          <w:iCs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 xml:space="preserve">: 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-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genkey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yêu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publickey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private key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-my-release-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key.keystore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key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vào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  <w:t xml:space="preserve">-alias: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danh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ý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8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-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keyalg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ỉ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toán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DSA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RSA)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-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keysize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bits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key),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1024bit, hay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2048bits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br/>
      </w:r>
      <w:proofErr w:type="gram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-validity: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còn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ệ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</w:t>
      </w:r>
      <w:proofErr w:type="gram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10.000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~ 3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năm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ý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ờ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gian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quá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22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tháng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10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năm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2033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tính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ừ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tham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thêm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ề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keytool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proofErr w:type="gram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theo</w:t>
      </w:r>
      <w:proofErr w:type="spellEnd"/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link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hyperlink r:id="rId6" w:anchor="security" w:tgtFrame="_blank" w:history="1">
        <w:r w:rsidRPr="00675F7D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http://java.sun.com/j2se/1.5.0/docs/tooldocs/#security</w:t>
        </w:r>
      </w:hyperlink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Biên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ị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ch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b/>
          <w:bCs/>
          <w:i/>
          <w:iCs/>
          <w:color w:val="006400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006400"/>
          <w:kern w:val="0"/>
          <w:sz w:val="24"/>
          <w:szCs w:val="24"/>
        </w:rPr>
        <w:t xml:space="preserve"> release mode (eclipse):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- Click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project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trong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package manager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ọ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Android Tools &gt; Export Unsigned Application Package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ử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export wizard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ẫ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ứ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ụ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key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Cú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$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-verbose 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my-release-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key.keystore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br/>
        <w:t xml:space="preserve">my_application.apk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alias_name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thích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cú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-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keystore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truy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ề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file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-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file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kèm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.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apk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-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alias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theo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$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jarsigner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 xml:space="preserve"> -verify my_signed.apk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cùng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file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apk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dung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hóa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)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zipalign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Cú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4169E1"/>
          <w:kern w:val="0"/>
          <w:sz w:val="24"/>
          <w:szCs w:val="24"/>
        </w:rPr>
        <w:t>zipalign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4169E1"/>
          <w:kern w:val="0"/>
          <w:sz w:val="24"/>
          <w:szCs w:val="24"/>
        </w:rPr>
        <w:t xml:space="preserve"> -v 4 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file_goc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4169E1"/>
          <w:kern w:val="0"/>
          <w:sz w:val="24"/>
          <w:szCs w:val="24"/>
        </w:rPr>
        <w:t xml:space="preserve">.apk </w:t>
      </w:r>
      <w:r w:rsidRPr="00675F7D">
        <w:rPr>
          <w:rFonts w:ascii="ＭＳ Ｐゴシック" w:eastAsia="ＭＳ Ｐゴシック" w:hAnsi="ＭＳ Ｐゴシック" w:cs="ＭＳ Ｐゴシック"/>
          <w:b/>
          <w:bCs/>
          <w:i/>
          <w:iCs/>
          <w:color w:val="4169E1"/>
          <w:kern w:val="0"/>
          <w:sz w:val="24"/>
          <w:szCs w:val="24"/>
        </w:rPr>
        <w:t>file_zipaligned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4169E1"/>
          <w:kern w:val="0"/>
          <w:sz w:val="24"/>
          <w:szCs w:val="24"/>
        </w:rPr>
        <w:t>.apk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hoàn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thành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hãy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file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apk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ủ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an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toàn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nhé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675F7D" w:rsidRDefault="00675F7D">
      <w:pPr>
        <w:pBdr>
          <w:bottom w:val="single" w:sz="6" w:space="1" w:color="auto"/>
        </w:pBdr>
        <w:rPr>
          <w:rFonts w:hint="eastAsia"/>
        </w:rPr>
      </w:pPr>
    </w:p>
    <w:p w:rsidR="00675F7D" w:rsidRDefault="00675F7D">
      <w:pPr>
        <w:rPr>
          <w:rFonts w:hint="eastAsia"/>
        </w:rPr>
      </w:pPr>
    </w:p>
    <w:p w:rsidR="00675F7D" w:rsidRPr="00675F7D" w:rsidRDefault="00675F7D" w:rsidP="00675F7D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d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ẫ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up </w:t>
      </w:r>
      <w:proofErr w:type="spellStart"/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ứ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d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ụ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lên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Android Market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t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ừ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A-Z (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36"/>
          <w:szCs w:val="36"/>
        </w:rPr>
        <w:t>ầ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 xml:space="preserve"> 2) </w:t>
      </w:r>
    </w:p>
    <w:p w:rsidR="00675F7D" w:rsidRPr="00675F7D" w:rsidRDefault="00675F7D" w:rsidP="00675F7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>Ph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7"/>
          <w:szCs w:val="27"/>
        </w:rPr>
        <w:t>ầ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 xml:space="preserve"> 2: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 xml:space="preserve"> account android market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>v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7"/>
          <w:szCs w:val="27"/>
        </w:rPr>
        <w:t>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7"/>
          <w:szCs w:val="27"/>
        </w:rPr>
        <w:t xml:space="preserve"> 25$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1.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ữ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ứ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ầ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chu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ẩ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ị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:</w:t>
      </w:r>
      <w:proofErr w:type="gram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-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ẻ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visa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master card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-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google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mail account 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-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link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này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nhé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hyperlink r:id="rId7" w:tgtFrame="_blank" w:history="1">
        <w:r w:rsidRPr="00675F7D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http://market.android.com/publish/signup</w:t>
        </w:r>
      </w:hyperlink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2.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Các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đăng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thi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b/>
          <w:bCs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: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1: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đi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ề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nhà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phát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tri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315450" cy="5019675"/>
            <wp:effectExtent l="19050" t="0" r="0" b="0"/>
            <wp:docPr id="1" name="Picture 1" descr="http://media.vietandroid.com/images/android_market_public/Step1_getting_started_listing_detail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vietandroid.com/images/android_market_public/Step1_getting_started_listing_detail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2: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đi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ề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ẻ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thanh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toán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qu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ế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(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còn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ẵ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ít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30$)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9305925" cy="4086225"/>
            <wp:effectExtent l="19050" t="0" r="9525" b="0"/>
            <wp:docPr id="2" name="Picture 2" descr="http://media.vietandroid.com/images/android_market_public/step2_register_as_a_developer_checkou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.vietandroid.com/images/android_market_public/step2_register_as_a_developer_checkou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Click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ọ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nút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check out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continute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mu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ổ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phát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thì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click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ọ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"Back to change profile"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3: chi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ti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ơ</w:t>
      </w:r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>hàng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b/>
          <w:bCs/>
          <w:color w:val="006400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ẻ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+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ủ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ẻ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753475" cy="4962525"/>
            <wp:effectExtent l="19050" t="0" r="9525" b="0"/>
            <wp:docPr id="3" name="Picture 3" descr="http://media.vietandroid.com/images/android_market_public/step3_checkout_for_visa_master_vietnam_pat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vietandroid.com/images/android_market_public/step3_checkout_for_visa_master_vietnam_pat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u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ý: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dãy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ẻ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ở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ô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trên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mã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ả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ớ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phía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ặ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ẻ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vào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ô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ư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2 (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có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3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ký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ự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,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ko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ko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kém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14950" cy="6667500"/>
            <wp:effectExtent l="19050" t="0" r="0" b="0"/>
            <wp:docPr id="4" name="Picture 4" descr="http://media.vietandroid.com/images/android_market_public/step3_checkout_for_visa_master_vietnam_pat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vietandroid.com/images/android_market_public/step3_checkout_for_visa_master_vietnam_pat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***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ướ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4: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ượ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báo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hoàn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và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ch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ờ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kích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ho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sau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khi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thanh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toán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hoàn</w:t>
      </w:r>
      <w:proofErr w:type="spellEnd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r w:rsidRPr="00675F7D">
        <w:rPr>
          <w:rFonts w:ascii="Courier New" w:eastAsia="ＭＳ Ｐゴシック" w:hAnsi="Courier New" w:cs="Courier New"/>
          <w:b/>
          <w:bCs/>
          <w:color w:val="006400"/>
          <w:kern w:val="0"/>
          <w:sz w:val="24"/>
          <w:szCs w:val="24"/>
        </w:rPr>
        <w:t>ấ</w:t>
      </w:r>
      <w:r w:rsidRPr="00675F7D">
        <w:rPr>
          <w:rFonts w:ascii="ＭＳ Ｐゴシック" w:eastAsia="ＭＳ Ｐゴシック" w:hAnsi="ＭＳ Ｐゴシック" w:cs="ＭＳ Ｐゴシック"/>
          <w:b/>
          <w:bCs/>
          <w:color w:val="006400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001000" cy="4448175"/>
            <wp:effectExtent l="19050" t="0" r="0" b="0"/>
            <wp:docPr id="5" name="Picture 5" descr="http://media.vietandroid.com/images/android_market_public/step4_done_payment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vietandroid.com/images/android_market_public/step4_done_payment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ạ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check mail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ể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bi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ế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thêm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ộ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ố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thông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tin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xác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nh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ậ</w:t>
      </w:r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ề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đ</w:t>
      </w:r>
      <w:r w:rsidRPr="00675F7D">
        <w:rPr>
          <w:rFonts w:ascii="Courier New" w:eastAsia="ＭＳ Ｐゴシック" w:hAnsi="Courier New" w:cs="Courier New"/>
          <w:kern w:val="0"/>
          <w:sz w:val="24"/>
          <w:szCs w:val="24"/>
        </w:rPr>
        <w:t>ơ</w:t>
      </w:r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n</w:t>
      </w:r>
      <w:proofErr w:type="spellEnd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proofErr w:type="spellStart"/>
      <w:r w:rsidRPr="00675F7D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hàng</w:t>
      </w:r>
      <w:proofErr w:type="spellEnd"/>
      <w:r w:rsidRPr="00675F7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675F7D" w:rsidRPr="00675F7D" w:rsidRDefault="00675F7D"/>
    <w:sectPr w:rsidR="00675F7D" w:rsidRPr="00675F7D" w:rsidSect="00675F7D">
      <w:pgSz w:w="11906" w:h="16838"/>
      <w:pgMar w:top="851" w:right="424" w:bottom="567" w:left="709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23F80"/>
    <w:multiLevelType w:val="multilevel"/>
    <w:tmpl w:val="32F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5F7D"/>
    <w:rsid w:val="00675F7D"/>
    <w:rsid w:val="00A8389A"/>
    <w:rsid w:val="00FA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9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75F7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F7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5F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7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7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2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32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vietandroid.com/images/android_market_public/Step1_getting_started_listing_detail.p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rket.android.com/publish/signup" TargetMode="External"/><Relationship Id="rId12" Type="http://schemas.openxmlformats.org/officeDocument/2006/relationships/hyperlink" Target="http://media.vietandroid.com/images/android_market_public/step3_checkout_for_visa_master_vietnam_pat1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media.vietandroid.com/images/android_market_public/step4_done_payment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ava.sun.com/j2se/1.5.0/docs/tooldoc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media.vietandroid.com/images/android_market_public/step2_register_as_a_developer_checkout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edia.vietandroid.com/images/android_market_public/step3_checkout_for_visa_master_vietnam_pat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D719-BA24-41DB-B010-81DACBF8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huynhtdz</dc:creator>
  <cp:keywords/>
  <dc:description/>
  <cp:lastModifiedBy>huynhtdz</cp:lastModifiedBy>
  <cp:revision>2</cp:revision>
  <dcterms:created xsi:type="dcterms:W3CDTF">2011-09-09T04:48:00Z</dcterms:created>
  <dcterms:modified xsi:type="dcterms:W3CDTF">2011-09-09T04:51:00Z</dcterms:modified>
</cp:coreProperties>
</file>