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01CA" w14:textId="113A6AA4" w:rsidR="00EF574B" w:rsidRDefault="00C6636F" w:rsidP="00C6636F">
      <w:pPr>
        <w:spacing w:line="480" w:lineRule="auto"/>
        <w:rPr>
          <w:rFonts w:ascii="Times New Roman" w:hAnsi="Times New Roman" w:cs="Times New Roman"/>
        </w:rPr>
      </w:pPr>
      <w:r>
        <w:rPr>
          <w:rFonts w:ascii="Times New Roman" w:hAnsi="Times New Roman" w:cs="Times New Roman"/>
        </w:rPr>
        <w:t xml:space="preserve">Kem Chan </w:t>
      </w:r>
    </w:p>
    <w:p w14:paraId="41030490" w14:textId="49F7D6B4" w:rsidR="00C6636F" w:rsidRDefault="00C6636F" w:rsidP="00C6636F">
      <w:pPr>
        <w:spacing w:line="480" w:lineRule="auto"/>
        <w:rPr>
          <w:rFonts w:ascii="Times New Roman" w:hAnsi="Times New Roman" w:cs="Times New Roman"/>
        </w:rPr>
      </w:pPr>
      <w:r>
        <w:rPr>
          <w:rFonts w:ascii="Times New Roman" w:hAnsi="Times New Roman" w:cs="Times New Roman"/>
        </w:rPr>
        <w:t xml:space="preserve">CS 360 </w:t>
      </w:r>
    </w:p>
    <w:p w14:paraId="195D2BA2" w14:textId="336D19DA" w:rsidR="00C6636F" w:rsidRDefault="00C6636F" w:rsidP="00C6636F">
      <w:pPr>
        <w:spacing w:line="480" w:lineRule="auto"/>
        <w:rPr>
          <w:rFonts w:ascii="Times New Roman" w:hAnsi="Times New Roman" w:cs="Times New Roman"/>
        </w:rPr>
      </w:pPr>
      <w:r>
        <w:rPr>
          <w:rFonts w:ascii="Times New Roman" w:hAnsi="Times New Roman" w:cs="Times New Roman"/>
        </w:rPr>
        <w:t>April 9,2026</w:t>
      </w:r>
    </w:p>
    <w:p w14:paraId="4EAFA5BC" w14:textId="6388CFBB" w:rsidR="00C6636F" w:rsidRDefault="00C6636F" w:rsidP="00C6636F">
      <w:pPr>
        <w:spacing w:line="480" w:lineRule="auto"/>
        <w:rPr>
          <w:rFonts w:ascii="Times New Roman" w:hAnsi="Times New Roman" w:cs="Times New Roman"/>
        </w:rPr>
      </w:pPr>
      <w:r>
        <w:rPr>
          <w:rFonts w:ascii="Times New Roman" w:hAnsi="Times New Roman" w:cs="Times New Roman"/>
        </w:rPr>
        <w:t>Assignment 6 – Sensor Manager</w:t>
      </w:r>
    </w:p>
    <w:p w14:paraId="7A652E76" w14:textId="6A362124" w:rsidR="00C6636F" w:rsidRDefault="00C6636F" w:rsidP="00C6636F">
      <w:pPr>
        <w:spacing w:line="480" w:lineRule="auto"/>
        <w:ind w:firstLine="720"/>
        <w:rPr>
          <w:rFonts w:ascii="Times New Roman" w:hAnsi="Times New Roman" w:cs="Times New Roman"/>
        </w:rPr>
      </w:pPr>
      <w:r w:rsidRPr="00C6636F">
        <w:rPr>
          <w:rFonts w:ascii="Times New Roman" w:hAnsi="Times New Roman" w:cs="Times New Roman"/>
        </w:rPr>
        <w:t xml:space="preserve">Sensor manager is a system service provided by android with their applications that use access and manages the device hardware in a consistent way. It helps provide a unified interface to detect available sensors, register, register listeners, and be able to receive sensor data events. Through </w:t>
      </w:r>
      <w:r w:rsidRPr="00C6636F">
        <w:rPr>
          <w:rFonts w:ascii="Times New Roman" w:hAnsi="Times New Roman" w:cs="Times New Roman"/>
        </w:rPr>
        <w:t>reading</w:t>
      </w:r>
      <w:r w:rsidRPr="00C6636F">
        <w:rPr>
          <w:rFonts w:ascii="Times New Roman" w:hAnsi="Times New Roman" w:cs="Times New Roman"/>
        </w:rPr>
        <w:t xml:space="preserve"> and experience I have with android </w:t>
      </w:r>
      <w:r w:rsidRPr="00C6636F">
        <w:rPr>
          <w:rFonts w:ascii="Times New Roman" w:hAnsi="Times New Roman" w:cs="Times New Roman"/>
        </w:rPr>
        <w:t>devices;</w:t>
      </w:r>
      <w:r w:rsidRPr="00C6636F">
        <w:rPr>
          <w:rFonts w:ascii="Times New Roman" w:hAnsi="Times New Roman" w:cs="Times New Roman"/>
        </w:rPr>
        <w:t xml:space="preserve"> there are several different types of sensors which are programmed </w:t>
      </w:r>
      <w:r w:rsidRPr="00C6636F">
        <w:rPr>
          <w:rFonts w:ascii="Times New Roman" w:hAnsi="Times New Roman" w:cs="Times New Roman"/>
        </w:rPr>
        <w:t>by</w:t>
      </w:r>
      <w:r w:rsidRPr="00C6636F">
        <w:rPr>
          <w:rFonts w:ascii="Times New Roman" w:hAnsi="Times New Roman" w:cs="Times New Roman"/>
        </w:rPr>
        <w:t xml:space="preserve"> the Sensor Manager. Some of these examples are things like a gyroscope, magnetometer, proximity sensor, accelerometer, and light sensor to name a few. The gyroscope is a device that measures the rate of rotation or angular velocity in radians per second. The magnetometer measures </w:t>
      </w:r>
      <w:r>
        <w:rPr>
          <w:rFonts w:ascii="Times New Roman" w:hAnsi="Times New Roman" w:cs="Times New Roman"/>
        </w:rPr>
        <w:t xml:space="preserve">the ambient magnetic field which is useful for compasses and orientation of devices. The proximity Sensor helps detect how close an object such as human face or objects towards the screen. The accelerometer measures the acceleration force in unit’s m/s^2 along with the X, Y, Z axes that included the gravity effect. The light sensor helps measure the ambient light levels which are used to automatic brightness control. </w:t>
      </w:r>
    </w:p>
    <w:p w14:paraId="2328D248" w14:textId="464F1832" w:rsidR="00C6636F" w:rsidRDefault="00C6636F" w:rsidP="00C6636F">
      <w:pPr>
        <w:spacing w:line="480" w:lineRule="auto"/>
        <w:ind w:firstLine="720"/>
        <w:rPr>
          <w:rFonts w:ascii="Times New Roman" w:hAnsi="Times New Roman" w:cs="Times New Roman"/>
        </w:rPr>
      </w:pPr>
      <w:r>
        <w:rPr>
          <w:rFonts w:ascii="Times New Roman" w:hAnsi="Times New Roman" w:cs="Times New Roman"/>
        </w:rPr>
        <w:t xml:space="preserve">Working with the accelerometer for this assignment </w:t>
      </w:r>
      <w:r w:rsidR="00433717">
        <w:rPr>
          <w:rFonts w:ascii="Times New Roman" w:hAnsi="Times New Roman" w:cs="Times New Roman"/>
        </w:rPr>
        <w:t>helped</w:t>
      </w:r>
      <w:r>
        <w:rPr>
          <w:rFonts w:ascii="Times New Roman" w:hAnsi="Times New Roman" w:cs="Times New Roman"/>
        </w:rPr>
        <w:t xml:space="preserve"> me learn in choosing the right sensor that involved considering sensitivity and power consumption. </w:t>
      </w:r>
      <w:r w:rsidR="00433717">
        <w:rPr>
          <w:rFonts w:ascii="Times New Roman" w:hAnsi="Times New Roman" w:cs="Times New Roman"/>
        </w:rPr>
        <w:t xml:space="preserve">This sensor can be very noisy or have a higher battery consumption making this less reliable or efficient. Within the </w:t>
      </w:r>
      <w:r w:rsidR="003D0D31">
        <w:rPr>
          <w:rFonts w:ascii="Times New Roman" w:hAnsi="Times New Roman" w:cs="Times New Roman"/>
        </w:rPr>
        <w:t xml:space="preserve">assignment Sensor Manager and the accelerometer worked together to allow the application to read and display live acceleration values for the device in three dimensions. </w:t>
      </w:r>
    </w:p>
    <w:p w14:paraId="25A541B6" w14:textId="77777777" w:rsidR="00C6636F" w:rsidRPr="00C6636F" w:rsidRDefault="00C6636F" w:rsidP="00C6636F">
      <w:pPr>
        <w:spacing w:line="480" w:lineRule="auto"/>
        <w:rPr>
          <w:rFonts w:ascii="Times New Roman" w:hAnsi="Times New Roman" w:cs="Times New Roman"/>
        </w:rPr>
      </w:pPr>
    </w:p>
    <w:sectPr w:rsidR="00C6636F" w:rsidRPr="00C66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36F"/>
    <w:rsid w:val="003D0D31"/>
    <w:rsid w:val="00433717"/>
    <w:rsid w:val="0047091B"/>
    <w:rsid w:val="004C5A17"/>
    <w:rsid w:val="00527E68"/>
    <w:rsid w:val="00660F3D"/>
    <w:rsid w:val="00671A13"/>
    <w:rsid w:val="00C6636F"/>
    <w:rsid w:val="00E5525B"/>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74202"/>
  <w15:chartTrackingRefBased/>
  <w15:docId w15:val="{AC5E8C7E-89C6-4C75-97B5-71F3E274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36F"/>
    <w:rPr>
      <w:rFonts w:eastAsiaTheme="majorEastAsia" w:cstheme="majorBidi"/>
      <w:color w:val="272727" w:themeColor="text1" w:themeTint="D8"/>
    </w:rPr>
  </w:style>
  <w:style w:type="paragraph" w:styleId="Title">
    <w:name w:val="Title"/>
    <w:basedOn w:val="Normal"/>
    <w:next w:val="Normal"/>
    <w:link w:val="TitleChar"/>
    <w:uiPriority w:val="10"/>
    <w:qFormat/>
    <w:rsid w:val="00C6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36F"/>
    <w:pPr>
      <w:spacing w:before="160"/>
      <w:jc w:val="center"/>
    </w:pPr>
    <w:rPr>
      <w:i/>
      <w:iCs/>
      <w:color w:val="404040" w:themeColor="text1" w:themeTint="BF"/>
    </w:rPr>
  </w:style>
  <w:style w:type="character" w:customStyle="1" w:styleId="QuoteChar">
    <w:name w:val="Quote Char"/>
    <w:basedOn w:val="DefaultParagraphFont"/>
    <w:link w:val="Quote"/>
    <w:uiPriority w:val="29"/>
    <w:rsid w:val="00C6636F"/>
    <w:rPr>
      <w:i/>
      <w:iCs/>
      <w:color w:val="404040" w:themeColor="text1" w:themeTint="BF"/>
    </w:rPr>
  </w:style>
  <w:style w:type="paragraph" w:styleId="ListParagraph">
    <w:name w:val="List Paragraph"/>
    <w:basedOn w:val="Normal"/>
    <w:uiPriority w:val="34"/>
    <w:qFormat/>
    <w:rsid w:val="00C6636F"/>
    <w:pPr>
      <w:ind w:left="720"/>
      <w:contextualSpacing/>
    </w:pPr>
  </w:style>
  <w:style w:type="character" w:styleId="IntenseEmphasis">
    <w:name w:val="Intense Emphasis"/>
    <w:basedOn w:val="DefaultParagraphFont"/>
    <w:uiPriority w:val="21"/>
    <w:qFormat/>
    <w:rsid w:val="00C6636F"/>
    <w:rPr>
      <w:i/>
      <w:iCs/>
      <w:color w:val="0F4761" w:themeColor="accent1" w:themeShade="BF"/>
    </w:rPr>
  </w:style>
  <w:style w:type="paragraph" w:styleId="IntenseQuote">
    <w:name w:val="Intense Quote"/>
    <w:basedOn w:val="Normal"/>
    <w:next w:val="Normal"/>
    <w:link w:val="IntenseQuoteChar"/>
    <w:uiPriority w:val="30"/>
    <w:qFormat/>
    <w:rsid w:val="00C66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36F"/>
    <w:rPr>
      <w:i/>
      <w:iCs/>
      <w:color w:val="0F4761" w:themeColor="accent1" w:themeShade="BF"/>
    </w:rPr>
  </w:style>
  <w:style w:type="character" w:styleId="IntenseReference">
    <w:name w:val="Intense Reference"/>
    <w:basedOn w:val="DefaultParagraphFont"/>
    <w:uiPriority w:val="32"/>
    <w:qFormat/>
    <w:rsid w:val="00C66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1293</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2</cp:revision>
  <dcterms:created xsi:type="dcterms:W3CDTF">2026-04-11T21:33:00Z</dcterms:created>
  <dcterms:modified xsi:type="dcterms:W3CDTF">2026-04-12T19:06:00Z</dcterms:modified>
</cp:coreProperties>
</file>