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Estimada Natalia Celedón Hidalgo,</w:t>
        <w:br/>
        <w:br/>
        <w:t>¡Gracias por elegir nuestro servicio de casilla internacional! Nos complace informarte que ya dispones de una dirección personal en Miami con el número de casilla 13872, lo que te permitirá realizar compras en Estados Unidos y recibir tus paquetes directamente en Chile.</w:t>
        <w:br/>
        <w:br/>
        <w:t>Para facilitar el proceso de envío y asegurar que tus compras lleguen sin contratiempos, te recordamos la importancia de cargar la factura de compra en nuestro sistema MI SES en la sección de pre-alerta, ya que sin este documento no podremos realizar el envío de tus paquetes a Chile.</w:t>
        <w:br/>
        <w:br/>
        <w:t>Te animamos a visitar nuestra página web www.ses.cl para más información y a gestionar tus envíos a través de tu cuenta en MI SES. Además, si alguna vez te encuentras sin tiempo para realizar tus compras, recuerda que ofrecemos un servicio donde podemos hacer las compras por ti.</w:t>
        <w:br/>
        <w:br/>
        <w:t>Si tienes alguna pregunta o necesitas asistencia adicional, no dudes en contactarnos llamando al (2) 23346494 o enviando un email a ses@ses.cl.</w:t>
        <w:br/>
        <w:br/>
        <w:t>Agradecemos tu confianza en nosotros y estamos aquí para ayudarte a aprovechar al máximo tu experiencia de compras en USA.</w:t>
        <w:br/>
        <w:br/>
        <w:t>Saludos cordiales,</w:t>
        <w:br/>
        <w:t>Equipo de Atención al Cliente SES</w:t>
        <w:br/>
        <w:br/>
      </w:r>
      <w:r>
        <w:t>Estimado Equipo SES.cl,</w:t>
        <w:br/>
        <w:br/>
        <w:t>Agradezco la pronta notificación sobre la llegada de la carga a su bodega y los detalles proporcionados respecto al embarque próximo de nuestro servo inyector CORE SN 720GDT20.</w:t>
        <w:br/>
        <w:br/>
        <w:t>Tengo algunas preguntas y solicitudes adicionales:</w:t>
        <w:br/>
        <w:br/>
        <w:t>1. ¿Podrían confirmar la fecha estimada de salida de la carga desde Chile? En la información proporcionada no se especifica esta fecha y para nuestra planificación interna es esencial tener ambos datos, de salida y llegada.</w:t>
        <w:br/>
        <w:br/>
        <w:t>2. Agradecería si pueden proporcionar el nombre de la aerolínea encargada del transporte de la carga para poder hacer seguimiento con ellos directamente en caso de ser necesario.</w:t>
        <w:br/>
        <w:br/>
        <w:t>3. Una vez que la carga esté en tránsito, ¿es posible obtener un número de seguimiento adicional o un enlace para monitorear el estado del envío en tiempo real?</w:t>
        <w:br/>
        <w:br/>
        <w:t>4. Por último, quisiera confirmar si la documentación necesaria para el despacho aduanero en Estados Unidos se encuentra en orden y si hay algo adicional que debamos preparar por nuestra parte para evitar retrasos en la aduana.</w:t>
        <w:br/>
        <w:br/>
        <w:t>Agradezco de antemano su atención a estas consultas. Por favor, manténgannos informados de cualquier actualización o cambio en el itinerario de envío.</w:t>
        <w:br/>
        <w:br/>
        <w:t>Saludos cordiales,</w:t>
        <w:br/>
        <w:br/>
        <w:t>Gonzalo Pinto Aguero</w:t>
        <w:br/>
        <w:t>Gerente de Logística</w:t>
        <w:br/>
        <w:t>Aeroservicio S.A.</w:t>
        <w:br/>
        <w:br/>
      </w:r>
      <w:r>
        <w:t>Estimado Equipo SES.cl,</w:t>
        <w:br/>
        <w:br/>
        <w:t>Agradecemos la información proporcionada respecto al envío de nuestra carga. Nos complace saber que el proceso está en marcha y que la llegada está prevista para el 09/04/2024.</w:t>
        <w:br/>
        <w:br/>
        <w:t>Si surgiera alguna novedad o cambio en la fecha estimada de llegada, agradeceríamos nos mantengan informados para poder planificar en consecuencia la recepción del inclinómetro de SENSING.</w:t>
        <w:br/>
        <w:br/>
        <w:t>Aprovechamos la oportunidad para confirmar que los datos del envío son correctos y que no ha habido cambios en las especificaciones de la carga.</w:t>
        <w:br/>
        <w:br/>
        <w:t>Anticipamos nuestro agradecimiento por su atención y nos mantenemos a la espera de cualquier actualización adicional.</w:t>
        <w:br/>
        <w:br/>
        <w:t>Saludos cordiales,</w:t>
        <w:br/>
        <w:br/>
        <w:t>Collin Pipke</w:t>
        <w:br/>
        <w:t>Gerente de Logística</w:t>
        <w:br/>
        <w:t>Vertycal Spa</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