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Plasma</w:t>
      </w:r>
      <w:r>
        <w:t xml:space="preserve"> </w:t>
      </w:r>
      <w:r>
        <w:t xml:space="preserve">CORT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Emerson</w:t>
      </w:r>
    </w:p>
    <w:p>
      <w:pPr>
        <w:pStyle w:val="Date"/>
      </w:pPr>
      <w:r>
        <w:t xml:space="preserve">2023-11-02</w:t>
      </w:r>
    </w:p>
    <w:bookmarkStart w:id="23" w:name="r-markdown-for-plasma-cort"/>
    <w:p>
      <w:pPr>
        <w:pStyle w:val="Heading2"/>
      </w:pPr>
      <w:r>
        <w:t xml:space="preserve">R Markdown for Plasma CORT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VerbatimChar"/>
        </w:rPr>
        <w:t xml:space="preserve">## Warning: package 'moments'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"C:\\R\\Aim 3 - Stress and the Microbiota\\Plasma-CORT.docx"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kjeme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Woodley Lab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3 - CORT &amp; the Microbiota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(Restarted)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KE Data FIles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3 - Plasma CORT Assay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Aim 3 Plasma Cort.csv"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#Removed tadpole that had fully formed forelimbs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Water_Trtmt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Water_Trtmt)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Stressor)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Replicate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Replicate)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Trtmt_Combo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Trtmt_Combo)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Exp_Days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Exp_Days)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Gosner_Stage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Gosner_Stage)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Corticosterone)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df$Corticosterone</w:t>
      </w:r>
      <w:r>
        <w:br/>
      </w:r>
      <w:r>
        <w:rPr>
          <w:rStyle w:val="VerbatimChar"/>
        </w:rPr>
        <w:t xml:space="preserve">## W = 0.64055, p-value = 1.763e-09</w:t>
      </w:r>
    </w:p>
    <w:p>
      <w:pPr>
        <w:pStyle w:val="FirstParagraph"/>
      </w:pPr>
      <w:r>
        <w:t xml:space="preserve">Fail.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Corticosterone,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Trtmt_Combo,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mean: TRUE)</w:t>
      </w:r>
      <w:r>
        <w:br/>
      </w:r>
      <w:r>
        <w:rPr>
          <w:rStyle w:val="VerbatimChar"/>
        </w:rPr>
        <w:t xml:space="preserve">##       Df F value  Pr(&gt;F)  </w:t>
      </w:r>
      <w:r>
        <w:br/>
      </w:r>
      <w:r>
        <w:rPr>
          <w:rStyle w:val="VerbatimChar"/>
        </w:rPr>
        <w:t xml:space="preserve">## group  5  2.5194 0.04448 *</w:t>
      </w:r>
      <w:r>
        <w:br/>
      </w:r>
      <w:r>
        <w:rPr>
          <w:rStyle w:val="VerbatimChar"/>
        </w:rPr>
        <w:t xml:space="preserve">##       41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Fail.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Log_CORT)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df$Log_CORT</w:t>
      </w:r>
      <w:r>
        <w:br/>
      </w:r>
      <w:r>
        <w:rPr>
          <w:rStyle w:val="VerbatimChar"/>
        </w:rPr>
        <w:t xml:space="preserve">## W = 0.97704, p-value = 0.476</w:t>
      </w:r>
    </w:p>
    <w:p>
      <w:pPr>
        <w:pStyle w:val="FirstParagraph"/>
      </w:pPr>
      <w:r>
        <w:t xml:space="preserve">Pass with log.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Log_CORT,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Trtmt_Combo,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mean: TRUE)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5  0.2811 0.9208</w:t>
      </w:r>
      <w:r>
        <w:br/>
      </w:r>
      <w:r>
        <w:rPr>
          <w:rStyle w:val="VerbatimChar"/>
        </w:rPr>
        <w:t xml:space="preserve">##       41</w:t>
      </w:r>
    </w:p>
    <w:p>
      <w:pPr>
        <w:pStyle w:val="FirstParagraph"/>
      </w:pPr>
      <w:r>
        <w:t xml:space="preserve">Pass with log.</w:t>
      </w:r>
    </w:p>
    <w:p>
      <w:pPr>
        <w:pStyle w:val="SourceCode"/>
      </w:pPr>
      <w:r>
        <w:rPr>
          <w:rStyle w:val="NormalTok"/>
        </w:rPr>
        <w:t xml:space="preserve">CORT_glmm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(Log_CORT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Water_Trtmt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Stressor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Replicate),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glmer(Log_CORT ~ Water_Trtmt * Stressor + (1 | Replicate), data =</w:t>
      </w:r>
      <w:r>
        <w:br/>
      </w:r>
      <w:r>
        <w:rPr>
          <w:rStyle w:val="VerbatimChar"/>
        </w:rPr>
        <w:t xml:space="preserve">## df, : calling glmer() with family=gaussian (identity link) as a shortcut to</w:t>
      </w:r>
      <w:r>
        <w:br/>
      </w:r>
      <w:r>
        <w:rPr>
          <w:rStyle w:val="VerbatimChar"/>
        </w:rPr>
        <w:t xml:space="preserve">## lmer() is deprecated; please call lmer() directly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(CORT_glmm)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Log_CORT</w:t>
      </w:r>
      <w:r>
        <w:br/>
      </w:r>
      <w:r>
        <w:rPr>
          <w:rStyle w:val="VerbatimChar"/>
        </w:rPr>
        <w:t xml:space="preserve">##                       Chisq Df Pr(&gt;Chisq)</w:t>
      </w:r>
      <w:r>
        <w:br/>
      </w:r>
      <w:r>
        <w:rPr>
          <w:rStyle w:val="VerbatimChar"/>
        </w:rPr>
        <w:t xml:space="preserve">## Water_Trtmt          0.0048  1     0.9448</w:t>
      </w:r>
      <w:r>
        <w:br/>
      </w:r>
      <w:r>
        <w:rPr>
          <w:rStyle w:val="VerbatimChar"/>
        </w:rPr>
        <w:t xml:space="preserve">## Stressor             0.7196  2     0.6978</w:t>
      </w:r>
      <w:r>
        <w:br/>
      </w:r>
      <w:r>
        <w:rPr>
          <w:rStyle w:val="VerbatimChar"/>
        </w:rPr>
        <w:t xml:space="preserve">## Water_Trtmt:Stressor 0.2186  2     0.8965</w:t>
      </w:r>
    </w:p>
    <w:p>
      <w:pPr>
        <w:pStyle w:val="FirstParagraph"/>
      </w:pPr>
      <w:r>
        <w:t xml:space="preserve">Nonsignificant effects on plasma CORT.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(CORT_glmm,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Stressor),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$`emmeans of Stressor`</w:t>
      </w:r>
      <w:r>
        <w:br/>
      </w:r>
      <w:r>
        <w:rPr>
          <w:rStyle w:val="VerbatimChar"/>
        </w:rPr>
        <w:t xml:space="preserve">##  Stressor  emmean     SE   df lower.CL upper.CL</w:t>
      </w:r>
      <w:r>
        <w:br/>
      </w:r>
      <w:r>
        <w:rPr>
          <w:rStyle w:val="VerbatimChar"/>
        </w:rPr>
        <w:t xml:space="preserve">##  A         0.0139 0.1001 18.7   -0.196   0.2236</w:t>
      </w:r>
      <w:r>
        <w:br/>
      </w:r>
      <w:r>
        <w:rPr>
          <w:rStyle w:val="VerbatimChar"/>
        </w:rPr>
        <w:t xml:space="preserve">##  B        -0.1060 0.0979 17.6   -0.312   0.0999</w:t>
      </w:r>
      <w:r>
        <w:br/>
      </w:r>
      <w:r>
        <w:rPr>
          <w:rStyle w:val="VerbatimChar"/>
        </w:rPr>
        <w:t xml:space="preserve">##  C        -0.0476 0.0979 17.6   -0.254   0.1584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Water_Trtmt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Stressor`</w:t>
      </w:r>
      <w:r>
        <w:br/>
      </w:r>
      <w:r>
        <w:rPr>
          <w:rStyle w:val="VerbatimChar"/>
        </w:rPr>
        <w:t xml:space="preserve">##  1     estimate    SE   df t.ratio p.value</w:t>
      </w:r>
      <w:r>
        <w:br/>
      </w:r>
      <w:r>
        <w:rPr>
          <w:rStyle w:val="VerbatimChar"/>
        </w:rPr>
        <w:t xml:space="preserve">##  A - B   0.1200 0.140 18.1   0.857  0.6731</w:t>
      </w:r>
      <w:r>
        <w:br/>
      </w:r>
      <w:r>
        <w:rPr>
          <w:rStyle w:val="VerbatimChar"/>
        </w:rPr>
        <w:t xml:space="preserve">##  A - C   0.0615 0.140 18.1   0.440  0.8995</w:t>
      </w:r>
      <w:r>
        <w:br/>
      </w:r>
      <w:r>
        <w:rPr>
          <w:rStyle w:val="VerbatimChar"/>
        </w:rPr>
        <w:t xml:space="preserve">##  B - C  -0.0584 0.138 17.6  -0.422  0.9069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Water_Trtmt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No effect of stressor in pairwise comaprisons.</w:t>
      </w:r>
    </w:p>
    <w:p>
      <w:pPr>
        <w:pStyle w:val="SourceCode"/>
      </w:pPr>
      <w:r>
        <w:rPr>
          <w:rStyle w:val="NormalTok"/>
        </w:rPr>
        <w:t xml:space="preserve">Stress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 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"Predator Cues"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#For labeling X axis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(Stressor,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Corticosterone,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Water_Trtmt))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"lightcyan"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"Microbial Environment"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"Autoclaved"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 Corticosterone (ng/mL)"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Stress)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lasma-CORT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Plasma CORT</dc:title>
  <dc:creator>Kyle Emerson</dc:creator>
  <cp:keywords/>
  <dcterms:created xsi:type="dcterms:W3CDTF">2024-06-27T15:24:23Z</dcterms:created>
  <dcterms:modified xsi:type="dcterms:W3CDTF">2024-06-27T15:24:23Z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>word_document</vt:lpwstr>
  </property>
</Properties>
</file>