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754" w:rsidRPr="00CD6040" w:rsidRDefault="00C15603">
      <w:pPr>
        <w:rPr>
          <w:rFonts w:ascii="Times New Roman" w:hAnsi="Times New Roman" w:cs="Times New Roman"/>
          <w:b/>
          <w:sz w:val="24"/>
          <w:szCs w:val="24"/>
          <w:u w:val="single"/>
        </w:rPr>
      </w:pPr>
      <w:r w:rsidRPr="00CD6040">
        <w:rPr>
          <w:rFonts w:ascii="Times New Roman" w:hAnsi="Times New Roman" w:cs="Times New Roman"/>
          <w:b/>
          <w:sz w:val="24"/>
          <w:szCs w:val="24"/>
          <w:u w:val="single"/>
        </w:rPr>
        <w:t xml:space="preserve">NVCA </w:t>
      </w:r>
      <w:r w:rsidR="00C66319">
        <w:rPr>
          <w:rFonts w:ascii="Times New Roman" w:hAnsi="Times New Roman" w:cs="Times New Roman"/>
          <w:b/>
          <w:sz w:val="24"/>
          <w:szCs w:val="24"/>
          <w:u w:val="single"/>
        </w:rPr>
        <w:t>Sample</w:t>
      </w:r>
      <w:r w:rsidRPr="00CD6040">
        <w:rPr>
          <w:rFonts w:ascii="Times New Roman" w:hAnsi="Times New Roman" w:cs="Times New Roman"/>
          <w:b/>
          <w:sz w:val="24"/>
          <w:szCs w:val="24"/>
          <w:u w:val="single"/>
        </w:rPr>
        <w:t xml:space="preserve"> Best Practices for Preventing and Addressing Sexual Harassment</w:t>
      </w:r>
    </w:p>
    <w:p w:rsidR="00CD6040" w:rsidRPr="001E390B" w:rsidRDefault="001E390B" w:rsidP="00CD6040">
      <w:pPr>
        <w:rPr>
          <w:rFonts w:ascii="Times New Roman" w:hAnsi="Times New Roman" w:cs="Times New Roman"/>
          <w:i/>
          <w:sz w:val="24"/>
          <w:szCs w:val="24"/>
        </w:rPr>
      </w:pPr>
      <w:r>
        <w:rPr>
          <w:rFonts w:ascii="Times New Roman" w:hAnsi="Times New Roman" w:cs="Times New Roman"/>
          <w:i/>
          <w:sz w:val="24"/>
          <w:szCs w:val="24"/>
        </w:rPr>
        <w:t xml:space="preserve">Disclaimer: </w:t>
      </w:r>
      <w:r w:rsidR="00CD6040" w:rsidRPr="001E390B">
        <w:rPr>
          <w:rFonts w:ascii="Times New Roman" w:hAnsi="Times New Roman" w:cs="Times New Roman"/>
          <w:i/>
          <w:sz w:val="24"/>
          <w:szCs w:val="24"/>
        </w:rPr>
        <w:t xml:space="preserve">Please note that information contained in the sample best practices included here is provided for informational purposes only; it does not constitute legal advice and should not be treated as such. </w:t>
      </w:r>
    </w:p>
    <w:p w:rsidR="00CD6040" w:rsidRPr="001E390B" w:rsidRDefault="0033479E" w:rsidP="00CD6040">
      <w:pPr>
        <w:rPr>
          <w:rFonts w:ascii="Times New Roman" w:hAnsi="Times New Roman" w:cs="Times New Roman"/>
          <w:i/>
          <w:sz w:val="24"/>
          <w:szCs w:val="24"/>
        </w:rPr>
      </w:pPr>
      <w:r w:rsidRPr="001E390B">
        <w:rPr>
          <w:rFonts w:ascii="Times New Roman" w:hAnsi="Times New Roman" w:cs="Times New Roman"/>
          <w:i/>
          <w:sz w:val="24"/>
          <w:szCs w:val="24"/>
        </w:rPr>
        <w:t xml:space="preserve">Preface: </w:t>
      </w:r>
      <w:r w:rsidR="00CD6040" w:rsidRPr="001E390B">
        <w:rPr>
          <w:rFonts w:ascii="Times New Roman" w:hAnsi="Times New Roman" w:cs="Times New Roman"/>
          <w:i/>
          <w:sz w:val="24"/>
          <w:szCs w:val="24"/>
        </w:rPr>
        <w:t>The best practices included below focus on harassment and discrimina</w:t>
      </w:r>
      <w:r w:rsidR="00E06325" w:rsidRPr="001E390B">
        <w:rPr>
          <w:rFonts w:ascii="Times New Roman" w:hAnsi="Times New Roman" w:cs="Times New Roman"/>
          <w:i/>
          <w:sz w:val="24"/>
          <w:szCs w:val="24"/>
        </w:rPr>
        <w:t xml:space="preserve">tion in venture capital firms, and are the work product of a coalition of venture capital firms, H.R. professionals, and legal/employment professionals. </w:t>
      </w:r>
      <w:r w:rsidR="00CD6040" w:rsidRPr="001E390B">
        <w:rPr>
          <w:rFonts w:ascii="Times New Roman" w:hAnsi="Times New Roman" w:cs="Times New Roman"/>
          <w:i/>
          <w:sz w:val="24"/>
          <w:szCs w:val="24"/>
        </w:rPr>
        <w:t xml:space="preserve">These best practices are not a replacement for and do not constitute a comprehensive set of H.R. </w:t>
      </w:r>
      <w:r w:rsidR="00E06325" w:rsidRPr="001E390B">
        <w:rPr>
          <w:rFonts w:ascii="Times New Roman" w:hAnsi="Times New Roman" w:cs="Times New Roman"/>
          <w:i/>
          <w:sz w:val="24"/>
          <w:szCs w:val="24"/>
        </w:rPr>
        <w:t>best practices or policies</w:t>
      </w:r>
      <w:r w:rsidR="00CD6040" w:rsidRPr="001E390B">
        <w:rPr>
          <w:rFonts w:ascii="Times New Roman" w:hAnsi="Times New Roman" w:cs="Times New Roman"/>
          <w:i/>
          <w:sz w:val="24"/>
          <w:szCs w:val="24"/>
        </w:rPr>
        <w:t xml:space="preserve"> or an employee handbook; these are best practices geared more towards addressing and preventing harassment and discrimination at venture capital firms.</w:t>
      </w:r>
    </w:p>
    <w:p w:rsidR="0033479E" w:rsidRPr="001E390B" w:rsidRDefault="0033479E" w:rsidP="0033479E">
      <w:pPr>
        <w:rPr>
          <w:rFonts w:ascii="Times New Roman" w:hAnsi="Times New Roman" w:cs="Times New Roman"/>
          <w:i/>
          <w:sz w:val="24"/>
          <w:szCs w:val="24"/>
        </w:rPr>
      </w:pPr>
      <w:r w:rsidRPr="001E390B">
        <w:rPr>
          <w:rFonts w:ascii="Times New Roman" w:hAnsi="Times New Roman" w:cs="Times New Roman"/>
          <w:i/>
          <w:sz w:val="24"/>
          <w:szCs w:val="24"/>
        </w:rPr>
        <w:t xml:space="preserve">Please check with counsel to ensure a full understanding of the laws applicable to your </w:t>
      </w:r>
      <w:r w:rsidR="00E06325" w:rsidRPr="001E390B">
        <w:rPr>
          <w:rFonts w:ascii="Times New Roman" w:hAnsi="Times New Roman" w:cs="Times New Roman"/>
          <w:i/>
          <w:sz w:val="24"/>
          <w:szCs w:val="24"/>
        </w:rPr>
        <w:t>Company/</w:t>
      </w:r>
      <w:r w:rsidRPr="001E390B">
        <w:rPr>
          <w:rFonts w:ascii="Times New Roman" w:hAnsi="Times New Roman" w:cs="Times New Roman"/>
          <w:i/>
          <w:sz w:val="24"/>
          <w:szCs w:val="24"/>
        </w:rPr>
        <w:t>Firm.</w:t>
      </w:r>
    </w:p>
    <w:p w:rsidR="0033479E" w:rsidRPr="001E390B" w:rsidRDefault="0033479E" w:rsidP="0033479E">
      <w:pPr>
        <w:rPr>
          <w:rFonts w:ascii="Times New Roman" w:hAnsi="Times New Roman" w:cs="Times New Roman"/>
          <w:i/>
          <w:sz w:val="24"/>
          <w:szCs w:val="24"/>
        </w:rPr>
      </w:pPr>
      <w:r w:rsidRPr="001E390B">
        <w:rPr>
          <w:rFonts w:ascii="Times New Roman" w:hAnsi="Times New Roman" w:cs="Times New Roman"/>
          <w:i/>
          <w:sz w:val="24"/>
          <w:szCs w:val="24"/>
        </w:rPr>
        <w:t>And, finally, we encourage venture capital firms to share these best practices with their portfolio companies as appropriate. Together, we can make a difference.</w:t>
      </w:r>
    </w:p>
    <w:p w:rsidR="00CD6040" w:rsidRDefault="00FE6EC4" w:rsidP="00CD6040">
      <w:pPr>
        <w:rPr>
          <w:rFonts w:ascii="Times New Roman" w:hAnsi="Times New Roman" w:cs="Times New Roman"/>
          <w:sz w:val="24"/>
          <w:szCs w:val="24"/>
        </w:rPr>
      </w:pPr>
      <w:r>
        <w:rPr>
          <w:rFonts w:ascii="Times New Roman" w:hAnsi="Times New Roman" w:cs="Times New Roman"/>
          <w:sz w:val="24"/>
          <w:szCs w:val="24"/>
        </w:rPr>
        <w:br w:type="page"/>
      </w:r>
    </w:p>
    <w:p w:rsidR="00CD6040" w:rsidRPr="0033479E" w:rsidRDefault="0033479E" w:rsidP="0033479E">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lastRenderedPageBreak/>
        <w:t xml:space="preserve">Policy – </w:t>
      </w:r>
      <w:r w:rsidR="00CD6040" w:rsidRPr="0033479E">
        <w:rPr>
          <w:rFonts w:ascii="Times New Roman" w:hAnsi="Times New Roman" w:cs="Times New Roman"/>
          <w:b/>
          <w:sz w:val="24"/>
          <w:szCs w:val="24"/>
        </w:rPr>
        <w:t>Formal Anti-Harassment Policy and Code of Conduct</w:t>
      </w:r>
      <w:r w:rsidR="001E390B">
        <w:rPr>
          <w:rFonts w:ascii="Times New Roman" w:hAnsi="Times New Roman" w:cs="Times New Roman"/>
          <w:b/>
          <w:sz w:val="24"/>
          <w:szCs w:val="24"/>
        </w:rPr>
        <w:t xml:space="preserve"> Policy</w:t>
      </w:r>
    </w:p>
    <w:p w:rsidR="00CD6040" w:rsidRPr="00CD6040" w:rsidRDefault="00CD6040" w:rsidP="00CD6040">
      <w:pPr>
        <w:pStyle w:val="ListParagraph"/>
        <w:numPr>
          <w:ilvl w:val="0"/>
          <w:numId w:val="2"/>
        </w:numPr>
        <w:rPr>
          <w:rFonts w:ascii="Times New Roman" w:hAnsi="Times New Roman" w:cs="Times New Roman"/>
          <w:sz w:val="24"/>
          <w:szCs w:val="24"/>
        </w:rPr>
      </w:pPr>
      <w:r w:rsidRPr="00CD6040">
        <w:rPr>
          <w:rFonts w:ascii="Times New Roman" w:hAnsi="Times New Roman" w:cs="Times New Roman"/>
          <w:sz w:val="24"/>
          <w:szCs w:val="24"/>
        </w:rPr>
        <w:t>State your organization’s position of intolerance for harassment or inappropriate behavior.</w:t>
      </w:r>
    </w:p>
    <w:p w:rsidR="00CD6040" w:rsidRPr="00CD6040" w:rsidRDefault="00CD6040" w:rsidP="00CD6040">
      <w:pPr>
        <w:pStyle w:val="ListParagraph"/>
        <w:numPr>
          <w:ilvl w:val="0"/>
          <w:numId w:val="2"/>
        </w:numPr>
        <w:rPr>
          <w:rFonts w:ascii="Times New Roman" w:hAnsi="Times New Roman" w:cs="Times New Roman"/>
          <w:sz w:val="24"/>
          <w:szCs w:val="24"/>
        </w:rPr>
      </w:pPr>
      <w:r w:rsidRPr="00CD6040">
        <w:rPr>
          <w:rFonts w:ascii="Times New Roman" w:hAnsi="Times New Roman" w:cs="Times New Roman"/>
          <w:sz w:val="24"/>
          <w:szCs w:val="24"/>
        </w:rPr>
        <w:t>Clearly articulate the different levels of “inappropriateness” with specific examples of sexual harassment of increasing severity:</w:t>
      </w:r>
    </w:p>
    <w:p w:rsidR="00CD6040" w:rsidRPr="00CD6040" w:rsidRDefault="00CD6040" w:rsidP="00CD6040">
      <w:pPr>
        <w:pStyle w:val="ListParagraph"/>
        <w:numPr>
          <w:ilvl w:val="1"/>
          <w:numId w:val="2"/>
        </w:numPr>
        <w:rPr>
          <w:rFonts w:ascii="Times New Roman" w:hAnsi="Times New Roman" w:cs="Times New Roman"/>
          <w:sz w:val="24"/>
          <w:szCs w:val="24"/>
        </w:rPr>
      </w:pPr>
      <w:r w:rsidRPr="00CD6040">
        <w:rPr>
          <w:rFonts w:ascii="Times New Roman" w:hAnsi="Times New Roman" w:cs="Times New Roman"/>
          <w:sz w:val="24"/>
          <w:szCs w:val="24"/>
        </w:rPr>
        <w:t>Comments</w:t>
      </w:r>
    </w:p>
    <w:p w:rsidR="00CD6040" w:rsidRPr="00CD6040" w:rsidRDefault="00CD6040" w:rsidP="00CD6040">
      <w:pPr>
        <w:pStyle w:val="ListParagraph"/>
        <w:numPr>
          <w:ilvl w:val="1"/>
          <w:numId w:val="2"/>
        </w:numPr>
        <w:rPr>
          <w:rFonts w:ascii="Times New Roman" w:hAnsi="Times New Roman" w:cs="Times New Roman"/>
          <w:sz w:val="24"/>
          <w:szCs w:val="24"/>
        </w:rPr>
      </w:pPr>
      <w:r w:rsidRPr="00CD6040">
        <w:rPr>
          <w:rFonts w:ascii="Times New Roman" w:hAnsi="Times New Roman" w:cs="Times New Roman"/>
          <w:sz w:val="24"/>
          <w:szCs w:val="24"/>
        </w:rPr>
        <w:t>Propositions/Invitations</w:t>
      </w:r>
    </w:p>
    <w:p w:rsidR="00CD6040" w:rsidRPr="00CD6040" w:rsidRDefault="00CD6040" w:rsidP="00CD6040">
      <w:pPr>
        <w:pStyle w:val="ListParagraph"/>
        <w:numPr>
          <w:ilvl w:val="1"/>
          <w:numId w:val="2"/>
        </w:numPr>
        <w:rPr>
          <w:rFonts w:ascii="Times New Roman" w:hAnsi="Times New Roman" w:cs="Times New Roman"/>
          <w:sz w:val="24"/>
          <w:szCs w:val="24"/>
        </w:rPr>
      </w:pPr>
      <w:r w:rsidRPr="00CD6040">
        <w:rPr>
          <w:rFonts w:ascii="Times New Roman" w:hAnsi="Times New Roman" w:cs="Times New Roman"/>
          <w:sz w:val="24"/>
          <w:szCs w:val="24"/>
        </w:rPr>
        <w:t>Threats</w:t>
      </w:r>
    </w:p>
    <w:p w:rsidR="00CD6040" w:rsidRPr="00CD6040" w:rsidRDefault="00CD6040" w:rsidP="00CD6040">
      <w:pPr>
        <w:pStyle w:val="ListParagraph"/>
        <w:numPr>
          <w:ilvl w:val="1"/>
          <w:numId w:val="2"/>
        </w:numPr>
        <w:rPr>
          <w:rFonts w:ascii="Times New Roman" w:hAnsi="Times New Roman" w:cs="Times New Roman"/>
          <w:sz w:val="24"/>
          <w:szCs w:val="24"/>
        </w:rPr>
      </w:pPr>
      <w:r w:rsidRPr="00CD6040">
        <w:rPr>
          <w:rFonts w:ascii="Times New Roman" w:hAnsi="Times New Roman" w:cs="Times New Roman"/>
          <w:sz w:val="24"/>
          <w:szCs w:val="24"/>
        </w:rPr>
        <w:t>Physical Moves</w:t>
      </w:r>
    </w:p>
    <w:p w:rsidR="00CD6040" w:rsidRPr="00CD6040" w:rsidRDefault="00CD6040" w:rsidP="00CD6040">
      <w:pPr>
        <w:pStyle w:val="ListParagraph"/>
        <w:numPr>
          <w:ilvl w:val="0"/>
          <w:numId w:val="2"/>
        </w:numPr>
        <w:rPr>
          <w:rFonts w:ascii="Times New Roman" w:hAnsi="Times New Roman" w:cs="Times New Roman"/>
          <w:sz w:val="24"/>
          <w:szCs w:val="24"/>
        </w:rPr>
      </w:pPr>
      <w:r w:rsidRPr="00CD6040">
        <w:rPr>
          <w:rFonts w:ascii="Times New Roman" w:hAnsi="Times New Roman" w:cs="Times New Roman"/>
          <w:sz w:val="24"/>
          <w:szCs w:val="24"/>
        </w:rPr>
        <w:t xml:space="preserve">The organization’s policy should apply to all persons involved in the operations of the organization including staff members, entrepreneurs, board members, portfolio company founders, </w:t>
      </w:r>
      <w:r w:rsidR="00CD391B">
        <w:rPr>
          <w:rFonts w:ascii="Times New Roman" w:hAnsi="Times New Roman" w:cs="Times New Roman"/>
          <w:sz w:val="24"/>
          <w:szCs w:val="24"/>
        </w:rPr>
        <w:t xml:space="preserve">clients, </w:t>
      </w:r>
      <w:r w:rsidRPr="00CD6040">
        <w:rPr>
          <w:rFonts w:ascii="Times New Roman" w:hAnsi="Times New Roman" w:cs="Times New Roman"/>
          <w:sz w:val="24"/>
          <w:szCs w:val="24"/>
        </w:rPr>
        <w:t xml:space="preserve">and vendors, and work out communication with those parties to ensure awareness. </w:t>
      </w:r>
    </w:p>
    <w:p w:rsidR="00CD6040" w:rsidRPr="00CD6040" w:rsidRDefault="00CD6040" w:rsidP="00CD6040">
      <w:pPr>
        <w:pStyle w:val="ListParagraph"/>
        <w:numPr>
          <w:ilvl w:val="0"/>
          <w:numId w:val="2"/>
        </w:numPr>
        <w:rPr>
          <w:rFonts w:ascii="Times New Roman" w:hAnsi="Times New Roman" w:cs="Times New Roman"/>
          <w:sz w:val="24"/>
          <w:szCs w:val="24"/>
        </w:rPr>
      </w:pPr>
      <w:r w:rsidRPr="00CD6040">
        <w:rPr>
          <w:rFonts w:ascii="Times New Roman" w:hAnsi="Times New Roman" w:cs="Times New Roman"/>
          <w:sz w:val="24"/>
          <w:szCs w:val="24"/>
        </w:rPr>
        <w:t>The policy should be broader than what’s required by law. Any finding should be a finding that the policy was violated, not state or federal law.</w:t>
      </w:r>
    </w:p>
    <w:p w:rsidR="00CD6040" w:rsidRPr="00CD6040" w:rsidRDefault="00CD6040" w:rsidP="00CD6040">
      <w:pPr>
        <w:pStyle w:val="ListParagraph"/>
        <w:numPr>
          <w:ilvl w:val="0"/>
          <w:numId w:val="2"/>
        </w:numPr>
        <w:rPr>
          <w:rFonts w:ascii="Times New Roman" w:hAnsi="Times New Roman" w:cs="Times New Roman"/>
          <w:sz w:val="24"/>
          <w:szCs w:val="24"/>
        </w:rPr>
      </w:pPr>
      <w:r w:rsidRPr="00CD6040">
        <w:rPr>
          <w:rFonts w:ascii="Times New Roman" w:hAnsi="Times New Roman" w:cs="Times New Roman"/>
          <w:sz w:val="24"/>
          <w:szCs w:val="24"/>
        </w:rPr>
        <w:t xml:space="preserve">Use a zero tolerance model to address all issues. </w:t>
      </w:r>
    </w:p>
    <w:p w:rsidR="00AA1EF1" w:rsidRDefault="00CD6040" w:rsidP="00CD6040">
      <w:pPr>
        <w:pStyle w:val="ListParagraph"/>
        <w:numPr>
          <w:ilvl w:val="0"/>
          <w:numId w:val="2"/>
        </w:numPr>
        <w:rPr>
          <w:rFonts w:ascii="Times New Roman" w:hAnsi="Times New Roman" w:cs="Times New Roman"/>
          <w:sz w:val="24"/>
          <w:szCs w:val="24"/>
        </w:rPr>
      </w:pPr>
      <w:r w:rsidRPr="00CD6040">
        <w:rPr>
          <w:rFonts w:ascii="Times New Roman" w:hAnsi="Times New Roman" w:cs="Times New Roman"/>
          <w:sz w:val="24"/>
          <w:szCs w:val="24"/>
        </w:rPr>
        <w:t xml:space="preserve">Ensure that policy complies with </w:t>
      </w:r>
      <w:r w:rsidR="00825608">
        <w:rPr>
          <w:rFonts w:ascii="Times New Roman" w:hAnsi="Times New Roman" w:cs="Times New Roman"/>
          <w:sz w:val="24"/>
          <w:szCs w:val="24"/>
        </w:rPr>
        <w:t xml:space="preserve">your </w:t>
      </w:r>
      <w:r w:rsidR="00AA1EF1">
        <w:rPr>
          <w:rFonts w:ascii="Times New Roman" w:hAnsi="Times New Roman" w:cs="Times New Roman"/>
          <w:sz w:val="24"/>
          <w:szCs w:val="24"/>
        </w:rPr>
        <w:t>state</w:t>
      </w:r>
      <w:r w:rsidR="00825608">
        <w:rPr>
          <w:rFonts w:ascii="Times New Roman" w:hAnsi="Times New Roman" w:cs="Times New Roman"/>
          <w:sz w:val="24"/>
          <w:szCs w:val="24"/>
        </w:rPr>
        <w:t>’s</w:t>
      </w:r>
      <w:r w:rsidR="00AA1EF1">
        <w:rPr>
          <w:rFonts w:ascii="Times New Roman" w:hAnsi="Times New Roman" w:cs="Times New Roman"/>
          <w:sz w:val="24"/>
          <w:szCs w:val="24"/>
        </w:rPr>
        <w:t xml:space="preserve"> regulations.</w:t>
      </w:r>
    </w:p>
    <w:p w:rsidR="00CD6040" w:rsidRPr="00CD6040" w:rsidRDefault="00AA1EF1" w:rsidP="00AA1EF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Note: Re</w:t>
      </w:r>
      <w:r w:rsidR="00CD6040" w:rsidRPr="00CD6040">
        <w:rPr>
          <w:rFonts w:ascii="Times New Roman" w:hAnsi="Times New Roman" w:cs="Times New Roman"/>
          <w:sz w:val="24"/>
          <w:szCs w:val="24"/>
        </w:rPr>
        <w:t xml:space="preserve">cent guidance from California’s Department </w:t>
      </w:r>
      <w:r>
        <w:rPr>
          <w:rFonts w:ascii="Times New Roman" w:hAnsi="Times New Roman" w:cs="Times New Roman"/>
          <w:sz w:val="24"/>
          <w:szCs w:val="24"/>
        </w:rPr>
        <w:t xml:space="preserve">of Fair Employment and Housing is </w:t>
      </w:r>
      <w:r w:rsidR="00CD6040" w:rsidRPr="00CD6040">
        <w:rPr>
          <w:rFonts w:ascii="Times New Roman" w:hAnsi="Times New Roman" w:cs="Times New Roman"/>
          <w:sz w:val="24"/>
          <w:szCs w:val="24"/>
        </w:rPr>
        <w:t xml:space="preserve">available </w:t>
      </w:r>
      <w:hyperlink r:id="rId7" w:history="1">
        <w:r w:rsidR="00CD6040" w:rsidRPr="00AA1EF1">
          <w:rPr>
            <w:rStyle w:val="Hyperlink"/>
            <w:rFonts w:ascii="Times New Roman" w:hAnsi="Times New Roman" w:cs="Times New Roman"/>
            <w:sz w:val="24"/>
            <w:szCs w:val="24"/>
          </w:rPr>
          <w:t>here</w:t>
        </w:r>
      </w:hyperlink>
      <w:r w:rsidR="00CD6040" w:rsidRPr="00CD6040">
        <w:rPr>
          <w:rFonts w:ascii="Times New Roman" w:hAnsi="Times New Roman" w:cs="Times New Roman"/>
          <w:sz w:val="24"/>
          <w:szCs w:val="24"/>
        </w:rPr>
        <w:t xml:space="preserve">. </w:t>
      </w:r>
    </w:p>
    <w:p w:rsidR="00CD6040" w:rsidRPr="00CD6040" w:rsidRDefault="00CD6040" w:rsidP="00CD6040">
      <w:pPr>
        <w:pStyle w:val="ListParagraph"/>
        <w:numPr>
          <w:ilvl w:val="0"/>
          <w:numId w:val="2"/>
        </w:numPr>
        <w:rPr>
          <w:rFonts w:ascii="Times New Roman" w:hAnsi="Times New Roman" w:cs="Times New Roman"/>
          <w:sz w:val="24"/>
          <w:szCs w:val="24"/>
        </w:rPr>
      </w:pPr>
      <w:r w:rsidRPr="00CD6040">
        <w:rPr>
          <w:rFonts w:ascii="Times New Roman" w:hAnsi="Times New Roman" w:cs="Times New Roman"/>
          <w:sz w:val="24"/>
          <w:szCs w:val="24"/>
        </w:rPr>
        <w:t>This should be reviewed at least annually, and be an agenda item at least once a year at board meetings.</w:t>
      </w:r>
    </w:p>
    <w:p w:rsidR="00CD6040" w:rsidRPr="00CD6040" w:rsidRDefault="00CD6040" w:rsidP="00CD6040">
      <w:pPr>
        <w:pStyle w:val="ListParagraph"/>
        <w:numPr>
          <w:ilvl w:val="0"/>
          <w:numId w:val="2"/>
        </w:numPr>
        <w:rPr>
          <w:rFonts w:ascii="Times New Roman" w:hAnsi="Times New Roman" w:cs="Times New Roman"/>
          <w:sz w:val="24"/>
          <w:szCs w:val="24"/>
        </w:rPr>
      </w:pPr>
      <w:r w:rsidRPr="00CD6040">
        <w:rPr>
          <w:rFonts w:ascii="Times New Roman" w:hAnsi="Times New Roman" w:cs="Times New Roman"/>
          <w:sz w:val="24"/>
          <w:szCs w:val="24"/>
        </w:rPr>
        <w:t>Create a healthy work culture (remove anything offensive)</w:t>
      </w:r>
      <w:r w:rsidR="00BC5B63">
        <w:rPr>
          <w:rFonts w:ascii="Times New Roman" w:hAnsi="Times New Roman" w:cs="Times New Roman"/>
          <w:sz w:val="24"/>
          <w:szCs w:val="24"/>
        </w:rPr>
        <w:t>.</w:t>
      </w:r>
    </w:p>
    <w:p w:rsidR="00CD6040" w:rsidRPr="0033479E" w:rsidRDefault="00CD6040" w:rsidP="0033479E">
      <w:pPr>
        <w:ind w:left="720"/>
        <w:rPr>
          <w:rFonts w:ascii="Times New Roman" w:hAnsi="Times New Roman" w:cs="Times New Roman"/>
          <w:i/>
          <w:sz w:val="24"/>
          <w:szCs w:val="24"/>
        </w:rPr>
      </w:pPr>
      <w:r w:rsidRPr="0033479E">
        <w:rPr>
          <w:rFonts w:ascii="Times New Roman" w:hAnsi="Times New Roman" w:cs="Times New Roman"/>
          <w:b/>
          <w:i/>
          <w:sz w:val="24"/>
          <w:szCs w:val="24"/>
        </w:rPr>
        <w:t>Resources from NVCA</w:t>
      </w:r>
      <w:r w:rsidRPr="0033479E">
        <w:rPr>
          <w:rFonts w:ascii="Times New Roman" w:hAnsi="Times New Roman" w:cs="Times New Roman"/>
          <w:i/>
          <w:sz w:val="24"/>
          <w:szCs w:val="24"/>
        </w:rPr>
        <w:t xml:space="preserve">: </w:t>
      </w:r>
      <w:hyperlink r:id="rId8" w:history="1">
        <w:r w:rsidRPr="0026352C">
          <w:rPr>
            <w:rStyle w:val="Hyperlink"/>
            <w:rFonts w:ascii="Times New Roman" w:hAnsi="Times New Roman" w:cs="Times New Roman"/>
            <w:i/>
            <w:sz w:val="24"/>
            <w:szCs w:val="24"/>
          </w:rPr>
          <w:t>Sample H.R. Policies for Addressing Harassment &amp; Discrimination</w:t>
        </w:r>
      </w:hyperlink>
      <w:r w:rsidRPr="0033479E">
        <w:rPr>
          <w:rFonts w:ascii="Times New Roman" w:hAnsi="Times New Roman" w:cs="Times New Roman"/>
          <w:i/>
          <w:sz w:val="24"/>
          <w:szCs w:val="24"/>
        </w:rPr>
        <w:t xml:space="preserve"> and </w:t>
      </w:r>
      <w:hyperlink r:id="rId9" w:history="1">
        <w:r w:rsidRPr="00001D93">
          <w:rPr>
            <w:rStyle w:val="Hyperlink"/>
            <w:rFonts w:ascii="Times New Roman" w:hAnsi="Times New Roman" w:cs="Times New Roman"/>
            <w:i/>
            <w:sz w:val="24"/>
            <w:szCs w:val="24"/>
          </w:rPr>
          <w:t>Sample Code of Conduct Policy</w:t>
        </w:r>
      </w:hyperlink>
      <w:r w:rsidR="00001D93">
        <w:rPr>
          <w:rFonts w:ascii="Times New Roman" w:hAnsi="Times New Roman" w:cs="Times New Roman"/>
          <w:i/>
          <w:sz w:val="24"/>
          <w:szCs w:val="24"/>
        </w:rPr>
        <w:t xml:space="preserve"> </w:t>
      </w:r>
    </w:p>
    <w:p w:rsidR="0033479E" w:rsidRPr="0033479E" w:rsidRDefault="0033479E" w:rsidP="0033479E">
      <w:pPr>
        <w:pStyle w:val="ListParagraph"/>
        <w:numPr>
          <w:ilvl w:val="0"/>
          <w:numId w:val="4"/>
        </w:numPr>
        <w:rPr>
          <w:rFonts w:ascii="Times New Roman" w:hAnsi="Times New Roman" w:cs="Times New Roman"/>
          <w:b/>
          <w:sz w:val="24"/>
          <w:szCs w:val="24"/>
        </w:rPr>
      </w:pPr>
      <w:r w:rsidRPr="0033479E">
        <w:rPr>
          <w:rFonts w:ascii="Times New Roman" w:hAnsi="Times New Roman" w:cs="Times New Roman"/>
          <w:b/>
          <w:sz w:val="24"/>
          <w:szCs w:val="24"/>
        </w:rPr>
        <w:t>Leadership</w:t>
      </w:r>
    </w:p>
    <w:p w:rsidR="0033479E" w:rsidRDefault="00CD6040" w:rsidP="0033479E">
      <w:pPr>
        <w:pStyle w:val="ListParagraph"/>
        <w:numPr>
          <w:ilvl w:val="0"/>
          <w:numId w:val="5"/>
        </w:numPr>
        <w:rPr>
          <w:rFonts w:ascii="Times New Roman" w:hAnsi="Times New Roman" w:cs="Times New Roman"/>
          <w:sz w:val="24"/>
          <w:szCs w:val="24"/>
        </w:rPr>
      </w:pPr>
      <w:r w:rsidRPr="0033479E">
        <w:rPr>
          <w:rFonts w:ascii="Times New Roman" w:hAnsi="Times New Roman" w:cs="Times New Roman"/>
          <w:sz w:val="24"/>
          <w:szCs w:val="24"/>
        </w:rPr>
        <w:t>Leaders at the organization must set the tone and example in order to create a culture which will not tolerate harassment, no double –st</w:t>
      </w:r>
      <w:r w:rsidR="0033479E">
        <w:rPr>
          <w:rFonts w:ascii="Times New Roman" w:hAnsi="Times New Roman" w:cs="Times New Roman"/>
          <w:sz w:val="24"/>
          <w:szCs w:val="24"/>
        </w:rPr>
        <w:t xml:space="preserve">andards (actual or perceived). </w:t>
      </w:r>
    </w:p>
    <w:p w:rsidR="00CD6040" w:rsidRDefault="00CD6040" w:rsidP="0033479E">
      <w:pPr>
        <w:pStyle w:val="ListParagraph"/>
        <w:numPr>
          <w:ilvl w:val="0"/>
          <w:numId w:val="5"/>
        </w:numPr>
        <w:rPr>
          <w:rFonts w:ascii="Times New Roman" w:hAnsi="Times New Roman" w:cs="Times New Roman"/>
          <w:sz w:val="24"/>
          <w:szCs w:val="24"/>
        </w:rPr>
      </w:pPr>
      <w:r w:rsidRPr="0033479E">
        <w:rPr>
          <w:rFonts w:ascii="Times New Roman" w:hAnsi="Times New Roman" w:cs="Times New Roman"/>
          <w:sz w:val="24"/>
          <w:szCs w:val="24"/>
        </w:rPr>
        <w:t>Build a diverse workforce.</w:t>
      </w:r>
    </w:p>
    <w:p w:rsidR="0033479E" w:rsidRDefault="0033479E" w:rsidP="0033479E">
      <w:pPr>
        <w:pStyle w:val="ListParagraph"/>
        <w:rPr>
          <w:rFonts w:ascii="Times New Roman" w:hAnsi="Times New Roman" w:cs="Times New Roman"/>
          <w:sz w:val="24"/>
          <w:szCs w:val="24"/>
        </w:rPr>
      </w:pPr>
    </w:p>
    <w:p w:rsidR="0033479E" w:rsidRDefault="0033479E" w:rsidP="0033479E">
      <w:pPr>
        <w:pStyle w:val="ListParagraph"/>
        <w:rPr>
          <w:rFonts w:ascii="Times New Roman" w:hAnsi="Times New Roman" w:cs="Times New Roman"/>
          <w:i/>
          <w:sz w:val="24"/>
          <w:szCs w:val="24"/>
        </w:rPr>
      </w:pPr>
      <w:r w:rsidRPr="0033479E">
        <w:rPr>
          <w:rFonts w:ascii="Times New Roman" w:hAnsi="Times New Roman" w:cs="Times New Roman"/>
          <w:b/>
          <w:i/>
          <w:sz w:val="24"/>
          <w:szCs w:val="24"/>
        </w:rPr>
        <w:t>Resources from NVCA</w:t>
      </w:r>
      <w:r w:rsidRPr="0033479E">
        <w:rPr>
          <w:rFonts w:ascii="Times New Roman" w:hAnsi="Times New Roman" w:cs="Times New Roman"/>
          <w:i/>
          <w:sz w:val="24"/>
          <w:szCs w:val="24"/>
        </w:rPr>
        <w:t xml:space="preserve">: </w:t>
      </w:r>
      <w:hyperlink r:id="rId10" w:history="1">
        <w:r w:rsidRPr="00221103">
          <w:rPr>
            <w:rStyle w:val="Hyperlink"/>
            <w:rFonts w:ascii="Times New Roman" w:hAnsi="Times New Roman" w:cs="Times New Roman"/>
            <w:i/>
            <w:sz w:val="24"/>
            <w:szCs w:val="24"/>
          </w:rPr>
          <w:t>Sample H.R. Policies for Attracting &amp; Retaining Diverse Talent</w:t>
        </w:r>
      </w:hyperlink>
      <w:r w:rsidRPr="0033479E">
        <w:rPr>
          <w:rFonts w:ascii="Times New Roman" w:hAnsi="Times New Roman" w:cs="Times New Roman"/>
          <w:i/>
          <w:sz w:val="24"/>
          <w:szCs w:val="24"/>
        </w:rPr>
        <w:t xml:space="preserve">; </w:t>
      </w:r>
      <w:hyperlink r:id="rId11" w:history="1">
        <w:proofErr w:type="spellStart"/>
        <w:r w:rsidRPr="00221103">
          <w:rPr>
            <w:rStyle w:val="Hyperlink"/>
            <w:rFonts w:ascii="Times New Roman" w:hAnsi="Times New Roman" w:cs="Times New Roman"/>
            <w:i/>
            <w:sz w:val="24"/>
            <w:szCs w:val="24"/>
          </w:rPr>
          <w:t>VentureForward</w:t>
        </w:r>
        <w:proofErr w:type="spellEnd"/>
        <w:r w:rsidRPr="00221103">
          <w:rPr>
            <w:rStyle w:val="Hyperlink"/>
            <w:rFonts w:ascii="Times New Roman" w:hAnsi="Times New Roman" w:cs="Times New Roman"/>
            <w:i/>
            <w:sz w:val="24"/>
            <w:szCs w:val="24"/>
          </w:rPr>
          <w:t xml:space="preserve"> blog series</w:t>
        </w:r>
      </w:hyperlink>
      <w:r w:rsidRPr="0033479E">
        <w:rPr>
          <w:rFonts w:ascii="Times New Roman" w:hAnsi="Times New Roman" w:cs="Times New Roman"/>
          <w:i/>
          <w:sz w:val="24"/>
          <w:szCs w:val="24"/>
        </w:rPr>
        <w:t xml:space="preserve"> </w:t>
      </w:r>
    </w:p>
    <w:p w:rsidR="00221103" w:rsidRPr="0033479E" w:rsidRDefault="00221103" w:rsidP="0033479E">
      <w:pPr>
        <w:pStyle w:val="ListParagraph"/>
        <w:rPr>
          <w:rFonts w:ascii="Times New Roman" w:hAnsi="Times New Roman" w:cs="Times New Roman"/>
          <w:sz w:val="24"/>
          <w:szCs w:val="24"/>
        </w:rPr>
      </w:pPr>
    </w:p>
    <w:p w:rsidR="0033479E" w:rsidRPr="0033479E" w:rsidRDefault="00CD6040" w:rsidP="00CD6040">
      <w:pPr>
        <w:pStyle w:val="ListParagraph"/>
        <w:numPr>
          <w:ilvl w:val="0"/>
          <w:numId w:val="4"/>
        </w:numPr>
        <w:rPr>
          <w:rFonts w:ascii="Times New Roman" w:hAnsi="Times New Roman" w:cs="Times New Roman"/>
          <w:b/>
          <w:sz w:val="24"/>
          <w:szCs w:val="24"/>
        </w:rPr>
      </w:pPr>
      <w:r w:rsidRPr="0033479E">
        <w:rPr>
          <w:rFonts w:ascii="Times New Roman" w:hAnsi="Times New Roman" w:cs="Times New Roman"/>
          <w:b/>
          <w:sz w:val="24"/>
          <w:szCs w:val="24"/>
        </w:rPr>
        <w:t>Accountability</w:t>
      </w:r>
    </w:p>
    <w:p w:rsidR="0033479E" w:rsidRDefault="00CD6040" w:rsidP="0033479E">
      <w:pPr>
        <w:pStyle w:val="ListParagraph"/>
        <w:numPr>
          <w:ilvl w:val="0"/>
          <w:numId w:val="6"/>
        </w:numPr>
        <w:rPr>
          <w:rFonts w:ascii="Times New Roman" w:hAnsi="Times New Roman" w:cs="Times New Roman"/>
          <w:sz w:val="24"/>
          <w:szCs w:val="24"/>
        </w:rPr>
      </w:pPr>
      <w:r w:rsidRPr="0033479E">
        <w:rPr>
          <w:rFonts w:ascii="Times New Roman" w:hAnsi="Times New Roman" w:cs="Times New Roman"/>
          <w:sz w:val="24"/>
          <w:szCs w:val="24"/>
        </w:rPr>
        <w:t>Prioritize and address any issues which arise promptly and completely to ensure ind</w:t>
      </w:r>
      <w:r w:rsidR="0033479E">
        <w:rPr>
          <w:rFonts w:ascii="Times New Roman" w:hAnsi="Times New Roman" w:cs="Times New Roman"/>
          <w:sz w:val="24"/>
          <w:szCs w:val="24"/>
        </w:rPr>
        <w:t>ividuals are held accountable.</w:t>
      </w:r>
    </w:p>
    <w:p w:rsidR="0033479E" w:rsidRDefault="0033479E" w:rsidP="0033479E">
      <w:pPr>
        <w:pStyle w:val="ListParagraph"/>
        <w:ind w:left="1080"/>
        <w:rPr>
          <w:rFonts w:ascii="Times New Roman" w:hAnsi="Times New Roman" w:cs="Times New Roman"/>
          <w:sz w:val="24"/>
          <w:szCs w:val="24"/>
        </w:rPr>
      </w:pPr>
    </w:p>
    <w:p w:rsidR="0033479E" w:rsidRPr="0033479E" w:rsidRDefault="0033479E" w:rsidP="0033479E">
      <w:pPr>
        <w:pStyle w:val="ListParagraph"/>
        <w:numPr>
          <w:ilvl w:val="0"/>
          <w:numId w:val="4"/>
        </w:numPr>
        <w:rPr>
          <w:rFonts w:ascii="Times New Roman" w:hAnsi="Times New Roman" w:cs="Times New Roman"/>
          <w:b/>
          <w:sz w:val="24"/>
          <w:szCs w:val="24"/>
        </w:rPr>
      </w:pPr>
      <w:r w:rsidRPr="0033479E">
        <w:rPr>
          <w:rFonts w:ascii="Times New Roman" w:hAnsi="Times New Roman" w:cs="Times New Roman"/>
          <w:b/>
          <w:sz w:val="24"/>
          <w:szCs w:val="24"/>
        </w:rPr>
        <w:t>Communication</w:t>
      </w:r>
    </w:p>
    <w:p w:rsidR="0033479E" w:rsidRDefault="00CD6040" w:rsidP="0033479E">
      <w:pPr>
        <w:pStyle w:val="ListParagraph"/>
        <w:numPr>
          <w:ilvl w:val="0"/>
          <w:numId w:val="6"/>
        </w:numPr>
        <w:rPr>
          <w:rFonts w:ascii="Times New Roman" w:hAnsi="Times New Roman" w:cs="Times New Roman"/>
          <w:sz w:val="24"/>
          <w:szCs w:val="24"/>
        </w:rPr>
      </w:pPr>
      <w:r w:rsidRPr="0033479E">
        <w:rPr>
          <w:rFonts w:ascii="Times New Roman" w:hAnsi="Times New Roman" w:cs="Times New Roman"/>
          <w:sz w:val="24"/>
          <w:szCs w:val="24"/>
        </w:rPr>
        <w:t>Communicate (particularly from leaders) regularly and often to reinforce the message of intolerance for sexual harassment, and also communicate that individuals can report suspected violations of the harassment policy</w:t>
      </w:r>
      <w:r w:rsidR="0033479E">
        <w:rPr>
          <w:rFonts w:ascii="Times New Roman" w:hAnsi="Times New Roman" w:cs="Times New Roman"/>
          <w:sz w:val="24"/>
          <w:szCs w:val="24"/>
        </w:rPr>
        <w:t xml:space="preserve"> without fear of retaliation. </w:t>
      </w:r>
    </w:p>
    <w:p w:rsidR="00CD6040" w:rsidRDefault="00CD6040" w:rsidP="0033479E">
      <w:pPr>
        <w:pStyle w:val="ListParagraph"/>
        <w:numPr>
          <w:ilvl w:val="0"/>
          <w:numId w:val="6"/>
        </w:numPr>
        <w:rPr>
          <w:rFonts w:ascii="Times New Roman" w:hAnsi="Times New Roman" w:cs="Times New Roman"/>
          <w:sz w:val="24"/>
          <w:szCs w:val="24"/>
        </w:rPr>
      </w:pPr>
      <w:r w:rsidRPr="0033479E">
        <w:rPr>
          <w:rFonts w:ascii="Times New Roman" w:hAnsi="Times New Roman" w:cs="Times New Roman"/>
          <w:sz w:val="24"/>
          <w:szCs w:val="24"/>
        </w:rPr>
        <w:lastRenderedPageBreak/>
        <w:t xml:space="preserve">At least one in-person meeting on the policy with senior leadership present (then ensure the policy is sent out via email, is available on an intranet or other firm site, put it on display).  </w:t>
      </w:r>
    </w:p>
    <w:p w:rsidR="0033479E" w:rsidRPr="0033479E" w:rsidRDefault="0033479E" w:rsidP="0033479E">
      <w:pPr>
        <w:pStyle w:val="ListParagraph"/>
        <w:ind w:left="1080"/>
        <w:rPr>
          <w:rFonts w:ascii="Times New Roman" w:hAnsi="Times New Roman" w:cs="Times New Roman"/>
          <w:sz w:val="24"/>
          <w:szCs w:val="24"/>
        </w:rPr>
      </w:pPr>
    </w:p>
    <w:p w:rsidR="00D045A6" w:rsidRPr="002D0CA7" w:rsidRDefault="00CD6040" w:rsidP="00CD6040">
      <w:pPr>
        <w:pStyle w:val="ListParagraph"/>
        <w:numPr>
          <w:ilvl w:val="0"/>
          <w:numId w:val="4"/>
        </w:numPr>
        <w:rPr>
          <w:rFonts w:ascii="Times New Roman" w:hAnsi="Times New Roman" w:cs="Times New Roman"/>
          <w:b/>
          <w:sz w:val="24"/>
          <w:szCs w:val="24"/>
        </w:rPr>
      </w:pPr>
      <w:r w:rsidRPr="002D0CA7">
        <w:rPr>
          <w:rFonts w:ascii="Times New Roman" w:hAnsi="Times New Roman" w:cs="Times New Roman"/>
          <w:b/>
          <w:sz w:val="24"/>
          <w:szCs w:val="24"/>
        </w:rPr>
        <w:t>Reporting Process &amp; Non-Retaliation</w:t>
      </w:r>
    </w:p>
    <w:p w:rsidR="00CD6040" w:rsidRPr="0033479E" w:rsidRDefault="00CD6040" w:rsidP="00D045A6">
      <w:pPr>
        <w:pStyle w:val="ListParagraph"/>
        <w:rPr>
          <w:rFonts w:ascii="Times New Roman" w:hAnsi="Times New Roman" w:cs="Times New Roman"/>
          <w:sz w:val="24"/>
          <w:szCs w:val="24"/>
        </w:rPr>
      </w:pPr>
      <w:r w:rsidRPr="0033479E">
        <w:rPr>
          <w:rFonts w:ascii="Times New Roman" w:hAnsi="Times New Roman" w:cs="Times New Roman"/>
          <w:sz w:val="24"/>
          <w:szCs w:val="24"/>
        </w:rPr>
        <w:t xml:space="preserve">Create a safe channel for harassment reporting and clear steps for investigating and protecting complainants: </w:t>
      </w:r>
    </w:p>
    <w:p w:rsidR="00D045A6" w:rsidRPr="00D045A6" w:rsidRDefault="00CD6040" w:rsidP="00D045A6">
      <w:pPr>
        <w:pStyle w:val="ListParagraph"/>
        <w:numPr>
          <w:ilvl w:val="0"/>
          <w:numId w:val="7"/>
        </w:numPr>
        <w:rPr>
          <w:rFonts w:ascii="Times New Roman" w:hAnsi="Times New Roman" w:cs="Times New Roman"/>
          <w:sz w:val="24"/>
          <w:szCs w:val="24"/>
        </w:rPr>
      </w:pPr>
      <w:r w:rsidRPr="00D045A6">
        <w:rPr>
          <w:rFonts w:ascii="Times New Roman" w:hAnsi="Times New Roman" w:cs="Times New Roman"/>
          <w:sz w:val="24"/>
          <w:szCs w:val="24"/>
        </w:rPr>
        <w:t>For both staff and members of VC teams and also for portfol</w:t>
      </w:r>
      <w:r w:rsidR="00D045A6" w:rsidRPr="00D045A6">
        <w:rPr>
          <w:rFonts w:ascii="Times New Roman" w:hAnsi="Times New Roman" w:cs="Times New Roman"/>
          <w:sz w:val="24"/>
          <w:szCs w:val="24"/>
        </w:rPr>
        <w:t>io company founders and leaders</w:t>
      </w:r>
      <w:r w:rsidR="00BC5B63">
        <w:rPr>
          <w:rFonts w:ascii="Times New Roman" w:hAnsi="Times New Roman" w:cs="Times New Roman"/>
          <w:sz w:val="24"/>
          <w:szCs w:val="24"/>
        </w:rPr>
        <w:t>.</w:t>
      </w:r>
    </w:p>
    <w:p w:rsidR="00CD6040" w:rsidRPr="00D045A6" w:rsidRDefault="00CD6040" w:rsidP="00D045A6">
      <w:pPr>
        <w:pStyle w:val="ListParagraph"/>
        <w:numPr>
          <w:ilvl w:val="0"/>
          <w:numId w:val="7"/>
        </w:numPr>
        <w:rPr>
          <w:rFonts w:ascii="Times New Roman" w:hAnsi="Times New Roman" w:cs="Times New Roman"/>
          <w:sz w:val="24"/>
          <w:szCs w:val="24"/>
        </w:rPr>
      </w:pPr>
      <w:r w:rsidRPr="00D045A6">
        <w:rPr>
          <w:rFonts w:ascii="Times New Roman" w:hAnsi="Times New Roman" w:cs="Times New Roman"/>
          <w:sz w:val="24"/>
          <w:szCs w:val="24"/>
        </w:rPr>
        <w:t>Trusted and objective/neutral person – e.g. HR, Legal</w:t>
      </w:r>
      <w:r w:rsidR="00BC5B63">
        <w:rPr>
          <w:rFonts w:ascii="Times New Roman" w:hAnsi="Times New Roman" w:cs="Times New Roman"/>
          <w:sz w:val="24"/>
          <w:szCs w:val="24"/>
        </w:rPr>
        <w:t>.</w:t>
      </w:r>
    </w:p>
    <w:p w:rsidR="00CD6040" w:rsidRPr="00D045A6" w:rsidRDefault="00CD6040" w:rsidP="00D045A6">
      <w:pPr>
        <w:pStyle w:val="ListParagraph"/>
        <w:numPr>
          <w:ilvl w:val="0"/>
          <w:numId w:val="7"/>
        </w:numPr>
        <w:rPr>
          <w:rFonts w:ascii="Times New Roman" w:hAnsi="Times New Roman" w:cs="Times New Roman"/>
          <w:sz w:val="24"/>
          <w:szCs w:val="24"/>
        </w:rPr>
      </w:pPr>
      <w:r w:rsidRPr="00D045A6">
        <w:rPr>
          <w:rFonts w:ascii="Times New Roman" w:hAnsi="Times New Roman" w:cs="Times New Roman"/>
          <w:sz w:val="24"/>
          <w:szCs w:val="24"/>
        </w:rPr>
        <w:t xml:space="preserve">Ensure multiple employees are empowered to receive a report of possible violations, and notify employees that they can make reports to whomever they wish.  </w:t>
      </w:r>
    </w:p>
    <w:p w:rsidR="00CD6040" w:rsidRPr="00D045A6" w:rsidRDefault="00CD6040" w:rsidP="00D045A6">
      <w:pPr>
        <w:pStyle w:val="ListParagraph"/>
        <w:numPr>
          <w:ilvl w:val="0"/>
          <w:numId w:val="7"/>
        </w:numPr>
        <w:rPr>
          <w:rFonts w:ascii="Times New Roman" w:hAnsi="Times New Roman" w:cs="Times New Roman"/>
          <w:sz w:val="24"/>
          <w:szCs w:val="24"/>
        </w:rPr>
      </w:pPr>
      <w:r w:rsidRPr="00D045A6">
        <w:rPr>
          <w:rFonts w:ascii="Times New Roman" w:hAnsi="Times New Roman" w:cs="Times New Roman"/>
          <w:sz w:val="24"/>
          <w:szCs w:val="24"/>
        </w:rPr>
        <w:t>Remind supervisors and managers to report all complaints of sexual harassment regardless of the supervisor’s opinion of the weight of the report and even if the employee asks the supervisor not to tell anyone else.</w:t>
      </w:r>
    </w:p>
    <w:p w:rsidR="00CD6040" w:rsidRPr="00D045A6" w:rsidRDefault="00D045A6" w:rsidP="00D045A6">
      <w:pPr>
        <w:pStyle w:val="ListParagraph"/>
        <w:numPr>
          <w:ilvl w:val="0"/>
          <w:numId w:val="7"/>
        </w:numPr>
        <w:rPr>
          <w:rFonts w:ascii="Times New Roman" w:hAnsi="Times New Roman" w:cs="Times New Roman"/>
          <w:sz w:val="24"/>
          <w:szCs w:val="24"/>
        </w:rPr>
      </w:pPr>
      <w:r w:rsidRPr="00D045A6">
        <w:rPr>
          <w:rFonts w:ascii="Times New Roman" w:hAnsi="Times New Roman" w:cs="Times New Roman"/>
          <w:sz w:val="24"/>
          <w:szCs w:val="24"/>
        </w:rPr>
        <w:t>For organizations without sufficiently-trained internal sources, consider adopting a third-party hotline that lets employees anonym</w:t>
      </w:r>
      <w:r>
        <w:rPr>
          <w:rFonts w:ascii="Times New Roman" w:hAnsi="Times New Roman" w:cs="Times New Roman"/>
          <w:sz w:val="24"/>
          <w:szCs w:val="24"/>
        </w:rPr>
        <w:t>ously report suspected behavior</w:t>
      </w:r>
      <w:r w:rsidR="00CD6040" w:rsidRPr="00D045A6">
        <w:rPr>
          <w:rFonts w:ascii="Times New Roman" w:hAnsi="Times New Roman" w:cs="Times New Roman"/>
          <w:sz w:val="24"/>
          <w:szCs w:val="24"/>
        </w:rPr>
        <w:t>.</w:t>
      </w:r>
    </w:p>
    <w:p w:rsidR="00CD6040" w:rsidRPr="00D045A6" w:rsidRDefault="00CD6040" w:rsidP="00D045A6">
      <w:pPr>
        <w:pStyle w:val="ListParagraph"/>
        <w:numPr>
          <w:ilvl w:val="0"/>
          <w:numId w:val="7"/>
        </w:numPr>
        <w:rPr>
          <w:rFonts w:ascii="Times New Roman" w:hAnsi="Times New Roman" w:cs="Times New Roman"/>
          <w:sz w:val="24"/>
          <w:szCs w:val="24"/>
        </w:rPr>
      </w:pPr>
      <w:r w:rsidRPr="00D045A6">
        <w:rPr>
          <w:rFonts w:ascii="Times New Roman" w:hAnsi="Times New Roman" w:cs="Times New Roman"/>
          <w:sz w:val="24"/>
          <w:szCs w:val="24"/>
        </w:rPr>
        <w:t>Internal champion. Someone in the building to report to. Trusted advisor. He/she would need proper training when playing this role.</w:t>
      </w:r>
    </w:p>
    <w:p w:rsidR="00CD6040" w:rsidRPr="00D045A6" w:rsidRDefault="00CD6040" w:rsidP="00D045A6">
      <w:pPr>
        <w:pStyle w:val="ListParagraph"/>
        <w:numPr>
          <w:ilvl w:val="0"/>
          <w:numId w:val="7"/>
        </w:numPr>
        <w:rPr>
          <w:rFonts w:ascii="Times New Roman" w:hAnsi="Times New Roman" w:cs="Times New Roman"/>
          <w:sz w:val="24"/>
          <w:szCs w:val="24"/>
        </w:rPr>
      </w:pPr>
      <w:r w:rsidRPr="00D045A6">
        <w:rPr>
          <w:rFonts w:ascii="Times New Roman" w:hAnsi="Times New Roman" w:cs="Times New Roman"/>
          <w:sz w:val="24"/>
          <w:szCs w:val="24"/>
        </w:rPr>
        <w:t>Respond to all complaints. Investigations should be swift, fair, documented, thorough, and as confidential as possible.</w:t>
      </w:r>
    </w:p>
    <w:p w:rsidR="00CD6040" w:rsidRPr="00D045A6" w:rsidRDefault="00CD6040" w:rsidP="00D045A6">
      <w:pPr>
        <w:pStyle w:val="ListParagraph"/>
        <w:numPr>
          <w:ilvl w:val="0"/>
          <w:numId w:val="7"/>
        </w:numPr>
        <w:rPr>
          <w:rFonts w:ascii="Times New Roman" w:hAnsi="Times New Roman" w:cs="Times New Roman"/>
          <w:sz w:val="24"/>
          <w:szCs w:val="24"/>
        </w:rPr>
      </w:pPr>
      <w:r w:rsidRPr="00D045A6">
        <w:rPr>
          <w:rFonts w:ascii="Times New Roman" w:hAnsi="Times New Roman" w:cs="Times New Roman"/>
          <w:sz w:val="24"/>
          <w:szCs w:val="24"/>
        </w:rPr>
        <w:t>Strive for consistency and due process for all parties.</w:t>
      </w:r>
    </w:p>
    <w:p w:rsidR="00CD6040" w:rsidRPr="00D045A6" w:rsidRDefault="00CD6040" w:rsidP="00D045A6">
      <w:pPr>
        <w:pStyle w:val="ListParagraph"/>
        <w:numPr>
          <w:ilvl w:val="0"/>
          <w:numId w:val="7"/>
        </w:numPr>
        <w:rPr>
          <w:rFonts w:ascii="Times New Roman" w:hAnsi="Times New Roman" w:cs="Times New Roman"/>
          <w:sz w:val="24"/>
          <w:szCs w:val="24"/>
        </w:rPr>
      </w:pPr>
      <w:r w:rsidRPr="00D045A6">
        <w:rPr>
          <w:rFonts w:ascii="Times New Roman" w:hAnsi="Times New Roman" w:cs="Times New Roman"/>
          <w:sz w:val="24"/>
          <w:szCs w:val="24"/>
        </w:rPr>
        <w:t>Deliver and reinfo</w:t>
      </w:r>
      <w:r w:rsidR="002D0CA7">
        <w:rPr>
          <w:rFonts w:ascii="Times New Roman" w:hAnsi="Times New Roman" w:cs="Times New Roman"/>
          <w:sz w:val="24"/>
          <w:szCs w:val="24"/>
        </w:rPr>
        <w:t>rce message of non-retaliation.</w:t>
      </w:r>
      <w:r w:rsidRPr="00D045A6">
        <w:rPr>
          <w:rFonts w:ascii="Times New Roman" w:hAnsi="Times New Roman" w:cs="Times New Roman"/>
          <w:sz w:val="24"/>
          <w:szCs w:val="24"/>
        </w:rPr>
        <w:t xml:space="preserve"> Strive for confidentiality to protect the complainant first and foremost.  </w:t>
      </w:r>
    </w:p>
    <w:p w:rsidR="00CD6040" w:rsidRPr="00D045A6" w:rsidRDefault="00CD6040" w:rsidP="00D045A6">
      <w:pPr>
        <w:pStyle w:val="ListParagraph"/>
        <w:numPr>
          <w:ilvl w:val="0"/>
          <w:numId w:val="7"/>
        </w:numPr>
        <w:rPr>
          <w:rFonts w:ascii="Times New Roman" w:hAnsi="Times New Roman" w:cs="Times New Roman"/>
          <w:sz w:val="24"/>
          <w:szCs w:val="24"/>
        </w:rPr>
      </w:pPr>
      <w:r w:rsidRPr="00D045A6">
        <w:rPr>
          <w:rFonts w:ascii="Times New Roman" w:hAnsi="Times New Roman" w:cs="Times New Roman"/>
          <w:sz w:val="24"/>
          <w:szCs w:val="24"/>
        </w:rPr>
        <w:t>Arrive at fair resolutions depending on the severity and pervasiveness of a viola</w:t>
      </w:r>
      <w:r w:rsidR="002D0CA7">
        <w:rPr>
          <w:rFonts w:ascii="Times New Roman" w:hAnsi="Times New Roman" w:cs="Times New Roman"/>
          <w:sz w:val="24"/>
          <w:szCs w:val="24"/>
        </w:rPr>
        <w:t xml:space="preserve">tion of the harassment policy. </w:t>
      </w:r>
      <w:r w:rsidRPr="00D045A6">
        <w:rPr>
          <w:rFonts w:ascii="Times New Roman" w:hAnsi="Times New Roman" w:cs="Times New Roman"/>
          <w:sz w:val="24"/>
          <w:szCs w:val="24"/>
        </w:rPr>
        <w:t xml:space="preserve">Responses can range from additional training to termination of employment. </w:t>
      </w:r>
    </w:p>
    <w:p w:rsidR="00CD6040" w:rsidRPr="00D045A6" w:rsidRDefault="00CD6040" w:rsidP="00D045A6">
      <w:pPr>
        <w:pStyle w:val="ListParagraph"/>
        <w:numPr>
          <w:ilvl w:val="0"/>
          <w:numId w:val="7"/>
        </w:numPr>
        <w:rPr>
          <w:rFonts w:ascii="Times New Roman" w:hAnsi="Times New Roman" w:cs="Times New Roman"/>
          <w:sz w:val="24"/>
          <w:szCs w:val="24"/>
        </w:rPr>
      </w:pPr>
      <w:r w:rsidRPr="00D045A6">
        <w:rPr>
          <w:rFonts w:ascii="Times New Roman" w:hAnsi="Times New Roman" w:cs="Times New Roman"/>
          <w:sz w:val="24"/>
          <w:szCs w:val="24"/>
        </w:rPr>
        <w:t xml:space="preserve">No retaliation for good faith complaints of sexual harassment, even if the complaint is not validated or verified.  </w:t>
      </w:r>
    </w:p>
    <w:p w:rsidR="00CD6040" w:rsidRPr="00D045A6" w:rsidRDefault="00CD6040" w:rsidP="00D045A6">
      <w:pPr>
        <w:pStyle w:val="ListParagraph"/>
        <w:numPr>
          <w:ilvl w:val="0"/>
          <w:numId w:val="7"/>
        </w:numPr>
        <w:rPr>
          <w:rFonts w:ascii="Times New Roman" w:hAnsi="Times New Roman" w:cs="Times New Roman"/>
          <w:sz w:val="24"/>
          <w:szCs w:val="24"/>
        </w:rPr>
      </w:pPr>
      <w:r w:rsidRPr="00D045A6">
        <w:rPr>
          <w:rFonts w:ascii="Times New Roman" w:hAnsi="Times New Roman" w:cs="Times New Roman"/>
          <w:sz w:val="24"/>
          <w:szCs w:val="24"/>
        </w:rPr>
        <w:t>Know when to call employment counsel</w:t>
      </w:r>
      <w:r w:rsidR="00D045A6">
        <w:rPr>
          <w:rFonts w:ascii="Times New Roman" w:hAnsi="Times New Roman" w:cs="Times New Roman"/>
          <w:sz w:val="24"/>
          <w:szCs w:val="24"/>
        </w:rPr>
        <w:t>.</w:t>
      </w:r>
      <w:r w:rsidRPr="00D045A6">
        <w:rPr>
          <w:rFonts w:ascii="Times New Roman" w:hAnsi="Times New Roman" w:cs="Times New Roman"/>
          <w:sz w:val="24"/>
          <w:szCs w:val="24"/>
        </w:rPr>
        <w:t xml:space="preserve"> </w:t>
      </w:r>
    </w:p>
    <w:p w:rsidR="00CD6040" w:rsidRDefault="002D0CA7" w:rsidP="00BD1D95">
      <w:pPr>
        <w:spacing w:after="0"/>
        <w:ind w:left="720"/>
        <w:rPr>
          <w:rFonts w:ascii="Times New Roman" w:hAnsi="Times New Roman" w:cs="Times New Roman"/>
          <w:i/>
          <w:sz w:val="24"/>
          <w:szCs w:val="24"/>
        </w:rPr>
      </w:pPr>
      <w:r w:rsidRPr="0033479E">
        <w:rPr>
          <w:rFonts w:ascii="Times New Roman" w:hAnsi="Times New Roman" w:cs="Times New Roman"/>
          <w:b/>
          <w:i/>
          <w:sz w:val="24"/>
          <w:szCs w:val="24"/>
        </w:rPr>
        <w:t>Resources from NVCA</w:t>
      </w:r>
      <w:r w:rsidRPr="0033479E">
        <w:rPr>
          <w:rFonts w:ascii="Times New Roman" w:hAnsi="Times New Roman" w:cs="Times New Roman"/>
          <w:i/>
          <w:sz w:val="24"/>
          <w:szCs w:val="24"/>
        </w:rPr>
        <w:t xml:space="preserve">: </w:t>
      </w:r>
      <w:hyperlink r:id="rId12" w:history="1">
        <w:r w:rsidRPr="0026352C">
          <w:rPr>
            <w:rStyle w:val="Hyperlink"/>
            <w:rFonts w:ascii="Times New Roman" w:hAnsi="Times New Roman" w:cs="Times New Roman"/>
            <w:i/>
            <w:sz w:val="24"/>
            <w:szCs w:val="24"/>
          </w:rPr>
          <w:t>Sample H.R. Policies for Addressing Harassment &amp; Discrimination</w:t>
        </w:r>
      </w:hyperlink>
      <w:r>
        <w:rPr>
          <w:rFonts w:ascii="Times New Roman" w:hAnsi="Times New Roman" w:cs="Times New Roman"/>
          <w:i/>
          <w:sz w:val="24"/>
          <w:szCs w:val="24"/>
        </w:rPr>
        <w:t xml:space="preserve">; </w:t>
      </w:r>
      <w:hyperlink r:id="rId13" w:history="1">
        <w:r w:rsidRPr="00001D93">
          <w:rPr>
            <w:rStyle w:val="Hyperlink"/>
            <w:rFonts w:ascii="Times New Roman" w:hAnsi="Times New Roman" w:cs="Times New Roman"/>
            <w:i/>
            <w:sz w:val="24"/>
            <w:szCs w:val="24"/>
          </w:rPr>
          <w:t>Sample Code of Conduct Policy</w:t>
        </w:r>
      </w:hyperlink>
      <w:r>
        <w:rPr>
          <w:rFonts w:ascii="Times New Roman" w:hAnsi="Times New Roman" w:cs="Times New Roman"/>
          <w:i/>
          <w:sz w:val="24"/>
          <w:szCs w:val="24"/>
        </w:rPr>
        <w:t>; contact NVCA (</w:t>
      </w:r>
      <w:hyperlink r:id="rId14" w:history="1">
        <w:r w:rsidRPr="00C13B57">
          <w:rPr>
            <w:rStyle w:val="Hyperlink"/>
            <w:rFonts w:ascii="Times New Roman" w:hAnsi="Times New Roman" w:cs="Times New Roman"/>
            <w:i/>
            <w:sz w:val="24"/>
            <w:szCs w:val="24"/>
          </w:rPr>
          <w:t>ventureforward@nvca.org</w:t>
        </w:r>
      </w:hyperlink>
      <w:r>
        <w:rPr>
          <w:rFonts w:ascii="Times New Roman" w:hAnsi="Times New Roman" w:cs="Times New Roman"/>
          <w:i/>
          <w:sz w:val="24"/>
          <w:szCs w:val="24"/>
        </w:rPr>
        <w:t xml:space="preserve">) for </w:t>
      </w:r>
      <w:r w:rsidR="00F33BC7">
        <w:rPr>
          <w:rFonts w:ascii="Times New Roman" w:hAnsi="Times New Roman" w:cs="Times New Roman"/>
          <w:i/>
          <w:sz w:val="24"/>
          <w:szCs w:val="24"/>
        </w:rPr>
        <w:t>potential</w:t>
      </w:r>
      <w:r>
        <w:rPr>
          <w:rFonts w:ascii="Times New Roman" w:hAnsi="Times New Roman" w:cs="Times New Roman"/>
          <w:i/>
          <w:sz w:val="24"/>
          <w:szCs w:val="24"/>
        </w:rPr>
        <w:t xml:space="preserve"> third-party </w:t>
      </w:r>
      <w:r w:rsidR="00825608">
        <w:rPr>
          <w:rFonts w:ascii="Times New Roman" w:hAnsi="Times New Roman" w:cs="Times New Roman"/>
          <w:i/>
          <w:sz w:val="24"/>
          <w:szCs w:val="24"/>
        </w:rPr>
        <w:t xml:space="preserve">reporting </w:t>
      </w:r>
      <w:r>
        <w:rPr>
          <w:rFonts w:ascii="Times New Roman" w:hAnsi="Times New Roman" w:cs="Times New Roman"/>
          <w:i/>
          <w:sz w:val="24"/>
          <w:szCs w:val="24"/>
        </w:rPr>
        <w:t>options.</w:t>
      </w:r>
    </w:p>
    <w:p w:rsidR="00BD1D95" w:rsidRPr="00CD6040" w:rsidRDefault="00BD1D95" w:rsidP="00BD1D95">
      <w:pPr>
        <w:spacing w:after="0"/>
        <w:ind w:left="720"/>
        <w:rPr>
          <w:rFonts w:ascii="Times New Roman" w:hAnsi="Times New Roman" w:cs="Times New Roman"/>
          <w:sz w:val="24"/>
          <w:szCs w:val="24"/>
        </w:rPr>
      </w:pPr>
    </w:p>
    <w:p w:rsidR="00AA1EF1" w:rsidRPr="00AA1EF1" w:rsidRDefault="00AA1EF1" w:rsidP="00BD1D95">
      <w:pPr>
        <w:pStyle w:val="ListParagraph"/>
        <w:numPr>
          <w:ilvl w:val="0"/>
          <w:numId w:val="4"/>
        </w:numPr>
        <w:spacing w:after="0"/>
        <w:rPr>
          <w:rFonts w:ascii="Times New Roman" w:hAnsi="Times New Roman" w:cs="Times New Roman"/>
          <w:b/>
          <w:sz w:val="24"/>
          <w:szCs w:val="24"/>
        </w:rPr>
      </w:pPr>
      <w:r w:rsidRPr="00AA1EF1">
        <w:rPr>
          <w:rFonts w:ascii="Times New Roman" w:hAnsi="Times New Roman" w:cs="Times New Roman"/>
          <w:b/>
          <w:sz w:val="24"/>
          <w:szCs w:val="24"/>
        </w:rPr>
        <w:t xml:space="preserve">Training </w:t>
      </w:r>
    </w:p>
    <w:p w:rsidR="00CD6040" w:rsidRPr="00AA1EF1" w:rsidRDefault="00CD6040" w:rsidP="00BD1D95">
      <w:pPr>
        <w:pStyle w:val="ListParagraph"/>
        <w:spacing w:after="0"/>
        <w:rPr>
          <w:rFonts w:ascii="Times New Roman" w:hAnsi="Times New Roman" w:cs="Times New Roman"/>
          <w:sz w:val="24"/>
          <w:szCs w:val="24"/>
        </w:rPr>
      </w:pPr>
      <w:r w:rsidRPr="00AA1EF1">
        <w:rPr>
          <w:rFonts w:ascii="Times New Roman" w:hAnsi="Times New Roman" w:cs="Times New Roman"/>
          <w:sz w:val="24"/>
          <w:szCs w:val="24"/>
        </w:rPr>
        <w:t>Training for Venture Capital Firms and Founders on How to Identify and Report Harassment</w:t>
      </w:r>
    </w:p>
    <w:p w:rsidR="00AA1EF1" w:rsidRDefault="00CD6040" w:rsidP="00BD1D95">
      <w:pPr>
        <w:pStyle w:val="ListParagraph"/>
        <w:numPr>
          <w:ilvl w:val="0"/>
          <w:numId w:val="8"/>
        </w:numPr>
        <w:spacing w:after="0"/>
        <w:rPr>
          <w:rFonts w:ascii="Times New Roman" w:hAnsi="Times New Roman" w:cs="Times New Roman"/>
          <w:sz w:val="24"/>
          <w:szCs w:val="24"/>
        </w:rPr>
      </w:pPr>
      <w:r w:rsidRPr="00AA1EF1">
        <w:rPr>
          <w:rFonts w:ascii="Times New Roman" w:hAnsi="Times New Roman" w:cs="Times New Roman"/>
          <w:sz w:val="24"/>
          <w:szCs w:val="24"/>
        </w:rPr>
        <w:t xml:space="preserve">Based on the state </w:t>
      </w:r>
      <w:r w:rsidR="00CD391B">
        <w:rPr>
          <w:rFonts w:ascii="Times New Roman" w:hAnsi="Times New Roman" w:cs="Times New Roman"/>
          <w:sz w:val="24"/>
          <w:szCs w:val="24"/>
        </w:rPr>
        <w:t xml:space="preserve">where </w:t>
      </w:r>
      <w:r w:rsidRPr="00AA1EF1">
        <w:rPr>
          <w:rFonts w:ascii="Times New Roman" w:hAnsi="Times New Roman" w:cs="Times New Roman"/>
          <w:sz w:val="24"/>
          <w:szCs w:val="24"/>
        </w:rPr>
        <w:t>you are located, d</w:t>
      </w:r>
      <w:bookmarkStart w:id="0" w:name="_GoBack"/>
      <w:bookmarkEnd w:id="0"/>
      <w:r w:rsidRPr="00AA1EF1">
        <w:rPr>
          <w:rFonts w:ascii="Times New Roman" w:hAnsi="Times New Roman" w:cs="Times New Roman"/>
          <w:sz w:val="24"/>
          <w:szCs w:val="24"/>
        </w:rPr>
        <w:t>etermine which statutory requirements exist for Harassment Prevention Training.</w:t>
      </w:r>
    </w:p>
    <w:p w:rsidR="00AA1EF1" w:rsidRDefault="00CD6040" w:rsidP="00BD1D95">
      <w:pPr>
        <w:pStyle w:val="ListParagraph"/>
        <w:numPr>
          <w:ilvl w:val="0"/>
          <w:numId w:val="8"/>
        </w:numPr>
        <w:spacing w:after="0"/>
        <w:rPr>
          <w:rFonts w:ascii="Times New Roman" w:hAnsi="Times New Roman" w:cs="Times New Roman"/>
          <w:sz w:val="24"/>
          <w:szCs w:val="24"/>
        </w:rPr>
      </w:pPr>
      <w:r w:rsidRPr="00AA1EF1">
        <w:rPr>
          <w:rFonts w:ascii="Times New Roman" w:hAnsi="Times New Roman" w:cs="Times New Roman"/>
          <w:sz w:val="24"/>
          <w:szCs w:val="24"/>
        </w:rPr>
        <w:t>Training should be values driven with complete support from the most senior leaders, founders, CEO, or it will not be impactful</w:t>
      </w:r>
      <w:r w:rsidR="00BC5B63">
        <w:rPr>
          <w:rFonts w:ascii="Times New Roman" w:hAnsi="Times New Roman" w:cs="Times New Roman"/>
          <w:sz w:val="24"/>
          <w:szCs w:val="24"/>
        </w:rPr>
        <w:t>.</w:t>
      </w:r>
    </w:p>
    <w:p w:rsidR="00AA1EF1" w:rsidRDefault="00CD6040" w:rsidP="00BD1D95">
      <w:pPr>
        <w:pStyle w:val="ListParagraph"/>
        <w:numPr>
          <w:ilvl w:val="0"/>
          <w:numId w:val="8"/>
        </w:numPr>
        <w:spacing w:after="0"/>
        <w:rPr>
          <w:rFonts w:ascii="Times New Roman" w:hAnsi="Times New Roman" w:cs="Times New Roman"/>
          <w:sz w:val="24"/>
          <w:szCs w:val="24"/>
        </w:rPr>
      </w:pPr>
      <w:r w:rsidRPr="00AA1EF1">
        <w:rPr>
          <w:rFonts w:ascii="Times New Roman" w:hAnsi="Times New Roman" w:cs="Times New Roman"/>
          <w:sz w:val="24"/>
          <w:szCs w:val="24"/>
        </w:rPr>
        <w:lastRenderedPageBreak/>
        <w:t>An option would be to blend the learning methodology with an online component and in-person lunch &amp; learn forum.</w:t>
      </w:r>
    </w:p>
    <w:p w:rsidR="00AA1EF1" w:rsidRDefault="00CD6040" w:rsidP="00BD1D95">
      <w:pPr>
        <w:pStyle w:val="ListParagraph"/>
        <w:numPr>
          <w:ilvl w:val="0"/>
          <w:numId w:val="8"/>
        </w:numPr>
        <w:spacing w:after="0"/>
        <w:rPr>
          <w:rFonts w:ascii="Times New Roman" w:hAnsi="Times New Roman" w:cs="Times New Roman"/>
          <w:sz w:val="24"/>
          <w:szCs w:val="24"/>
        </w:rPr>
      </w:pPr>
      <w:r w:rsidRPr="00AA1EF1">
        <w:rPr>
          <w:rFonts w:ascii="Times New Roman" w:hAnsi="Times New Roman" w:cs="Times New Roman"/>
          <w:sz w:val="24"/>
          <w:szCs w:val="24"/>
        </w:rPr>
        <w:t xml:space="preserve">There are numerous online and in-person training solutions already created so there is no need </w:t>
      </w:r>
      <w:r w:rsidR="00BC5B63">
        <w:rPr>
          <w:rFonts w:ascii="Times New Roman" w:hAnsi="Times New Roman" w:cs="Times New Roman"/>
          <w:sz w:val="24"/>
          <w:szCs w:val="24"/>
        </w:rPr>
        <w:t xml:space="preserve">to go out and create your own. </w:t>
      </w:r>
      <w:r w:rsidRPr="00AA1EF1">
        <w:rPr>
          <w:rFonts w:ascii="Times New Roman" w:hAnsi="Times New Roman" w:cs="Times New Roman"/>
          <w:sz w:val="24"/>
          <w:szCs w:val="24"/>
        </w:rPr>
        <w:t>If you do deliver an in-person session, then you would want to speak to the trainer prior to the session to ensure alignment around business practices, unique sayings, acronyms or verbiage.</w:t>
      </w:r>
    </w:p>
    <w:p w:rsidR="00CD391B" w:rsidRPr="00CD391B" w:rsidRDefault="00CD391B" w:rsidP="00CD391B">
      <w:pPr>
        <w:pStyle w:val="ListParagraph"/>
        <w:numPr>
          <w:ilvl w:val="1"/>
          <w:numId w:val="8"/>
        </w:numPr>
        <w:spacing w:after="0"/>
        <w:rPr>
          <w:rFonts w:ascii="Times New Roman" w:hAnsi="Times New Roman" w:cs="Times New Roman"/>
          <w:sz w:val="24"/>
          <w:szCs w:val="24"/>
        </w:rPr>
      </w:pPr>
      <w:r w:rsidRPr="00AA1EF1">
        <w:rPr>
          <w:rFonts w:ascii="Times New Roman" w:hAnsi="Times New Roman" w:cs="Times New Roman"/>
          <w:sz w:val="24"/>
          <w:szCs w:val="24"/>
        </w:rPr>
        <w:t xml:space="preserve">Note: this training is mandatory in California </w:t>
      </w:r>
      <w:r>
        <w:rPr>
          <w:rFonts w:ascii="Times New Roman" w:hAnsi="Times New Roman" w:cs="Times New Roman"/>
          <w:sz w:val="24"/>
          <w:szCs w:val="24"/>
        </w:rPr>
        <w:t>once a company has 50 employees (employee count includes part-time and full-time employees, as well as employees located outside of California)</w:t>
      </w:r>
      <w:r w:rsidRPr="00AA1EF1">
        <w:rPr>
          <w:rFonts w:ascii="Times New Roman" w:hAnsi="Times New Roman" w:cs="Times New Roman"/>
          <w:sz w:val="24"/>
          <w:szCs w:val="24"/>
        </w:rPr>
        <w:t>.</w:t>
      </w:r>
    </w:p>
    <w:p w:rsidR="00AA1EF1" w:rsidRDefault="00CD6040" w:rsidP="00BD1D95">
      <w:pPr>
        <w:pStyle w:val="ListParagraph"/>
        <w:numPr>
          <w:ilvl w:val="0"/>
          <w:numId w:val="8"/>
        </w:numPr>
        <w:spacing w:after="0"/>
        <w:rPr>
          <w:rFonts w:ascii="Times New Roman" w:hAnsi="Times New Roman" w:cs="Times New Roman"/>
          <w:sz w:val="24"/>
          <w:szCs w:val="24"/>
        </w:rPr>
      </w:pPr>
      <w:r w:rsidRPr="00AA1EF1">
        <w:rPr>
          <w:rFonts w:ascii="Times New Roman" w:hAnsi="Times New Roman" w:cs="Times New Roman"/>
          <w:sz w:val="24"/>
          <w:szCs w:val="24"/>
        </w:rPr>
        <w:t>Develop one training product for one experience. Suggested outcomes:</w:t>
      </w:r>
    </w:p>
    <w:p w:rsidR="00CD6040" w:rsidRDefault="00CD6040" w:rsidP="00BD1D95">
      <w:pPr>
        <w:pStyle w:val="ListParagraph"/>
        <w:numPr>
          <w:ilvl w:val="0"/>
          <w:numId w:val="9"/>
        </w:numPr>
        <w:spacing w:after="0"/>
        <w:rPr>
          <w:rFonts w:ascii="Times New Roman" w:hAnsi="Times New Roman" w:cs="Times New Roman"/>
          <w:sz w:val="24"/>
          <w:szCs w:val="24"/>
        </w:rPr>
      </w:pPr>
      <w:r w:rsidRPr="00AA1EF1">
        <w:rPr>
          <w:rFonts w:ascii="Times New Roman" w:hAnsi="Times New Roman" w:cs="Times New Roman"/>
          <w:sz w:val="24"/>
          <w:szCs w:val="24"/>
        </w:rPr>
        <w:t>Understand the company’s role and yours in mitigating and preventing discrimination, harassment &amp; workplace violence.</w:t>
      </w:r>
    </w:p>
    <w:p w:rsidR="00AA1EF1" w:rsidRDefault="00CD6040" w:rsidP="00BD1D95">
      <w:pPr>
        <w:pStyle w:val="ListParagraph"/>
        <w:numPr>
          <w:ilvl w:val="0"/>
          <w:numId w:val="9"/>
        </w:numPr>
        <w:spacing w:after="0"/>
        <w:rPr>
          <w:rFonts w:ascii="Times New Roman" w:hAnsi="Times New Roman" w:cs="Times New Roman"/>
          <w:sz w:val="24"/>
          <w:szCs w:val="24"/>
        </w:rPr>
      </w:pPr>
      <w:r w:rsidRPr="00AA1EF1">
        <w:rPr>
          <w:rFonts w:ascii="Times New Roman" w:hAnsi="Times New Roman" w:cs="Times New Roman"/>
          <w:sz w:val="24"/>
          <w:szCs w:val="24"/>
        </w:rPr>
        <w:t>Be aware of legislation and court decisions that address discrimination, harassment, &amp; workplace violence</w:t>
      </w:r>
      <w:r w:rsidR="00BC5B63">
        <w:rPr>
          <w:rFonts w:ascii="Times New Roman" w:hAnsi="Times New Roman" w:cs="Times New Roman"/>
          <w:sz w:val="24"/>
          <w:szCs w:val="24"/>
        </w:rPr>
        <w:t>.</w:t>
      </w:r>
    </w:p>
    <w:p w:rsidR="00AA1EF1" w:rsidRDefault="00CD6040" w:rsidP="00BD1D95">
      <w:pPr>
        <w:pStyle w:val="ListParagraph"/>
        <w:numPr>
          <w:ilvl w:val="0"/>
          <w:numId w:val="9"/>
        </w:numPr>
        <w:spacing w:after="0"/>
        <w:rPr>
          <w:rFonts w:ascii="Times New Roman" w:hAnsi="Times New Roman" w:cs="Times New Roman"/>
          <w:sz w:val="24"/>
          <w:szCs w:val="24"/>
        </w:rPr>
      </w:pPr>
      <w:r w:rsidRPr="00AA1EF1">
        <w:rPr>
          <w:rFonts w:ascii="Times New Roman" w:hAnsi="Times New Roman" w:cs="Times New Roman"/>
          <w:sz w:val="24"/>
          <w:szCs w:val="24"/>
        </w:rPr>
        <w:t>Appreciate the complexity and the costs — both monetary and emotional — of discrimination, harassment &amp; workplace violence.</w:t>
      </w:r>
    </w:p>
    <w:p w:rsidR="00AA1EF1" w:rsidRDefault="00CD6040" w:rsidP="00BD1D95">
      <w:pPr>
        <w:pStyle w:val="ListParagraph"/>
        <w:numPr>
          <w:ilvl w:val="0"/>
          <w:numId w:val="9"/>
        </w:numPr>
        <w:spacing w:after="0"/>
        <w:rPr>
          <w:rFonts w:ascii="Times New Roman" w:hAnsi="Times New Roman" w:cs="Times New Roman"/>
          <w:sz w:val="24"/>
          <w:szCs w:val="24"/>
        </w:rPr>
      </w:pPr>
      <w:r w:rsidRPr="00AA1EF1">
        <w:rPr>
          <w:rFonts w:ascii="Times New Roman" w:hAnsi="Times New Roman" w:cs="Times New Roman"/>
          <w:sz w:val="24"/>
          <w:szCs w:val="24"/>
        </w:rPr>
        <w:t>Recognize warning signs and risk factors for harassment, discrimination, and workplace violence.</w:t>
      </w:r>
    </w:p>
    <w:p w:rsidR="00CD6040" w:rsidRPr="00AA1EF1" w:rsidRDefault="00CD6040" w:rsidP="00BD1D95">
      <w:pPr>
        <w:pStyle w:val="ListParagraph"/>
        <w:numPr>
          <w:ilvl w:val="0"/>
          <w:numId w:val="9"/>
        </w:numPr>
        <w:spacing w:after="0"/>
        <w:rPr>
          <w:rFonts w:ascii="Times New Roman" w:hAnsi="Times New Roman" w:cs="Times New Roman"/>
          <w:sz w:val="24"/>
          <w:szCs w:val="24"/>
        </w:rPr>
      </w:pPr>
      <w:r w:rsidRPr="00AA1EF1">
        <w:rPr>
          <w:rFonts w:ascii="Times New Roman" w:hAnsi="Times New Roman" w:cs="Times New Roman"/>
          <w:sz w:val="24"/>
          <w:szCs w:val="24"/>
        </w:rPr>
        <w:t>Understand your role in responding to cases of discrimination, harassment, &amp; workplace violence, in accordance with your company’s policies and procedures.</w:t>
      </w:r>
    </w:p>
    <w:p w:rsidR="00CD6040" w:rsidRDefault="00CD6040" w:rsidP="00BD1D95">
      <w:pPr>
        <w:pStyle w:val="ListParagraph"/>
        <w:numPr>
          <w:ilvl w:val="0"/>
          <w:numId w:val="10"/>
        </w:numPr>
        <w:spacing w:after="0"/>
        <w:rPr>
          <w:rFonts w:ascii="Times New Roman" w:hAnsi="Times New Roman" w:cs="Times New Roman"/>
          <w:sz w:val="24"/>
          <w:szCs w:val="24"/>
        </w:rPr>
      </w:pPr>
      <w:r w:rsidRPr="00825608">
        <w:rPr>
          <w:rFonts w:ascii="Times New Roman" w:hAnsi="Times New Roman" w:cs="Times New Roman"/>
          <w:sz w:val="24"/>
          <w:szCs w:val="24"/>
        </w:rPr>
        <w:t>As an enhancement, supplement with additional training addressing creating a more inclusive culture; bullying; one that explores the impact of the neuroscience of unconscious bias, and related dynamics of ‘covering’, ‘in-group versus out-group’ behavior and power, and ‘intersectionality’.</w:t>
      </w:r>
    </w:p>
    <w:p w:rsidR="00BD1D95" w:rsidRPr="00825608" w:rsidRDefault="00BD1D95" w:rsidP="00BD1D95">
      <w:pPr>
        <w:pStyle w:val="ListParagraph"/>
        <w:spacing w:after="0"/>
        <w:ind w:left="1080"/>
        <w:rPr>
          <w:rFonts w:ascii="Times New Roman" w:hAnsi="Times New Roman" w:cs="Times New Roman"/>
          <w:sz w:val="24"/>
          <w:szCs w:val="24"/>
        </w:rPr>
      </w:pPr>
    </w:p>
    <w:p w:rsidR="00825608" w:rsidRDefault="00825608" w:rsidP="00BD1D95">
      <w:pPr>
        <w:spacing w:after="0"/>
        <w:ind w:left="720"/>
        <w:rPr>
          <w:rFonts w:ascii="Times New Roman" w:hAnsi="Times New Roman" w:cs="Times New Roman"/>
          <w:i/>
          <w:sz w:val="24"/>
          <w:szCs w:val="24"/>
        </w:rPr>
      </w:pPr>
      <w:r w:rsidRPr="00825608">
        <w:rPr>
          <w:rFonts w:ascii="Times New Roman" w:hAnsi="Times New Roman" w:cs="Times New Roman"/>
          <w:b/>
          <w:i/>
          <w:sz w:val="24"/>
          <w:szCs w:val="24"/>
        </w:rPr>
        <w:t>Resources from NVCA</w:t>
      </w:r>
      <w:r w:rsidRPr="00825608">
        <w:rPr>
          <w:rFonts w:ascii="Times New Roman" w:hAnsi="Times New Roman" w:cs="Times New Roman"/>
          <w:i/>
          <w:sz w:val="24"/>
          <w:szCs w:val="24"/>
        </w:rPr>
        <w:t xml:space="preserve">: </w:t>
      </w:r>
      <w:r>
        <w:rPr>
          <w:rFonts w:ascii="Times New Roman" w:hAnsi="Times New Roman" w:cs="Times New Roman"/>
          <w:i/>
          <w:sz w:val="24"/>
          <w:szCs w:val="24"/>
        </w:rPr>
        <w:t>C</w:t>
      </w:r>
      <w:r w:rsidRPr="00825608">
        <w:rPr>
          <w:rFonts w:ascii="Times New Roman" w:hAnsi="Times New Roman" w:cs="Times New Roman"/>
          <w:i/>
          <w:sz w:val="24"/>
          <w:szCs w:val="24"/>
        </w:rPr>
        <w:t>ontact NVCA (</w:t>
      </w:r>
      <w:hyperlink r:id="rId15" w:history="1">
        <w:r w:rsidRPr="00825608">
          <w:rPr>
            <w:rStyle w:val="Hyperlink"/>
            <w:rFonts w:ascii="Times New Roman" w:hAnsi="Times New Roman" w:cs="Times New Roman"/>
            <w:i/>
            <w:sz w:val="24"/>
            <w:szCs w:val="24"/>
          </w:rPr>
          <w:t>ventureforward@nvca.org</w:t>
        </w:r>
      </w:hyperlink>
      <w:r w:rsidRPr="00825608">
        <w:rPr>
          <w:rFonts w:ascii="Times New Roman" w:hAnsi="Times New Roman" w:cs="Times New Roman"/>
          <w:i/>
          <w:sz w:val="24"/>
          <w:szCs w:val="24"/>
        </w:rPr>
        <w:t xml:space="preserve">) for </w:t>
      </w:r>
      <w:r w:rsidR="00F33BC7">
        <w:rPr>
          <w:rFonts w:ascii="Times New Roman" w:hAnsi="Times New Roman" w:cs="Times New Roman"/>
          <w:i/>
          <w:sz w:val="24"/>
          <w:szCs w:val="24"/>
        </w:rPr>
        <w:t>potential</w:t>
      </w:r>
      <w:r w:rsidRPr="00825608">
        <w:rPr>
          <w:rFonts w:ascii="Times New Roman" w:hAnsi="Times New Roman" w:cs="Times New Roman"/>
          <w:i/>
          <w:sz w:val="24"/>
          <w:szCs w:val="24"/>
        </w:rPr>
        <w:t xml:space="preserve"> third-party </w:t>
      </w:r>
      <w:r>
        <w:rPr>
          <w:rFonts w:ascii="Times New Roman" w:hAnsi="Times New Roman" w:cs="Times New Roman"/>
          <w:i/>
          <w:sz w:val="24"/>
          <w:szCs w:val="24"/>
        </w:rPr>
        <w:t>education and training resources</w:t>
      </w:r>
      <w:r w:rsidRPr="00825608">
        <w:rPr>
          <w:rFonts w:ascii="Times New Roman" w:hAnsi="Times New Roman" w:cs="Times New Roman"/>
          <w:i/>
          <w:sz w:val="24"/>
          <w:szCs w:val="24"/>
        </w:rPr>
        <w:t>.</w:t>
      </w:r>
    </w:p>
    <w:p w:rsidR="00BD1D95" w:rsidRPr="00BD1D95" w:rsidRDefault="00BD1D95" w:rsidP="00BD1D95">
      <w:pPr>
        <w:spacing w:after="0"/>
        <w:rPr>
          <w:rFonts w:ascii="Times New Roman" w:hAnsi="Times New Roman" w:cs="Times New Roman"/>
          <w:sz w:val="24"/>
          <w:szCs w:val="24"/>
        </w:rPr>
      </w:pPr>
    </w:p>
    <w:p w:rsidR="00F45332" w:rsidRPr="00F45332" w:rsidRDefault="00F45332" w:rsidP="00BD1D95">
      <w:pPr>
        <w:pStyle w:val="ListParagraph"/>
        <w:numPr>
          <w:ilvl w:val="0"/>
          <w:numId w:val="4"/>
        </w:numPr>
        <w:spacing w:after="0"/>
        <w:rPr>
          <w:rFonts w:ascii="Times New Roman" w:hAnsi="Times New Roman" w:cs="Times New Roman"/>
          <w:b/>
          <w:sz w:val="24"/>
          <w:szCs w:val="24"/>
        </w:rPr>
      </w:pPr>
      <w:r w:rsidRPr="00F45332">
        <w:rPr>
          <w:rFonts w:ascii="Times New Roman" w:hAnsi="Times New Roman" w:cs="Times New Roman"/>
          <w:b/>
          <w:sz w:val="24"/>
          <w:szCs w:val="24"/>
        </w:rPr>
        <w:t>Reinforcement</w:t>
      </w:r>
    </w:p>
    <w:p w:rsidR="00F45332" w:rsidRDefault="00CD6040" w:rsidP="00BD1D95">
      <w:pPr>
        <w:pStyle w:val="ListParagraph"/>
        <w:spacing w:after="0"/>
        <w:rPr>
          <w:rFonts w:ascii="Times New Roman" w:hAnsi="Times New Roman" w:cs="Times New Roman"/>
          <w:sz w:val="24"/>
          <w:szCs w:val="24"/>
        </w:rPr>
      </w:pPr>
      <w:r w:rsidRPr="00F45332">
        <w:rPr>
          <w:rFonts w:ascii="Times New Roman" w:hAnsi="Times New Roman" w:cs="Times New Roman"/>
          <w:sz w:val="24"/>
          <w:szCs w:val="24"/>
        </w:rPr>
        <w:t>Build Cross Functional “Culture” Team to Keep the “Pulse” on the Firm Internally and Externally</w:t>
      </w:r>
    </w:p>
    <w:p w:rsidR="00F45332" w:rsidRDefault="00CD6040" w:rsidP="00BD1D95">
      <w:pPr>
        <w:pStyle w:val="ListParagraph"/>
        <w:numPr>
          <w:ilvl w:val="0"/>
          <w:numId w:val="10"/>
        </w:numPr>
        <w:spacing w:after="0"/>
        <w:rPr>
          <w:rFonts w:ascii="Times New Roman" w:hAnsi="Times New Roman" w:cs="Times New Roman"/>
          <w:sz w:val="24"/>
          <w:szCs w:val="24"/>
        </w:rPr>
      </w:pPr>
      <w:r w:rsidRPr="00CD6040">
        <w:rPr>
          <w:rFonts w:ascii="Times New Roman" w:hAnsi="Times New Roman" w:cs="Times New Roman"/>
          <w:sz w:val="24"/>
          <w:szCs w:val="24"/>
        </w:rPr>
        <w:t xml:space="preserve">Focus on values, norms, and more specifically opportunities gained from inclusion and diversity (avoid unconscious bias). </w:t>
      </w:r>
    </w:p>
    <w:p w:rsidR="00F45332" w:rsidRDefault="00CD6040" w:rsidP="00BD1D95">
      <w:pPr>
        <w:pStyle w:val="ListParagraph"/>
        <w:numPr>
          <w:ilvl w:val="0"/>
          <w:numId w:val="10"/>
        </w:numPr>
        <w:spacing w:after="0"/>
        <w:rPr>
          <w:rFonts w:ascii="Times New Roman" w:hAnsi="Times New Roman" w:cs="Times New Roman"/>
          <w:sz w:val="24"/>
          <w:szCs w:val="24"/>
        </w:rPr>
      </w:pPr>
      <w:r w:rsidRPr="00F45332">
        <w:rPr>
          <w:rFonts w:ascii="Times New Roman" w:hAnsi="Times New Roman" w:cs="Times New Roman"/>
          <w:sz w:val="24"/>
          <w:szCs w:val="24"/>
        </w:rPr>
        <w:t>For this committee to have merit, it must be comprised of respected senior leadership.</w:t>
      </w:r>
    </w:p>
    <w:p w:rsidR="00CD6040" w:rsidRPr="00F45332" w:rsidRDefault="00CD6040" w:rsidP="00BD1D95">
      <w:pPr>
        <w:pStyle w:val="ListParagraph"/>
        <w:numPr>
          <w:ilvl w:val="0"/>
          <w:numId w:val="10"/>
        </w:numPr>
        <w:spacing w:after="0"/>
        <w:rPr>
          <w:rFonts w:ascii="Times New Roman" w:hAnsi="Times New Roman" w:cs="Times New Roman"/>
          <w:sz w:val="24"/>
          <w:szCs w:val="24"/>
        </w:rPr>
      </w:pPr>
      <w:r w:rsidRPr="00F45332">
        <w:rPr>
          <w:rFonts w:ascii="Times New Roman" w:hAnsi="Times New Roman" w:cs="Times New Roman"/>
          <w:sz w:val="24"/>
          <w:szCs w:val="24"/>
        </w:rPr>
        <w:t>Can conduct surveys of firm itself and/or can be extended to surveying portfolio company founders and entrepreneurs</w:t>
      </w:r>
      <w:r w:rsidR="00BC5B63">
        <w:rPr>
          <w:rFonts w:ascii="Times New Roman" w:hAnsi="Times New Roman" w:cs="Times New Roman"/>
          <w:sz w:val="24"/>
          <w:szCs w:val="24"/>
        </w:rPr>
        <w:t>.</w:t>
      </w:r>
    </w:p>
    <w:sectPr w:rsidR="00CD6040" w:rsidRPr="00F45332" w:rsidSect="00FE6EC4">
      <w:head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2D25" w:rsidRDefault="00812D25" w:rsidP="00FE6EC4">
      <w:pPr>
        <w:spacing w:after="0" w:line="240" w:lineRule="auto"/>
      </w:pPr>
      <w:r>
        <w:separator/>
      </w:r>
    </w:p>
  </w:endnote>
  <w:endnote w:type="continuationSeparator" w:id="0">
    <w:p w:rsidR="00812D25" w:rsidRDefault="00812D25" w:rsidP="00FE6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2D25" w:rsidRDefault="00812D25" w:rsidP="00FE6EC4">
      <w:pPr>
        <w:spacing w:after="0" w:line="240" w:lineRule="auto"/>
      </w:pPr>
      <w:r>
        <w:separator/>
      </w:r>
    </w:p>
  </w:footnote>
  <w:footnote w:type="continuationSeparator" w:id="0">
    <w:p w:rsidR="00812D25" w:rsidRDefault="00812D25" w:rsidP="00FE6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EC4" w:rsidRDefault="00FE6EC4">
    <w:pPr>
      <w:pStyle w:val="Header"/>
    </w:pPr>
    <w:r>
      <w:t>NVCA Sample Best Practices for Preventing and Addressing Sexual Harassment</w:t>
    </w:r>
  </w:p>
  <w:p w:rsidR="00FE6EC4" w:rsidRDefault="00FE6EC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27A43"/>
    <w:multiLevelType w:val="hybridMultilevel"/>
    <w:tmpl w:val="47248B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093046"/>
    <w:multiLevelType w:val="hybridMultilevel"/>
    <w:tmpl w:val="BD6A1A88"/>
    <w:lvl w:ilvl="0" w:tplc="FE244D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FA5FD4"/>
    <w:multiLevelType w:val="hybridMultilevel"/>
    <w:tmpl w:val="5F721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C741A0"/>
    <w:multiLevelType w:val="hybridMultilevel"/>
    <w:tmpl w:val="977E5F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5280BE2"/>
    <w:multiLevelType w:val="hybridMultilevel"/>
    <w:tmpl w:val="C794F8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3FB44C5"/>
    <w:multiLevelType w:val="hybridMultilevel"/>
    <w:tmpl w:val="F2625B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A6A79FD"/>
    <w:multiLevelType w:val="hybridMultilevel"/>
    <w:tmpl w:val="A9489DF4"/>
    <w:lvl w:ilvl="0" w:tplc="95C076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D4628BB"/>
    <w:multiLevelType w:val="hybridMultilevel"/>
    <w:tmpl w:val="66400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2F1F72"/>
    <w:multiLevelType w:val="hybridMultilevel"/>
    <w:tmpl w:val="8E9EDB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B9F54C6"/>
    <w:multiLevelType w:val="hybridMultilevel"/>
    <w:tmpl w:val="13146C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0"/>
  </w:num>
  <w:num w:numId="3">
    <w:abstractNumId w:val="1"/>
  </w:num>
  <w:num w:numId="4">
    <w:abstractNumId w:val="2"/>
  </w:num>
  <w:num w:numId="5">
    <w:abstractNumId w:val="5"/>
  </w:num>
  <w:num w:numId="6">
    <w:abstractNumId w:val="8"/>
  </w:num>
  <w:num w:numId="7">
    <w:abstractNumId w:val="9"/>
  </w:num>
  <w:num w:numId="8">
    <w:abstractNumId w:val="3"/>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603"/>
    <w:rsid w:val="00001D93"/>
    <w:rsid w:val="0001416C"/>
    <w:rsid w:val="001345C8"/>
    <w:rsid w:val="001E390B"/>
    <w:rsid w:val="00221103"/>
    <w:rsid w:val="0026352C"/>
    <w:rsid w:val="002A2754"/>
    <w:rsid w:val="002D0CA7"/>
    <w:rsid w:val="0033479E"/>
    <w:rsid w:val="003C75ED"/>
    <w:rsid w:val="007611B0"/>
    <w:rsid w:val="00812D25"/>
    <w:rsid w:val="00825608"/>
    <w:rsid w:val="00AA1EF1"/>
    <w:rsid w:val="00BC5B63"/>
    <w:rsid w:val="00BD1D95"/>
    <w:rsid w:val="00C15603"/>
    <w:rsid w:val="00C66319"/>
    <w:rsid w:val="00CD391B"/>
    <w:rsid w:val="00CD6040"/>
    <w:rsid w:val="00D045A6"/>
    <w:rsid w:val="00E06325"/>
    <w:rsid w:val="00E83BCE"/>
    <w:rsid w:val="00F33BC7"/>
    <w:rsid w:val="00F45332"/>
    <w:rsid w:val="00FE6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D434C"/>
  <w15:chartTrackingRefBased/>
  <w15:docId w15:val="{D09C3AD5-9DD1-4ADD-93EF-329B4E238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040"/>
    <w:pPr>
      <w:ind w:left="720"/>
      <w:contextualSpacing/>
    </w:pPr>
  </w:style>
  <w:style w:type="character" w:styleId="Hyperlink">
    <w:name w:val="Hyperlink"/>
    <w:basedOn w:val="DefaultParagraphFont"/>
    <w:uiPriority w:val="99"/>
    <w:unhideWhenUsed/>
    <w:rsid w:val="002D0CA7"/>
    <w:rPr>
      <w:color w:val="0563C1" w:themeColor="hyperlink"/>
      <w:u w:val="single"/>
    </w:rPr>
  </w:style>
  <w:style w:type="paragraph" w:styleId="Header">
    <w:name w:val="header"/>
    <w:basedOn w:val="Normal"/>
    <w:link w:val="HeaderChar"/>
    <w:uiPriority w:val="99"/>
    <w:unhideWhenUsed/>
    <w:rsid w:val="00FE6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EC4"/>
  </w:style>
  <w:style w:type="paragraph" w:styleId="Footer">
    <w:name w:val="footer"/>
    <w:basedOn w:val="Normal"/>
    <w:link w:val="FooterChar"/>
    <w:uiPriority w:val="99"/>
    <w:unhideWhenUsed/>
    <w:rsid w:val="00FE6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vca.org/download/60958/" TargetMode="External"/><Relationship Id="rId13" Type="http://schemas.openxmlformats.org/officeDocument/2006/relationships/hyperlink" Target="https://nvca.org/download/6096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feh.ca.gov/wp-content/uploads/sites/32/2017/06/DFEH_SexualHarassmentPamphlet.pdf" TargetMode="External"/><Relationship Id="rId12" Type="http://schemas.openxmlformats.org/officeDocument/2006/relationships/hyperlink" Target="https://nvca.org/download/6095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vca.org/blog/ventureforward/" TargetMode="External"/><Relationship Id="rId5" Type="http://schemas.openxmlformats.org/officeDocument/2006/relationships/footnotes" Target="footnotes.xml"/><Relationship Id="rId15" Type="http://schemas.openxmlformats.org/officeDocument/2006/relationships/hyperlink" Target="mailto:ventureforward@nvca.org" TargetMode="External"/><Relationship Id="rId10" Type="http://schemas.openxmlformats.org/officeDocument/2006/relationships/hyperlink" Target="https://nvca.org/download/60947/" TargetMode="External"/><Relationship Id="rId4" Type="http://schemas.openxmlformats.org/officeDocument/2006/relationships/webSettings" Target="webSettings.xml"/><Relationship Id="rId9" Type="http://schemas.openxmlformats.org/officeDocument/2006/relationships/hyperlink" Target="https://nvca.org/download/60966/" TargetMode="External"/><Relationship Id="rId14" Type="http://schemas.openxmlformats.org/officeDocument/2006/relationships/hyperlink" Target="mailto:ventureforward@nvc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1199</Words>
  <Characters>6839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NVCA Membership</dc:creator>
  <cp:keywords/>
  <dc:description/>
  <cp:lastModifiedBy>Ben Veghte</cp:lastModifiedBy>
  <cp:revision>20</cp:revision>
  <dcterms:created xsi:type="dcterms:W3CDTF">2018-02-06T05:39:00Z</dcterms:created>
  <dcterms:modified xsi:type="dcterms:W3CDTF">2018-02-21T16:51:00Z</dcterms:modified>
</cp:coreProperties>
</file>