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Patent Add-On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Enhanced Assurance About Patents</w:t>
      </w:r>
      <w:r>
        <w:rPr>
          <w:u w:val="none"/>
        </w:rPr>
        <w:t xml:space="preserve">. 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i/>
          <w:u w:val="none"/>
        </w:rPr>
        <w:t xml:space="preserve">Additional Patent Guarantee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guarantees that </w:t>
      </w:r>
      <w:r>
        <w:rPr>
          <w:u w:val="none"/>
        </w:rPr>
        <w:t xml:space="preserve">Permitted Use of the Service</w:t>
      </w:r>
      <w:r>
        <w:rPr>
          <w:u w:val="none"/>
        </w:rPr>
        <w:t xml:space="preserve"> will not infringe any patent.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i/>
          <w:u w:val="none"/>
        </w:rPr>
        <w:t xml:space="preserve">Additional Patent Indemnity</w:t>
      </w:r>
      <w:r>
        <w:rPr>
          <w:u w:val="none"/>
        </w:rPr>
        <w:t xml:space="preserve">. </w:t>
      </w:r>
      <w:r>
        <w:rPr>
          <w:u w:val="none"/>
        </w:rPr>
        <w:t xml:space="preserve">Subject to the "Indemnification Process" section of the </w:t>
      </w:r>
      <w:r>
        <w:rPr>
          <w:u w:val="none"/>
        </w:rPr>
        <w:t xml:space="preserve">Base Terms</w:t>
      </w:r>
      <w:r>
        <w:rPr>
          <w:u w:val="none"/>
        </w:rPr>
        <w:t xml:space="preserve">, </w:t>
      </w:r>
      <w:r>
        <w:rPr>
          <w:u w:val="none"/>
        </w:rPr>
        <w:t xml:space="preserve">Provider</w:t>
      </w:r>
      <w:r>
        <w:rPr>
          <w:u w:val="none"/>
        </w:rPr>
        <w:t xml:space="preserve"> agrees to give </w:t>
      </w:r>
      <w:r>
        <w:rPr>
          <w:u w:val="none"/>
        </w:rPr>
        <w:t xml:space="preserve">Customer</w:t>
      </w:r>
      <w:r>
        <w:rPr>
          <w:u w:val="none"/>
        </w:rPr>
        <w:t xml:space="preserve"> </w:t>
      </w:r>
      <w:r>
        <w:rPr>
          <w:u w:val="none"/>
        </w:rPr>
        <w:t xml:space="preserve">Indemnification</w:t>
      </w:r>
      <w:r>
        <w:rPr>
          <w:u w:val="none"/>
        </w:rPr>
        <w:t xml:space="preserve"> for </w:t>
      </w:r>
      <w:r>
        <w:rPr>
          <w:u w:val="none"/>
        </w:rPr>
        <w:t xml:space="preserve">Legal Claims</w:t>
      </w:r>
      <w:r>
        <w:rPr>
          <w:u w:val="none"/>
        </w:rPr>
        <w:t xml:space="preserve"> by others alleging that </w:t>
      </w:r>
      <w:r>
        <w:rPr>
          <w:u w:val="none"/>
        </w:rPr>
        <w:t xml:space="preserve">Permitted Use of the Service</w:t>
      </w:r>
      <w:r>
        <w:rPr>
          <w:u w:val="none"/>
        </w:rPr>
        <w:t xml:space="preserve"> infringes any patent.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i/>
          <w:u w:val="none"/>
        </w:rPr>
        <w:t xml:space="preserve">Damages Limit Exception</w:t>
      </w:r>
      <w:r>
        <w:rPr>
          <w:u w:val="none"/>
        </w:rPr>
        <w:t xml:space="preserve">. </w:t>
      </w:r>
      <w:r>
        <w:rPr>
          <w:u w:val="none"/>
        </w:rPr>
        <w:t xml:space="preserve">Unless the </w:t>
      </w:r>
      <w:r>
        <w:rPr>
          <w:u w:val="none"/>
        </w:rPr>
        <w:t xml:space="preserve">Rider</w:t>
      </w:r>
      <w:r>
        <w:rPr>
          <w:u w:val="none"/>
        </w:rPr>
        <w:t xml:space="preserve"> says otherwise, the "Limited Damages" section of the </w:t>
      </w:r>
      <w:r>
        <w:rPr>
          <w:u w:val="none"/>
        </w:rPr>
        <w:t xml:space="preserve">Base Terms</w:t>
      </w:r>
      <w:r>
        <w:rPr>
          <w:u w:val="none"/>
        </w:rPr>
        <w:t xml:space="preserve"> does not limit damages for breach of </w:t>
      </w:r>
      <w:r>
        <w:rPr>
          <w:i/>
          <w:u w:val="none"/>
        </w:rPr>
        <w:t xml:space="preserve">Section 1(b)</w:t>
      </w:r>
      <w:r>
        <w:rPr>
          <w:i/>
          <w:u w:val="none"/>
        </w:rPr>
        <w:t xml:space="preserve"> (Additional Patent Indemnity)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Definitions</w:t>
      </w:r>
      <w:r>
        <w:rPr>
          <w:u w:val="none"/>
        </w:rPr>
        <w:t xml:space="preserve">. </w:t>
      </w:r>
      <w:r>
        <w:rPr>
          <w:u w:val="none"/>
        </w:rPr>
        <w:t xml:space="preserve">The following terms mean the same in this add-on as in the base terms: </w:t>
      </w:r>
      <w:r>
        <w:rPr>
          <w:b/>
          <w:u w:val="none"/>
        </w:rPr>
        <w:t xml:space="preserve">Base Terms</w:t>
      </w:r>
      <w:r>
        <w:rPr>
          <w:u w:val="none"/>
        </w:rPr>
        <w:t xml:space="preserve">,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, </w:t>
      </w:r>
      <w:r>
        <w:rPr>
          <w:b/>
          <w:u w:val="none"/>
        </w:rPr>
        <w:t xml:space="preserve">Indemnification</w:t>
      </w:r>
      <w:r>
        <w:rPr>
          <w:u w:val="none"/>
        </w:rPr>
        <w:t xml:space="preserve">, </w:t>
      </w:r>
      <w:r>
        <w:rPr>
          <w:b/>
          <w:u w:val="none"/>
        </w:rPr>
        <w:t xml:space="preserve">Legal Claims</w:t>
      </w:r>
      <w:r>
        <w:rPr>
          <w:u w:val="none"/>
        </w:rPr>
        <w:t xml:space="preserve">, </w:t>
      </w:r>
      <w:r>
        <w:rPr>
          <w:b/>
          <w:u w:val="none"/>
        </w:rPr>
        <w:t xml:space="preserve">Permitted Use of the Service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Rider</w:t>
      </w:r>
      <w:r>
        <w:rPr>
          <w:u w:val="none"/>
        </w:rPr>
        <w:t xml:space="preserve">.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