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First Edition, First Correction</w:t>
      </w:r>
    </w:p>
    <w:p>
      <w:pPr>
        <w:ind w:left="720" w:firstLine="-720"/>
        <w:jc w:val="both"/>
      </w:pPr>
      <w:r>
        <w:rPr>
          <w:u w:val="none"/>
        </w:rPr>
        <w:t xml:space="preserve">1.</w:t>
      </w:r>
      <w:r>
        <w:tab/>
      </w:r>
      <w:r>
        <w:rPr>
          <w:i/>
          <w:u w:val="none"/>
        </w:rPr>
        <w:t xml:space="preserve">Overview</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both"/>
      </w:pPr>
      <w:r>
        <w:rPr>
          <w:u w:val="none"/>
        </w:rPr>
        <w:t xml:space="preserve">2.</w:t>
      </w:r>
      <w:r>
        <w:tab/>
      </w:r>
      <w:r>
        <w:rPr>
          <w:i/>
          <w:u w:val="none"/>
        </w:rPr>
        <w:t xml:space="preserve">Confidentiality</w:t>
      </w:r>
      <w:r>
        <w:rPr>
          <w:u w:val="none"/>
        </w:rPr>
        <w:t xml:space="preserve">. </w:t>
      </w:r>
    </w:p>
    <w:p>
      <w:pPr>
        <w:ind w:left="1440" w:firstLine="-720"/>
        <w:jc w:val="both"/>
      </w:pPr>
      <w:r>
        <w:rPr>
          <w:u w:val="none"/>
        </w:rPr>
        <w:t xml:space="preserve">(a)</w:t>
      </w:r>
      <w:r>
        <w:tab/>
      </w:r>
      <w:r>
        <w:rPr>
          <w:i/>
          <w:u w:val="none"/>
        </w:rPr>
        <w:t xml:space="preserve">Purpose of Confidentiality</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the company's confidential information, as well as confidential information entrusted to the company by others.</w:t>
      </w:r>
    </w:p>
    <w:p>
      <w:pPr>
        <w:ind w:left="1440" w:firstLine="-720"/>
        <w:jc w:val="both"/>
      </w:pPr>
      <w:r>
        <w:rPr>
          <w:u w:val="none"/>
        </w:rPr>
        <w:t xml:space="preserve">(b)</w:t>
      </w:r>
      <w:r>
        <w:tab/>
      </w:r>
      <w:r>
        <w:rPr>
          <w:i/>
          <w:u w:val="none"/>
        </w:rPr>
        <w:t xml:space="preserve">Confidential Information</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both"/>
      </w:pPr>
      <w:r>
        <w:rPr>
          <w:u w:val="none"/>
        </w:rPr>
        <w:t xml:space="preserve">(i)</w:t>
      </w:r>
      <w:r>
        <w:tab/>
      </w:r>
      <w:r>
        <w:rPr>
          <w:u w:val="none"/>
        </w:rPr>
        <w:t xml:space="preserve">all information the company shares with you during your work for the company</w:t>
      </w:r>
    </w:p>
    <w:p>
      <w:pPr>
        <w:ind w:left="2160" w:firstLine="-720"/>
        <w:jc w:val="both"/>
      </w:pPr>
      <w:r>
        <w:rPr>
          <w:u w:val="none"/>
        </w:rPr>
        <w:t xml:space="preserve">(ii)</w:t>
      </w:r>
      <w:r>
        <w:tab/>
      </w:r>
      <w:r>
        <w:rPr>
          <w:u w:val="none"/>
        </w:rPr>
        <w:t xml:space="preserve">any information the company shared with you before you started work with the company, as a head start bringing you up to speed for work</w:t>
      </w:r>
    </w:p>
    <w:p>
      <w:pPr>
        <w:ind w:left="2160" w:firstLine="-720"/>
        <w:jc w:val="both"/>
      </w:pPr>
      <w:r>
        <w:rPr>
          <w:u w:val="none"/>
        </w:rPr>
        <w:t xml:space="preserve">(iii)</w:t>
      </w:r>
      <w:r>
        <w:tab/>
      </w:r>
      <w:r>
        <w:rPr>
          <w:u w:val="none"/>
        </w:rPr>
        <w:t xml:space="preserve">information that builds on </w:t>
      </w:r>
      <w:r>
        <w:rPr>
          <w:u w:val="none"/>
        </w:rPr>
        <w:t xml:space="preserve">Confidential Information</w:t>
      </w:r>
    </w:p>
    <w:p>
      <w:pPr>
        <w:ind w:left="1440" w:firstLine="-720"/>
        <w:jc w:val="both"/>
      </w:pPr>
      <w:r>
        <w:rPr>
          <w:u w:val="none"/>
        </w:rPr>
        <w:t xml:space="preserve">(c)</w:t>
      </w:r>
      <w:r>
        <w:tab/>
      </w:r>
      <w:r>
        <w:rPr>
          <w:i/>
          <w:u w:val="none"/>
        </w:rPr>
        <w:t xml:space="preserve">Not Confidential Information</w:t>
      </w:r>
      <w:r>
        <w:rPr>
          <w:u w:val="none"/>
        </w:rPr>
        <w:t xml:space="preserve">. </w:t>
      </w:r>
    </w:p>
    <w:p>
      <w:pPr>
        <w:ind w:left="2160" w:firstLine="-720"/>
        <w:jc w:val="both"/>
      </w:pPr>
      <w:r>
        <w:rPr>
          <w:u w:val="none"/>
        </w:rPr>
        <w:t xml:space="preserve">(i)</w:t>
      </w:r>
      <w:r>
        <w:tab/>
      </w:r>
      <w:r>
        <w:rPr>
          <w:i/>
          <w:u w:val="none"/>
        </w:rPr>
        <w:t xml:space="preserve">Public Information</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both"/>
      </w:pPr>
      <w:r>
        <w:rPr>
          <w:u w:val="none"/>
        </w:rPr>
        <w:t xml:space="preserve">(ii)</w:t>
      </w:r>
      <w:r>
        <w:tab/>
      </w:r>
      <w:r>
        <w:rPr>
          <w:i/>
          <w:u w:val="none"/>
        </w:rPr>
        <w:t xml:space="preserve">Information from Other Sources</w:t>
      </w:r>
      <w:r>
        <w:rPr>
          <w:u w:val="none"/>
        </w:rPr>
        <w:t xml:space="preserve">. </w:t>
      </w:r>
      <w:r>
        <w:rPr>
          <w:u w:val="none"/>
        </w:rPr>
        <w:t xml:space="preserve">Information that you receive other than from the company or related to your work for the company is not </w:t>
      </w:r>
      <w:r>
        <w:rPr>
          <w:u w:val="none"/>
        </w:rPr>
        <w:t xml:space="preserve">Confidential Information</w:t>
      </w:r>
      <w:r>
        <w:rPr>
          <w:u w:val="none"/>
        </w:rPr>
        <w:t xml:space="preserve">, unless the source breached a confidentiality obligation to the company by providing the information.</w:t>
      </w:r>
    </w:p>
    <w:p>
      <w:pPr>
        <w:ind w:left="2160" w:firstLine="-720"/>
        <w:jc w:val="both"/>
      </w:pPr>
      <w:r>
        <w:rPr>
          <w:u w:val="none"/>
        </w:rPr>
        <w:t xml:space="preserve">(iii)</w:t>
      </w:r>
      <w:r>
        <w:tab/>
      </w:r>
      <w:r>
        <w:rPr>
          <w:i/>
          <w:u w:val="none"/>
        </w:rPr>
        <w:t xml:space="preserve">Independently Developed Information</w:t>
      </w:r>
      <w:r>
        <w:rPr>
          <w:u w:val="none"/>
        </w:rPr>
        <w:t xml:space="preserve">. </w:t>
      </w:r>
      <w:r>
        <w:rPr>
          <w:u w:val="none"/>
        </w:rPr>
        <w:t xml:space="preserve">Information you develop or discover on your own, unrelated to your work for the company, is not, or stops being, </w:t>
      </w:r>
      <w:r>
        <w:rPr>
          <w:u w:val="none"/>
        </w:rPr>
        <w:t xml:space="preserve">Confidential Information</w:t>
      </w:r>
      <w:r>
        <w:rPr>
          <w:u w:val="none"/>
        </w:rPr>
        <w:t xml:space="preserve">. You will bear the burden of proving that development or discovery was unrelated to your work using written evidence from the time you claim to have developed or discovered the information.</w:t>
      </w:r>
    </w:p>
    <w:p>
      <w:pPr>
        <w:ind w:left="1440" w:firstLine="-720"/>
        <w:jc w:val="both"/>
      </w:pPr>
      <w:r>
        <w:rPr>
          <w:u w:val="none"/>
        </w:rPr>
        <w:t xml:space="preserve">(d)</w:t>
      </w:r>
      <w:r>
        <w:tab/>
      </w:r>
      <w:r>
        <w:rPr>
          <w:i/>
          <w:u w:val="none"/>
        </w:rPr>
        <w:t xml:space="preserve">Nondisclosure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w:t>
      </w:r>
    </w:p>
    <w:p>
      <w:pPr>
        <w:ind w:left="1440" w:firstLine="-720"/>
        <w:jc w:val="both"/>
      </w:pPr>
      <w:r>
        <w:rPr>
          <w:u w:val="none"/>
        </w:rPr>
        <w:t xml:space="preserve">(e)</w:t>
      </w:r>
      <w:r>
        <w:tab/>
      </w:r>
      <w:r>
        <w:rPr>
          <w:i/>
          <w:u w:val="none"/>
        </w:rPr>
        <w:t xml:space="preserve">Limited Use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both"/>
      </w:pPr>
      <w:r>
        <w:rPr>
          <w:u w:val="none"/>
        </w:rPr>
        <w:t xml:space="preserve">(f)</w:t>
      </w:r>
      <w:r>
        <w:tab/>
      </w:r>
      <w:r>
        <w:rPr>
          <w:i/>
          <w:u w:val="none"/>
        </w:rPr>
        <w:t xml:space="preserve">Security Measures</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either follow those requirements or to notify the company immediately that you will not.</w:t>
      </w:r>
    </w:p>
    <w:p>
      <w:pPr>
        <w:ind w:left="1440" w:firstLine="-720"/>
        <w:jc w:val="both"/>
      </w:pPr>
      <w:r>
        <w:rPr>
          <w:u w:val="none"/>
        </w:rPr>
        <w:t xml:space="preserve">(g)</w:t>
      </w:r>
      <w:r>
        <w:tab/>
      </w:r>
      <w:r>
        <w:rPr>
          <w:i/>
          <w:u w:val="none"/>
        </w:rPr>
        <w:t xml:space="preserve">Preserve Proprietary Notices</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both"/>
      </w:pPr>
      <w:r>
        <w:rPr>
          <w:u w:val="none"/>
        </w:rPr>
        <w:t xml:space="preserve">(h)</w:t>
      </w:r>
      <w:r>
        <w:tab/>
      </w:r>
      <w:r>
        <w:rPr>
          <w:i/>
          <w:u w:val="none"/>
        </w:rPr>
        <w:t xml:space="preserve">Legally Required Disclosure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both"/>
      </w:pPr>
      <w:r>
        <w:rPr>
          <w:u w:val="none"/>
        </w:rPr>
        <w:t xml:space="preserve">(i)</w:t>
      </w:r>
      <w:r>
        <w:tab/>
      </w:r>
      <w:r>
        <w:rPr>
          <w:i/>
          <w:u w:val="none"/>
        </w:rPr>
        <w:t xml:space="preserve">Give Notice of Required Disclosure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proceeding to protect the confidentiality of the </w:t>
      </w:r>
      <w:r>
        <w:rPr>
          <w:u w:val="none"/>
        </w:rPr>
        <w:t xml:space="preserve">Confidential Information</w:t>
      </w:r>
      <w:r>
        <w:rPr>
          <w:u w:val="none"/>
        </w:rPr>
        <w:t xml:space="preserve">.</w:t>
      </w:r>
    </w:p>
    <w:p>
      <w:pPr>
        <w:ind w:left="2160" w:firstLine="-720"/>
        <w:jc w:val="both"/>
      </w:pPr>
      <w:r>
        <w:rPr>
          <w:u w:val="none"/>
        </w:rPr>
        <w:t xml:space="preserve">(ii)</w:t>
      </w:r>
      <w:r>
        <w:tab/>
      </w:r>
      <w:r>
        <w:rPr>
          <w:i/>
          <w:u w:val="none"/>
        </w:rPr>
        <w:t xml:space="preserve">Cooperate and Assist</w:t>
      </w:r>
      <w:r>
        <w:rPr>
          <w:u w:val="none"/>
        </w:rPr>
        <w:t xml:space="preserve">. </w:t>
      </w:r>
      <w:r>
        <w:rPr>
          <w:u w:val="none"/>
        </w:rPr>
        <w:t xml:space="preserve">On company request, you agree to cooperate with the company and provide reasonable assistance to the company in any proceeding to protect the confidentiality of </w:t>
      </w:r>
      <w:r>
        <w:rPr>
          <w:u w:val="none"/>
        </w:rPr>
        <w:t xml:space="preserve">Confidential Information</w:t>
      </w:r>
      <w:r>
        <w:rPr>
          <w:u w:val="none"/>
        </w:rPr>
        <w:t xml:space="preserve">. The company agrees to reimburse your reasonable out-of-pocket expenses of that cooperation and assistance.</w:t>
      </w:r>
    </w:p>
    <w:p>
      <w:pPr>
        <w:ind w:left="1440" w:firstLine="-720"/>
        <w:jc w:val="both"/>
      </w:pPr>
      <w:r>
        <w:rPr>
          <w:u w:val="none"/>
        </w:rPr>
        <w:t xml:space="preserve">(i)</w:t>
      </w:r>
      <w:r>
        <w:tab/>
      </w:r>
      <w:r>
        <w:rPr>
          <w:i/>
          <w:u w:val="none"/>
        </w:rPr>
        <w:t xml:space="preserve">Give Notice of Leaks</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this agreement or other confidentiality agreements with the company.</w:t>
      </w:r>
    </w:p>
    <w:p>
      <w:pPr>
        <w:ind w:left="1440" w:firstLine="-720"/>
        <w:jc w:val="both"/>
      </w:pPr>
      <w:r>
        <w:rPr>
          <w:u w:val="none"/>
        </w:rPr>
        <w:t xml:space="preserve">(j)</w:t>
      </w:r>
      <w:r>
        <w:tab/>
      </w:r>
      <w:r>
        <w:rPr>
          <w:i/>
          <w:u w:val="none"/>
        </w:rPr>
        <w:t xml:space="preserve">Return and Destruction</w:t>
      </w:r>
      <w:r>
        <w:rPr>
          <w:u w:val="none"/>
        </w:rPr>
        <w:t xml:space="preserve">. </w:t>
      </w:r>
      <w:r>
        <w:rPr>
          <w:u w:val="none"/>
        </w:rPr>
        <w:t xml:space="preserve">When your work with the company ends, or when the company asks you to in writing, you agree to promptly:</w:t>
      </w:r>
    </w:p>
    <w:p>
      <w:pPr>
        <w:ind w:left="2160" w:firstLine="-720"/>
        <w:jc w:val="both"/>
      </w:pPr>
      <w:r>
        <w:rPr>
          <w:u w:val="none"/>
        </w:rPr>
        <w:t xml:space="preserve">(i)</w:t>
      </w:r>
      <w:r>
        <w:tab/>
      </w:r>
      <w:r>
        <w:rPr>
          <w:u w:val="none"/>
        </w:rPr>
        <w:t xml:space="preserve">return materials containing </w:t>
      </w:r>
      <w:r>
        <w:rPr>
          <w:u w:val="none"/>
        </w:rPr>
        <w:t xml:space="preserve">Confidential Information</w:t>
      </w:r>
      <w:r>
        <w:rPr>
          <w:u w:val="none"/>
        </w:rPr>
        <w:t xml:space="preserve"> that the company provided with a request to return</w:t>
      </w:r>
    </w:p>
    <w:p>
      <w:pPr>
        <w:ind w:left="2160" w:firstLine="-720"/>
        <w:jc w:val="both"/>
      </w:pPr>
      <w:r>
        <w:rPr>
          <w:u w:val="none"/>
        </w:rPr>
        <w:t xml:space="preserve">(ii)</w:t>
      </w:r>
      <w:r>
        <w:tab/>
      </w:r>
      <w:r>
        <w:rPr>
          <w:u w:val="none"/>
        </w:rPr>
        <w:t xml:space="preserve">destroy other materials containing </w:t>
      </w:r>
      <w:r>
        <w:rPr>
          <w:u w:val="none"/>
        </w:rPr>
        <w:t xml:space="preserve">Confidential Information</w:t>
      </w:r>
    </w:p>
    <w:p>
      <w:pPr>
        <w:ind w:left="1440" w:firstLine="-720"/>
        <w:jc w:val="both"/>
      </w:pPr>
      <w:r>
        <w:rPr>
          <w:u w:val="none"/>
        </w:rPr>
        <w:t xml:space="preserve">(k)</w:t>
      </w:r>
      <w:r>
        <w:tab/>
      </w:r>
      <w:r>
        <w:rPr>
          <w:i/>
          <w:u w:val="none"/>
        </w:rPr>
        <w:t xml:space="preserve">After Termination</w:t>
      </w:r>
      <w:r>
        <w:rPr>
          <w:u w:val="none"/>
        </w:rPr>
        <w:t xml:space="preserve">. </w:t>
      </w:r>
      <w:r>
        <w:rPr>
          <w:u w:val="none"/>
        </w:rPr>
        <w:t xml:space="preserve">After your work with the company ends:</w:t>
      </w:r>
    </w:p>
    <w:p>
      <w:pPr>
        <w:ind w:left="2160" w:firstLine="-720"/>
        <w:jc w:val="both"/>
      </w:pPr>
      <w:r>
        <w:rPr>
          <w:u w:val="none"/>
        </w:rPr>
        <w:t xml:space="preserve">(i)</w:t>
      </w:r>
      <w:r>
        <w:tab/>
      </w:r>
      <w:r>
        <w:rPr>
          <w:u w:val="none"/>
        </w:rPr>
        <w:t xml:space="preserve">Your obligations for </w:t>
      </w:r>
      <w:r>
        <w:rPr>
          <w:u w:val="none"/>
        </w:rPr>
        <w:t xml:space="preserve">Confidential Information</w:t>
      </w:r>
      <w:r>
        <w:rPr>
          <w:u w:val="none"/>
        </w:rPr>
        <w:t xml:space="preserve"> that you knew or reasonably should have known constituted a trade secret continue as long as the </w:t>
      </w:r>
      <w:r>
        <w:rPr>
          <w:u w:val="none"/>
        </w:rPr>
        <w:t xml:space="preserve">Confidential Information</w:t>
      </w:r>
      <w:r>
        <w:rPr>
          <w:u w:val="none"/>
        </w:rPr>
        <w:t xml:space="preserve"> remains a trade secret.</w:t>
      </w:r>
    </w:p>
    <w:p>
      <w:pPr>
        <w:ind w:left="2160" w:firstLine="-720"/>
        <w:jc w:val="both"/>
      </w:pPr>
      <w:r>
        <w:rPr>
          <w:u w:val="none"/>
        </w:rPr>
        <w:t xml:space="preserve">(ii)</w:t>
      </w:r>
      <w:r>
        <w:tab/>
      </w:r>
      <w:r>
        <w:rPr>
          <w:u w:val="none"/>
        </w:rPr>
        <w:t xml:space="preserve">Your obligations for other </w:t>
      </w:r>
      <w:r>
        <w:rPr>
          <w:u w:val="none"/>
        </w:rPr>
        <w:t xml:space="preserve">Confidential Information</w:t>
      </w:r>
      <w:r>
        <w:rPr>
          <w:u w:val="none"/>
        </w:rPr>
        <w:t xml:space="preserve"> survive for five calendar years from the date your work with the company ended.</w:t>
      </w:r>
    </w:p>
    <w:p>
      <w:pPr>
        <w:ind w:left="1440" w:firstLine="-720"/>
        <w:jc w:val="both"/>
      </w:pPr>
      <w:r>
        <w:rPr>
          <w:u w:val="none"/>
        </w:rPr>
        <w:t xml:space="preserve">(l)</w:t>
      </w:r>
      <w:r>
        <w:tab/>
      </w:r>
      <w:r>
        <w:rPr>
          <w:i/>
          <w:u w:val="none"/>
        </w:rPr>
        <w:t xml:space="preserve">No License</w:t>
      </w:r>
      <w:r>
        <w:rPr>
          <w:u w:val="none"/>
        </w:rPr>
        <w:t xml:space="preserve">. </w:t>
      </w:r>
      <w:r>
        <w:rPr>
          <w:u w:val="none"/>
        </w:rPr>
        <w:t xml:space="preserve">The company does not grant you any license for </w:t>
      </w:r>
      <w:r>
        <w:rPr>
          <w:u w:val="none"/>
        </w:rPr>
        <w:t xml:space="preserve">Intellectual Property Rights</w:t>
      </w:r>
      <w:r>
        <w:rPr>
          <w:u w:val="none"/>
        </w:rPr>
        <w:t xml:space="preserve"> in </w:t>
      </w:r>
      <w:r>
        <w:rPr>
          <w:u w:val="none"/>
        </w:rPr>
        <w:t xml:space="preserve">Confidential Information</w:t>
      </w:r>
      <w:r>
        <w:rPr>
          <w:u w:val="none"/>
        </w:rPr>
        <w:t xml:space="preserve">.</w:t>
      </w:r>
    </w:p>
    <w:p>
      <w:pPr>
        <w:ind w:left="1440" w:firstLine="-720"/>
        <w:jc w:val="both"/>
      </w:pPr>
      <w:r>
        <w:rPr>
          <w:u w:val="none"/>
        </w:rPr>
        <w:t xml:space="preserve">(m)</w:t>
      </w:r>
      <w:r>
        <w:tab/>
      </w:r>
      <w:r>
        <w:rPr>
          <w:i/>
          <w:u w:val="none"/>
        </w:rPr>
        <w:t xml:space="preserve">No Warranty</w:t>
      </w:r>
      <w:r>
        <w:rPr>
          <w:u w:val="none"/>
        </w:rPr>
        <w:t xml:space="preserve">. </w:t>
      </w:r>
      <w:r>
        <w:rPr>
          <w:u w:val="none"/>
        </w:rPr>
        <w:t xml:space="preserve">The company does not make any promise that </w:t>
      </w:r>
      <w:r>
        <w:rPr>
          <w:u w:val="none"/>
        </w:rPr>
        <w:t xml:space="preserve">Confidential Information</w:t>
      </w:r>
      <w:r>
        <w:rPr>
          <w:u w:val="none"/>
        </w:rPr>
        <w:t xml:space="preserve"> will be complete or accurate.</w:t>
      </w:r>
    </w:p>
    <w:p>
      <w:pPr>
        <w:ind w:left="1440" w:firstLine="-720"/>
        <w:jc w:val="both"/>
      </w:pPr>
      <w:r>
        <w:rPr>
          <w:u w:val="none"/>
        </w:rPr>
        <w:t xml:space="preserve">(n)</w:t>
      </w:r>
      <w:r>
        <w:tab/>
      </w:r>
      <w:r>
        <w:rPr>
          <w:i/>
          <w:u w:val="none"/>
        </w:rPr>
        <w:t xml:space="preserve">Defend Trade Secrets Act Notice</w:t>
      </w:r>
      <w:r>
        <w:rPr>
          <w:u w:val="none"/>
        </w:rPr>
        <w:t xml:space="preserve">. </w:t>
      </w:r>
      <w:r>
        <w:rPr>
          <w:u w:val="none"/>
        </w:rPr>
        <w:t xml:space="preserve">Per the Defend Trade Secrets Act of 2016:</w:t>
      </w:r>
    </w:p>
    <w:p>
      <w:pPr>
        <w:ind w:left="2160" w:firstLine="-720"/>
        <w:jc w:val="both"/>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both"/>
      </w:pPr>
      <w:r>
        <w:rPr>
          <w:u w:val="none"/>
        </w:rPr>
        <w:t xml:space="preserve">(A)</w:t>
      </w:r>
      <w:r>
        <w:tab/>
      </w:r>
      <w:r>
        <w:rPr>
          <w:u w:val="none"/>
        </w:rPr>
        <w:t xml:space="preserve">is made:</w:t>
      </w:r>
    </w:p>
    <w:p>
      <w:pPr>
        <w:ind w:left="3600" w:firstLine="-720"/>
        <w:jc w:val="both"/>
      </w:pPr>
      <w:r>
        <w:rPr>
          <w:u w:val="none"/>
        </w:rPr>
        <w:t xml:space="preserve">(I)</w:t>
      </w:r>
      <w:r>
        <w:tab/>
      </w:r>
      <w:r>
        <w:rPr>
          <w:u w:val="none"/>
        </w:rPr>
        <w:t xml:space="preserve">in confidence to a Federal, State, or local government official, either directly or indirectly, or to an attorney; and</w:t>
      </w:r>
    </w:p>
    <w:p>
      <w:pPr>
        <w:ind w:left="3600" w:firstLine="-720"/>
        <w:jc w:val="both"/>
      </w:pPr>
      <w:r>
        <w:rPr>
          <w:u w:val="none"/>
        </w:rPr>
        <w:t xml:space="preserve">(II)</w:t>
      </w:r>
      <w:r>
        <w:tab/>
      </w:r>
      <w:r>
        <w:rPr>
          <w:u w:val="none"/>
        </w:rPr>
        <w:t xml:space="preserve">solely for the purpose of reporting or investigating a suspected violation of law; or</w:t>
      </w:r>
    </w:p>
    <w:p>
      <w:pPr>
        <w:ind w:left="2880" w:firstLine="-720"/>
        <w:jc w:val="both"/>
      </w:pPr>
      <w:r>
        <w:rPr>
          <w:u w:val="none"/>
        </w:rPr>
        <w:t xml:space="preserve">(B)</w:t>
      </w:r>
      <w:r>
        <w:tab/>
      </w:r>
      <w:r>
        <w:rPr>
          <w:u w:val="none"/>
        </w:rPr>
        <w:t xml:space="preserve">is made in a complaint or other document filed in a lawsuit or other proceeding, if such filing is made under seal.</w:t>
      </w:r>
    </w:p>
    <w:p>
      <w:pPr>
        <w:ind w:left="2160" w:firstLine="-720"/>
        <w:jc w:val="both"/>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both"/>
      </w:pPr>
      <w:r>
        <w:rPr>
          <w:u w:val="none"/>
        </w:rPr>
        <w:t xml:space="preserve">(A)</w:t>
      </w:r>
      <w:r>
        <w:tab/>
      </w:r>
      <w:r>
        <w:rPr>
          <w:u w:val="none"/>
        </w:rPr>
        <w:t xml:space="preserve">files any document containing the trade secret under seal; and</w:t>
      </w:r>
    </w:p>
    <w:p>
      <w:pPr>
        <w:ind w:left="2880" w:firstLine="-720"/>
        <w:jc w:val="both"/>
      </w:pPr>
      <w:r>
        <w:rPr>
          <w:u w:val="none"/>
        </w:rPr>
        <w:t xml:space="preserve">(B)</w:t>
      </w:r>
      <w:r>
        <w:tab/>
      </w:r>
      <w:r>
        <w:rPr>
          <w:u w:val="none"/>
        </w:rPr>
        <w:t xml:space="preserve">does not disclose the trade secret, except pursuant to court order.</w:t>
      </w:r>
    </w:p>
    <w:p>
      <w:pPr>
        <w:ind w:left="720" w:firstLine="-720"/>
        <w:jc w:val="both"/>
      </w:pPr>
      <w:r>
        <w:rPr>
          <w:u w:val="none"/>
        </w:rPr>
        <w:t xml:space="preserve">3.</w:t>
      </w:r>
      <w:r>
        <w:tab/>
      </w:r>
      <w:r>
        <w:rPr>
          <w:i/>
          <w:u w:val="none"/>
        </w:rPr>
        <w:t xml:space="preserve">Intellectual Property</w:t>
      </w:r>
      <w:r>
        <w:rPr>
          <w:u w:val="none"/>
        </w:rPr>
        <w:t xml:space="preserve">. </w:t>
      </w:r>
    </w:p>
    <w:p>
      <w:pPr>
        <w:ind w:left="1440" w:firstLine="-720"/>
        <w:jc w:val="both"/>
      </w:pPr>
      <w:r>
        <w:rPr>
          <w:u w:val="none"/>
        </w:rPr>
        <w:t xml:space="preserve">(a)</w:t>
      </w:r>
      <w:r>
        <w:tab/>
      </w:r>
      <w:r>
        <w:rPr>
          <w:i/>
          <w:u w:val="none"/>
        </w:rPr>
        <w:t xml:space="preserve">Intellectual Property Rights</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both"/>
      </w:pPr>
      <w:r>
        <w:rPr>
          <w:u w:val="none"/>
        </w:rPr>
        <w:t xml:space="preserve">(b)</w:t>
      </w:r>
      <w:r>
        <w:tab/>
      </w:r>
      <w:r>
        <w:rPr>
          <w:i/>
          <w:u w:val="none"/>
        </w:rPr>
        <w:t xml:space="preserve">Purpose of Intellectual Property Terms</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least very broad permission to use it. Since the legal rules about intellectual property are a bit complicated, these terms are, too. But at a high level:</w:t>
      </w:r>
    </w:p>
    <w:p>
      <w:pPr>
        <w:ind w:left="2160" w:firstLine="-720"/>
        <w:jc w:val="both"/>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both"/>
      </w:pPr>
      <w:r>
        <w:rPr>
          <w:u w:val="none"/>
        </w:rPr>
        <w:t xml:space="preserve">(ii)</w:t>
      </w:r>
      <w:r>
        <w:tab/>
      </w:r>
      <w:r>
        <w:rPr>
          <w:u w:val="none"/>
        </w:rPr>
        <w:t xml:space="preserve">If the law allows the company to own your work to begin with, </w:t>
      </w:r>
      <w:r>
        <w:rPr>
          <w:i/>
          <w:u w:val="none"/>
        </w:rPr>
        <w:t xml:space="preserve">Section 3(e)</w:t>
      </w:r>
      <w:r>
        <w:rPr>
          <w:i/>
          <w:u w:val="none"/>
        </w:rPr>
        <w:t xml:space="preserve"> (Work Made for Hire)</w:t>
      </w:r>
      <w:r>
        <w:rPr>
          <w:u w:val="none"/>
        </w:rPr>
        <w:t xml:space="preserve"> makes it so.</w:t>
      </w:r>
    </w:p>
    <w:p>
      <w:pPr>
        <w:ind w:left="2160" w:firstLine="-720"/>
        <w:jc w:val="both"/>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both"/>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both"/>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both"/>
      </w:pPr>
      <w:r>
        <w:rPr>
          <w:u w:val="none"/>
        </w:rPr>
        <w:t xml:space="preserve">(c)</w:t>
      </w:r>
      <w:r>
        <w:tab/>
      </w:r>
      <w:r>
        <w:rPr>
          <w:i/>
          <w:u w:val="none"/>
        </w:rPr>
        <w:t xml:space="preserve">Covered Intellectual Property</w:t>
      </w:r>
      <w:r>
        <w:rPr>
          <w:u w:val="none"/>
        </w:rPr>
        <w:t xml:space="preserve">. </w:t>
      </w:r>
    </w:p>
    <w:p>
      <w:pPr>
        <w:ind w:left="2160" w:firstLine="-720"/>
        <w:jc w:val="both"/>
      </w:pPr>
      <w:r>
        <w:rPr>
          <w:u w:val="none"/>
        </w:rPr>
        <w:t xml:space="preserve">(i)</w:t>
      </w:r>
      <w:r>
        <w:tab/>
      </w:r>
      <w:r>
        <w:rPr>
          <w:i/>
          <w:u w:val="none"/>
        </w:rPr>
        <w:t xml:space="preserve">General Definition</w:t>
      </w:r>
      <w:r>
        <w:rPr>
          <w:u w:val="none"/>
        </w:rPr>
        <w:t xml:space="preserve">. </w:t>
      </w:r>
      <w:r>
        <w:rPr>
          <w:u w:val="none"/>
        </w:rPr>
        <w:t xml:space="preserve">"</w:t>
      </w:r>
      <w:r>
        <w:rPr>
          <w:b/>
          <w:u w:val="none"/>
        </w:rPr>
        <w:t xml:space="preserve">New Intellectual Property</w:t>
      </w:r>
      <w:r>
        <w:rPr>
          <w:u w:val="none"/>
        </w:rPr>
        <w:t xml:space="preserve">"</w:t>
      </w:r>
      <w:r>
        <w:rPr>
          <w:u w:val="none"/>
        </w:rPr>
        <w:t xml:space="preserve"> means all intellectual property in these kinds of work, created by you alone or with others:</w:t>
      </w:r>
    </w:p>
    <w:p>
      <w:pPr>
        <w:ind w:left="2880" w:firstLine="-720"/>
        <w:jc w:val="both"/>
      </w:pPr>
      <w:r>
        <w:rPr>
          <w:u w:val="none"/>
        </w:rPr>
        <w:t xml:space="preserve">(A)</w:t>
      </w:r>
      <w:r>
        <w:tab/>
      </w:r>
      <w:r>
        <w:rPr>
          <w:u w:val="none"/>
        </w:rPr>
        <w:t xml:space="preserve">work you did before starting work with the company, as a head start on work for the company</w:t>
      </w:r>
    </w:p>
    <w:p>
      <w:pPr>
        <w:ind w:left="2880" w:firstLine="-720"/>
        <w:jc w:val="both"/>
      </w:pPr>
      <w:r>
        <w:rPr>
          <w:u w:val="none"/>
        </w:rPr>
        <w:t xml:space="preserve">(B)</w:t>
      </w:r>
      <w:r>
        <w:tab/>
      </w:r>
      <w:r>
        <w:rPr>
          <w:u w:val="none"/>
        </w:rPr>
        <w:t xml:space="preserve">work you do for the company</w:t>
      </w:r>
    </w:p>
    <w:p>
      <w:pPr>
        <w:ind w:left="2880" w:firstLine="-720"/>
        <w:jc w:val="both"/>
      </w:pPr>
      <w:r>
        <w:rPr>
          <w:u w:val="none"/>
        </w:rPr>
        <w:t xml:space="preserve">(C)</w:t>
      </w:r>
      <w:r>
        <w:tab/>
      </w:r>
      <w:r>
        <w:rPr>
          <w:u w:val="none"/>
        </w:rPr>
        <w:t xml:space="preserve">work you create using equipment, supplies, facilities, or confidential information from the company</w:t>
      </w:r>
    </w:p>
    <w:p>
      <w:pPr>
        <w:ind w:left="2880" w:firstLine="-720"/>
        <w:jc w:val="both"/>
      </w:pPr>
      <w:r>
        <w:rPr>
          <w:u w:val="none"/>
        </w:rPr>
        <w:t xml:space="preserve">(D)</w:t>
      </w:r>
      <w:r>
        <w:tab/>
      </w:r>
      <w:r>
        <w:rPr>
          <w:u w:val="none"/>
        </w:rPr>
        <w:t xml:space="preserve">any work building on any of this kind of work</w:t>
      </w:r>
    </w:p>
    <w:p>
      <w:pPr>
        <w:ind w:left="2160" w:firstLine="-720"/>
        <w:jc w:val="both"/>
      </w:pPr>
      <w:r>
        <w:rPr>
          <w:u w:val="none"/>
        </w:rPr>
        <w:t xml:space="preserve">(ii)</w:t>
      </w:r>
      <w:r>
        <w:tab/>
      </w:r>
      <w:r>
        <w:rPr>
          <w:i/>
          <w:u w:val="none"/>
        </w:rPr>
        <w:t xml:space="preserve">State Law Exclusions</w:t>
      </w:r>
      <w:r>
        <w:rPr>
          <w:u w:val="none"/>
        </w:rPr>
        <w:t xml:space="preserve">. </w:t>
      </w:r>
      <w:r>
        <w:rPr>
          <w:u w:val="none"/>
        </w:rPr>
        <w:t xml:space="preserve">If you live in a state with laws that limit the intellectual property rights that terms like these can assign to the company, </w:t>
      </w:r>
      <w:r>
        <w:rPr>
          <w:u w:val="none"/>
        </w:rPr>
        <w:t xml:space="preserve">New Intellectual Property</w:t>
      </w:r>
      <w:r>
        <w:rPr>
          <w:u w:val="none"/>
        </w:rPr>
        <w:t xml:space="preserve"> does not include any rights that can't legally be assigned under that law. Examples of those state laws include:</w:t>
      </w:r>
    </w:p>
    <w:p>
      <w:pPr>
        <w:ind w:left="2880" w:firstLine="-720"/>
        <w:jc w:val="both"/>
      </w:pPr>
      <w:r>
        <w:rPr>
          <w:u w:val="none"/>
        </w:rPr>
        <w:t xml:space="preserve">(A)</w:t>
      </w:r>
      <w:r>
        <w:tab/>
      </w:r>
      <w:r>
        <w:rPr>
          <w:u w:val="none"/>
        </w:rPr>
        <w:t xml:space="preserve">California Labor Code section 2870</w:t>
      </w:r>
    </w:p>
    <w:p>
      <w:pPr>
        <w:ind w:left="2880" w:firstLine="-720"/>
        <w:jc w:val="both"/>
      </w:pPr>
      <w:r>
        <w:rPr>
          <w:u w:val="none"/>
        </w:rPr>
        <w:t xml:space="preserve">(B)</w:t>
      </w:r>
      <w:r>
        <w:tab/>
      </w:r>
      <w:r>
        <w:rPr>
          <w:u w:val="none"/>
        </w:rPr>
        <w:t xml:space="preserve">Delaware Code Annotated title 19 section 805</w:t>
      </w:r>
    </w:p>
    <w:p>
      <w:pPr>
        <w:ind w:left="2880" w:firstLine="-720"/>
        <w:jc w:val="both"/>
      </w:pPr>
      <w:r>
        <w:rPr>
          <w:u w:val="none"/>
        </w:rPr>
        <w:t xml:space="preserve">(C)</w:t>
      </w:r>
      <w:r>
        <w:tab/>
      </w:r>
      <w:r>
        <w:rPr>
          <w:u w:val="none"/>
        </w:rPr>
        <w:t xml:space="preserve">Illinois Compiled Statutes section 1060/2</w:t>
      </w:r>
    </w:p>
    <w:p>
      <w:pPr>
        <w:ind w:left="2880" w:firstLine="-720"/>
        <w:jc w:val="both"/>
      </w:pPr>
      <w:r>
        <w:rPr>
          <w:u w:val="none"/>
        </w:rPr>
        <w:t xml:space="preserve">(D)</w:t>
      </w:r>
      <w:r>
        <w:tab/>
      </w:r>
      <w:r>
        <w:rPr>
          <w:u w:val="none"/>
        </w:rPr>
        <w:t xml:space="preserve">Kansas Labor and Industries Code section 44-130</w:t>
      </w:r>
    </w:p>
    <w:p>
      <w:pPr>
        <w:ind w:left="2880" w:firstLine="-720"/>
        <w:jc w:val="both"/>
      </w:pPr>
      <w:r>
        <w:rPr>
          <w:u w:val="none"/>
        </w:rPr>
        <w:t xml:space="preserve">(E)</w:t>
      </w:r>
      <w:r>
        <w:tab/>
      </w:r>
      <w:r>
        <w:rPr>
          <w:u w:val="none"/>
        </w:rPr>
        <w:t xml:space="preserve">Minnesota Labor, Industry Code section 181.78</w:t>
      </w:r>
    </w:p>
    <w:p>
      <w:pPr>
        <w:ind w:left="2880" w:firstLine="-720"/>
        <w:jc w:val="both"/>
      </w:pPr>
      <w:r>
        <w:rPr>
          <w:u w:val="none"/>
        </w:rPr>
        <w:t xml:space="preserve">(F)</w:t>
      </w:r>
      <w:r>
        <w:tab/>
      </w:r>
      <w:r>
        <w:rPr>
          <w:u w:val="none"/>
        </w:rPr>
        <w:t xml:space="preserve">New Jersey Statutes section 34:1B-265</w:t>
      </w:r>
    </w:p>
    <w:p>
      <w:pPr>
        <w:ind w:left="2880" w:firstLine="-720"/>
        <w:jc w:val="both"/>
      </w:pPr>
      <w:r>
        <w:rPr>
          <w:u w:val="none"/>
        </w:rPr>
        <w:t xml:space="preserve">(G)</w:t>
      </w:r>
      <w:r>
        <w:tab/>
      </w:r>
      <w:r>
        <w:rPr>
          <w:u w:val="none"/>
        </w:rPr>
        <w:t xml:space="preserve">North Carolina General Statutes chapter 66 article 10 sections 66-57.1 and 66-57.2</w:t>
      </w:r>
    </w:p>
    <w:p>
      <w:pPr>
        <w:ind w:left="2880" w:firstLine="-720"/>
        <w:jc w:val="both"/>
      </w:pPr>
      <w:r>
        <w:rPr>
          <w:u w:val="none"/>
        </w:rPr>
        <w:t xml:space="preserve">(H)</w:t>
      </w:r>
      <w:r>
        <w:tab/>
      </w:r>
      <w:r>
        <w:rPr>
          <w:u w:val="none"/>
        </w:rPr>
        <w:t xml:space="preserve">Utah Code Annotated sections title 34 chapter 39</w:t>
      </w:r>
    </w:p>
    <w:p>
      <w:pPr>
        <w:ind w:left="2880" w:firstLine="-720"/>
        <w:jc w:val="both"/>
      </w:pPr>
      <w:r>
        <w:rPr>
          <w:u w:val="none"/>
        </w:rPr>
        <w:t xml:space="preserve">(I)</w:t>
      </w:r>
      <w:r>
        <w:tab/>
      </w:r>
      <w:r>
        <w:rPr>
          <w:u w:val="none"/>
        </w:rPr>
        <w:t xml:space="preserve">Washington Revised Code sections 49.44.140 and 49.44.150</w:t>
      </w:r>
    </w:p>
    <w:p>
      <w:pPr>
        <w:ind w:left="2880" w:firstLine="-720"/>
        <w:jc w:val="both"/>
      </w:pPr>
      <w:r>
        <w:rPr>
          <w:u w:val="none"/>
        </w:rPr>
        <w:t xml:space="preserve">(J)</w:t>
      </w:r>
      <w:r>
        <w:tab/>
      </w:r>
      <w:r>
        <w:rPr>
          <w:u w:val="none"/>
        </w:rPr>
        <w:t xml:space="preserve">any similar law in your state</w:t>
      </w:r>
    </w:p>
    <w:p>
      <w:pPr>
        <w:ind w:left="1440" w:firstLine="-720"/>
        <w:jc w:val="both"/>
      </w:pPr>
      <w:r>
        <w:rPr>
          <w:u w:val="none"/>
        </w:rPr>
        <w:t xml:space="preserve">(d)</w:t>
      </w:r>
      <w:r>
        <w:tab/>
      </w:r>
      <w:r>
        <w:rPr>
          <w:i/>
          <w:u w:val="none"/>
        </w:rPr>
        <w:t xml:space="preserve">Disclosure</w:t>
      </w:r>
      <w:r>
        <w:rPr>
          <w:u w:val="none"/>
        </w:rPr>
        <w:t xml:space="preserve">. </w:t>
      </w:r>
      <w:r>
        <w:rPr>
          <w:u w:val="none"/>
        </w:rPr>
        <w:t xml:space="preserve">You agree to keep records of the work create for the company, and to promptly disclose </w:t>
      </w:r>
      <w:r>
        <w:rPr>
          <w:u w:val="none"/>
        </w:rPr>
        <w:t xml:space="preserve">New Intellectual Property</w:t>
      </w:r>
      <w:r>
        <w:rPr>
          <w:u w:val="none"/>
        </w:rPr>
        <w:t xml:space="preserve"> covered by these terms to the company in writing, as it is created. If you're not sure whether you've created </w:t>
      </w:r>
      <w:r>
        <w:rPr>
          <w:u w:val="none"/>
        </w:rPr>
        <w:t xml:space="preserve">New Intellectual Property</w:t>
      </w:r>
      <w:r>
        <w:rPr>
          <w:u w:val="none"/>
        </w:rPr>
        <w:t xml:space="preserve">, you agree to disclose your work to the company anyway, so the company can decide.</w:t>
      </w:r>
    </w:p>
    <w:p>
      <w:pPr>
        <w:ind w:left="1440" w:firstLine="-720"/>
        <w:jc w:val="both"/>
      </w:pPr>
      <w:r>
        <w:rPr>
          <w:u w:val="none"/>
        </w:rPr>
        <w:t xml:space="preserve">(e)</w:t>
      </w:r>
      <w:r>
        <w:tab/>
      </w:r>
      <w:r>
        <w:rPr>
          <w:i/>
          <w:u w:val="none"/>
        </w:rPr>
        <w:t xml:space="preserve">Work Made for Hire</w:t>
      </w:r>
      <w:r>
        <w:rPr>
          <w:u w:val="none"/>
        </w:rPr>
        <w:t xml:space="preserve">. </w:t>
      </w:r>
    </w:p>
    <w:p>
      <w:pPr>
        <w:ind w:left="2160" w:firstLine="-720"/>
        <w:jc w:val="both"/>
      </w:pPr>
      <w:r>
        <w:rPr>
          <w:u w:val="none"/>
        </w:rPr>
        <w:t xml:space="preserve">(i)</w:t>
      </w:r>
      <w:r>
        <w:tab/>
      </w:r>
      <w:r>
        <w:rPr>
          <w:i/>
          <w:u w:val="none"/>
        </w:rPr>
        <w:t xml:space="preserve">Express Agreement to Make "Work Made for Hire"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New Intellectual Property</w:t>
      </w:r>
      <w:r>
        <w:rPr>
          <w:u w:val="none"/>
        </w:rPr>
        <w:t xml:space="preserve"> will be "work made for hire" under copyright law.</w:t>
      </w:r>
    </w:p>
    <w:p>
      <w:pPr>
        <w:ind w:left="2160" w:firstLine="-720"/>
        <w:jc w:val="both"/>
      </w:pPr>
      <w:r>
        <w:rPr>
          <w:u w:val="none"/>
        </w:rPr>
        <w:t xml:space="preserve">(ii)</w:t>
      </w:r>
      <w:r>
        <w:tab/>
      </w:r>
      <w:r>
        <w:rPr>
          <w:i/>
          <w:u w:val="none"/>
        </w:rPr>
        <w:t xml:space="preserve">State Employment Law Exception</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live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your state's law.</w:t>
      </w:r>
    </w:p>
    <w:p>
      <w:pPr>
        <w:ind w:left="1440" w:firstLine="-720"/>
        <w:jc w:val="both"/>
      </w:pPr>
      <w:r>
        <w:rPr>
          <w:u w:val="none"/>
        </w:rPr>
        <w:t xml:space="preserve">(f)</w:t>
      </w:r>
      <w:r>
        <w:tab/>
      </w:r>
      <w:r>
        <w:rPr>
          <w:i/>
          <w:u w:val="none"/>
        </w:rPr>
        <w:t xml:space="preserve">Assignment</w:t>
      </w:r>
      <w:r>
        <w:rPr>
          <w:u w:val="none"/>
        </w:rPr>
        <w:t xml:space="preserve">. </w:t>
      </w:r>
    </w:p>
    <w:p>
      <w:pPr>
        <w:ind w:left="2160" w:firstLine="-720"/>
        <w:jc w:val="both"/>
      </w:pPr>
      <w:r>
        <w:rPr>
          <w:u w:val="none"/>
        </w:rPr>
        <w:t xml:space="preserve">(i)</w:t>
      </w:r>
      <w:r>
        <w:tab/>
      </w:r>
      <w:r>
        <w:rPr>
          <w:i/>
          <w:u w:val="none"/>
        </w:rPr>
        <w:t xml:space="preserve">Assignment of Rights</w:t>
      </w:r>
      <w:r>
        <w:rPr>
          <w:u w:val="none"/>
        </w:rPr>
        <w:t xml:space="preserve">. </w:t>
      </w:r>
      <w:r>
        <w:rPr>
          <w:u w:val="none"/>
        </w:rPr>
        <w:t xml:space="preserve">You assign all your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both"/>
      </w:pPr>
      <w:r>
        <w:rPr>
          <w:u w:val="none"/>
        </w:rPr>
        <w:t xml:space="preserve">(ii)</w:t>
      </w:r>
      <w:r>
        <w:tab/>
      </w:r>
      <w:r>
        <w:rPr>
          <w:i/>
          <w:u w:val="none"/>
        </w:rPr>
        <w:t xml:space="preserve">Further Steps</w:t>
      </w:r>
      <w:r>
        <w:rPr>
          <w:u w:val="none"/>
        </w:rPr>
        <w:t xml:space="preserve">. </w:t>
      </w:r>
      <w:r>
        <w:rPr>
          <w:u w:val="none"/>
        </w:rPr>
        <w:t xml:space="preserve">You agree to do everything necessary to paper assignments in </w:t>
      </w:r>
      <w:r>
        <w:rPr>
          <w:i/>
          <w:u w:val="none"/>
        </w:rPr>
        <w:t xml:space="preserve">Section 3(f)</w:t>
      </w:r>
      <w:r>
        <w:rPr>
          <w:i/>
          <w:u w:val="none"/>
        </w:rPr>
        <w:t xml:space="preserve"> (Assignment)</w:t>
      </w:r>
      <w:r>
        <w:rPr>
          <w:u w:val="none"/>
        </w:rPr>
        <w:t xml:space="preserve">, make them legally effective, and help the company enforce the rights assigned. We will notify you by e-mail of any further steps required, provide all necessary documentation, and reimburse you for reasonable out-of-pocket expenses.</w:t>
      </w:r>
    </w:p>
    <w:p>
      <w:pPr>
        <w:ind w:left="2160" w:firstLine="-720"/>
        <w:jc w:val="both"/>
      </w:pPr>
      <w:r>
        <w:rPr>
          <w:u w:val="none"/>
        </w:rPr>
        <w:t xml:space="preserve">(iii)</w:t>
      </w:r>
      <w:r>
        <w:tab/>
      </w:r>
      <w:r>
        <w:rPr>
          <w:i/>
          <w:u w:val="none"/>
        </w:rPr>
        <w:t xml:space="preserve">Acting on Your Behalf</w:t>
      </w:r>
      <w:r>
        <w:rPr>
          <w:u w:val="none"/>
        </w:rPr>
        <w:t xml:space="preserve">. </w:t>
      </w:r>
    </w:p>
    <w:p>
      <w:pPr>
        <w:ind w:left="2880" w:firstLine="-720"/>
        <w:jc w:val="both"/>
      </w:pPr>
      <w:r>
        <w:rPr>
          <w:u w:val="none"/>
        </w:rPr>
        <w:t xml:space="preserve">(A)</w:t>
      </w:r>
      <w:r>
        <w:tab/>
      </w:r>
      <w:r>
        <w:rPr>
          <w:i/>
          <w:u w:val="none"/>
        </w:rPr>
        <w:t xml:space="preserve">What the Company Can Do</w:t>
      </w:r>
      <w:r>
        <w:rPr>
          <w:u w:val="none"/>
        </w:rPr>
        <w:t xml:space="preserve">. </w:t>
      </w:r>
      <w:r>
        <w:rPr>
          <w:u w:val="none"/>
        </w:rPr>
        <w:t xml:space="preserve">We can take action under </w:t>
      </w:r>
      <w:r>
        <w:rPr>
          <w:i/>
          <w:u w:val="none"/>
        </w:rPr>
        <w:t xml:space="preserve">Section 3(f)(ii)</w:t>
      </w:r>
      <w:r>
        <w:rPr>
          <w:i/>
          <w:u w:val="none"/>
        </w:rPr>
        <w:t xml:space="preserve"> (Further Steps)</w:t>
      </w:r>
      <w:r>
        <w:rPr>
          <w:u w:val="none"/>
        </w:rPr>
        <w:t xml:space="preserve"> on your behalf if we can't find you, if you aren't capable of doing so, or if you refuse to do so.</w:t>
      </w:r>
    </w:p>
    <w:p>
      <w:pPr>
        <w:ind w:left="2880" w:firstLine="-720"/>
        <w:jc w:val="both"/>
      </w:pPr>
      <w:r>
        <w:rPr>
          <w:u w:val="none"/>
        </w:rPr>
        <w:t xml:space="preserve">(B)</w:t>
      </w:r>
      <w:r>
        <w:tab/>
      </w:r>
      <w:r>
        <w:rPr>
          <w:i/>
          <w:u w:val="none"/>
        </w:rPr>
        <w:t xml:space="preserve">Legal Intent</w:t>
      </w:r>
      <w:r>
        <w:rPr>
          <w:u w:val="none"/>
        </w:rPr>
        <w:t xml:space="preserve">. </w:t>
      </w:r>
      <w:r>
        <w:rPr>
          <w:u w:val="none"/>
        </w:rPr>
        <w:t xml:space="preserve">In legal terms of art, we intend </w:t>
      </w:r>
      <w:r>
        <w:rPr>
          <w:i/>
          <w:u w:val="none"/>
        </w:rPr>
        <w:t xml:space="preserve">Section 3(f)(iii)(A)</w:t>
      </w:r>
      <w:r>
        <w:rPr>
          <w:i/>
          <w:u w:val="none"/>
        </w:rPr>
        <w:t xml:space="preserve"> (What the Company Can Do)</w:t>
      </w:r>
      <w:r>
        <w:rPr>
          <w:u w:val="none"/>
        </w:rPr>
        <w:t xml:space="preserve"> to appoint us as your "attorney in fact with full right of substitution" t act on your behalf under </w:t>
      </w:r>
      <w:r>
        <w:rPr>
          <w:i/>
          <w:u w:val="none"/>
        </w:rPr>
        <w:t xml:space="preserve">Section 3(f)(ii)</w:t>
      </w:r>
      <w:r>
        <w:rPr>
          <w:i/>
          <w:u w:val="none"/>
        </w:rPr>
        <w:t xml:space="preserve"> (Further Steps)</w:t>
      </w:r>
      <w:r>
        <w:rPr>
          <w:u w:val="none"/>
        </w:rPr>
        <w:t xml:space="preserve">.</w:t>
      </w:r>
    </w:p>
    <w:p>
      <w:pPr>
        <w:ind w:left="1440" w:firstLine="-720"/>
        <w:jc w:val="both"/>
      </w:pPr>
      <w:r>
        <w:rPr>
          <w:u w:val="none"/>
        </w:rPr>
        <w:t xml:space="preserve">(g)</w:t>
      </w:r>
      <w:r>
        <w:tab/>
      </w:r>
      <w:r>
        <w:rPr>
          <w:i/>
          <w:u w:val="none"/>
        </w:rPr>
        <w:t xml:space="preserve">License</w:t>
      </w:r>
      <w:r>
        <w:rPr>
          <w:u w:val="none"/>
        </w:rPr>
        <w:t xml:space="preserve">. </w:t>
      </w:r>
      <w:r>
        <w:rPr>
          <w:u w:val="none"/>
        </w:rPr>
        <w:t xml:space="preserve">You give the company a license for all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or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may not take it back.</w:t>
      </w:r>
    </w:p>
    <w:p>
      <w:pPr>
        <w:ind w:left="1440" w:firstLine="-720"/>
        <w:jc w:val="both"/>
      </w:pPr>
      <w:r>
        <w:rPr>
          <w:u w:val="none"/>
        </w:rPr>
        <w:t xml:space="preserve">(h)</w:t>
      </w:r>
      <w:r>
        <w:tab/>
      </w:r>
      <w:r>
        <w:rPr>
          <w:i/>
          <w:u w:val="none"/>
        </w:rPr>
        <w:t xml:space="preserve">Moral Rights</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both"/>
      </w:pPr>
      <w:r>
        <w:rPr>
          <w:u w:val="none"/>
        </w:rPr>
        <w:t xml:space="preserve">4.</w:t>
      </w:r>
      <w:r>
        <w:tab/>
      </w:r>
      <w:r>
        <w:rPr>
          <w:i/>
          <w:u w:val="none"/>
        </w:rPr>
        <w:t xml:space="preserve">Responsibilities</w:t>
      </w:r>
      <w:r>
        <w:rPr>
          <w:u w:val="none"/>
        </w:rPr>
        <w:t xml:space="preserve">. </w:t>
      </w:r>
      <w:r>
        <w:rPr>
          <w:u w:val="none"/>
        </w:rPr>
        <w:t xml:space="preserve">You guarantee that:</w:t>
      </w:r>
    </w:p>
    <w:p>
      <w:pPr>
        <w:ind w:left="1440" w:firstLine="-720"/>
        <w:jc w:val="both"/>
      </w:pPr>
      <w:r>
        <w:rPr>
          <w:u w:val="none"/>
        </w:rPr>
        <w:t xml:space="preserve">(a)</w:t>
      </w:r>
      <w:r>
        <w:tab/>
      </w:r>
      <w:r>
        <w:rPr>
          <w:u w:val="none"/>
        </w:rPr>
        <w:t xml:space="preserve">agreeing to these terms and following them won't cause you to break any other agreement with anyone else</w:t>
      </w:r>
    </w:p>
    <w:p>
      <w:pPr>
        <w:ind w:left="1440" w:firstLine="-720"/>
        <w:jc w:val="both"/>
      </w:pPr>
      <w:r>
        <w:rPr>
          <w:u w:val="none"/>
        </w:rPr>
        <w:t xml:space="preserve">(b)</w:t>
      </w:r>
      <w:r>
        <w:tab/>
      </w:r>
      <w:r>
        <w:rPr>
          <w:u w:val="none"/>
        </w:rPr>
        <w:t xml:space="preserve">you will not use or build on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1440" w:firstLine="-720"/>
        <w:jc w:val="both"/>
      </w:pPr>
      <w:r>
        <w:rPr>
          <w:u w:val="none"/>
        </w:rPr>
        <w:t xml:space="preserve">(c)</w:t>
      </w:r>
      <w:r>
        <w:tab/>
      </w:r>
      <w:r>
        <w:rPr>
          <w:u w:val="none"/>
        </w:rPr>
        <w:t xml:space="preserve">you will not infringe the </w:t>
      </w:r>
      <w:r>
        <w:rPr>
          <w:u w:val="none"/>
        </w:rPr>
        <w:t xml:space="preserve">Intellectual Property Rights</w:t>
      </w:r>
      <w:r>
        <w:rPr>
          <w:u w:val="none"/>
        </w:rPr>
        <w:t xml:space="preserve"> of others in work for the company</w:t>
      </w:r>
    </w:p>
    <w:p>
      <w:pPr>
        <w:ind w:left="720" w:firstLine="-720"/>
        <w:jc w:val="both"/>
      </w:pPr>
      <w:r>
        <w:rPr>
          <w:u w:val="none"/>
        </w:rPr>
        <w:t xml:space="preserve">5.</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If the company employs you, the law of the state where you work will govern all rights and duties under these terms. If the company hires you as a contractor, the same law that governs your contract governs these terms.</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If the company employs you, we agree to make any legal claims related to these terms only in the federal or state courts nearest the address that the company provides with its signature. If the company hires you as a contractor, we agree to follow the dispute-resolution terms of your contract for legal claims related to these terms.</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and any document incorporating them by reference list all the terms you and the company agree to about confidentiality and intellectual property in your work for the company.</w:t>
      </w:r>
    </w:p>
    <w:p>
      <w:pPr>
        <w:ind w:left="1440" w:firstLine="-720"/>
        <w:jc w:val="both"/>
      </w:pPr>
      <w:r>
        <w:rPr>
          <w:u w:val="none"/>
        </w:rPr>
        <w:t xml:space="preserve">(d)</w:t>
      </w:r>
      <w:r>
        <w:tab/>
      </w:r>
      <w:r>
        <w:rPr>
          <w:i/>
          <w:u w:val="none"/>
        </w:rPr>
        <w:t xml:space="preserve">No Assignment</w:t>
      </w:r>
      <w:r>
        <w:rPr>
          <w:u w:val="none"/>
        </w:rPr>
        <w:t xml:space="preserve">. </w:t>
      </w:r>
      <w:r>
        <w:rPr>
          <w:u w:val="none"/>
        </w:rPr>
        <w:t xml:space="preserve">You may not assign our agreement without written permission from the company. The company can assign our agreement, as a whole, to another business entity that acquires its stock or substantially all its assets, or to a new business entity set up to change its legal for or jurisdiction. Any attempt to assign rights under our agreement against these terms has no legal effect.</w:t>
      </w:r>
    </w:p>
    <w:p>
      <w:pPr>
        <w:ind w:left="1440" w:firstLine="-720"/>
        <w:jc w:val="both"/>
      </w:pPr>
      <w:r>
        <w:rPr>
          <w:u w:val="none"/>
        </w:rPr>
        <w:t xml:space="preserve">(e)</w:t>
      </w:r>
      <w:r>
        <w:tab/>
      </w:r>
      <w:r>
        <w:rPr>
          <w:i/>
          <w:u w:val="none"/>
        </w:rPr>
        <w:t xml:space="preserve">No Delegation</w:t>
      </w:r>
      <w:r>
        <w:rPr>
          <w:u w:val="none"/>
        </w:rPr>
        <w:t xml:space="preserve">. </w:t>
      </w:r>
      <w:r>
        <w:rPr>
          <w:u w:val="none"/>
        </w:rPr>
        <w:t xml:space="preserve">Neither side may delegate any duty under our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these terms can't be enforced, for any reason, the rest of these terms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