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9FD7" w14:textId="7760A03A" w:rsidR="00954D33" w:rsidRPr="00877CEF" w:rsidRDefault="00715F05" w:rsidP="00BF3259">
      <w:pPr>
        <w:shd w:val="clear" w:color="auto" w:fill="FFFFFF"/>
        <w:spacing w:after="120" w:line="240" w:lineRule="auto"/>
        <w:jc w:val="center"/>
        <w:outlineLvl w:val="0"/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</w:pPr>
      <w:r w:rsidRPr="00715F05"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  <w:t xml:space="preserve">Energi Berbasis Mikrob </w:t>
      </w:r>
      <w:proofErr w:type="spellStart"/>
      <w:r w:rsidRPr="00715F05"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  <w:t>Fotosintetik</w:t>
      </w:r>
      <w:proofErr w:type="spellEnd"/>
      <w:r w:rsidRPr="00715F05"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  <w:t xml:space="preserve"> dan </w:t>
      </w:r>
      <w:proofErr w:type="spellStart"/>
      <w:r w:rsidRPr="00715F05"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  <w:t>Mikroalga</w:t>
      </w:r>
      <w:proofErr w:type="spellEnd"/>
      <w:r w:rsidRPr="00715F05"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  <w:t xml:space="preserve"> sebagai Solusi Energi Ramah Lingkungan</w:t>
      </w:r>
    </w:p>
    <w:p w14:paraId="50EFCCB4" w14:textId="77777777" w:rsidR="00F26713" w:rsidRPr="00877CEF" w:rsidRDefault="00F26713" w:rsidP="00BF3259">
      <w:pPr>
        <w:shd w:val="clear" w:color="auto" w:fill="FFFFFF"/>
        <w:spacing w:after="120" w:line="240" w:lineRule="auto"/>
        <w:jc w:val="center"/>
        <w:outlineLvl w:val="0"/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</w:pPr>
    </w:p>
    <w:p w14:paraId="707A5DC3" w14:textId="10325E84" w:rsidR="00F26713" w:rsidRPr="00877CEF" w:rsidRDefault="00F26713" w:rsidP="00F26713">
      <w:pPr>
        <w:shd w:val="clear" w:color="auto" w:fill="FFFFFF"/>
        <w:spacing w:after="120" w:line="240" w:lineRule="auto"/>
        <w:outlineLvl w:val="0"/>
        <w:rPr>
          <w:rFonts w:eastAsia="Times New Roman" w:cstheme="minorHAnsi"/>
          <w:color w:val="333333"/>
          <w:kern w:val="36"/>
          <w:sz w:val="24"/>
          <w:szCs w:val="24"/>
          <w:lang w:val="en-US" w:eastAsia="id-ID"/>
        </w:rPr>
      </w:pPr>
      <w:r w:rsidRPr="00877CEF">
        <w:rPr>
          <w:rFonts w:eastAsia="Times New Roman" w:cstheme="minorHAnsi"/>
          <w:color w:val="333333"/>
          <w:kern w:val="36"/>
          <w:sz w:val="24"/>
          <w:szCs w:val="24"/>
          <w:lang w:val="en-US" w:eastAsia="id-ID"/>
        </w:rPr>
        <w:t xml:space="preserve">Link </w:t>
      </w:r>
      <w:proofErr w:type="spellStart"/>
      <w:r w:rsidRPr="00877CEF">
        <w:rPr>
          <w:rFonts w:eastAsia="Times New Roman" w:cstheme="minorHAnsi"/>
          <w:color w:val="333333"/>
          <w:kern w:val="36"/>
          <w:sz w:val="24"/>
          <w:szCs w:val="24"/>
          <w:lang w:val="en-US" w:eastAsia="id-ID"/>
        </w:rPr>
        <w:t>artikel</w:t>
      </w:r>
      <w:proofErr w:type="spellEnd"/>
      <w:r w:rsidRPr="00877CEF">
        <w:rPr>
          <w:rFonts w:eastAsia="Times New Roman" w:cstheme="minorHAnsi"/>
          <w:color w:val="333333"/>
          <w:kern w:val="36"/>
          <w:sz w:val="24"/>
          <w:szCs w:val="24"/>
          <w:lang w:val="en-US" w:eastAsia="id-ID"/>
        </w:rPr>
        <w:t xml:space="preserve"> : </w:t>
      </w:r>
      <w:r w:rsidRPr="00877CEF">
        <w:rPr>
          <w:rFonts w:eastAsia="Times New Roman" w:cstheme="minorHAnsi"/>
          <w:color w:val="333333"/>
          <w:kern w:val="36"/>
          <w:sz w:val="24"/>
          <w:szCs w:val="24"/>
          <w:lang w:val="en-US" w:eastAsia="id-ID"/>
        </w:rPr>
        <w:t>http://lipi.go.id/berita/energi-berbasis-mikrob-fotosintetik-dan-mikroalga-sebagai-solusi-energi-ramah-lingkungan/22138</w:t>
      </w:r>
    </w:p>
    <w:p w14:paraId="5F3A9F87" w14:textId="17E557F7" w:rsidR="00715F05" w:rsidRPr="00715F05" w:rsidRDefault="00715F05" w:rsidP="00715F05">
      <w:pPr>
        <w:shd w:val="clear" w:color="auto" w:fill="FFFFFF"/>
        <w:spacing w:after="120" w:line="240" w:lineRule="auto"/>
        <w:jc w:val="center"/>
        <w:outlineLvl w:val="0"/>
        <w:rPr>
          <w:rFonts w:eastAsia="Times New Roman" w:cstheme="minorHAnsi"/>
          <w:b/>
          <w:bCs/>
          <w:color w:val="333333"/>
          <w:kern w:val="36"/>
          <w:sz w:val="24"/>
          <w:szCs w:val="24"/>
          <w:lang w:val="id-ID" w:eastAsia="id-ID"/>
        </w:rPr>
      </w:pPr>
      <w:r w:rsidRPr="00877CEF">
        <w:rPr>
          <w:rFonts w:cstheme="minorHAnsi"/>
          <w:noProof/>
          <w:sz w:val="24"/>
          <w:szCs w:val="24"/>
        </w:rPr>
        <w:drawing>
          <wp:inline distT="0" distB="0" distL="0" distR="0" wp14:anchorId="0CEC798F" wp14:editId="6DE96076">
            <wp:extent cx="4499572" cy="299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99" cy="30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5C66" w14:textId="77777777" w:rsidR="00877CEF" w:rsidRPr="00877CEF" w:rsidRDefault="00877CEF" w:rsidP="00954D33">
      <w:pPr>
        <w:spacing w:after="0"/>
        <w:rPr>
          <w:rFonts w:cstheme="minorHAnsi"/>
          <w:sz w:val="24"/>
          <w:szCs w:val="24"/>
          <w:lang w:val="id-ID"/>
        </w:rPr>
      </w:pPr>
    </w:p>
    <w:p w14:paraId="31A61B8E" w14:textId="2D266EC7" w:rsidR="00F26713" w:rsidRPr="00877CEF" w:rsidRDefault="00B02153" w:rsidP="00877CEF">
      <w:pPr>
        <w:spacing w:after="0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Menurut artikel yang kami </w:t>
      </w:r>
      <w:r w:rsidR="00300EBC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telah kami cari</w:t>
      </w:r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, kami menemukan </w:t>
      </w:r>
      <w:r w:rsidR="003C1421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konsep energi yang </w:t>
      </w:r>
      <w:r w:rsidR="00954D3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memanfaatkan energi tumbuhan yang pastinya lebih ramah lingkungan dan berguna di masa </w:t>
      </w:r>
      <w:r w:rsidR="00BF3259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yang akan datang </w:t>
      </w:r>
      <w:r w:rsidR="00954D3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 yaitu</w:t>
      </w:r>
      <w:r w:rsidR="003C1421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 </w:t>
      </w:r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Energi Berbasis Mikrob </w:t>
      </w:r>
      <w:proofErr w:type="spellStart"/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Fotosintetik</w:t>
      </w:r>
      <w:proofErr w:type="spellEnd"/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 dan </w:t>
      </w:r>
      <w:proofErr w:type="spellStart"/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M</w:t>
      </w:r>
      <w:r w:rsidR="00B34A4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i</w:t>
      </w:r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kroalga</w:t>
      </w:r>
      <w:proofErr w:type="spellEnd"/>
      <w:r w:rsidR="00954D3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>.</w:t>
      </w:r>
      <w:r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="00954D3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en-US"/>
        </w:rPr>
        <w:t>Sebagai</w:t>
      </w:r>
      <w:proofErr w:type="spellEnd"/>
      <w:r w:rsidR="00954D33" w:rsidRPr="00877CEF"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  <w:lang w:val="en-US"/>
        </w:rPr>
        <w:t>p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  <w:lang w:val="id-ID"/>
        </w:rPr>
        <w:t>emenuhan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  <w:lang w:val="id-ID"/>
        </w:rPr>
        <w:t xml:space="preserve"> kebutuhan en</w:t>
      </w:r>
      <w:r w:rsidR="00B34A43" w:rsidRPr="00877CEF">
        <w:rPr>
          <w:rFonts w:cstheme="minorHAnsi"/>
          <w:color w:val="333333"/>
          <w:sz w:val="24"/>
          <w:szCs w:val="24"/>
          <w:shd w:val="clear" w:color="auto" w:fill="FFFFFF"/>
          <w:lang w:val="id-ID"/>
        </w:rPr>
        <w:t>ergi</w:t>
      </w:r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  <w:lang w:val="en-US"/>
        </w:rPr>
        <w:t xml:space="preserve">, 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  <w:lang w:val="id-ID"/>
        </w:rPr>
        <w:t xml:space="preserve">saat ini sebagian besar masih berasal dari energi fosil.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fosil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semakin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877CEF" w:rsidRPr="00877CEF">
        <w:rPr>
          <w:rFonts w:cstheme="minorHAnsi"/>
          <w:color w:val="333333"/>
          <w:sz w:val="24"/>
          <w:szCs w:val="24"/>
          <w:shd w:val="clear" w:color="auto" w:fill="FFFFFF"/>
        </w:rPr>
        <w:t>berkurang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</w:t>
      </w:r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ngakibatkan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terjadinya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krisis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Penggalian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sumber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alternatif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bersih</w:t>
      </w:r>
      <w:proofErr w:type="spellEnd"/>
      <w:r w:rsidR="00877CEF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ramah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lingkungan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perlu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dilakukan</w:t>
      </w:r>
      <w:proofErr w:type="spellEnd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s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alah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satunya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berasal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baru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terbarukan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="00715F05" w:rsidRPr="00877CEF">
        <w:rPr>
          <w:rFonts w:cstheme="minorHAnsi"/>
          <w:color w:val="333333"/>
          <w:sz w:val="24"/>
          <w:szCs w:val="24"/>
        </w:rPr>
        <w:br/>
      </w:r>
      <w:r w:rsidR="00715F05" w:rsidRPr="00877CEF">
        <w:rPr>
          <w:rFonts w:cstheme="minorHAnsi"/>
          <w:color w:val="333333"/>
          <w:sz w:val="24"/>
          <w:szCs w:val="24"/>
        </w:rPr>
        <w:br/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Menurut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Penelitian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Bioteknologi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Lembaga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Ilmu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Pengetahuan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Indonesia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yaitu</w:t>
      </w:r>
      <w:proofErr w:type="spellEnd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memaparkan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adalah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salah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satu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bentuk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EBT yang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berasal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material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hayati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,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baik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hewan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,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maupun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mikroorganisme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mempunyai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bentuk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padat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gas,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cair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="00715F05" w:rsidRPr="00877CEF">
        <w:rPr>
          <w:rFonts w:cstheme="minorHAnsi"/>
          <w:color w:val="333333"/>
          <w:sz w:val="24"/>
          <w:szCs w:val="24"/>
        </w:rPr>
        <w:br/>
      </w:r>
      <w:r w:rsidR="00715F05" w:rsidRPr="00877CEF">
        <w:rPr>
          <w:rFonts w:cstheme="minorHAnsi"/>
          <w:color w:val="333333"/>
          <w:sz w:val="24"/>
          <w:szCs w:val="24"/>
        </w:rPr>
        <w:br/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iofuel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pertama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paling </w:t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terkenal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adalah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biodiesel,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minyak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nabati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, biogas,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bioalkohol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dan syngas. Biofuel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kedua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adalah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biomassa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lignoselulosa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atau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tanaman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Sedangkan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untu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biofue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tig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banyak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menggunakan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material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mikroorganisme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877CEF" w:rsidRPr="00877CEF">
        <w:rPr>
          <w:rFonts w:cstheme="minorHAnsi"/>
          <w:color w:val="333333"/>
          <w:sz w:val="24"/>
          <w:szCs w:val="24"/>
          <w:shd w:val="clear" w:color="auto" w:fill="FFFFFF"/>
        </w:rPr>
        <w:t>yaitu</w:t>
      </w:r>
      <w:proofErr w:type="spellEnd"/>
      <w:r w:rsidR="00877CEF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mikrob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fotosintetik</w:t>
      </w:r>
      <w:proofErr w:type="spellEnd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dan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="00715F05" w:rsidRPr="00877CEF">
        <w:rPr>
          <w:rFonts w:cstheme="minorHAnsi"/>
          <w:color w:val="333333"/>
          <w:sz w:val="24"/>
          <w:szCs w:val="24"/>
        </w:rPr>
        <w:br/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lastRenderedPageBreak/>
        <w:t>Menurut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p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enelitian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biofuel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ketiga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>ini</w:t>
      </w:r>
      <w:proofErr w:type="spellEnd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dilakukan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mulai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mikrob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fotosintetik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bioprospeksi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untuk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bioenergi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,</w:t>
      </w:r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rekayasa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prosesnya</w:t>
      </w:r>
      <w:proofErr w:type="spellEnd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dan 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biofuel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keempat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>ini</w:t>
      </w:r>
      <w:proofErr w:type="spellEnd"/>
      <w:r w:rsidR="00300EB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yang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menekankan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pada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terobosan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teknologi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baru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penggunaan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lahan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tidur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lahan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marginal</w:t>
      </w:r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</w:p>
    <w:p w14:paraId="4741AC11" w14:textId="27E9065E" w:rsidR="00B033CC" w:rsidRPr="00877CEF" w:rsidRDefault="00715F05" w:rsidP="00954D33">
      <w:pPr>
        <w:spacing w:after="0"/>
        <w:rPr>
          <w:rStyle w:val="Strong"/>
          <w:rFonts w:cstheme="minorHAnsi"/>
          <w:b w:val="0"/>
          <w:bCs w:val="0"/>
          <w:color w:val="333333"/>
          <w:sz w:val="24"/>
          <w:szCs w:val="24"/>
          <w:shd w:val="clear" w:color="auto" w:fill="FFFFFF"/>
        </w:rPr>
      </w:pPr>
      <w:r w:rsidRPr="00877CEF">
        <w:rPr>
          <w:rFonts w:cstheme="minorHAnsi"/>
          <w:color w:val="333333"/>
          <w:sz w:val="24"/>
          <w:szCs w:val="24"/>
        </w:rPr>
        <w:br/>
      </w:r>
    </w:p>
    <w:p w14:paraId="5DD1CDA0" w14:textId="119CCBC3" w:rsidR="00954D33" w:rsidRPr="00877CEF" w:rsidRDefault="00715F05" w:rsidP="00954D33">
      <w:pPr>
        <w:spacing w:after="0"/>
        <w:rPr>
          <w:rFonts w:cstheme="minorHAnsi"/>
          <w:color w:val="333333"/>
          <w:sz w:val="24"/>
          <w:szCs w:val="24"/>
        </w:rPr>
      </w:pPr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Biofuel,</w:t>
      </w:r>
      <w:r w:rsidR="00B34A43"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Tiga</w:t>
      </w:r>
      <w:proofErr w:type="spellEnd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sebagai</w:t>
      </w:r>
      <w:proofErr w:type="spellEnd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 xml:space="preserve"> Masa </w:t>
      </w:r>
      <w:proofErr w:type="spellStart"/>
      <w:r w:rsidRPr="00877CEF">
        <w:rPr>
          <w:rStyle w:val="Strong"/>
          <w:rFonts w:cstheme="minorHAnsi"/>
          <w:color w:val="333333"/>
          <w:sz w:val="24"/>
          <w:szCs w:val="24"/>
          <w:shd w:val="clear" w:color="auto" w:fill="FFFFFF"/>
        </w:rPr>
        <w:t>Depan</w:t>
      </w:r>
      <w:proofErr w:type="spellEnd"/>
    </w:p>
    <w:p w14:paraId="7C4AC912" w14:textId="029ACB8C" w:rsidR="00B033CC" w:rsidRPr="00877CEF" w:rsidRDefault="00715F05" w:rsidP="00BA7091">
      <w:pPr>
        <w:spacing w:after="0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877CEF">
        <w:rPr>
          <w:rFonts w:cstheme="minorHAnsi"/>
          <w:color w:val="333333"/>
          <w:sz w:val="24"/>
          <w:szCs w:val="24"/>
        </w:rPr>
        <w:br/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Biofuel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berbasis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mikrob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fotosintetik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digolongkan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menjadi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biofuel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tiga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sebagai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solusi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krisis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untuk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penyediaan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biofuel yang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tidak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bersaing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pangan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pakan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dapat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di</w:t>
      </w:r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gunakan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memanfaatkan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sumber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daya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lokal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ramah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lingkungan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"Hasil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penelitian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biofuel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ketiga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produksi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gas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hidrogen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mikrob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fotosintetik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fotofermentasi</w:t>
      </w:r>
      <w:proofErr w:type="spellEnd"/>
      <w:r w:rsidR="003C1421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fakultatif</w:t>
      </w:r>
      <w:proofErr w:type="spellEnd"/>
      <w:r w:rsidR="003C1421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anaerob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menghasilkan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rendeman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gas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hidrogen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antara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6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sampai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12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persen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per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berat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kering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biomassa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atau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substrat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yang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digunakan</w:t>
      </w:r>
      <w:proofErr w:type="spellEnd"/>
      <w:r w:rsidR="003C1421"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Pr="00877CEF">
        <w:rPr>
          <w:rFonts w:cstheme="minorHAnsi"/>
          <w:color w:val="333333"/>
          <w:sz w:val="24"/>
          <w:szCs w:val="24"/>
        </w:rPr>
        <w:br/>
      </w:r>
      <w:r w:rsidRPr="00877CEF">
        <w:rPr>
          <w:rFonts w:cstheme="minorHAnsi"/>
          <w:color w:val="333333"/>
          <w:sz w:val="24"/>
          <w:szCs w:val="24"/>
        </w:rPr>
        <w:br/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Menurut</w:t>
      </w:r>
      <w:proofErr w:type="spellEnd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>h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asil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penelitian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 oil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atau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bioavtur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didapatkan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empat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jenis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terseleksi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yaitu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r w:rsidRPr="00877CEF">
        <w:rPr>
          <w:rStyle w:val="Emphasis"/>
          <w:rFonts w:cstheme="minorHAnsi"/>
          <w:b/>
          <w:bCs/>
          <w:i w:val="0"/>
          <w:iCs w:val="0"/>
          <w:color w:val="333333"/>
          <w:sz w:val="24"/>
          <w:szCs w:val="24"/>
          <w:shd w:val="clear" w:color="auto" w:fill="FFFFFF"/>
        </w:rPr>
        <w:t xml:space="preserve">chlorella, </w:t>
      </w:r>
      <w:proofErr w:type="spellStart"/>
      <w:r w:rsidRPr="00877CEF">
        <w:rPr>
          <w:rStyle w:val="Emphasis"/>
          <w:rFonts w:cstheme="minorHAnsi"/>
          <w:b/>
          <w:bCs/>
          <w:i w:val="0"/>
          <w:iCs w:val="0"/>
          <w:color w:val="333333"/>
          <w:sz w:val="24"/>
          <w:szCs w:val="24"/>
          <w:shd w:val="clear" w:color="auto" w:fill="FFFFFF"/>
        </w:rPr>
        <w:t>coelastrella,ankistrodesmus</w:t>
      </w:r>
      <w:proofErr w:type="spellEnd"/>
      <w:r w:rsidRPr="00877CEF">
        <w:rPr>
          <w:rStyle w:val="Emphasis"/>
          <w:rFonts w:cstheme="minorHAnsi"/>
          <w:b/>
          <w:bCs/>
          <w:i w:val="0"/>
          <w:iCs w:val="0"/>
          <w:color w:val="333333"/>
          <w:sz w:val="24"/>
          <w:szCs w:val="24"/>
          <w:shd w:val="clear" w:color="auto" w:fill="FFFFFF"/>
        </w:rPr>
        <w:t>,</w:t>
      </w:r>
      <w:r w:rsidRPr="00877CEF">
        <w:rPr>
          <w:rFonts w:cstheme="minorHAnsi"/>
          <w:b/>
          <w:bCs/>
          <w:i/>
          <w:iCs/>
          <w:color w:val="333333"/>
          <w:sz w:val="24"/>
          <w:szCs w:val="24"/>
          <w:shd w:val="clear" w:color="auto" w:fill="FFFFFF"/>
        </w:rPr>
        <w:t> </w:t>
      </w:r>
      <w:r w:rsidRPr="00877CEF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dan</w:t>
      </w:r>
      <w:r w:rsidRPr="00877CEF">
        <w:rPr>
          <w:rFonts w:cstheme="minorHAnsi"/>
          <w:b/>
          <w:bCs/>
          <w:i/>
          <w:iCs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Style w:val="Emphasis"/>
          <w:rFonts w:cstheme="minorHAnsi"/>
          <w:b/>
          <w:bCs/>
          <w:i w:val="0"/>
          <w:iCs w:val="0"/>
          <w:color w:val="333333"/>
          <w:sz w:val="24"/>
          <w:szCs w:val="24"/>
          <w:shd w:val="clear" w:color="auto" w:fill="FFFFFF"/>
        </w:rPr>
        <w:t>nannochlorpsis</w:t>
      </w:r>
      <w:proofErr w:type="spellEnd"/>
      <w:r w:rsidRPr="00877CEF">
        <w:rPr>
          <w:rFonts w:cstheme="minorHAnsi"/>
          <w:b/>
          <w:bCs/>
          <w:i/>
          <w:iCs/>
          <w:color w:val="333333"/>
          <w:sz w:val="24"/>
          <w:szCs w:val="24"/>
          <w:shd w:val="clear" w:color="auto" w:fill="FFFFFF"/>
        </w:rPr>
        <w:t>.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</w:p>
    <w:p w14:paraId="0689F2E3" w14:textId="7193E161" w:rsidR="00B02153" w:rsidRPr="00877CEF" w:rsidRDefault="00715F05" w:rsidP="00B033CC">
      <w:pPr>
        <w:rPr>
          <w:rFonts w:cstheme="minorHAnsi"/>
          <w:color w:val="333333"/>
          <w:sz w:val="24"/>
          <w:szCs w:val="24"/>
          <w:shd w:val="clear" w:color="auto" w:fill="FFFFFF"/>
        </w:rPr>
      </w:pP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Jenis</w:t>
      </w:r>
      <w:proofErr w:type="spellEnd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ketiga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ini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mempunyai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kandungan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minyak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lebih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dari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30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persen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per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berat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kering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biomassanya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</w:p>
    <w:p w14:paraId="520D53F3" w14:textId="006B733E" w:rsidR="00300EBC" w:rsidRPr="00877CEF" w:rsidRDefault="00715F05" w:rsidP="00F26713">
      <w:pPr>
        <w:rPr>
          <w:rFonts w:cstheme="minorHAnsi"/>
          <w:color w:val="333333"/>
          <w:sz w:val="24"/>
          <w:szCs w:val="24"/>
        </w:rPr>
      </w:pP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selain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teknologi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yang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harus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dikembangkan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pemangku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kepentingan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juga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perlu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membantu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riset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pendanaan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yang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cukup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sehingga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di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hasil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riset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di</w:t>
      </w:r>
      <w:r w:rsidR="00954D3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laboratorium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dapat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divalidas</w:t>
      </w:r>
      <w:r w:rsidR="00BF3259" w:rsidRPr="00877CEF">
        <w:rPr>
          <w:rFonts w:cstheme="minorHAnsi"/>
          <w:color w:val="333333"/>
          <w:sz w:val="24"/>
          <w:szCs w:val="24"/>
          <w:shd w:val="clear" w:color="auto" w:fill="FFFFFF"/>
        </w:rPr>
        <w:t>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Selain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itu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dapat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</w:t>
      </w:r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gunakan</w:t>
      </w:r>
      <w:proofErr w:type="spellEnd"/>
      <w:r w:rsidR="00BF3259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memanfaatkan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sumber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daya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lokal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ramah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lingkungan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,</w:t>
      </w:r>
    </w:p>
    <w:p w14:paraId="3530B052" w14:textId="77777777" w:rsidR="00F26713" w:rsidRPr="00877CEF" w:rsidRDefault="00F26713" w:rsidP="00F26713">
      <w:pPr>
        <w:rPr>
          <w:rFonts w:cstheme="minorHAnsi"/>
          <w:color w:val="333333"/>
          <w:sz w:val="24"/>
          <w:szCs w:val="24"/>
        </w:rPr>
      </w:pPr>
    </w:p>
    <w:p w14:paraId="5A3BB131" w14:textId="4F6128E7" w:rsidR="00715F05" w:rsidRPr="00877CEF" w:rsidRDefault="00B033CC" w:rsidP="00F26713">
      <w:pPr>
        <w:rPr>
          <w:rFonts w:cstheme="minorHAnsi"/>
          <w:color w:val="333333"/>
          <w:sz w:val="24"/>
          <w:szCs w:val="24"/>
          <w:shd w:val="clear" w:color="auto" w:fill="FFFFFF"/>
        </w:rPr>
      </w:pP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iofuel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tiga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dan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</w:t>
      </w:r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empat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dapat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ditingkatkan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Penelitian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ke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arah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aplikasi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industri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komersial</w:t>
      </w:r>
      <w:proofErr w:type="spellEnd"/>
      <w:r w:rsidR="00F26713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perlu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dilakukan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dengan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memperhatikan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permintaan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industri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dan  pasar,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seperti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standar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kualitas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kuantitas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dan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ekonominya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Perbanyakan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strain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unggul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mikroalga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lokal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yang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dapatditumbuhkan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 di 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berbagai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area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perlu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disebarkan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agar 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memacu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peningkatan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animo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publik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untuk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menerapkan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aplikasi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>teknologi</w:t>
      </w:r>
      <w:proofErr w:type="spellEnd"/>
      <w:r w:rsidR="00715F05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biofuel </w:t>
      </w:r>
    </w:p>
    <w:p w14:paraId="60208603" w14:textId="590CAA77" w:rsidR="00715F05" w:rsidRPr="00877CEF" w:rsidRDefault="00715F05" w:rsidP="00715F05">
      <w:pPr>
        <w:rPr>
          <w:rFonts w:cstheme="minorHAnsi"/>
          <w:color w:val="333333"/>
          <w:sz w:val="24"/>
          <w:szCs w:val="24"/>
          <w:shd w:val="clear" w:color="auto" w:fill="FFFFFF"/>
        </w:rPr>
      </w:pP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berbasis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generasi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 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tiga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.  </w:t>
      </w:r>
      <w:proofErr w:type="spellStart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Untuk</w:t>
      </w:r>
      <w:proofErr w:type="spellEnd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masa yang </w:t>
      </w:r>
      <w:proofErr w:type="spellStart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akan</w:t>
      </w:r>
      <w:proofErr w:type="spellEnd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datang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, juga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diperlukan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r w:rsidRPr="00877CEF">
        <w:rPr>
          <w:rStyle w:val="Emphasis"/>
          <w:rFonts w:cstheme="minorHAnsi"/>
          <w:color w:val="333333"/>
          <w:sz w:val="24"/>
          <w:szCs w:val="24"/>
          <w:shd w:val="clear" w:color="auto" w:fill="FFFFFF"/>
        </w:rPr>
        <w:t>frontier research</w:t>
      </w:r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ke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arah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energi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ekonomi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, </w:t>
      </w:r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dan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mudah</w:t>
      </w:r>
      <w:proofErr w:type="spellEnd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77CEF">
        <w:rPr>
          <w:rFonts w:cstheme="minorHAnsi"/>
          <w:color w:val="333333"/>
          <w:sz w:val="24"/>
          <w:szCs w:val="24"/>
          <w:shd w:val="clear" w:color="auto" w:fill="FFFFFF"/>
        </w:rPr>
        <w:t>diangkut</w:t>
      </w:r>
      <w:proofErr w:type="spellEnd"/>
      <w:r w:rsidR="00B033CC" w:rsidRPr="00877CEF">
        <w:rPr>
          <w:rFonts w:cstheme="minorHAnsi"/>
          <w:color w:val="333333"/>
          <w:sz w:val="24"/>
          <w:szCs w:val="24"/>
          <w:shd w:val="clear" w:color="auto" w:fill="FFFFFF"/>
        </w:rPr>
        <w:t>.</w:t>
      </w:r>
    </w:p>
    <w:p w14:paraId="0D88047D" w14:textId="77777777" w:rsidR="00B033CC" w:rsidRPr="00877CEF" w:rsidRDefault="00B033CC" w:rsidP="00715F05">
      <w:pPr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3B733C27" w14:textId="22068F26" w:rsidR="00BA7091" w:rsidRPr="00877CEF" w:rsidRDefault="00BA7091" w:rsidP="00715F05">
      <w:pPr>
        <w:pStyle w:val="NormalWeb"/>
        <w:shd w:val="clear" w:color="auto" w:fill="FFFFFF"/>
        <w:spacing w:before="204" w:beforeAutospacing="0" w:after="204" w:afterAutospacing="0"/>
        <w:textAlignment w:val="baseline"/>
        <w:rPr>
          <w:rFonts w:asciiTheme="minorHAnsi" w:hAnsiTheme="minorHAnsi" w:cstheme="minorHAnsi"/>
          <w:color w:val="222222"/>
        </w:rPr>
      </w:pPr>
    </w:p>
    <w:p w14:paraId="43CE9807" w14:textId="065648AC" w:rsidR="00877CEF" w:rsidRPr="009B6490" w:rsidRDefault="00715F05" w:rsidP="009B6490">
      <w:pPr>
        <w:pStyle w:val="NormalWeb"/>
        <w:shd w:val="clear" w:color="auto" w:fill="FFFFFF"/>
        <w:spacing w:before="204" w:beforeAutospacing="0" w:after="204" w:afterAutospacing="0"/>
        <w:textAlignment w:val="baseline"/>
        <w:rPr>
          <w:rFonts w:asciiTheme="minorHAnsi" w:hAnsiTheme="minorHAnsi" w:cstheme="minorHAnsi"/>
          <w:color w:val="222222"/>
        </w:rPr>
      </w:pPr>
      <w:proofErr w:type="spellStart"/>
      <w:r w:rsidRPr="00877CEF">
        <w:rPr>
          <w:rFonts w:asciiTheme="minorHAnsi" w:hAnsiTheme="minorHAnsi" w:cstheme="minorHAnsi"/>
          <w:color w:val="222222"/>
        </w:rPr>
        <w:lastRenderedPageBreak/>
        <w:t>Biofuel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adalah setiap bahan bakar baik padatan, cairan ataupun gas yang dihasilkan dari bahan-bahan organik. </w:t>
      </w:r>
      <w:proofErr w:type="spellStart"/>
      <w:r w:rsidRPr="00877CEF">
        <w:rPr>
          <w:rFonts w:asciiTheme="minorHAnsi" w:hAnsiTheme="minorHAnsi" w:cstheme="minorHAnsi"/>
          <w:color w:val="222222"/>
        </w:rPr>
        <w:t>Biofuel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dapat dihasilkan secara langsung dari tanaman atau secara tidak langsung dari limbah industri.</w:t>
      </w:r>
    </w:p>
    <w:p w14:paraId="7A66C967" w14:textId="3C7AB771" w:rsidR="009B6490" w:rsidRDefault="009B6490" w:rsidP="009B6490">
      <w:pPr>
        <w:pStyle w:val="NormalWeb"/>
        <w:shd w:val="clear" w:color="auto" w:fill="FFFFFF"/>
        <w:spacing w:before="204" w:beforeAutospacing="0" w:after="204" w:afterAutospacing="0"/>
        <w:jc w:val="center"/>
        <w:textAlignment w:val="baseline"/>
        <w:rPr>
          <w:rFonts w:asciiTheme="minorHAnsi" w:hAnsiTheme="minorHAnsi" w:cstheme="minorHAnsi"/>
          <w:color w:val="222222"/>
          <w:lang w:val="en-US"/>
        </w:rPr>
      </w:pPr>
      <w:r w:rsidRPr="009B6490">
        <w:rPr>
          <w:rFonts w:asciiTheme="minorHAnsi" w:hAnsiTheme="minorHAnsi" w:cstheme="minorHAnsi"/>
          <w:color w:val="222222"/>
          <w:lang w:val="en-ID"/>
        </w:rPr>
        <w:drawing>
          <wp:inline distT="0" distB="0" distL="0" distR="0" wp14:anchorId="5165240B" wp14:editId="11041C8B">
            <wp:extent cx="4289980" cy="2378075"/>
            <wp:effectExtent l="0" t="0" r="0" b="3175"/>
            <wp:docPr id="4" name="Picture 4" descr="Biofuel Generasi Satu dan Generasi Dua | Bambang Prastowo Bioenergy Biomass  Mekanisasi Pertan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ofuel Generasi Satu dan Generasi Dua | Bambang Prastowo Bioenergy Biomass  Mekanisasi Pertani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71" cy="240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771B" w14:textId="6BE6E0A8" w:rsidR="009B6490" w:rsidRPr="00877CEF" w:rsidRDefault="009B6490" w:rsidP="009B6490">
      <w:pPr>
        <w:pStyle w:val="NormalWeb"/>
        <w:shd w:val="clear" w:color="auto" w:fill="FFFFFF"/>
        <w:tabs>
          <w:tab w:val="left" w:pos="1080"/>
        </w:tabs>
        <w:spacing w:before="204" w:beforeAutospacing="0" w:after="204" w:afterAutospacing="0"/>
        <w:textAlignment w:val="baseline"/>
        <w:rPr>
          <w:rFonts w:asciiTheme="minorHAnsi" w:hAnsiTheme="minorHAnsi" w:cstheme="minorHAnsi"/>
          <w:color w:val="222222"/>
          <w:lang w:val="en-US"/>
        </w:rPr>
      </w:pPr>
      <w:r>
        <w:rPr>
          <w:rFonts w:asciiTheme="minorHAnsi" w:hAnsiTheme="minorHAnsi" w:cstheme="minorHAnsi"/>
          <w:color w:val="222222"/>
          <w:lang w:val="en-US"/>
        </w:rPr>
        <w:tab/>
        <w:t xml:space="preserve">Gambar </w:t>
      </w:r>
      <w:proofErr w:type="spellStart"/>
      <w:r>
        <w:rPr>
          <w:rFonts w:asciiTheme="minorHAnsi" w:hAnsiTheme="minorHAnsi" w:cstheme="minorHAnsi"/>
          <w:color w:val="222222"/>
          <w:lang w:val="en-US"/>
        </w:rPr>
        <w:t>cara</w:t>
      </w:r>
      <w:proofErr w:type="spellEnd"/>
      <w:r>
        <w:rPr>
          <w:rFonts w:asciiTheme="minorHAnsi" w:hAnsiTheme="minorHAnsi" w:cstheme="minorHAnsi"/>
          <w:color w:val="2222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222222"/>
          <w:lang w:val="en-US"/>
        </w:rPr>
        <w:t>kerja</w:t>
      </w:r>
      <w:proofErr w:type="spellEnd"/>
      <w:r>
        <w:rPr>
          <w:rFonts w:asciiTheme="minorHAnsi" w:hAnsiTheme="minorHAnsi" w:cstheme="minorHAnsi"/>
          <w:color w:val="2222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222222"/>
          <w:lang w:val="en-US"/>
        </w:rPr>
        <w:t>pembuatan</w:t>
      </w:r>
      <w:proofErr w:type="spellEnd"/>
      <w:r>
        <w:rPr>
          <w:rFonts w:asciiTheme="minorHAnsi" w:hAnsiTheme="minorHAnsi" w:cstheme="minorHAnsi"/>
          <w:color w:val="222222"/>
          <w:lang w:val="en-US"/>
        </w:rPr>
        <w:t xml:space="preserve"> biofuel</w:t>
      </w:r>
    </w:p>
    <w:p w14:paraId="635ABC3E" w14:textId="6A10A24C" w:rsidR="00715F05" w:rsidRPr="00877CEF" w:rsidRDefault="00715F05" w:rsidP="00715F05">
      <w:pPr>
        <w:pStyle w:val="NormalWeb"/>
        <w:shd w:val="clear" w:color="auto" w:fill="FFFFFF"/>
        <w:spacing w:before="204" w:beforeAutospacing="0" w:after="204" w:afterAutospacing="0"/>
        <w:textAlignment w:val="baseline"/>
        <w:rPr>
          <w:rFonts w:asciiTheme="minorHAnsi" w:hAnsiTheme="minorHAnsi" w:cstheme="minorHAnsi"/>
          <w:color w:val="222222"/>
        </w:rPr>
      </w:pPr>
      <w:r w:rsidRPr="00877CEF">
        <w:rPr>
          <w:rFonts w:asciiTheme="minorHAnsi" w:hAnsiTheme="minorHAnsi" w:cstheme="minorHAnsi"/>
          <w:color w:val="222222"/>
          <w:lang w:val="en-US"/>
        </w:rPr>
        <w:t>Ad</w:t>
      </w:r>
      <w:r w:rsidRPr="00877CEF">
        <w:rPr>
          <w:rFonts w:asciiTheme="minorHAnsi" w:hAnsiTheme="minorHAnsi" w:cstheme="minorHAnsi"/>
          <w:color w:val="222222"/>
        </w:rPr>
        <w:t xml:space="preserve">a tiga cara pembuatan </w:t>
      </w:r>
      <w:proofErr w:type="spellStart"/>
      <w:r w:rsidRPr="00877CEF">
        <w:rPr>
          <w:rFonts w:asciiTheme="minorHAnsi" w:hAnsiTheme="minorHAnsi" w:cstheme="minorHAnsi"/>
          <w:color w:val="222222"/>
        </w:rPr>
        <w:t>biofuel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. </w:t>
      </w:r>
      <w:r w:rsidR="00877CEF" w:rsidRPr="00877CEF">
        <w:rPr>
          <w:rFonts w:asciiTheme="minorHAnsi" w:hAnsiTheme="minorHAnsi" w:cstheme="minorHAnsi"/>
          <w:color w:val="222222"/>
          <w:lang w:val="en-US"/>
        </w:rPr>
        <w:t>P</w:t>
      </w:r>
      <w:proofErr w:type="spellStart"/>
      <w:r w:rsidRPr="00877CEF">
        <w:rPr>
          <w:rFonts w:asciiTheme="minorHAnsi" w:hAnsiTheme="minorHAnsi" w:cstheme="minorHAnsi"/>
          <w:color w:val="222222"/>
        </w:rPr>
        <w:t>ertama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adalah pembakaran limbah organik kering seperti buangan </w:t>
      </w:r>
      <w:proofErr w:type="spellStart"/>
      <w:r w:rsidR="009B6490">
        <w:rPr>
          <w:rFonts w:asciiTheme="minorHAnsi" w:hAnsiTheme="minorHAnsi" w:cstheme="minorHAnsi"/>
          <w:color w:val="222222"/>
          <w:lang w:val="en-US"/>
        </w:rPr>
        <w:t>sampah</w:t>
      </w:r>
      <w:proofErr w:type="spellEnd"/>
      <w:r w:rsidR="009B6490">
        <w:rPr>
          <w:rFonts w:asciiTheme="minorHAnsi" w:hAnsiTheme="minorHAnsi" w:cstheme="minorHAnsi"/>
          <w:color w:val="222222"/>
          <w:lang w:val="en-US"/>
        </w:rPr>
        <w:t xml:space="preserve"> yang </w:t>
      </w:r>
      <w:proofErr w:type="spellStart"/>
      <w:r w:rsidR="009B6490">
        <w:rPr>
          <w:rFonts w:asciiTheme="minorHAnsi" w:hAnsiTheme="minorHAnsi" w:cstheme="minorHAnsi"/>
          <w:color w:val="222222"/>
          <w:lang w:val="en-US"/>
        </w:rPr>
        <w:t>ada</w:t>
      </w:r>
      <w:proofErr w:type="spellEnd"/>
      <w:r w:rsidR="009B6490">
        <w:rPr>
          <w:rFonts w:asciiTheme="minorHAnsi" w:hAnsiTheme="minorHAnsi" w:cstheme="minorHAnsi"/>
          <w:color w:val="222222"/>
          <w:lang w:val="en-US"/>
        </w:rPr>
        <w:t xml:space="preserve"> </w:t>
      </w:r>
      <w:proofErr w:type="spellStart"/>
      <w:r w:rsidR="009B6490">
        <w:rPr>
          <w:rFonts w:asciiTheme="minorHAnsi" w:hAnsiTheme="minorHAnsi" w:cstheme="minorHAnsi"/>
          <w:color w:val="222222"/>
          <w:lang w:val="en-US"/>
        </w:rPr>
        <w:t>dirumah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, limbah industri dan pertanian. </w:t>
      </w:r>
      <w:proofErr w:type="spellStart"/>
      <w:r w:rsidR="00877CEF" w:rsidRPr="00877CEF">
        <w:rPr>
          <w:rFonts w:asciiTheme="minorHAnsi" w:hAnsiTheme="minorHAnsi" w:cstheme="minorHAnsi"/>
          <w:color w:val="222222"/>
          <w:lang w:val="en-US"/>
        </w:rPr>
        <w:t>Kedua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melalui fermentasi limbah basah seperti kotoran hewan</w:t>
      </w:r>
      <w:r w:rsidR="00877CEF" w:rsidRPr="00877CEF">
        <w:rPr>
          <w:rFonts w:asciiTheme="minorHAnsi" w:hAnsiTheme="minorHAnsi" w:cstheme="minorHAnsi"/>
          <w:color w:val="222222"/>
          <w:lang w:val="en-US"/>
        </w:rPr>
        <w:t xml:space="preserve"> </w:t>
      </w:r>
      <w:r w:rsidRPr="00877CEF">
        <w:rPr>
          <w:rFonts w:asciiTheme="minorHAnsi" w:hAnsiTheme="minorHAnsi" w:cstheme="minorHAnsi"/>
          <w:color w:val="222222"/>
        </w:rPr>
        <w:t xml:space="preserve">tanpa oksigen untuk menghasilkan biogas </w:t>
      </w:r>
      <w:r w:rsidR="00877CEF" w:rsidRPr="00877CEF">
        <w:rPr>
          <w:rFonts w:asciiTheme="minorHAnsi" w:hAnsiTheme="minorHAnsi" w:cstheme="minorHAnsi"/>
          <w:color w:val="222222"/>
          <w:lang w:val="en-US"/>
        </w:rPr>
        <w:t xml:space="preserve">yang </w:t>
      </w:r>
      <w:r w:rsidRPr="00877CEF">
        <w:rPr>
          <w:rFonts w:asciiTheme="minorHAnsi" w:hAnsiTheme="minorHAnsi" w:cstheme="minorHAnsi"/>
          <w:color w:val="222222"/>
        </w:rPr>
        <w:t xml:space="preserve">mengandung hingga 60 persen metana. </w:t>
      </w:r>
      <w:r w:rsidR="00877CEF" w:rsidRPr="00877CEF">
        <w:rPr>
          <w:rFonts w:asciiTheme="minorHAnsi" w:hAnsiTheme="minorHAnsi" w:cstheme="minorHAnsi"/>
          <w:color w:val="222222"/>
        </w:rPr>
        <w:t>Cara yang ketiga</w:t>
      </w:r>
      <w:r w:rsidRPr="00877CEF">
        <w:rPr>
          <w:rFonts w:asciiTheme="minorHAnsi" w:hAnsiTheme="minorHAnsi" w:cstheme="minorHAnsi"/>
          <w:color w:val="222222"/>
        </w:rPr>
        <w:t xml:space="preserve"> adalah fermentasi tebu atau jagung untuk menghasilkan alkohol</w:t>
      </w:r>
      <w:r w:rsidR="00877CEF" w:rsidRPr="00877CEF">
        <w:rPr>
          <w:rFonts w:asciiTheme="minorHAnsi" w:hAnsiTheme="minorHAnsi" w:cstheme="minorHAnsi"/>
          <w:color w:val="222222"/>
        </w:rPr>
        <w:t xml:space="preserve">, </w:t>
      </w:r>
      <w:r w:rsidRPr="00877CEF">
        <w:rPr>
          <w:rFonts w:asciiTheme="minorHAnsi" w:hAnsiTheme="minorHAnsi" w:cstheme="minorHAnsi"/>
          <w:color w:val="222222"/>
        </w:rPr>
        <w:t xml:space="preserve">ester dan energi dari hutan </w:t>
      </w:r>
      <w:r w:rsidR="00877CEF" w:rsidRPr="00877CEF">
        <w:rPr>
          <w:rFonts w:asciiTheme="minorHAnsi" w:hAnsiTheme="minorHAnsi" w:cstheme="minorHAnsi"/>
          <w:color w:val="222222"/>
        </w:rPr>
        <w:t xml:space="preserve">yang </w:t>
      </w:r>
      <w:r w:rsidRPr="00877CEF">
        <w:rPr>
          <w:rFonts w:asciiTheme="minorHAnsi" w:hAnsiTheme="minorHAnsi" w:cstheme="minorHAnsi"/>
          <w:color w:val="222222"/>
        </w:rPr>
        <w:t xml:space="preserve">menghasilkan kayu dari tanaman yang cepat tumbuh sebagai bahan bakar. Proses fermentasi ini dapat menghasilkan dua tipe </w:t>
      </w:r>
      <w:proofErr w:type="spellStart"/>
      <w:r w:rsidRPr="00877CEF">
        <w:rPr>
          <w:rFonts w:asciiTheme="minorHAnsi" w:hAnsiTheme="minorHAnsi" w:cstheme="minorHAnsi"/>
          <w:color w:val="222222"/>
        </w:rPr>
        <w:t>biofuel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ya</w:t>
      </w:r>
      <w:proofErr w:type="spellStart"/>
      <w:r w:rsidR="00B033CC" w:rsidRPr="00877CEF">
        <w:rPr>
          <w:rFonts w:asciiTheme="minorHAnsi" w:hAnsiTheme="minorHAnsi" w:cstheme="minorHAnsi"/>
          <w:color w:val="222222"/>
          <w:lang w:val="en-US"/>
        </w:rPr>
        <w:t>itu</w:t>
      </w:r>
      <w:proofErr w:type="spellEnd"/>
      <w:r w:rsidRPr="00877CEF">
        <w:rPr>
          <w:rFonts w:asciiTheme="minorHAnsi" w:hAnsiTheme="minorHAnsi" w:cstheme="minorHAnsi"/>
          <w:color w:val="222222"/>
        </w:rPr>
        <w:t xml:space="preserve"> alkohol dan ester.</w:t>
      </w:r>
    </w:p>
    <w:p w14:paraId="288720EB" w14:textId="09ADCDB0" w:rsidR="00BF3259" w:rsidRPr="00877CEF" w:rsidRDefault="004C2661" w:rsidP="00BA7091">
      <w:pPr>
        <w:rPr>
          <w:rFonts w:cstheme="minorHAnsi"/>
          <w:color w:val="000000" w:themeColor="text1"/>
          <w:sz w:val="24"/>
          <w:szCs w:val="24"/>
          <w:shd w:val="clear" w:color="auto" w:fill="FBFBFB"/>
        </w:rPr>
      </w:pPr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Ada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dua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jenis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utama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bahan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baku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biofuel</w:t>
      </w:r>
      <w:r w:rsidR="00B033CC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="00B033CC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yaitu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dikonsumsi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dan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tidak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dikonsumsi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. </w:t>
      </w:r>
      <w:proofErr w:type="spellStart"/>
      <w:r w:rsidR="00B033CC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Contoh</w:t>
      </w:r>
      <w:proofErr w:type="spellEnd"/>
      <w:r w:rsidR="00B033CC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="00B033CC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p</w:t>
      </w:r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roduk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makanan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manusia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seperti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gula,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pati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,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atau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minyak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sayur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="00BF3259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="00BF3259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dijadikan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biofuel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melalui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metode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konvensional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="00BF3259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yaitu</w:t>
      </w:r>
      <w:proofErr w:type="spellEnd"/>
      <w:r w:rsidR="00BF3259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transesterifikasi</w:t>
      </w:r>
      <w:proofErr w:type="spellEnd"/>
      <w:r w:rsidR="00BA7091"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.</w:t>
      </w:r>
    </w:p>
    <w:p w14:paraId="44C7D944" w14:textId="12D24AAA" w:rsidR="00715F05" w:rsidRPr="00877CEF" w:rsidRDefault="004C2661" w:rsidP="00715F05">
      <w:pPr>
        <w:rPr>
          <w:rFonts w:cstheme="minorHAnsi"/>
          <w:color w:val="000000" w:themeColor="text1"/>
          <w:sz w:val="24"/>
          <w:szCs w:val="24"/>
          <w:lang w:val="id-ID"/>
        </w:rPr>
      </w:pPr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Biofuel juga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dihasilkan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dari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tanaman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non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pangan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,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limbah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pertanian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dan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residu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yang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tidak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dikonsumsi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manusia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dengan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menggunakan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teknologi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maju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seperti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 </w:t>
      </w:r>
      <w:hyperlink r:id="rId8" w:tgtFrame="_blank" w:history="1">
        <w:r w:rsidRPr="00877CEF">
          <w:rPr>
            <w:rStyle w:val="Hyperlink"/>
            <w:rFonts w:cstheme="minorHAnsi"/>
            <w:color w:val="000000" w:themeColor="text1"/>
            <w:sz w:val="24"/>
            <w:szCs w:val="24"/>
            <w:shd w:val="clear" w:color="auto" w:fill="FBFBFB"/>
          </w:rPr>
          <w:t>hydrocracking</w:t>
        </w:r>
      </w:hyperlink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. Pada proses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ini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bahan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baku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dipecah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dengan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adanya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hidrogen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dalam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menghasilkan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biofuel. Yang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menarik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adalah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bahan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baku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seperti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minyak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kelapa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sawit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dapat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digunakan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untuk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menghasilkan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biofuel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melalui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metode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konvensional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dan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lanjutan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tergantung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dari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 xml:space="preserve"> </w:t>
      </w:r>
      <w:proofErr w:type="spellStart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keadaannya</w:t>
      </w:r>
      <w:proofErr w:type="spellEnd"/>
      <w:r w:rsidRPr="00877CEF">
        <w:rPr>
          <w:rFonts w:cstheme="minorHAnsi"/>
          <w:color w:val="000000" w:themeColor="text1"/>
          <w:sz w:val="24"/>
          <w:szCs w:val="24"/>
          <w:shd w:val="clear" w:color="auto" w:fill="FBFBFB"/>
        </w:rPr>
        <w:t>.</w:t>
      </w:r>
    </w:p>
    <w:p w14:paraId="2C0F840A" w14:textId="77777777" w:rsidR="006D1113" w:rsidRPr="00877CEF" w:rsidRDefault="006D1113" w:rsidP="006D1113">
      <w:pPr>
        <w:rPr>
          <w:rFonts w:cstheme="minorHAnsi"/>
          <w:sz w:val="24"/>
          <w:szCs w:val="24"/>
        </w:rPr>
      </w:pPr>
    </w:p>
    <w:sectPr w:rsidR="006D1113" w:rsidRPr="00877CEF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CF055" w14:textId="77777777" w:rsidR="000D4A4E" w:rsidRDefault="000D4A4E" w:rsidP="00653E42">
      <w:pPr>
        <w:spacing w:after="0" w:line="240" w:lineRule="auto"/>
      </w:pPr>
      <w:r>
        <w:separator/>
      </w:r>
    </w:p>
  </w:endnote>
  <w:endnote w:type="continuationSeparator" w:id="0">
    <w:p w14:paraId="073EC6AE" w14:textId="77777777" w:rsidR="000D4A4E" w:rsidRDefault="000D4A4E" w:rsidP="0065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A9719" w14:textId="77777777" w:rsidR="000D4A4E" w:rsidRDefault="000D4A4E" w:rsidP="00653E42">
      <w:pPr>
        <w:spacing w:after="0" w:line="240" w:lineRule="auto"/>
      </w:pPr>
      <w:r>
        <w:separator/>
      </w:r>
    </w:p>
  </w:footnote>
  <w:footnote w:type="continuationSeparator" w:id="0">
    <w:p w14:paraId="5BB3D875" w14:textId="77777777" w:rsidR="000D4A4E" w:rsidRDefault="000D4A4E" w:rsidP="00653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EBB82" w14:textId="2B90D847" w:rsidR="004C2661" w:rsidRDefault="004C2661" w:rsidP="00DC28AA">
    <w:pPr>
      <w:pStyle w:val="Header"/>
      <w:tabs>
        <w:tab w:val="left" w:pos="1440"/>
        <w:tab w:val="left" w:pos="2430"/>
      </w:tabs>
    </w:pPr>
    <w:r>
      <w:t>KELOMPOK : 10</w:t>
    </w:r>
  </w:p>
  <w:p w14:paraId="72E7D38B" w14:textId="77777777" w:rsidR="004C2661" w:rsidRDefault="004C2661" w:rsidP="00DC28AA">
    <w:pPr>
      <w:pStyle w:val="Header"/>
      <w:tabs>
        <w:tab w:val="left" w:pos="1440"/>
        <w:tab w:val="left" w:pos="2430"/>
      </w:tabs>
    </w:pPr>
  </w:p>
  <w:p w14:paraId="7B4686FC" w14:textId="0902404D" w:rsidR="006D1113" w:rsidRDefault="00DC28AA" w:rsidP="00DC28AA">
    <w:pPr>
      <w:pStyle w:val="Header"/>
      <w:tabs>
        <w:tab w:val="left" w:pos="1440"/>
        <w:tab w:val="left" w:pos="2430"/>
      </w:tabs>
    </w:pPr>
    <w:r>
      <w:t xml:space="preserve">M. </w:t>
    </w:r>
    <w:proofErr w:type="spellStart"/>
    <w:r w:rsidR="005D3678">
      <w:t>Agil</w:t>
    </w:r>
    <w:proofErr w:type="spellEnd"/>
    <w:r>
      <w:t xml:space="preserve"> </w:t>
    </w:r>
    <w:proofErr w:type="spellStart"/>
    <w:r>
      <w:t>Syaifullah</w:t>
    </w:r>
    <w:proofErr w:type="spellEnd"/>
    <w:r w:rsidR="005D3678">
      <w:t xml:space="preserve"> </w:t>
    </w:r>
    <w:proofErr w:type="spellStart"/>
    <w:r w:rsidR="005D3678">
      <w:t>Daulay</w:t>
    </w:r>
    <w:proofErr w:type="spellEnd"/>
    <w:r w:rsidR="005D3678">
      <w:tab/>
      <w:t>:</w:t>
    </w:r>
    <w:r>
      <w:t xml:space="preserve"> 110322</w:t>
    </w:r>
    <w:r w:rsidR="00300EBC">
      <w:t>3005</w:t>
    </w:r>
  </w:p>
  <w:p w14:paraId="094B30CD" w14:textId="792046A3" w:rsidR="006D1113" w:rsidRDefault="006D1113" w:rsidP="00DC28AA">
    <w:pPr>
      <w:pStyle w:val="Header"/>
      <w:tabs>
        <w:tab w:val="left" w:pos="2430"/>
      </w:tabs>
    </w:pPr>
    <w:r>
      <w:t xml:space="preserve">Nofri Irfandi </w:t>
    </w:r>
    <w:r w:rsidR="005D3678">
      <w:tab/>
      <w:t xml:space="preserve">: </w:t>
    </w:r>
    <w:r>
      <w:t>1103223051</w:t>
    </w:r>
  </w:p>
  <w:p w14:paraId="6642DA84" w14:textId="5188038F" w:rsidR="00DC28AA" w:rsidRDefault="00DC28AA" w:rsidP="00DC28AA">
    <w:pPr>
      <w:pStyle w:val="Header"/>
      <w:tabs>
        <w:tab w:val="left" w:pos="2430"/>
      </w:tabs>
    </w:pPr>
    <w:proofErr w:type="spellStart"/>
    <w:r>
      <w:t>Dymas</w:t>
    </w:r>
    <w:proofErr w:type="spellEnd"/>
    <w:r>
      <w:t xml:space="preserve"> </w:t>
    </w:r>
    <w:proofErr w:type="spellStart"/>
    <w:r>
      <w:t>Satrio</w:t>
    </w:r>
    <w:proofErr w:type="spellEnd"/>
    <w:r>
      <w:t xml:space="preserve"> </w:t>
    </w:r>
    <w:proofErr w:type="spellStart"/>
    <w:r>
      <w:t>Danendra</w:t>
    </w:r>
    <w:proofErr w:type="spellEnd"/>
    <w:r>
      <w:tab/>
      <w:t>:</w:t>
    </w:r>
    <w:r w:rsidR="00BA7091">
      <w:t xml:space="preserve"> 11</w:t>
    </w:r>
    <w:r w:rsidR="00300EBC">
      <w:t>03</w:t>
    </w:r>
    <w:r w:rsidR="00BA7091">
      <w:t>223139</w:t>
    </w:r>
  </w:p>
  <w:p w14:paraId="5174379C" w14:textId="19CC4CC9" w:rsidR="004C2661" w:rsidRDefault="00BA7091" w:rsidP="00DC28AA">
    <w:pPr>
      <w:pStyle w:val="Header"/>
      <w:tabs>
        <w:tab w:val="left" w:pos="2430"/>
      </w:tabs>
    </w:pPr>
    <w:r>
      <w:t xml:space="preserve">Khairi </w:t>
    </w:r>
    <w:proofErr w:type="spellStart"/>
    <w:r>
      <w:t>Hibatullah</w:t>
    </w:r>
    <w:proofErr w:type="spellEnd"/>
    <w:r>
      <w:t xml:space="preserve"> </w:t>
    </w:r>
    <w:proofErr w:type="spellStart"/>
    <w:r>
      <w:t>Ridho</w:t>
    </w:r>
    <w:proofErr w:type="spellEnd"/>
    <w:r>
      <w:tab/>
      <w:t>: 1103228240</w:t>
    </w:r>
  </w:p>
  <w:p w14:paraId="49B0AFEA" w14:textId="77777777" w:rsidR="00BA7091" w:rsidRDefault="00BA7091" w:rsidP="00DC28AA">
    <w:pPr>
      <w:pStyle w:val="Header"/>
      <w:tabs>
        <w:tab w:val="left" w:pos="2430"/>
      </w:tabs>
    </w:pPr>
  </w:p>
  <w:p w14:paraId="308CECDA" w14:textId="6EAEB30B" w:rsidR="004C2661" w:rsidRDefault="004C2661" w:rsidP="00DC28AA">
    <w:pPr>
      <w:pStyle w:val="Header"/>
      <w:tabs>
        <w:tab w:val="left" w:pos="2430"/>
      </w:tabs>
    </w:pPr>
    <w:r>
      <w:t>KELAS</w:t>
    </w:r>
    <w:r>
      <w:tab/>
      <w:t>: TK-46-04</w:t>
    </w:r>
  </w:p>
  <w:p w14:paraId="3F17ACF9" w14:textId="77777777" w:rsidR="00BF3259" w:rsidRDefault="00BF3259" w:rsidP="00DC28AA">
    <w:pPr>
      <w:pStyle w:val="Header"/>
      <w:tabs>
        <w:tab w:val="left" w:pos="243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42"/>
    <w:rsid w:val="0008105A"/>
    <w:rsid w:val="000D4A4E"/>
    <w:rsid w:val="00121CE2"/>
    <w:rsid w:val="0013463A"/>
    <w:rsid w:val="00273BE2"/>
    <w:rsid w:val="00300EBC"/>
    <w:rsid w:val="003C1421"/>
    <w:rsid w:val="004C2661"/>
    <w:rsid w:val="005D3678"/>
    <w:rsid w:val="00634308"/>
    <w:rsid w:val="00653E42"/>
    <w:rsid w:val="006D1113"/>
    <w:rsid w:val="00715F05"/>
    <w:rsid w:val="00727951"/>
    <w:rsid w:val="00877CEF"/>
    <w:rsid w:val="00954D33"/>
    <w:rsid w:val="00966117"/>
    <w:rsid w:val="009B6490"/>
    <w:rsid w:val="00A9012D"/>
    <w:rsid w:val="00B02153"/>
    <w:rsid w:val="00B033CC"/>
    <w:rsid w:val="00B34A43"/>
    <w:rsid w:val="00BA7091"/>
    <w:rsid w:val="00BF3259"/>
    <w:rsid w:val="00C476CF"/>
    <w:rsid w:val="00DC28AA"/>
    <w:rsid w:val="00E45E1F"/>
    <w:rsid w:val="00E9580E"/>
    <w:rsid w:val="00F26713"/>
    <w:rsid w:val="00FE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52E38"/>
  <w15:chartTrackingRefBased/>
  <w15:docId w15:val="{A262B2E4-7A8D-4B9B-936E-31D8F6CC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5F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E42"/>
  </w:style>
  <w:style w:type="paragraph" w:styleId="Footer">
    <w:name w:val="footer"/>
    <w:basedOn w:val="Normal"/>
    <w:link w:val="FooterChar"/>
    <w:uiPriority w:val="99"/>
    <w:unhideWhenUsed/>
    <w:rsid w:val="00653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E42"/>
  </w:style>
  <w:style w:type="character" w:styleId="Strong">
    <w:name w:val="Strong"/>
    <w:basedOn w:val="DefaultParagraphFont"/>
    <w:uiPriority w:val="22"/>
    <w:qFormat/>
    <w:rsid w:val="00715F05"/>
    <w:rPr>
      <w:b/>
      <w:bCs/>
    </w:rPr>
  </w:style>
  <w:style w:type="character" w:styleId="Emphasis">
    <w:name w:val="Emphasis"/>
    <w:basedOn w:val="DefaultParagraphFont"/>
    <w:uiPriority w:val="20"/>
    <w:qFormat/>
    <w:rsid w:val="00715F0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15F05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15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semiHidden/>
    <w:unhideWhenUsed/>
    <w:rsid w:val="004C26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todayinenergy/detail.php?id=965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Nofri</dc:creator>
  <cp:keywords/>
  <dc:description/>
  <cp:lastModifiedBy>HARI ARBIANSYAH</cp:lastModifiedBy>
  <cp:revision>51</cp:revision>
  <dcterms:created xsi:type="dcterms:W3CDTF">2022-10-27T01:01:00Z</dcterms:created>
  <dcterms:modified xsi:type="dcterms:W3CDTF">2022-10-28T10:44:00Z</dcterms:modified>
</cp:coreProperties>
</file>