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211" w:type="dxa"/>
        <w:tblInd w:w="5103" w:type="dxa"/>
        <w:tblLayout w:type="fixed"/>
        <w:tblLook w:val="0000" w:firstRow="0" w:lastRow="0" w:firstColumn="0" w:lastColumn="0" w:noHBand="0" w:noVBand="0"/>
      </w:tblPr>
      <w:tblGrid>
        <w:gridCol w:w="5211"/>
      </w:tblGrid>
      <w:tr w:rsidR="00B23D08" w:rsidRPr="00501B98" w14:paraId="1DDD79CD" w14:textId="77777777" w:rsidTr="003B6712">
        <w:trPr>
          <w:trHeight w:val="2313"/>
        </w:trPr>
        <w:tc>
          <w:tcPr>
            <w:tcW w:w="5211" w:type="dxa"/>
            <w:shd w:val="clear" w:color="auto" w:fill="auto"/>
          </w:tcPr>
          <w:p w14:paraId="713643EC" w14:textId="77777777" w:rsidR="003B6712" w:rsidRPr="004D602E" w:rsidRDefault="00B35CA8" w:rsidP="003B6712">
            <w:pPr>
              <w:widowControl/>
              <w:suppressAutoHyphens/>
              <w:autoSpaceDE/>
              <w:autoSpaceDN/>
              <w:adjustRightInd/>
              <w:ind w:firstLine="0"/>
              <w:jc w:val="center"/>
              <w:rPr>
                <w:rFonts w:cs="Times New Roman"/>
                <w:bCs/>
                <w:color w:val="000000" w:themeColor="text1"/>
                <w:szCs w:val="24"/>
                <w:lang w:eastAsia="zh-CN"/>
              </w:rPr>
            </w:pPr>
            <w:r w:rsidRPr="004D602E">
              <w:rPr>
                <w:rFonts w:ascii="Calibri" w:eastAsia="Calibri" w:hAnsi="Calibri" w:cs="Times New Roman"/>
                <w:color w:val="000000" w:themeColor="text1"/>
                <w:szCs w:val="24"/>
                <w:lang w:eastAsia="en-US"/>
              </w:rPr>
              <w:br w:type="page"/>
            </w:r>
            <w:r w:rsidR="003B6712" w:rsidRPr="004D602E">
              <w:rPr>
                <w:rFonts w:cs="Times New Roman"/>
                <w:bCs/>
                <w:color w:val="000000" w:themeColor="text1"/>
                <w:szCs w:val="24"/>
                <w:lang w:eastAsia="zh-CN"/>
              </w:rPr>
              <w:t>Ректору ДГТУ</w:t>
            </w:r>
          </w:p>
          <w:p w14:paraId="49D8AF9E" w14:textId="77777777" w:rsidR="003B6712" w:rsidRPr="004D602E" w:rsidRDefault="003B6712" w:rsidP="003B6712">
            <w:pPr>
              <w:widowControl/>
              <w:suppressAutoHyphens/>
              <w:autoSpaceDE/>
              <w:autoSpaceDN/>
              <w:adjustRightInd/>
              <w:ind w:firstLine="0"/>
              <w:jc w:val="center"/>
              <w:rPr>
                <w:rFonts w:cs="Times New Roman"/>
                <w:bCs/>
                <w:color w:val="000000" w:themeColor="text1"/>
                <w:szCs w:val="24"/>
                <w:lang w:eastAsia="zh-CN"/>
              </w:rPr>
            </w:pPr>
            <w:r w:rsidRPr="004D602E">
              <w:rPr>
                <w:rFonts w:cs="Times New Roman"/>
                <w:bCs/>
                <w:color w:val="000000" w:themeColor="text1"/>
                <w:szCs w:val="24"/>
                <w:lang w:eastAsia="zh-CN"/>
              </w:rPr>
              <w:t>Месхи Б.Ч.</w:t>
            </w:r>
          </w:p>
          <w:p w14:paraId="18D6160B" w14:textId="77777777" w:rsidR="003B6712" w:rsidRPr="004D602E" w:rsidRDefault="003B6712" w:rsidP="003B6712">
            <w:pPr>
              <w:widowControl/>
              <w:suppressAutoHyphens/>
              <w:autoSpaceDE/>
              <w:autoSpaceDN/>
              <w:adjustRightInd/>
              <w:ind w:firstLine="0"/>
              <w:jc w:val="center"/>
              <w:rPr>
                <w:rFonts w:cs="Times New Roman"/>
                <w:bCs/>
                <w:color w:val="000000" w:themeColor="text1"/>
                <w:szCs w:val="24"/>
                <w:lang w:eastAsia="zh-CN"/>
              </w:rPr>
            </w:pPr>
          </w:p>
          <w:p w14:paraId="0C6A05E5" w14:textId="25DCA8B3" w:rsidR="003B6712" w:rsidRPr="004D602E" w:rsidRDefault="003B6712" w:rsidP="003B6712">
            <w:pPr>
              <w:widowControl/>
              <w:suppressAutoHyphens/>
              <w:autoSpaceDE/>
              <w:autoSpaceDN/>
              <w:adjustRightInd/>
              <w:spacing w:line="276" w:lineRule="auto"/>
              <w:ind w:firstLine="0"/>
              <w:jc w:val="center"/>
              <w:rPr>
                <w:rFonts w:cs="Times New Roman"/>
                <w:bCs/>
                <w:color w:val="000000" w:themeColor="text1"/>
                <w:szCs w:val="24"/>
                <w:lang w:eastAsia="zh-CN"/>
              </w:rPr>
            </w:pPr>
            <w:r w:rsidRPr="004D602E">
              <w:rPr>
                <w:rFonts w:cs="Times New Roman"/>
                <w:bCs/>
                <w:color w:val="000000" w:themeColor="text1"/>
                <w:szCs w:val="24"/>
                <w:lang w:eastAsia="zh-CN"/>
              </w:rPr>
              <w:t>Обучающегося</w:t>
            </w:r>
            <w:r w:rsidR="006A362D" w:rsidRPr="004D602E">
              <w:rPr>
                <w:rFonts w:cs="Times New Roman"/>
                <w:bCs/>
                <w:color w:val="000000" w:themeColor="text1"/>
                <w:szCs w:val="24"/>
                <w:lang w:eastAsia="zh-CN"/>
              </w:rPr>
              <w:t xml:space="preserve"> </w:t>
            </w:r>
            <w:r w:rsidRPr="004D602E">
              <w:rPr>
                <w:rFonts w:cs="Times New Roman"/>
                <w:bCs/>
                <w:color w:val="000000" w:themeColor="text1"/>
                <w:szCs w:val="24"/>
                <w:lang w:eastAsia="zh-CN"/>
              </w:rPr>
              <w:t xml:space="preserve">группы </w:t>
            </w:r>
            <w:sdt>
              <w:sdtPr>
                <w:rPr>
                  <w:rFonts w:cs="Times New Roman"/>
                  <w:color w:val="000000" w:themeColor="text1"/>
                  <w:szCs w:val="24"/>
                </w:rPr>
                <w:id w:val="-1365044949"/>
                <w:placeholder>
                  <w:docPart w:val="BF062AEACC4D42E5AFF8868C10D65A0F"/>
                </w:placeholder>
                <w:dropDownList>
                  <w:listItem w:displayText="Выберите" w:value="Выберите"/>
                  <w:listItem w:displayText="ВПР41" w:value="ВПР41"/>
                  <w:listItem w:displayText="ВПР42" w:value="ВПР42"/>
                  <w:listItem w:displayText="ВПР43" w:value="ВПР43"/>
                  <w:listItem w:displayText="ВПР44" w:value="ВПР44"/>
                  <w:listItem w:displayText="ВМО41" w:value="ВМО41"/>
                  <w:listItem w:displayText="ВМО42" w:value="ВМО42"/>
                  <w:listItem w:displayText="МПР21" w:value="МПР21"/>
                  <w:listItem w:displayText="МОМС21" w:value="МОМС21"/>
                </w:dropDownList>
              </w:sdtPr>
              <w:sdtEndPr/>
              <w:sdtContent>
                <w:r w:rsidR="004D602E" w:rsidRPr="004D602E">
                  <w:rPr>
                    <w:rFonts w:cs="Times New Roman"/>
                    <w:color w:val="000000" w:themeColor="text1"/>
                    <w:szCs w:val="24"/>
                  </w:rPr>
                  <w:t>ВПР43</w:t>
                </w:r>
              </w:sdtContent>
            </w:sdt>
            <w:r w:rsidRPr="004D602E">
              <w:rPr>
                <w:rFonts w:cs="Times New Roman"/>
                <w:bCs/>
                <w:color w:val="000000" w:themeColor="text1"/>
                <w:szCs w:val="24"/>
                <w:lang w:eastAsia="zh-CN"/>
              </w:rPr>
              <w:t>,</w:t>
            </w:r>
          </w:p>
          <w:p w14:paraId="5A70DB6F" w14:textId="3F74162B" w:rsidR="003B6712" w:rsidRPr="004D602E" w:rsidRDefault="003B6712" w:rsidP="003B6712">
            <w:pPr>
              <w:widowControl/>
              <w:suppressAutoHyphens/>
              <w:autoSpaceDE/>
              <w:autoSpaceDN/>
              <w:adjustRightInd/>
              <w:spacing w:line="276" w:lineRule="auto"/>
              <w:ind w:firstLine="0"/>
              <w:jc w:val="center"/>
              <w:rPr>
                <w:rFonts w:cs="Times New Roman"/>
                <w:bCs/>
                <w:color w:val="000000" w:themeColor="text1"/>
                <w:szCs w:val="24"/>
                <w:lang w:eastAsia="zh-CN"/>
              </w:rPr>
            </w:pPr>
            <w:r w:rsidRPr="004D602E">
              <w:rPr>
                <w:rFonts w:cs="Times New Roman"/>
                <w:bCs/>
                <w:color w:val="000000" w:themeColor="text1"/>
                <w:szCs w:val="24"/>
                <w:lang w:eastAsia="zh-CN"/>
              </w:rPr>
              <w:t>направление подготовки</w:t>
            </w:r>
          </w:p>
          <w:sdt>
            <w:sdtPr>
              <w:rPr>
                <w:rFonts w:cs="Times New Roman"/>
                <w:bCs/>
                <w:color w:val="000000" w:themeColor="text1"/>
                <w:szCs w:val="24"/>
                <w:lang w:eastAsia="zh-CN"/>
              </w:rPr>
              <w:id w:val="-450089720"/>
              <w:placeholder>
                <w:docPart w:val="DefaultPlaceholder_-1854013438"/>
              </w:placeholder>
              <w:comboBox>
                <w:listItem w:displayText="Выберите направление подготовки" w:value="Выберите направление подготовки"/>
                <w:listItem w:displayText="09.03.04 Программная инженерия" w:value="09.03.04 Программная инженерия"/>
                <w:listItem w:displayText="02.03.03 Математическое обеспечение и администрирование информационных систем" w:value="02.03.03 Математическое обеспечение и администрирование информационных систем"/>
                <w:listItem w:displayText="09.04.04 Программная инженерия" w:value="09.04.04 Программная инженерия"/>
                <w:listItem w:displayText="02.04.03 Математическое обеспечение и администрирование информационных систем" w:value="02.04.03 Математическое обеспечение и администрирование информационных систем"/>
              </w:comboBox>
            </w:sdtPr>
            <w:sdtEndPr/>
            <w:sdtContent>
              <w:p w14:paraId="63835419" w14:textId="5C3A84D0" w:rsidR="00DF3974" w:rsidRPr="004D602E" w:rsidRDefault="004D602E" w:rsidP="003B6712">
                <w:pPr>
                  <w:widowControl/>
                  <w:suppressAutoHyphens/>
                  <w:autoSpaceDE/>
                  <w:autoSpaceDN/>
                  <w:adjustRightInd/>
                  <w:spacing w:line="276" w:lineRule="auto"/>
                  <w:ind w:firstLine="0"/>
                  <w:jc w:val="center"/>
                  <w:rPr>
                    <w:rFonts w:cs="Times New Roman"/>
                    <w:bCs/>
                    <w:color w:val="000000" w:themeColor="text1"/>
                    <w:szCs w:val="24"/>
                    <w:lang w:eastAsia="zh-CN"/>
                  </w:rPr>
                </w:pPr>
                <w:r w:rsidRPr="004D602E">
                  <w:rPr>
                    <w:rFonts w:cs="Times New Roman"/>
                    <w:bCs/>
                    <w:color w:val="000000" w:themeColor="text1"/>
                    <w:szCs w:val="24"/>
                    <w:lang w:eastAsia="zh-CN"/>
                  </w:rPr>
                  <w:t>09.03.04 Программная инженерия</w:t>
                </w:r>
              </w:p>
            </w:sdtContent>
          </w:sdt>
          <w:p w14:paraId="37B21FD5" w14:textId="77777777" w:rsidR="00433C86" w:rsidRPr="004D602E" w:rsidRDefault="00433C86" w:rsidP="00BA287E">
            <w:pPr>
              <w:widowControl/>
              <w:suppressAutoHyphens/>
              <w:autoSpaceDE/>
              <w:autoSpaceDN/>
              <w:adjustRightInd/>
              <w:ind w:firstLine="567"/>
              <w:jc w:val="center"/>
              <w:rPr>
                <w:rFonts w:cs="Times New Roman"/>
                <w:color w:val="000000" w:themeColor="text1"/>
                <w:szCs w:val="24"/>
                <w:lang w:eastAsia="zh-CN"/>
              </w:rPr>
            </w:pPr>
          </w:p>
          <w:p w14:paraId="6F3174A1" w14:textId="016863D4" w:rsidR="00BA287E" w:rsidRPr="004D602E" w:rsidRDefault="004D602E" w:rsidP="00BA287E">
            <w:pPr>
              <w:widowControl/>
              <w:suppressAutoHyphens/>
              <w:autoSpaceDE/>
              <w:autoSpaceDN/>
              <w:adjustRightInd/>
              <w:ind w:firstLine="567"/>
              <w:jc w:val="center"/>
              <w:rPr>
                <w:rFonts w:cs="Times New Roman"/>
                <w:color w:val="000000" w:themeColor="text1"/>
                <w:szCs w:val="24"/>
                <w:lang w:eastAsia="zh-CN"/>
              </w:rPr>
            </w:pPr>
            <w:r>
              <w:rPr>
                <w:rFonts w:cs="Times New Roman"/>
                <w:color w:val="000000" w:themeColor="text1"/>
                <w:szCs w:val="24"/>
                <w:lang w:eastAsia="zh-CN"/>
              </w:rPr>
              <w:t>Д</w:t>
            </w:r>
            <w:r w:rsidR="00BA287E" w:rsidRPr="004D602E">
              <w:rPr>
                <w:rFonts w:cs="Times New Roman"/>
                <w:color w:val="000000" w:themeColor="text1"/>
                <w:szCs w:val="24"/>
                <w:lang w:eastAsia="zh-CN"/>
              </w:rPr>
              <w:t>.</w:t>
            </w:r>
            <w:r>
              <w:rPr>
                <w:rFonts w:cs="Times New Roman"/>
                <w:color w:val="000000" w:themeColor="text1"/>
                <w:szCs w:val="24"/>
                <w:lang w:eastAsia="zh-CN"/>
              </w:rPr>
              <w:t>В</w:t>
            </w:r>
            <w:r w:rsidR="00BA287E" w:rsidRPr="004D602E">
              <w:rPr>
                <w:rFonts w:cs="Times New Roman"/>
                <w:color w:val="000000" w:themeColor="text1"/>
                <w:szCs w:val="24"/>
                <w:lang w:eastAsia="zh-CN"/>
              </w:rPr>
              <w:t xml:space="preserve">. </w:t>
            </w:r>
            <w:proofErr w:type="spellStart"/>
            <w:r>
              <w:rPr>
                <w:rFonts w:cs="Times New Roman"/>
                <w:color w:val="000000" w:themeColor="text1"/>
                <w:szCs w:val="24"/>
                <w:lang w:eastAsia="zh-CN"/>
              </w:rPr>
              <w:t>Голосуев</w:t>
            </w:r>
            <w:proofErr w:type="spellEnd"/>
          </w:p>
          <w:p w14:paraId="3D19B264" w14:textId="5F341F8D" w:rsidR="00B23D08" w:rsidRPr="004D602E" w:rsidRDefault="00B23D08" w:rsidP="003B6712">
            <w:pPr>
              <w:widowControl/>
              <w:suppressAutoHyphens/>
              <w:autoSpaceDE/>
              <w:autoSpaceDN/>
              <w:adjustRightInd/>
              <w:ind w:firstLine="0"/>
              <w:jc w:val="center"/>
              <w:rPr>
                <w:rFonts w:cs="Times New Roman"/>
                <w:bCs/>
                <w:color w:val="000000" w:themeColor="text1"/>
                <w:szCs w:val="24"/>
                <w:vertAlign w:val="superscript"/>
                <w:lang w:eastAsia="zh-CN"/>
              </w:rPr>
            </w:pPr>
          </w:p>
        </w:tc>
      </w:tr>
    </w:tbl>
    <w:p w14:paraId="54966E49" w14:textId="77777777" w:rsidR="00880CB1" w:rsidRPr="00501B98" w:rsidRDefault="00880CB1" w:rsidP="00B23D08">
      <w:pPr>
        <w:widowControl/>
        <w:suppressAutoHyphens/>
        <w:autoSpaceDE/>
        <w:autoSpaceDN/>
        <w:adjustRightInd/>
        <w:spacing w:line="360" w:lineRule="auto"/>
        <w:ind w:firstLine="0"/>
        <w:rPr>
          <w:rFonts w:cs="Times New Roman"/>
          <w:szCs w:val="24"/>
          <w:lang w:eastAsia="zh-CN"/>
        </w:rPr>
      </w:pPr>
    </w:p>
    <w:p w14:paraId="2A11C4EE" w14:textId="77777777" w:rsidR="00B23D08" w:rsidRPr="00AE64CF" w:rsidRDefault="00B23D08" w:rsidP="00AE64CF">
      <w:pPr>
        <w:widowControl/>
        <w:suppressAutoHyphens/>
        <w:autoSpaceDE/>
        <w:autoSpaceDN/>
        <w:adjustRightInd/>
        <w:spacing w:line="276" w:lineRule="auto"/>
        <w:ind w:firstLine="0"/>
        <w:jc w:val="center"/>
        <w:rPr>
          <w:rFonts w:cs="Times New Roman"/>
          <w:b/>
          <w:sz w:val="28"/>
          <w:szCs w:val="28"/>
          <w:lang w:eastAsia="zh-CN"/>
        </w:rPr>
      </w:pPr>
      <w:r w:rsidRPr="00AE64CF">
        <w:rPr>
          <w:rFonts w:cs="Times New Roman"/>
          <w:b/>
          <w:sz w:val="28"/>
          <w:szCs w:val="28"/>
          <w:lang w:eastAsia="zh-CN"/>
        </w:rPr>
        <w:t>Заявление</w:t>
      </w:r>
    </w:p>
    <w:p w14:paraId="06BCB335" w14:textId="77777777" w:rsidR="006041E2" w:rsidRPr="00AE64CF" w:rsidRDefault="00B23D08" w:rsidP="00AE64CF">
      <w:pPr>
        <w:widowControl/>
        <w:suppressAutoHyphens/>
        <w:autoSpaceDE/>
        <w:autoSpaceDN/>
        <w:adjustRightInd/>
        <w:spacing w:line="276" w:lineRule="auto"/>
        <w:ind w:firstLine="426"/>
        <w:rPr>
          <w:rFonts w:cs="Times New Roman"/>
          <w:sz w:val="28"/>
          <w:szCs w:val="28"/>
          <w:lang w:eastAsia="zh-CN"/>
        </w:rPr>
      </w:pPr>
      <w:r w:rsidRPr="00AE64CF">
        <w:rPr>
          <w:rFonts w:cs="Times New Roman"/>
          <w:sz w:val="28"/>
          <w:szCs w:val="28"/>
          <w:lang w:eastAsia="zh-CN"/>
        </w:rPr>
        <w:t>Представляю выпускную квалификационную работу на тему</w:t>
      </w:r>
      <w:r w:rsidR="00460970" w:rsidRPr="00AE64CF">
        <w:rPr>
          <w:rFonts w:cs="Times New Roman"/>
          <w:sz w:val="28"/>
          <w:szCs w:val="28"/>
          <w:lang w:eastAsia="zh-CN"/>
        </w:rPr>
        <w:t>:</w:t>
      </w:r>
      <w:r w:rsidRPr="00AE64CF">
        <w:rPr>
          <w:rFonts w:cs="Times New Roman"/>
          <w:sz w:val="28"/>
          <w:szCs w:val="28"/>
          <w:lang w:eastAsia="zh-CN"/>
        </w:rPr>
        <w:t xml:space="preserve"> </w:t>
      </w:r>
    </w:p>
    <w:p w14:paraId="1033BC71" w14:textId="122BC1FC" w:rsidR="00B23D08" w:rsidRPr="008B59A4" w:rsidRDefault="00460970" w:rsidP="00AE64CF">
      <w:pPr>
        <w:widowControl/>
        <w:suppressAutoHyphens/>
        <w:autoSpaceDE/>
        <w:autoSpaceDN/>
        <w:adjustRightInd/>
        <w:spacing w:line="276" w:lineRule="auto"/>
        <w:ind w:firstLine="426"/>
        <w:rPr>
          <w:rFonts w:cs="Times New Roman"/>
          <w:color w:val="000000" w:themeColor="text1"/>
          <w:sz w:val="28"/>
          <w:szCs w:val="28"/>
          <w:lang w:eastAsia="zh-CN"/>
        </w:rPr>
      </w:pPr>
      <w:r w:rsidRPr="008B59A4">
        <w:rPr>
          <w:rFonts w:cs="Times New Roman"/>
          <w:color w:val="000000" w:themeColor="text1"/>
          <w:sz w:val="28"/>
          <w:szCs w:val="28"/>
          <w:lang w:eastAsia="zh-CN"/>
        </w:rPr>
        <w:t>«</w:t>
      </w:r>
      <w:r w:rsidR="008B59A4" w:rsidRPr="008B59A4">
        <w:rPr>
          <w:rFonts w:cs="Times New Roman"/>
          <w:color w:val="000000" w:themeColor="text1"/>
          <w:sz w:val="28"/>
          <w:szCs w:val="28"/>
          <w:u w:val="single"/>
          <w:lang w:eastAsia="zh-CN"/>
        </w:rPr>
        <w:t>Онлайн-платформа с алгоритмическими задачами по программированию</w:t>
      </w:r>
      <w:r w:rsidRPr="008B59A4">
        <w:rPr>
          <w:rFonts w:cs="Times New Roman"/>
          <w:color w:val="000000" w:themeColor="text1"/>
          <w:sz w:val="28"/>
          <w:szCs w:val="28"/>
          <w:u w:val="single"/>
          <w:lang w:eastAsia="zh-CN"/>
        </w:rPr>
        <w:t>»</w:t>
      </w:r>
    </w:p>
    <w:p w14:paraId="2BD0F9C4" w14:textId="77777777" w:rsidR="00B23D08" w:rsidRPr="00AE64CF" w:rsidRDefault="006041E2" w:rsidP="00AE64CF">
      <w:pPr>
        <w:widowControl/>
        <w:suppressAutoHyphens/>
        <w:autoSpaceDE/>
        <w:autoSpaceDN/>
        <w:adjustRightInd/>
        <w:spacing w:line="276" w:lineRule="auto"/>
        <w:ind w:firstLine="0"/>
        <w:rPr>
          <w:rFonts w:cs="Times New Roman"/>
          <w:sz w:val="28"/>
          <w:szCs w:val="28"/>
          <w:lang w:eastAsia="zh-CN"/>
        </w:rPr>
      </w:pPr>
      <w:r w:rsidRPr="00AE64CF">
        <w:rPr>
          <w:rFonts w:cs="Times New Roman"/>
          <w:sz w:val="28"/>
          <w:szCs w:val="28"/>
          <w:lang w:eastAsia="zh-CN"/>
        </w:rPr>
        <w:t>на кафедру «Программное обеспечение вычислительной техники и автоматизированных систем»</w:t>
      </w:r>
      <w:r w:rsidR="00B23D08" w:rsidRPr="00AE64CF">
        <w:rPr>
          <w:rFonts w:cs="Times New Roman"/>
          <w:sz w:val="28"/>
          <w:szCs w:val="28"/>
          <w:lang w:eastAsia="zh-CN"/>
        </w:rPr>
        <w:t>.</w:t>
      </w:r>
    </w:p>
    <w:p w14:paraId="0B0AAF52" w14:textId="77777777" w:rsidR="00B23D08" w:rsidRPr="00AE64CF" w:rsidRDefault="00B23D08" w:rsidP="00AE64CF">
      <w:pPr>
        <w:widowControl/>
        <w:suppressAutoHyphens/>
        <w:autoSpaceDE/>
        <w:autoSpaceDN/>
        <w:adjustRightInd/>
        <w:spacing w:line="276" w:lineRule="auto"/>
        <w:ind w:firstLine="0"/>
        <w:rPr>
          <w:rFonts w:cs="Times New Roman"/>
          <w:sz w:val="28"/>
          <w:szCs w:val="28"/>
          <w:lang w:eastAsia="zh-CN"/>
        </w:rPr>
      </w:pPr>
    </w:p>
    <w:p w14:paraId="33F48B78" w14:textId="7A36719C" w:rsidR="00B23D08" w:rsidRPr="00AE64CF" w:rsidRDefault="00B23D08" w:rsidP="00AE64CF">
      <w:pPr>
        <w:widowControl/>
        <w:suppressAutoHyphens/>
        <w:autoSpaceDE/>
        <w:autoSpaceDN/>
        <w:adjustRightInd/>
        <w:spacing w:line="276" w:lineRule="auto"/>
        <w:ind w:firstLine="426"/>
        <w:rPr>
          <w:rFonts w:cs="Times New Roman"/>
          <w:sz w:val="28"/>
          <w:szCs w:val="28"/>
          <w:lang w:eastAsia="zh-CN"/>
        </w:rPr>
      </w:pPr>
      <w:r w:rsidRPr="00AE64CF">
        <w:rPr>
          <w:rFonts w:cs="Times New Roman"/>
          <w:sz w:val="28"/>
          <w:szCs w:val="28"/>
          <w:lang w:eastAsia="zh-CN"/>
        </w:rPr>
        <w:t>Выпускная квалификационная работа выполнена мною лично под руководством</w:t>
      </w:r>
      <w:r w:rsidR="00754BAC" w:rsidRPr="00754BAC">
        <w:rPr>
          <w:color w:val="FF0000"/>
          <w:szCs w:val="24"/>
        </w:rPr>
        <w:t xml:space="preserve"> </w:t>
      </w:r>
      <w:sdt>
        <w:sdtPr>
          <w:rPr>
            <w:color w:val="000000" w:themeColor="text1"/>
            <w:sz w:val="28"/>
            <w:szCs w:val="24"/>
          </w:rPr>
          <w:id w:val="-186987421"/>
          <w:placeholder>
            <w:docPart w:val="163CFC1D3F604B258CAC69393A84C163"/>
          </w:placeholder>
          <w:dropDownList>
            <w:listItem w:displayText="Выберите руководителя" w:value="Выберите руководителя"/>
            <w:listItem w:displayText="зав. каф. В.В. Долгова" w:value="зав. каф. В.В. Долгова"/>
            <w:listItem w:displayText="профессора М.В. Гранкова" w:value="профессора М.В. Гранкова"/>
            <w:listItem w:displayText="профессора В.Г. Кобака" w:value="профессора В.Г. Кобака"/>
            <w:listItem w:displayText="профессора А.В. Никитиной" w:value="профессора А.В. Никитиной"/>
            <w:listItem w:displayText="профессора А.Е. Чистякова" w:value="профессора А.Е. Чистякова"/>
            <w:listItem w:displayText="доцента Б.В. Габрельяна" w:value="доцента Б.В. Габрельяна"/>
            <w:listItem w:displayText="доцента А.В. Криворучко" w:value="доцента А.В. Криворучко"/>
            <w:listItem w:displayText="доцента Т.А. Медведевой" w:value="доцента Т.А. Медведевой"/>
            <w:listItem w:displayText="доцента А.А. Скляренко" w:value="доцента А.А. Скляренко"/>
            <w:listItem w:displayText="доцента С.А. Швидченко" w:value="доцента С.А. Швидченко"/>
            <w:listItem w:displayText="доцента Е.Н. Климовой" w:value="доцента Е.Н. Климовой"/>
            <w:listItem w:displayText="доцента Н.Н. Венцова" w:value="доцента Н.Н. Венцова"/>
          </w:dropDownList>
        </w:sdtPr>
        <w:sdtEndPr/>
        <w:sdtContent>
          <w:r w:rsidR="008D2446" w:rsidRPr="008D2446">
            <w:rPr>
              <w:color w:val="000000" w:themeColor="text1"/>
              <w:sz w:val="28"/>
              <w:szCs w:val="24"/>
            </w:rPr>
            <w:t>зав. каф. В.В. Долгова</w:t>
          </w:r>
        </w:sdtContent>
      </w:sdt>
      <w:r w:rsidRPr="008D2446">
        <w:rPr>
          <w:rFonts w:cs="Times New Roman"/>
          <w:color w:val="000000" w:themeColor="text1"/>
          <w:sz w:val="28"/>
          <w:szCs w:val="28"/>
          <w:lang w:eastAsia="zh-CN"/>
        </w:rPr>
        <w:t>.</w:t>
      </w:r>
    </w:p>
    <w:p w14:paraId="47975AA7" w14:textId="77777777" w:rsidR="00B23D08" w:rsidRPr="00AE64CF" w:rsidRDefault="00B23D08" w:rsidP="00AE64CF">
      <w:pPr>
        <w:widowControl/>
        <w:suppressAutoHyphens/>
        <w:autoSpaceDE/>
        <w:autoSpaceDN/>
        <w:adjustRightInd/>
        <w:spacing w:line="276" w:lineRule="auto"/>
        <w:ind w:firstLine="567"/>
        <w:rPr>
          <w:rFonts w:cs="Times New Roman"/>
          <w:sz w:val="28"/>
          <w:szCs w:val="28"/>
          <w:lang w:eastAsia="zh-CN"/>
        </w:rPr>
      </w:pPr>
    </w:p>
    <w:p w14:paraId="147D8D44" w14:textId="77777777" w:rsidR="00B23D08" w:rsidRPr="00AE64CF" w:rsidRDefault="00B23D08" w:rsidP="00AE64CF">
      <w:pPr>
        <w:widowControl/>
        <w:suppressAutoHyphens/>
        <w:autoSpaceDE/>
        <w:autoSpaceDN/>
        <w:adjustRightInd/>
        <w:spacing w:line="276" w:lineRule="auto"/>
        <w:ind w:firstLine="567"/>
        <w:rPr>
          <w:rFonts w:cs="Times New Roman"/>
          <w:sz w:val="28"/>
          <w:szCs w:val="28"/>
          <w:lang w:eastAsia="zh-CN"/>
        </w:rPr>
      </w:pPr>
      <w:r w:rsidRPr="00AE64CF">
        <w:rPr>
          <w:rFonts w:cs="Times New Roman"/>
          <w:sz w:val="28"/>
          <w:szCs w:val="28"/>
          <w:lang w:eastAsia="zh-CN"/>
        </w:rPr>
        <w:t>С фактом проверки вышеуказанной выпускной квалификационной работы с использованием сервиса «Антиплагиат» (</w:t>
      </w:r>
      <w:proofErr w:type="spellStart"/>
      <w:r w:rsidRPr="00AE64CF">
        <w:rPr>
          <w:rFonts w:cs="Times New Roman"/>
          <w:sz w:val="28"/>
          <w:szCs w:val="28"/>
          <w:lang w:val="en-US" w:eastAsia="zh-CN"/>
        </w:rPr>
        <w:t>dstu</w:t>
      </w:r>
      <w:proofErr w:type="spellEnd"/>
      <w:r w:rsidRPr="00AE64CF">
        <w:rPr>
          <w:rFonts w:cs="Times New Roman"/>
          <w:sz w:val="28"/>
          <w:szCs w:val="28"/>
          <w:lang w:eastAsia="zh-CN"/>
        </w:rPr>
        <w:t>.</w:t>
      </w:r>
      <w:proofErr w:type="spellStart"/>
      <w:r w:rsidRPr="00AE64CF">
        <w:rPr>
          <w:rFonts w:cs="Times New Roman"/>
          <w:sz w:val="28"/>
          <w:szCs w:val="28"/>
          <w:lang w:val="en-US" w:eastAsia="zh-CN"/>
        </w:rPr>
        <w:t>antiplagiat</w:t>
      </w:r>
      <w:proofErr w:type="spellEnd"/>
      <w:r w:rsidRPr="00AE64CF">
        <w:rPr>
          <w:rFonts w:cs="Times New Roman"/>
          <w:sz w:val="28"/>
          <w:szCs w:val="28"/>
          <w:lang w:eastAsia="zh-CN"/>
        </w:rPr>
        <w:t>.</w:t>
      </w:r>
      <w:proofErr w:type="spellStart"/>
      <w:r w:rsidRPr="00AE64CF">
        <w:rPr>
          <w:rFonts w:cs="Times New Roman"/>
          <w:sz w:val="28"/>
          <w:szCs w:val="28"/>
          <w:lang w:val="en-US" w:eastAsia="zh-CN"/>
        </w:rPr>
        <w:t>ru</w:t>
      </w:r>
      <w:proofErr w:type="spellEnd"/>
      <w:r w:rsidRPr="00AE64CF">
        <w:rPr>
          <w:rFonts w:cs="Times New Roman"/>
          <w:sz w:val="28"/>
          <w:szCs w:val="28"/>
          <w:lang w:eastAsia="zh-CN"/>
        </w:rPr>
        <w:t>), с результатами экспертизы и возможными санкциями при обнаружении плагиата ознакомлен.</w:t>
      </w:r>
    </w:p>
    <w:p w14:paraId="2FA11FF4" w14:textId="77777777" w:rsidR="00B23D08" w:rsidRPr="007F5079" w:rsidRDefault="00B23D08" w:rsidP="00AE64CF">
      <w:pPr>
        <w:widowControl/>
        <w:suppressAutoHyphens/>
        <w:autoSpaceDE/>
        <w:autoSpaceDN/>
        <w:adjustRightInd/>
        <w:spacing w:line="276" w:lineRule="auto"/>
        <w:ind w:firstLine="567"/>
        <w:rPr>
          <w:rFonts w:cs="Times New Roman"/>
          <w:color w:val="000000" w:themeColor="text1"/>
          <w:sz w:val="28"/>
          <w:szCs w:val="28"/>
          <w:lang w:eastAsia="zh-CN"/>
        </w:rPr>
      </w:pPr>
      <w:r w:rsidRPr="00AE64CF">
        <w:rPr>
          <w:rFonts w:cs="Times New Roman"/>
          <w:sz w:val="28"/>
          <w:szCs w:val="28"/>
          <w:lang w:eastAsia="zh-CN"/>
        </w:rPr>
        <w:t xml:space="preserve">Даю согласие на размещение вышеуказанной выпускной квалификационной работы в электронно-библиотечной системе ДГТУ. </w:t>
      </w:r>
    </w:p>
    <w:p w14:paraId="53539A99" w14:textId="10842F94" w:rsidR="00B23D08" w:rsidRPr="007F5079" w:rsidRDefault="00B23D08" w:rsidP="00AE64CF">
      <w:pPr>
        <w:widowControl/>
        <w:suppressAutoHyphens/>
        <w:autoSpaceDE/>
        <w:autoSpaceDN/>
        <w:adjustRightInd/>
        <w:spacing w:line="276" w:lineRule="auto"/>
        <w:ind w:firstLine="567"/>
        <w:rPr>
          <w:rFonts w:cs="Times New Roman"/>
          <w:color w:val="000000" w:themeColor="text1"/>
          <w:sz w:val="28"/>
          <w:szCs w:val="28"/>
          <w:lang w:eastAsia="zh-CN"/>
        </w:rPr>
      </w:pPr>
      <w:proofErr w:type="gramStart"/>
      <w:r w:rsidRPr="007F5079">
        <w:rPr>
          <w:rFonts w:cs="Times New Roman"/>
          <w:color w:val="000000" w:themeColor="text1"/>
          <w:sz w:val="28"/>
          <w:szCs w:val="28"/>
          <w:lang w:eastAsia="zh-CN"/>
        </w:rPr>
        <w:t>«</w:t>
      </w:r>
      <w:r w:rsidR="007B280E" w:rsidRPr="007F5079">
        <w:rPr>
          <w:rFonts w:cs="Times New Roman"/>
          <w:color w:val="000000" w:themeColor="text1"/>
          <w:sz w:val="28"/>
          <w:szCs w:val="28"/>
          <w:lang w:eastAsia="zh-CN"/>
        </w:rPr>
        <w:t xml:space="preserve">  </w:t>
      </w:r>
      <w:proofErr w:type="gramEnd"/>
      <w:r w:rsidR="007B280E" w:rsidRPr="007F5079">
        <w:rPr>
          <w:rFonts w:cs="Times New Roman"/>
          <w:color w:val="000000" w:themeColor="text1"/>
          <w:sz w:val="28"/>
          <w:szCs w:val="28"/>
          <w:lang w:eastAsia="zh-CN"/>
        </w:rPr>
        <w:t xml:space="preserve">    </w:t>
      </w:r>
      <w:r w:rsidRPr="007F5079">
        <w:rPr>
          <w:rFonts w:cs="Times New Roman"/>
          <w:color w:val="000000" w:themeColor="text1"/>
          <w:sz w:val="28"/>
          <w:szCs w:val="28"/>
          <w:lang w:eastAsia="zh-CN"/>
        </w:rPr>
        <w:t>»</w:t>
      </w:r>
      <w:r w:rsidR="008E590A" w:rsidRPr="007F5079">
        <w:rPr>
          <w:rFonts w:cs="Times New Roman"/>
          <w:color w:val="000000" w:themeColor="text1"/>
          <w:sz w:val="28"/>
          <w:szCs w:val="28"/>
          <w:lang w:eastAsia="zh-CN"/>
        </w:rPr>
        <w:t xml:space="preserve"> </w:t>
      </w:r>
      <w:r w:rsidR="008E590A" w:rsidRPr="007F5079">
        <w:rPr>
          <w:rFonts w:cs="Times New Roman"/>
          <w:color w:val="000000" w:themeColor="text1"/>
          <w:sz w:val="28"/>
          <w:szCs w:val="28"/>
          <w:u w:val="single"/>
          <w:lang w:eastAsia="zh-CN"/>
        </w:rPr>
        <w:t xml:space="preserve">июня </w:t>
      </w:r>
      <w:r w:rsidRPr="007F5079">
        <w:rPr>
          <w:rFonts w:cs="Times New Roman"/>
          <w:color w:val="000000" w:themeColor="text1"/>
          <w:sz w:val="28"/>
          <w:szCs w:val="28"/>
          <w:lang w:eastAsia="zh-CN"/>
        </w:rPr>
        <w:t>20</w:t>
      </w:r>
      <w:r w:rsidR="008E590A" w:rsidRPr="007F5079">
        <w:rPr>
          <w:rFonts w:cs="Times New Roman"/>
          <w:color w:val="000000" w:themeColor="text1"/>
          <w:sz w:val="28"/>
          <w:szCs w:val="28"/>
          <w:lang w:eastAsia="zh-CN"/>
        </w:rPr>
        <w:t>2</w:t>
      </w:r>
      <w:r w:rsidR="007B280E" w:rsidRPr="007F5079">
        <w:rPr>
          <w:rFonts w:cs="Times New Roman"/>
          <w:color w:val="000000" w:themeColor="text1"/>
          <w:sz w:val="28"/>
          <w:szCs w:val="28"/>
          <w:lang w:eastAsia="zh-CN"/>
        </w:rPr>
        <w:t>4</w:t>
      </w:r>
      <w:r w:rsidR="00CF2868" w:rsidRPr="007F5079">
        <w:rPr>
          <w:rFonts w:cs="Times New Roman"/>
          <w:color w:val="000000" w:themeColor="text1"/>
          <w:sz w:val="28"/>
          <w:szCs w:val="28"/>
          <w:lang w:eastAsia="zh-CN"/>
        </w:rPr>
        <w:t xml:space="preserve"> </w:t>
      </w:r>
      <w:r w:rsidRPr="007F5079">
        <w:rPr>
          <w:rFonts w:cs="Times New Roman"/>
          <w:color w:val="000000" w:themeColor="text1"/>
          <w:sz w:val="28"/>
          <w:szCs w:val="28"/>
          <w:lang w:eastAsia="zh-CN"/>
        </w:rPr>
        <w:t xml:space="preserve">г. </w:t>
      </w:r>
      <w:r w:rsidR="008E590A" w:rsidRPr="007F5079">
        <w:rPr>
          <w:rFonts w:cs="Times New Roman"/>
          <w:color w:val="000000" w:themeColor="text1"/>
          <w:sz w:val="28"/>
          <w:szCs w:val="28"/>
          <w:lang w:eastAsia="zh-CN"/>
        </w:rPr>
        <w:tab/>
      </w:r>
      <w:r w:rsidRPr="007F5079">
        <w:rPr>
          <w:rFonts w:cs="Times New Roman"/>
          <w:color w:val="000000" w:themeColor="text1"/>
          <w:sz w:val="28"/>
          <w:szCs w:val="28"/>
          <w:lang w:eastAsia="zh-CN"/>
        </w:rPr>
        <w:t xml:space="preserve">______________          </w:t>
      </w:r>
      <w:r w:rsidR="007F5079" w:rsidRPr="007F5079">
        <w:rPr>
          <w:rFonts w:cs="Times New Roman"/>
          <w:color w:val="000000" w:themeColor="text1"/>
          <w:sz w:val="28"/>
          <w:szCs w:val="28"/>
          <w:lang w:eastAsia="zh-CN"/>
        </w:rPr>
        <w:t>Д</w:t>
      </w:r>
      <w:r w:rsidR="008A73FB" w:rsidRPr="007F5079">
        <w:rPr>
          <w:rFonts w:cs="Times New Roman"/>
          <w:color w:val="000000" w:themeColor="text1"/>
          <w:sz w:val="28"/>
          <w:szCs w:val="28"/>
          <w:lang w:eastAsia="zh-CN"/>
        </w:rPr>
        <w:t>.</w:t>
      </w:r>
      <w:r w:rsidR="007F5079" w:rsidRPr="007F5079">
        <w:rPr>
          <w:rFonts w:cs="Times New Roman"/>
          <w:color w:val="000000" w:themeColor="text1"/>
          <w:sz w:val="28"/>
          <w:szCs w:val="28"/>
          <w:lang w:eastAsia="zh-CN"/>
        </w:rPr>
        <w:t>В</w:t>
      </w:r>
      <w:r w:rsidR="008A73FB" w:rsidRPr="007F5079">
        <w:rPr>
          <w:rFonts w:cs="Times New Roman"/>
          <w:color w:val="000000" w:themeColor="text1"/>
          <w:sz w:val="28"/>
          <w:szCs w:val="28"/>
          <w:lang w:eastAsia="zh-CN"/>
        </w:rPr>
        <w:t xml:space="preserve">. </w:t>
      </w:r>
      <w:proofErr w:type="spellStart"/>
      <w:r w:rsidR="007F5079" w:rsidRPr="007F5079">
        <w:rPr>
          <w:rFonts w:cs="Times New Roman"/>
          <w:color w:val="000000" w:themeColor="text1"/>
          <w:sz w:val="28"/>
          <w:szCs w:val="28"/>
          <w:lang w:eastAsia="zh-CN"/>
        </w:rPr>
        <w:t>Голосуев</w:t>
      </w:r>
      <w:proofErr w:type="spellEnd"/>
    </w:p>
    <w:p w14:paraId="495EB9F2" w14:textId="5CD885BF" w:rsidR="00B23D08" w:rsidRPr="00FF79C3" w:rsidRDefault="00FF79C3" w:rsidP="00FF79C3">
      <w:pPr>
        <w:widowControl/>
        <w:tabs>
          <w:tab w:val="left" w:pos="3402"/>
        </w:tabs>
        <w:suppressAutoHyphens/>
        <w:autoSpaceDE/>
        <w:autoSpaceDN/>
        <w:adjustRightInd/>
        <w:spacing w:line="276" w:lineRule="auto"/>
        <w:ind w:firstLine="0"/>
        <w:rPr>
          <w:rFonts w:cs="Times New Roman"/>
          <w:sz w:val="18"/>
          <w:szCs w:val="18"/>
          <w:lang w:eastAsia="zh-CN"/>
        </w:rPr>
      </w:pPr>
      <w:r>
        <w:rPr>
          <w:rFonts w:cs="Times New Roman"/>
          <w:sz w:val="18"/>
          <w:szCs w:val="18"/>
          <w:lang w:eastAsia="zh-CN"/>
        </w:rPr>
        <w:tab/>
      </w:r>
      <w:r w:rsidR="00B95EBE">
        <w:rPr>
          <w:rFonts w:cs="Times New Roman"/>
          <w:sz w:val="18"/>
          <w:szCs w:val="18"/>
          <w:lang w:eastAsia="zh-CN"/>
        </w:rPr>
        <w:tab/>
      </w:r>
      <w:r w:rsidR="00D137C6" w:rsidRPr="00FF79C3">
        <w:rPr>
          <w:rFonts w:cs="Times New Roman"/>
          <w:sz w:val="18"/>
          <w:szCs w:val="18"/>
          <w:lang w:eastAsia="zh-CN"/>
        </w:rPr>
        <w:t>подпись</w:t>
      </w:r>
    </w:p>
    <w:p w14:paraId="52105500" w14:textId="77777777" w:rsidR="00B23D08" w:rsidRPr="00AE64CF" w:rsidRDefault="00B23D08" w:rsidP="00AE64CF">
      <w:pPr>
        <w:widowControl/>
        <w:suppressAutoHyphens/>
        <w:autoSpaceDE/>
        <w:autoSpaceDN/>
        <w:adjustRightInd/>
        <w:spacing w:line="276" w:lineRule="auto"/>
        <w:ind w:firstLine="567"/>
        <w:rPr>
          <w:rFonts w:cs="Times New Roman"/>
          <w:sz w:val="28"/>
          <w:szCs w:val="28"/>
          <w:lang w:eastAsia="zh-CN"/>
        </w:rPr>
      </w:pPr>
    </w:p>
    <w:p w14:paraId="5948C18B" w14:textId="77777777" w:rsidR="00C7621D" w:rsidRPr="00AE64CF" w:rsidRDefault="00C7621D" w:rsidP="00AE64CF">
      <w:pPr>
        <w:widowControl/>
        <w:suppressAutoHyphens/>
        <w:autoSpaceDE/>
        <w:autoSpaceDN/>
        <w:adjustRightInd/>
        <w:spacing w:line="276" w:lineRule="auto"/>
        <w:ind w:firstLine="426"/>
        <w:rPr>
          <w:rFonts w:cs="Times New Roman"/>
          <w:sz w:val="28"/>
          <w:szCs w:val="28"/>
          <w:lang w:eastAsia="zh-CN"/>
        </w:rPr>
      </w:pPr>
    </w:p>
    <w:p w14:paraId="499D87AF" w14:textId="765CE1ED" w:rsidR="00C7621D" w:rsidRPr="00AE64CF" w:rsidRDefault="00B23D08" w:rsidP="00AE64CF">
      <w:pPr>
        <w:widowControl/>
        <w:suppressAutoHyphens/>
        <w:autoSpaceDE/>
        <w:autoSpaceDN/>
        <w:adjustRightInd/>
        <w:spacing w:line="276" w:lineRule="auto"/>
        <w:ind w:firstLine="426"/>
        <w:rPr>
          <w:rFonts w:cs="Times New Roman"/>
          <w:sz w:val="28"/>
          <w:szCs w:val="28"/>
          <w:lang w:eastAsia="zh-CN"/>
        </w:rPr>
      </w:pPr>
      <w:r w:rsidRPr="00AE64CF">
        <w:rPr>
          <w:rFonts w:cs="Times New Roman"/>
          <w:sz w:val="28"/>
          <w:szCs w:val="28"/>
          <w:lang w:eastAsia="zh-CN"/>
        </w:rPr>
        <w:t xml:space="preserve">Комплект документов по ВКР (в бумажном и электронном виде), подготовленный </w:t>
      </w:r>
      <w:r w:rsidR="00EE3CED" w:rsidRPr="00AE64CF">
        <w:rPr>
          <w:rFonts w:cs="Times New Roman"/>
          <w:sz w:val="28"/>
          <w:szCs w:val="28"/>
          <w:lang w:eastAsia="zh-CN"/>
        </w:rPr>
        <w:t>в соответствии с требованиями локальных актов по</w:t>
      </w:r>
      <w:r w:rsidRPr="00AE64CF">
        <w:rPr>
          <w:rFonts w:cs="Times New Roman"/>
          <w:sz w:val="28"/>
          <w:szCs w:val="28"/>
          <w:lang w:eastAsia="zh-CN"/>
        </w:rPr>
        <w:t xml:space="preserve"> ГИА</w:t>
      </w:r>
      <w:r w:rsidR="00DE2B02" w:rsidRPr="00AE64CF">
        <w:rPr>
          <w:rFonts w:cs="Times New Roman"/>
          <w:sz w:val="28"/>
          <w:szCs w:val="28"/>
          <w:lang w:eastAsia="zh-CN"/>
        </w:rPr>
        <w:t xml:space="preserve"> </w:t>
      </w:r>
      <w:r w:rsidRPr="00AE64CF">
        <w:rPr>
          <w:rFonts w:cs="Times New Roman"/>
          <w:sz w:val="28"/>
          <w:szCs w:val="28"/>
          <w:lang w:eastAsia="zh-CN"/>
        </w:rPr>
        <w:t>получил(а).</w:t>
      </w:r>
    </w:p>
    <w:p w14:paraId="552A0774" w14:textId="5735E4F6" w:rsidR="00B34FA7" w:rsidRPr="007F5079" w:rsidRDefault="00B34FA7" w:rsidP="00AE64CF">
      <w:pPr>
        <w:widowControl/>
        <w:suppressAutoHyphens/>
        <w:autoSpaceDE/>
        <w:autoSpaceDN/>
        <w:adjustRightInd/>
        <w:spacing w:line="276" w:lineRule="auto"/>
        <w:ind w:firstLine="567"/>
        <w:rPr>
          <w:rFonts w:cs="Times New Roman"/>
          <w:color w:val="000000" w:themeColor="text1"/>
          <w:sz w:val="28"/>
          <w:szCs w:val="28"/>
          <w:lang w:eastAsia="zh-CN"/>
        </w:rPr>
      </w:pPr>
      <w:r w:rsidRPr="00AE64CF">
        <w:rPr>
          <w:rFonts w:cs="Times New Roman"/>
          <w:sz w:val="28"/>
          <w:szCs w:val="28"/>
          <w:lang w:eastAsia="zh-CN"/>
        </w:rPr>
        <w:t xml:space="preserve">Сведения, содержащиеся в ВКР, не попадают под действие Перечня сведений, составляющих государственную тайну (ст. 5 Федерального Закона РФ от 21.07.1993 г. № 5485-1 «О государственной тайне»), не относятся к Перечню сведений, отнесенных к государственной тайне, утвержденному Указом Президента РФ от 30.11.1995 г. № 1203, не подлежат засекречиванию и данные материалы могут быть открыто опубликованы.  </w:t>
      </w:r>
    </w:p>
    <w:p w14:paraId="486CC255" w14:textId="77777777" w:rsidR="00B34FA7" w:rsidRPr="007F5079" w:rsidRDefault="00B34FA7" w:rsidP="00AE64CF">
      <w:pPr>
        <w:widowControl/>
        <w:suppressAutoHyphens/>
        <w:autoSpaceDE/>
        <w:autoSpaceDN/>
        <w:adjustRightInd/>
        <w:spacing w:line="276" w:lineRule="auto"/>
        <w:ind w:firstLine="567"/>
        <w:rPr>
          <w:rFonts w:cs="Times New Roman"/>
          <w:color w:val="000000" w:themeColor="text1"/>
          <w:sz w:val="28"/>
          <w:szCs w:val="28"/>
          <w:lang w:eastAsia="zh-CN"/>
        </w:rPr>
      </w:pPr>
    </w:p>
    <w:p w14:paraId="0F6824E0" w14:textId="431CA646" w:rsidR="00B34FA7" w:rsidRPr="007F5079" w:rsidRDefault="00B34FA7" w:rsidP="00AE64CF">
      <w:pPr>
        <w:widowControl/>
        <w:suppressAutoHyphens/>
        <w:autoSpaceDE/>
        <w:autoSpaceDN/>
        <w:adjustRightInd/>
        <w:spacing w:line="276" w:lineRule="auto"/>
        <w:ind w:firstLine="567"/>
        <w:jc w:val="left"/>
        <w:rPr>
          <w:rFonts w:cs="Times New Roman"/>
          <w:color w:val="000000" w:themeColor="text1"/>
          <w:sz w:val="28"/>
          <w:szCs w:val="28"/>
          <w:lang w:eastAsia="zh-CN"/>
        </w:rPr>
      </w:pPr>
      <w:proofErr w:type="gramStart"/>
      <w:r w:rsidRPr="007F5079">
        <w:rPr>
          <w:rFonts w:cs="Times New Roman"/>
          <w:color w:val="000000" w:themeColor="text1"/>
          <w:sz w:val="28"/>
          <w:szCs w:val="28"/>
          <w:lang w:eastAsia="zh-CN"/>
        </w:rPr>
        <w:t>«</w:t>
      </w:r>
      <w:r w:rsidR="00E74035" w:rsidRPr="007F5079">
        <w:rPr>
          <w:rFonts w:cs="Times New Roman"/>
          <w:color w:val="000000" w:themeColor="text1"/>
          <w:sz w:val="28"/>
          <w:szCs w:val="28"/>
          <w:lang w:eastAsia="zh-CN"/>
        </w:rPr>
        <w:t xml:space="preserve">  </w:t>
      </w:r>
      <w:proofErr w:type="gramEnd"/>
      <w:r w:rsidR="00E74035" w:rsidRPr="007F5079">
        <w:rPr>
          <w:rFonts w:cs="Times New Roman"/>
          <w:color w:val="000000" w:themeColor="text1"/>
          <w:sz w:val="28"/>
          <w:szCs w:val="28"/>
          <w:lang w:eastAsia="zh-CN"/>
        </w:rPr>
        <w:t xml:space="preserve">    </w:t>
      </w:r>
      <w:r w:rsidRPr="007F5079">
        <w:rPr>
          <w:rFonts w:cs="Times New Roman"/>
          <w:color w:val="000000" w:themeColor="text1"/>
          <w:sz w:val="28"/>
          <w:szCs w:val="28"/>
          <w:lang w:eastAsia="zh-CN"/>
        </w:rPr>
        <w:t>»</w:t>
      </w:r>
      <w:r w:rsidR="00A56809" w:rsidRPr="007F5079">
        <w:rPr>
          <w:rFonts w:cs="Times New Roman"/>
          <w:color w:val="000000" w:themeColor="text1"/>
          <w:sz w:val="28"/>
          <w:szCs w:val="28"/>
          <w:lang w:eastAsia="zh-CN"/>
        </w:rPr>
        <w:t xml:space="preserve"> </w:t>
      </w:r>
      <w:r w:rsidR="008E590A" w:rsidRPr="007F5079">
        <w:rPr>
          <w:rFonts w:cs="Times New Roman"/>
          <w:color w:val="000000" w:themeColor="text1"/>
          <w:sz w:val="28"/>
          <w:szCs w:val="28"/>
          <w:u w:val="single"/>
          <w:lang w:eastAsia="zh-CN"/>
        </w:rPr>
        <w:t>июня</w:t>
      </w:r>
      <w:r w:rsidR="00A56809" w:rsidRPr="007F5079">
        <w:rPr>
          <w:rFonts w:cs="Times New Roman"/>
          <w:color w:val="000000" w:themeColor="text1"/>
          <w:sz w:val="28"/>
          <w:szCs w:val="28"/>
          <w:lang w:eastAsia="zh-CN"/>
        </w:rPr>
        <w:t xml:space="preserve"> </w:t>
      </w:r>
      <w:r w:rsidRPr="007F5079">
        <w:rPr>
          <w:rFonts w:cs="Times New Roman"/>
          <w:color w:val="000000" w:themeColor="text1"/>
          <w:sz w:val="28"/>
          <w:szCs w:val="28"/>
          <w:lang w:eastAsia="zh-CN"/>
        </w:rPr>
        <w:t>20</w:t>
      </w:r>
      <w:r w:rsidR="008E590A" w:rsidRPr="007F5079">
        <w:rPr>
          <w:rFonts w:cs="Times New Roman"/>
          <w:color w:val="000000" w:themeColor="text1"/>
          <w:sz w:val="28"/>
          <w:szCs w:val="28"/>
          <w:lang w:eastAsia="zh-CN"/>
        </w:rPr>
        <w:t>2</w:t>
      </w:r>
      <w:r w:rsidR="00E74035" w:rsidRPr="007F5079">
        <w:rPr>
          <w:rFonts w:cs="Times New Roman"/>
          <w:color w:val="000000" w:themeColor="text1"/>
          <w:sz w:val="28"/>
          <w:szCs w:val="28"/>
          <w:lang w:eastAsia="zh-CN"/>
        </w:rPr>
        <w:t>4</w:t>
      </w:r>
      <w:r w:rsidR="00CF2868" w:rsidRPr="007F5079">
        <w:rPr>
          <w:rFonts w:cs="Times New Roman"/>
          <w:color w:val="000000" w:themeColor="text1"/>
          <w:sz w:val="28"/>
          <w:szCs w:val="28"/>
          <w:lang w:eastAsia="zh-CN"/>
        </w:rPr>
        <w:t xml:space="preserve"> </w:t>
      </w:r>
      <w:r w:rsidRPr="007F5079">
        <w:rPr>
          <w:rFonts w:cs="Times New Roman"/>
          <w:color w:val="000000" w:themeColor="text1"/>
          <w:sz w:val="28"/>
          <w:szCs w:val="28"/>
          <w:lang w:eastAsia="zh-CN"/>
        </w:rPr>
        <w:t>г.     ____________</w:t>
      </w:r>
      <w:r w:rsidR="006C6D89" w:rsidRPr="007F5079">
        <w:rPr>
          <w:rFonts w:cs="Times New Roman"/>
          <w:color w:val="000000" w:themeColor="text1"/>
          <w:sz w:val="28"/>
          <w:szCs w:val="28"/>
          <w:lang w:eastAsia="zh-CN"/>
        </w:rPr>
        <w:tab/>
      </w:r>
      <w:r w:rsidR="006C6D89" w:rsidRPr="007F5079">
        <w:rPr>
          <w:rFonts w:cs="Times New Roman"/>
          <w:color w:val="000000" w:themeColor="text1"/>
          <w:sz w:val="28"/>
          <w:szCs w:val="28"/>
          <w:lang w:eastAsia="zh-CN"/>
        </w:rPr>
        <w:tab/>
      </w:r>
      <w:sdt>
        <w:sdtPr>
          <w:rPr>
            <w:color w:val="000000" w:themeColor="text1"/>
            <w:sz w:val="28"/>
            <w:szCs w:val="24"/>
          </w:rPr>
          <w:id w:val="-592548457"/>
          <w:placeholder>
            <w:docPart w:val="74FBE40AE9154262A62AFF0F2BF6D4F7"/>
          </w:placeholder>
          <w:dropDownList>
            <w:listItem w:displayText="Выберите руководителя" w:value="Выберите руководителя"/>
            <w:listItem w:displayText="зав. каф. В.В. Долгов" w:value="зав. каф. В.В. Долгов"/>
            <w:listItem w:displayText="профессор М.В. Гранков" w:value="профессор М.В. Гранков"/>
            <w:listItem w:displayText="профессор В.Г. Кобак" w:value="профессор В.Г. Кобак"/>
            <w:listItem w:displayText="профессор А.В. Никитина" w:value="профессор А.В. Никитина"/>
            <w:listItem w:displayText="профессор А.Е. Чистяков" w:value="профессор А.Е. Чистяков"/>
            <w:listItem w:displayText="доцент Б.В. Габрельян" w:value="доцент Б.В. Габрельян"/>
            <w:listItem w:displayText="доцент А.В. Криворучко" w:value="доцент А.В. Криворучко"/>
            <w:listItem w:displayText="доцент Т.А. Медведева" w:value="доцент Т.А. Медведева"/>
            <w:listItem w:displayText="доцент А.А. Скляренко" w:value="доцент А.А. Скляренко"/>
            <w:listItem w:displayText="доцент С.А. Швидченко" w:value="доцент С.А. Швидченко"/>
            <w:listItem w:displayText="доцент Е.Н. Климова" w:value="доцент Е.Н. Климова"/>
            <w:listItem w:displayText="доцент Н.Н. Венцов" w:value="доцент Н.Н. Венцов"/>
          </w:dropDownList>
        </w:sdtPr>
        <w:sdtEndPr/>
        <w:sdtContent>
          <w:r w:rsidR="007F5079" w:rsidRPr="007F5079">
            <w:rPr>
              <w:color w:val="000000" w:themeColor="text1"/>
              <w:sz w:val="28"/>
              <w:szCs w:val="24"/>
            </w:rPr>
            <w:t>зав. каф. В.В. Долгов</w:t>
          </w:r>
        </w:sdtContent>
      </w:sdt>
    </w:p>
    <w:p w14:paraId="295B71BB" w14:textId="3DE1DAE4" w:rsidR="00B23D08" w:rsidRPr="00AE64CF" w:rsidRDefault="00242C63" w:rsidP="00242C63">
      <w:pPr>
        <w:widowControl/>
        <w:tabs>
          <w:tab w:val="left" w:pos="3402"/>
        </w:tabs>
        <w:suppressAutoHyphens/>
        <w:autoSpaceDE/>
        <w:autoSpaceDN/>
        <w:adjustRightInd/>
        <w:spacing w:line="276" w:lineRule="auto"/>
        <w:ind w:firstLine="0"/>
        <w:jc w:val="left"/>
        <w:rPr>
          <w:rFonts w:cs="Times New Roman"/>
          <w:sz w:val="28"/>
          <w:szCs w:val="28"/>
          <w:vertAlign w:val="superscript"/>
          <w:lang w:eastAsia="zh-CN"/>
        </w:rPr>
      </w:pPr>
      <w:r>
        <w:rPr>
          <w:rFonts w:cs="Times New Roman"/>
          <w:sz w:val="28"/>
          <w:szCs w:val="28"/>
          <w:vertAlign w:val="superscript"/>
          <w:lang w:eastAsia="zh-CN"/>
        </w:rPr>
        <w:tab/>
      </w:r>
      <w:r w:rsidR="00B34FA7" w:rsidRPr="00AE64CF">
        <w:rPr>
          <w:rFonts w:cs="Times New Roman"/>
          <w:sz w:val="28"/>
          <w:szCs w:val="28"/>
          <w:vertAlign w:val="superscript"/>
          <w:lang w:eastAsia="zh-CN"/>
        </w:rPr>
        <w:t>подпись</w:t>
      </w:r>
    </w:p>
    <w:sectPr w:rsidR="00B23D08" w:rsidRPr="00AE64CF" w:rsidSect="00880CB1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652E"/>
    <w:multiLevelType w:val="hybridMultilevel"/>
    <w:tmpl w:val="027825CC"/>
    <w:lvl w:ilvl="0" w:tplc="9F4C9C78">
      <w:start w:val="1"/>
      <w:numFmt w:val="russianLower"/>
      <w:lvlText w:val="%1)"/>
      <w:lvlJc w:val="left"/>
      <w:pPr>
        <w:tabs>
          <w:tab w:val="num" w:pos="1935"/>
        </w:tabs>
        <w:ind w:left="1935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  <w:szCs w:val="24"/>
      </w:rPr>
    </w:lvl>
    <w:lvl w:ilvl="1" w:tplc="8232385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spacing w:val="0"/>
        <w:w w:val="100"/>
        <w:position w:val="0"/>
        <w:sz w:val="24"/>
        <w:szCs w:val="24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DB759B"/>
    <w:multiLevelType w:val="multilevel"/>
    <w:tmpl w:val="1EBA41C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2.%2."/>
      <w:lvlJc w:val="left"/>
      <w:pPr>
        <w:ind w:left="1368" w:hanging="375"/>
      </w:pPr>
      <w:rPr>
        <w:rFonts w:hint="default"/>
        <w:lang w:val="x-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EA201B2"/>
    <w:multiLevelType w:val="hybridMultilevel"/>
    <w:tmpl w:val="2D847F08"/>
    <w:lvl w:ilvl="0" w:tplc="37983CF0">
      <w:start w:val="1"/>
      <w:numFmt w:val="decimal"/>
      <w:lvlText w:val="%1."/>
      <w:lvlJc w:val="left"/>
      <w:pPr>
        <w:ind w:left="1174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24509ED"/>
    <w:multiLevelType w:val="hybridMultilevel"/>
    <w:tmpl w:val="44641862"/>
    <w:lvl w:ilvl="0" w:tplc="90EE6B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5A4402E"/>
    <w:multiLevelType w:val="hybridMultilevel"/>
    <w:tmpl w:val="F53E0BBC"/>
    <w:lvl w:ilvl="0" w:tplc="3A3C87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01549F5"/>
    <w:multiLevelType w:val="multilevel"/>
    <w:tmpl w:val="F2BA65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sz w:val="32"/>
        <w:szCs w:val="32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ascii="Times New Roman" w:hAnsi="Times New Roman" w:cs="Times New Roman" w:hint="default"/>
        <w:b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DCA3B92"/>
    <w:multiLevelType w:val="hybridMultilevel"/>
    <w:tmpl w:val="AF8AE7AE"/>
    <w:lvl w:ilvl="0" w:tplc="FFFFFFFF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FFFFFFFF">
      <w:start w:val="1"/>
      <w:numFmt w:val="decimal"/>
      <w:lvlText w:val="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45621550"/>
    <w:multiLevelType w:val="hybridMultilevel"/>
    <w:tmpl w:val="29BC9858"/>
    <w:lvl w:ilvl="0" w:tplc="33DAA7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5F03DF6"/>
    <w:multiLevelType w:val="hybridMultilevel"/>
    <w:tmpl w:val="ACE2DB22"/>
    <w:lvl w:ilvl="0" w:tplc="C066A9F6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9" w15:restartNumberingAfterBreak="0">
    <w:nsid w:val="47747C57"/>
    <w:multiLevelType w:val="multilevel"/>
    <w:tmpl w:val="BD4466A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51296933"/>
    <w:multiLevelType w:val="hybridMultilevel"/>
    <w:tmpl w:val="6CF2EF66"/>
    <w:lvl w:ilvl="0" w:tplc="9E48A6AC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8450E0D"/>
    <w:multiLevelType w:val="hybridMultilevel"/>
    <w:tmpl w:val="0372780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31A7CE2"/>
    <w:multiLevelType w:val="hybridMultilevel"/>
    <w:tmpl w:val="6CF2EF66"/>
    <w:lvl w:ilvl="0" w:tplc="9E48A6AC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0"/>
  </w:num>
  <w:num w:numId="5">
    <w:abstractNumId w:val="12"/>
  </w:num>
  <w:num w:numId="6">
    <w:abstractNumId w:val="3"/>
  </w:num>
  <w:num w:numId="7">
    <w:abstractNumId w:val="2"/>
  </w:num>
  <w:num w:numId="8">
    <w:abstractNumId w:val="7"/>
  </w:num>
  <w:num w:numId="9">
    <w:abstractNumId w:val="1"/>
  </w:num>
  <w:num w:numId="10">
    <w:abstractNumId w:val="4"/>
  </w:num>
  <w:num w:numId="11">
    <w:abstractNumId w:val="9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913"/>
    <w:rsid w:val="0000603D"/>
    <w:rsid w:val="00012AF5"/>
    <w:rsid w:val="000176B8"/>
    <w:rsid w:val="00027574"/>
    <w:rsid w:val="00037168"/>
    <w:rsid w:val="00044291"/>
    <w:rsid w:val="00050DC3"/>
    <w:rsid w:val="00064D64"/>
    <w:rsid w:val="000971F7"/>
    <w:rsid w:val="000A3C98"/>
    <w:rsid w:val="000A6945"/>
    <w:rsid w:val="000A7063"/>
    <w:rsid w:val="000F0336"/>
    <w:rsid w:val="0010439D"/>
    <w:rsid w:val="0011378D"/>
    <w:rsid w:val="00173BDB"/>
    <w:rsid w:val="001A3457"/>
    <w:rsid w:val="001B64E4"/>
    <w:rsid w:val="00205120"/>
    <w:rsid w:val="00207CAD"/>
    <w:rsid w:val="00212D72"/>
    <w:rsid w:val="00221E02"/>
    <w:rsid w:val="00242C63"/>
    <w:rsid w:val="00246F3D"/>
    <w:rsid w:val="00256801"/>
    <w:rsid w:val="002718AF"/>
    <w:rsid w:val="002775F4"/>
    <w:rsid w:val="00296B4B"/>
    <w:rsid w:val="002C4F39"/>
    <w:rsid w:val="002E0341"/>
    <w:rsid w:val="002F072B"/>
    <w:rsid w:val="00321EDE"/>
    <w:rsid w:val="00323912"/>
    <w:rsid w:val="00323D87"/>
    <w:rsid w:val="00333BD3"/>
    <w:rsid w:val="00340913"/>
    <w:rsid w:val="003469A3"/>
    <w:rsid w:val="00352F58"/>
    <w:rsid w:val="00387DCF"/>
    <w:rsid w:val="003B5836"/>
    <w:rsid w:val="003B6712"/>
    <w:rsid w:val="003C3598"/>
    <w:rsid w:val="003C65AC"/>
    <w:rsid w:val="003F248C"/>
    <w:rsid w:val="00410F81"/>
    <w:rsid w:val="00420F17"/>
    <w:rsid w:val="00433C86"/>
    <w:rsid w:val="00442012"/>
    <w:rsid w:val="00460970"/>
    <w:rsid w:val="004617C7"/>
    <w:rsid w:val="00462DBE"/>
    <w:rsid w:val="0047260F"/>
    <w:rsid w:val="004902D2"/>
    <w:rsid w:val="00491041"/>
    <w:rsid w:val="00492C53"/>
    <w:rsid w:val="004A464F"/>
    <w:rsid w:val="004D602E"/>
    <w:rsid w:val="00501B98"/>
    <w:rsid w:val="005125B9"/>
    <w:rsid w:val="005260A7"/>
    <w:rsid w:val="0055296F"/>
    <w:rsid w:val="005631A3"/>
    <w:rsid w:val="00574F64"/>
    <w:rsid w:val="00577F91"/>
    <w:rsid w:val="005C34A3"/>
    <w:rsid w:val="005D6193"/>
    <w:rsid w:val="005F0FA4"/>
    <w:rsid w:val="005F7BBE"/>
    <w:rsid w:val="006041E2"/>
    <w:rsid w:val="006311D2"/>
    <w:rsid w:val="00653B3D"/>
    <w:rsid w:val="00670EE1"/>
    <w:rsid w:val="006A254F"/>
    <w:rsid w:val="006A26F1"/>
    <w:rsid w:val="006A362D"/>
    <w:rsid w:val="006B6383"/>
    <w:rsid w:val="006C6D89"/>
    <w:rsid w:val="006F1610"/>
    <w:rsid w:val="00703F35"/>
    <w:rsid w:val="007312F1"/>
    <w:rsid w:val="007408A4"/>
    <w:rsid w:val="00754BAC"/>
    <w:rsid w:val="00764C1F"/>
    <w:rsid w:val="007945EC"/>
    <w:rsid w:val="0079524E"/>
    <w:rsid w:val="007B280E"/>
    <w:rsid w:val="007C6997"/>
    <w:rsid w:val="007D500B"/>
    <w:rsid w:val="007E460D"/>
    <w:rsid w:val="007E6479"/>
    <w:rsid w:val="007F161E"/>
    <w:rsid w:val="007F5079"/>
    <w:rsid w:val="0083246E"/>
    <w:rsid w:val="00845F42"/>
    <w:rsid w:val="00874CAB"/>
    <w:rsid w:val="00880CB1"/>
    <w:rsid w:val="00894165"/>
    <w:rsid w:val="008A73FB"/>
    <w:rsid w:val="008B36CD"/>
    <w:rsid w:val="008B59A4"/>
    <w:rsid w:val="008C0493"/>
    <w:rsid w:val="008C09EB"/>
    <w:rsid w:val="008D2446"/>
    <w:rsid w:val="008D69AB"/>
    <w:rsid w:val="008E590A"/>
    <w:rsid w:val="008F21C2"/>
    <w:rsid w:val="00930981"/>
    <w:rsid w:val="0094144D"/>
    <w:rsid w:val="00950040"/>
    <w:rsid w:val="009739EB"/>
    <w:rsid w:val="0099343F"/>
    <w:rsid w:val="009A2191"/>
    <w:rsid w:val="009B3980"/>
    <w:rsid w:val="009B7A3C"/>
    <w:rsid w:val="009E68EF"/>
    <w:rsid w:val="009F05B4"/>
    <w:rsid w:val="00A02201"/>
    <w:rsid w:val="00A26D94"/>
    <w:rsid w:val="00A56809"/>
    <w:rsid w:val="00AA236C"/>
    <w:rsid w:val="00AB5C22"/>
    <w:rsid w:val="00AD73F3"/>
    <w:rsid w:val="00AE1927"/>
    <w:rsid w:val="00AE1994"/>
    <w:rsid w:val="00AE64CF"/>
    <w:rsid w:val="00B05DCD"/>
    <w:rsid w:val="00B23D08"/>
    <w:rsid w:val="00B34FA7"/>
    <w:rsid w:val="00B35CA8"/>
    <w:rsid w:val="00B4649A"/>
    <w:rsid w:val="00B70C6A"/>
    <w:rsid w:val="00B750A7"/>
    <w:rsid w:val="00B76DB7"/>
    <w:rsid w:val="00B95EBE"/>
    <w:rsid w:val="00BA287E"/>
    <w:rsid w:val="00BA51E5"/>
    <w:rsid w:val="00BB1364"/>
    <w:rsid w:val="00BB7C1D"/>
    <w:rsid w:val="00BD1BE6"/>
    <w:rsid w:val="00BF0E13"/>
    <w:rsid w:val="00C24DC5"/>
    <w:rsid w:val="00C26A38"/>
    <w:rsid w:val="00C3184E"/>
    <w:rsid w:val="00C403FD"/>
    <w:rsid w:val="00C60166"/>
    <w:rsid w:val="00C6106E"/>
    <w:rsid w:val="00C7621D"/>
    <w:rsid w:val="00C9040C"/>
    <w:rsid w:val="00CB2433"/>
    <w:rsid w:val="00CF2868"/>
    <w:rsid w:val="00CF39DD"/>
    <w:rsid w:val="00D053EF"/>
    <w:rsid w:val="00D137C6"/>
    <w:rsid w:val="00D1646C"/>
    <w:rsid w:val="00D216B1"/>
    <w:rsid w:val="00D42B16"/>
    <w:rsid w:val="00D53246"/>
    <w:rsid w:val="00DA08C9"/>
    <w:rsid w:val="00DA5806"/>
    <w:rsid w:val="00DB729C"/>
    <w:rsid w:val="00DD1B01"/>
    <w:rsid w:val="00DE2B02"/>
    <w:rsid w:val="00DF3974"/>
    <w:rsid w:val="00DF66DC"/>
    <w:rsid w:val="00E1144C"/>
    <w:rsid w:val="00E15D85"/>
    <w:rsid w:val="00E541EE"/>
    <w:rsid w:val="00E54B30"/>
    <w:rsid w:val="00E622BC"/>
    <w:rsid w:val="00E6340D"/>
    <w:rsid w:val="00E74035"/>
    <w:rsid w:val="00EA17A3"/>
    <w:rsid w:val="00EB15D2"/>
    <w:rsid w:val="00EC2828"/>
    <w:rsid w:val="00ED10B2"/>
    <w:rsid w:val="00EE0DD2"/>
    <w:rsid w:val="00EE3CED"/>
    <w:rsid w:val="00F50DFE"/>
    <w:rsid w:val="00F52CA7"/>
    <w:rsid w:val="00F75397"/>
    <w:rsid w:val="00F867E4"/>
    <w:rsid w:val="00F96FE6"/>
    <w:rsid w:val="00FA7C26"/>
    <w:rsid w:val="00FB039F"/>
    <w:rsid w:val="00FB3145"/>
    <w:rsid w:val="00FC3A5A"/>
    <w:rsid w:val="00FF79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D95BD"/>
  <w15:chartTrackingRefBased/>
  <w15:docId w15:val="{59D7EAB2-88BA-49B5-A358-EC3476660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1BE6"/>
    <w:pPr>
      <w:widowControl w:val="0"/>
      <w:autoSpaceDE w:val="0"/>
      <w:autoSpaceDN w:val="0"/>
      <w:adjustRightInd w:val="0"/>
      <w:ind w:firstLine="720"/>
      <w:jc w:val="both"/>
    </w:pPr>
    <w:rPr>
      <w:rFonts w:ascii="Times New Roman" w:eastAsia="Times New Roman" w:hAnsi="Times New Roman" w:cs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2C53"/>
    <w:pPr>
      <w:ind w:left="720"/>
      <w:contextualSpacing/>
    </w:pPr>
  </w:style>
  <w:style w:type="character" w:styleId="a4">
    <w:name w:val="Hyperlink"/>
    <w:uiPriority w:val="99"/>
    <w:unhideWhenUsed/>
    <w:rsid w:val="00492C53"/>
    <w:rPr>
      <w:color w:val="0563C1"/>
      <w:u w:val="single"/>
    </w:rPr>
  </w:style>
  <w:style w:type="paragraph" w:styleId="a5">
    <w:name w:val="No Spacing"/>
    <w:uiPriority w:val="1"/>
    <w:qFormat/>
    <w:rsid w:val="00A26D94"/>
    <w:pPr>
      <w:widowControl w:val="0"/>
    </w:pPr>
    <w:rPr>
      <w:rFonts w:ascii="Courier New" w:eastAsia="Courier New" w:hAnsi="Courier New" w:cs="Courier New"/>
      <w:color w:val="000000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0A3C98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link w:val="a6"/>
    <w:uiPriority w:val="99"/>
    <w:semiHidden/>
    <w:rsid w:val="000A3C98"/>
    <w:rPr>
      <w:rFonts w:ascii="Segoe UI" w:eastAsia="Times New Roman" w:hAnsi="Segoe UI" w:cs="Segoe UI"/>
      <w:sz w:val="18"/>
      <w:szCs w:val="18"/>
      <w:lang w:eastAsia="ru-RU"/>
    </w:rPr>
  </w:style>
  <w:style w:type="paragraph" w:styleId="a8">
    <w:name w:val="header"/>
    <w:basedOn w:val="a"/>
    <w:link w:val="a9"/>
    <w:rsid w:val="00C3184E"/>
    <w:pPr>
      <w:widowControl/>
      <w:tabs>
        <w:tab w:val="center" w:pos="4153"/>
        <w:tab w:val="right" w:pos="8306"/>
      </w:tabs>
      <w:autoSpaceDE/>
      <w:autoSpaceDN/>
      <w:adjustRightInd/>
      <w:ind w:firstLine="0"/>
      <w:jc w:val="left"/>
    </w:pPr>
    <w:rPr>
      <w:rFonts w:cs="Times New Roman"/>
      <w:sz w:val="28"/>
    </w:rPr>
  </w:style>
  <w:style w:type="character" w:customStyle="1" w:styleId="a9">
    <w:name w:val="Верхний колонтитул Знак"/>
    <w:link w:val="a8"/>
    <w:rsid w:val="00C3184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">
    <w:name w:val="Body Text Indent 3"/>
    <w:basedOn w:val="a"/>
    <w:link w:val="30"/>
    <w:rsid w:val="00C3184E"/>
    <w:pPr>
      <w:widowControl/>
      <w:autoSpaceDE/>
      <w:autoSpaceDN/>
      <w:adjustRightInd/>
      <w:spacing w:line="360" w:lineRule="auto"/>
      <w:ind w:left="567" w:firstLine="851"/>
    </w:pPr>
    <w:rPr>
      <w:rFonts w:cs="Times New Roman"/>
      <w:sz w:val="28"/>
      <w:lang w:val="en-US"/>
    </w:rPr>
  </w:style>
  <w:style w:type="character" w:customStyle="1" w:styleId="30">
    <w:name w:val="Основной текст с отступом 3 Знак"/>
    <w:link w:val="3"/>
    <w:rsid w:val="00C3184E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table" w:styleId="aa">
    <w:name w:val="Table Grid"/>
    <w:basedOn w:val="a1"/>
    <w:uiPriority w:val="39"/>
    <w:rsid w:val="00C318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a"/>
    <w:uiPriority w:val="59"/>
    <w:rsid w:val="00A022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DF39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8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F062AEACC4D42E5AFF8868C10D65A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D63BB3-DEDA-499F-9EE7-2A457879055A}"/>
      </w:docPartPr>
      <w:docPartBody>
        <w:p w:rsidR="000413F6" w:rsidRDefault="006E7D97" w:rsidP="006E7D97">
          <w:pPr>
            <w:pStyle w:val="BF062AEACC4D42E5AFF8868C10D65A0F"/>
          </w:pPr>
          <w:r w:rsidRPr="009A04FB">
            <w:rPr>
              <w:rStyle w:val="a3"/>
            </w:rPr>
            <w:t>Выберите элемент.</w:t>
          </w:r>
        </w:p>
      </w:docPartBody>
    </w:docPart>
    <w:docPart>
      <w:docPartPr>
        <w:name w:val="DefaultPlaceholder_-18540134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5F4F21-2FDC-4858-988A-9106F654A3A2}"/>
      </w:docPartPr>
      <w:docPartBody>
        <w:p w:rsidR="00E262BE" w:rsidRDefault="000413F6">
          <w:r w:rsidRPr="00FD10F3">
            <w:rPr>
              <w:rStyle w:val="a3"/>
            </w:rPr>
            <w:t>Выберите элемент.</w:t>
          </w:r>
        </w:p>
      </w:docPartBody>
    </w:docPart>
    <w:docPart>
      <w:docPartPr>
        <w:name w:val="163CFC1D3F604B258CAC69393A84C1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B4EF42-B651-4C7F-A099-3E03595A0B73}"/>
      </w:docPartPr>
      <w:docPartBody>
        <w:p w:rsidR="009865B9" w:rsidRDefault="00355773" w:rsidP="00355773">
          <w:pPr>
            <w:pStyle w:val="163CFC1D3F604B258CAC69393A84C163"/>
          </w:pPr>
          <w:r w:rsidRPr="009A04FB">
            <w:rPr>
              <w:rStyle w:val="a3"/>
            </w:rPr>
            <w:t>Выберите элемент.</w:t>
          </w:r>
        </w:p>
      </w:docPartBody>
    </w:docPart>
    <w:docPart>
      <w:docPartPr>
        <w:name w:val="74FBE40AE9154262A62AFF0F2BF6D4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DA24C1-49B1-439B-8EB5-B4B30AC77CB3}"/>
      </w:docPartPr>
      <w:docPartBody>
        <w:p w:rsidR="009865B9" w:rsidRDefault="00355773" w:rsidP="00355773">
          <w:pPr>
            <w:pStyle w:val="74FBE40AE9154262A62AFF0F2BF6D4F7"/>
          </w:pPr>
          <w:r w:rsidRPr="009A04FB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750"/>
    <w:rsid w:val="00032CF2"/>
    <w:rsid w:val="000413F6"/>
    <w:rsid w:val="000F65BE"/>
    <w:rsid w:val="001C7EE7"/>
    <w:rsid w:val="00355773"/>
    <w:rsid w:val="006E7D97"/>
    <w:rsid w:val="009865B9"/>
    <w:rsid w:val="00BD3041"/>
    <w:rsid w:val="00BE6750"/>
    <w:rsid w:val="00E262BE"/>
    <w:rsid w:val="00F7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55773"/>
    <w:rPr>
      <w:color w:val="808080"/>
    </w:rPr>
  </w:style>
  <w:style w:type="paragraph" w:customStyle="1" w:styleId="BF062AEACC4D42E5AFF8868C10D65A0F">
    <w:name w:val="BF062AEACC4D42E5AFF8868C10D65A0F"/>
    <w:rsid w:val="006E7D97"/>
  </w:style>
  <w:style w:type="paragraph" w:customStyle="1" w:styleId="163CFC1D3F604B258CAC69393A84C163">
    <w:name w:val="163CFC1D3F604B258CAC69393A84C163"/>
    <w:rsid w:val="00355773"/>
  </w:style>
  <w:style w:type="paragraph" w:customStyle="1" w:styleId="74FBE40AE9154262A62AFF0F2BF6D4F7">
    <w:name w:val="74FBE40AE9154262A62AFF0F2BF6D4F7"/>
    <w:rsid w:val="003557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F0190-88CB-4E1D-B199-7CE16E149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Danil</cp:lastModifiedBy>
  <cp:revision>124</cp:revision>
  <cp:lastPrinted>2018-06-09T09:03:00Z</cp:lastPrinted>
  <dcterms:created xsi:type="dcterms:W3CDTF">2021-06-14T12:16:00Z</dcterms:created>
  <dcterms:modified xsi:type="dcterms:W3CDTF">2024-05-26T11:12:00Z</dcterms:modified>
</cp:coreProperties>
</file>