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AE23F" w14:textId="2ECC3F93" w:rsidR="00C25BEB" w:rsidRDefault="00C25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sdt>
      <w:sdtPr>
        <w:rPr>
          <w:rFonts w:ascii="Times New Roman" w:hAnsi="Times New Roman" w:cs="Times New Roman"/>
        </w:rPr>
        <w:id w:val="-2085830988"/>
        <w:docPartObj>
          <w:docPartGallery w:val="Cover Pages"/>
          <w:docPartUnique/>
        </w:docPartObj>
      </w:sdtPr>
      <w:sdtEndPr/>
      <w:sdtContent>
        <w:p w14:paraId="4180F212" w14:textId="6C4DF69D" w:rsidR="00216FB6" w:rsidRPr="00D0477D" w:rsidRDefault="00216FB6">
          <w:pPr>
            <w:rPr>
              <w:rFonts w:ascii="Times New Roman" w:hAnsi="Times New Roman" w:cs="Times New Roman"/>
            </w:rPr>
          </w:pPr>
          <w:r w:rsidRPr="00D0477D"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4C2CA3" wp14:editId="4EC383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93421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934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1F71C" w14:textId="77777777" w:rsidR="00CE3B6D" w:rsidRDefault="00CE3B6D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153979F" w14:textId="77777777" w:rsidR="00426184" w:rsidRDefault="00426184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EEC83BB" w14:textId="77777777" w:rsidR="00426184" w:rsidRDefault="00426184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2867607" w14:textId="77777777" w:rsidR="00426184" w:rsidRDefault="00426184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B6A9CE5" w14:textId="77777777" w:rsidR="00426184" w:rsidRDefault="00426184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411D96D" w14:textId="77777777" w:rsidR="00426184" w:rsidRPr="00784712" w:rsidRDefault="00426184" w:rsidP="00216FB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DC0B6F" w14:textId="6FA6B53E" w:rsidR="00CE3B6D" w:rsidRPr="009C580D" w:rsidRDefault="00426184" w:rsidP="009D5C5E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83CDAD"/>
                                    <w:sz w:val="36"/>
                                    <w:szCs w:val="36"/>
                                  </w:rPr>
                                  <w:t>Created by: Ken Ngai</w:t>
                                </w:r>
                              </w:p>
                              <w:p w14:paraId="43B71CBF" w14:textId="4BCF1B70" w:rsidR="00CE3B6D" w:rsidRPr="00784712" w:rsidRDefault="00CE3B6D" w:rsidP="0012456E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FF060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54C2CA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52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" filled="f" stroked="f" strokeweight=".5pt">
                    <v:textbox style="mso-fit-shape-to-text:t" inset="126pt,0,54pt,0">
                      <w:txbxContent>
                        <w:p w14:paraId="5891F71C" w14:textId="77777777" w:rsidR="00CE3B6D" w:rsidRDefault="00CE3B6D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4153979F" w14:textId="77777777" w:rsidR="00426184" w:rsidRDefault="00426184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3EEC83BB" w14:textId="77777777" w:rsidR="00426184" w:rsidRDefault="00426184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12867607" w14:textId="77777777" w:rsidR="00426184" w:rsidRDefault="00426184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4B6A9CE5" w14:textId="77777777" w:rsidR="00426184" w:rsidRDefault="00426184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</w:p>
                        <w:p w14:paraId="5411D96D" w14:textId="77777777" w:rsidR="00426184" w:rsidRPr="00784712" w:rsidRDefault="00426184" w:rsidP="00216FB6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</w:p>
                        <w:p w14:paraId="26DC0B6F" w14:textId="6FA6B53E" w:rsidR="00CE3B6D" w:rsidRPr="009C580D" w:rsidRDefault="00426184" w:rsidP="009D5C5E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83CDAD"/>
                              <w:sz w:val="36"/>
                              <w:szCs w:val="36"/>
                            </w:rPr>
                            <w:t>Created by: Ken Ngai</w:t>
                          </w:r>
                        </w:p>
                        <w:p w14:paraId="43B71CBF" w14:textId="4BCF1B70" w:rsidR="00CE3B6D" w:rsidRPr="00784712" w:rsidRDefault="00CE3B6D" w:rsidP="0012456E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FF060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3727C" w14:textId="1F847228" w:rsidR="00216FB6" w:rsidRPr="00D0477D" w:rsidRDefault="00426184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DB11C4" wp14:editId="31A8D83B">
                    <wp:simplePos x="0" y="0"/>
                    <wp:positionH relativeFrom="column">
                      <wp:posOffset>1994535</wp:posOffset>
                    </wp:positionH>
                    <wp:positionV relativeFrom="paragraph">
                      <wp:posOffset>3218180</wp:posOffset>
                    </wp:positionV>
                    <wp:extent cx="4419600" cy="762000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82A65" w14:textId="357C1DE2" w:rsidR="00426184" w:rsidRPr="00426184" w:rsidRDefault="00426184" w:rsidP="004261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64"/>
                                    <w:szCs w:val="64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26184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64"/>
                                    <w:szCs w:val="64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Photo Book Maker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1DB11C4" id="Text Box 7" o:spid="_x0000_s1027" type="#_x0000_t202" style="position:absolute;margin-left:157.05pt;margin-top:253.4pt;width:348pt;height:6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" filled="f" stroked="f">
                    <v:textbox>
                      <w:txbxContent>
                        <w:p w14:paraId="4A382A65" w14:textId="357C1DE2" w:rsidR="00426184" w:rsidRPr="00426184" w:rsidRDefault="00426184" w:rsidP="0042618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64"/>
                              <w:szCs w:val="64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26184">
                            <w:rPr>
                              <w:rFonts w:ascii="Times New Roman" w:hAnsi="Times New Roman" w:cs="Times New Roman"/>
                              <w:color w:val="000000" w:themeColor="text1"/>
                              <w:sz w:val="64"/>
                              <w:szCs w:val="64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Photo Book Maker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D0477D">
            <w:rPr>
              <w:rFonts w:ascii="Times New Roman" w:hAnsi="Times New Roman" w:cs="Times New Roman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B49ABC" wp14:editId="294D64D1">
                    <wp:simplePos x="0" y="0"/>
                    <wp:positionH relativeFrom="page">
                      <wp:posOffset>243840</wp:posOffset>
                    </wp:positionH>
                    <wp:positionV relativeFrom="page">
                      <wp:posOffset>5450839</wp:posOffset>
                    </wp:positionV>
                    <wp:extent cx="7315200" cy="1233351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33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4F042C" w14:textId="1634BA7C" w:rsidR="00CE3B6D" w:rsidRPr="009C580D" w:rsidRDefault="00034840" w:rsidP="00216FB6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83CDAD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210062215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0F76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83CDAD"/>
                                        <w:sz w:val="64"/>
                                        <w:szCs w:val="64"/>
                                      </w:rPr>
                                      <w:t>DEsign</w:t>
                                    </w:r>
                                    <w:r w:rsidR="00920F76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83CDAD"/>
                                        <w:sz w:val="64"/>
                                        <w:szCs w:val="64"/>
                                      </w:rPr>
                                      <w:br/>
                                      <w:t>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7455129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5FCC1F" w14:textId="6386B17B" w:rsidR="00CE3B6D" w:rsidRPr="003B620C" w:rsidRDefault="00426184" w:rsidP="00216FB6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B49ABC" id="Text Box 154" o:spid="_x0000_s1028" type="#_x0000_t202" style="position:absolute;margin-left:19.2pt;margin-top:429.2pt;width:8in;height:97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" filled="f" stroked="f" strokeweight=".5pt">
                    <v:textbox inset="126pt,0,54pt,0">
                      <w:txbxContent>
                        <w:p w14:paraId="2D4F042C" w14:textId="1634BA7C" w:rsidR="00CE3B6D" w:rsidRPr="009C580D" w:rsidRDefault="00034840" w:rsidP="00216FB6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83CDAD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210062215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0F76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83CDAD"/>
                                  <w:sz w:val="64"/>
                                  <w:szCs w:val="64"/>
                                </w:rPr>
                                <w:t>DEsign</w:t>
                              </w:r>
                              <w:r w:rsidR="00920F76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83CDAD"/>
                                  <w:sz w:val="64"/>
                                  <w:szCs w:val="64"/>
                                </w:rPr>
                                <w:br/>
                                <w:t>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7455129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B5FCC1F" w14:textId="6386B17B" w:rsidR="00CE3B6D" w:rsidRPr="003B620C" w:rsidRDefault="00426184" w:rsidP="00216FB6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56D51" w:rsidRPr="00D0477D">
            <w:rPr>
              <w:rFonts w:ascii="Times New Roman" w:hAnsi="Times New Roman" w:cs="Times New Roman"/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 wp14:anchorId="628F88FE" wp14:editId="6EC49AA4">
                <wp:simplePos x="0" y="0"/>
                <wp:positionH relativeFrom="column">
                  <wp:posOffset>2534194</wp:posOffset>
                </wp:positionH>
                <wp:positionV relativeFrom="paragraph">
                  <wp:posOffset>1697733</wp:posOffset>
                </wp:positionV>
                <wp:extent cx="3439160" cy="1382635"/>
                <wp:effectExtent l="76200" t="76200" r="66040" b="6540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afetyBeacon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9160" cy="1382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contrasting" dir="t">
                            <a:rot lat="0" lon="0" rev="4200000"/>
                          </a:lightRig>
                        </a:scene3d>
                        <a:sp3d prstMaterial="plastic"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6FB6" w:rsidRPr="00D0477D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/>
          <w:bCs w:val="0"/>
          <w:color w:val="auto"/>
          <w:sz w:val="24"/>
          <w:szCs w:val="24"/>
          <w:lang w:eastAsia="zh-CN"/>
        </w:rPr>
        <w:id w:val="-15173845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01D92A" w14:textId="6E411B76" w:rsidR="008C5F72" w:rsidRPr="00D0477D" w:rsidRDefault="008C5F72" w:rsidP="00661A27">
          <w:pPr>
            <w:pStyle w:val="TOCHeading"/>
            <w:rPr>
              <w:b/>
              <w:sz w:val="32"/>
            </w:rPr>
          </w:pPr>
          <w:r w:rsidRPr="00D0477D">
            <w:rPr>
              <w:b/>
              <w:sz w:val="32"/>
            </w:rPr>
            <w:t>Table of Contents</w:t>
          </w:r>
        </w:p>
        <w:bookmarkStart w:id="0" w:name="_GoBack"/>
        <w:bookmarkEnd w:id="0"/>
        <w:p w14:paraId="581003C8" w14:textId="77777777" w:rsidR="004A2DCF" w:rsidRDefault="008C5F72">
          <w:pPr>
            <w:pStyle w:val="TOC1"/>
            <w:rPr>
              <w:b w:val="0"/>
              <w:bCs w:val="0"/>
              <w:noProof/>
              <w:lang w:eastAsia="en-US"/>
            </w:rPr>
          </w:pPr>
          <w:r w:rsidRPr="00D0477D">
            <w:rPr>
              <w:rFonts w:ascii="Times New Roman" w:hAnsi="Times New Roman" w:cs="Times New Roman"/>
            </w:rPr>
            <w:fldChar w:fldCharType="begin"/>
          </w:r>
          <w:r w:rsidRPr="00D0477D">
            <w:rPr>
              <w:rFonts w:ascii="Times New Roman" w:hAnsi="Times New Roman" w:cs="Times New Roman"/>
            </w:rPr>
            <w:instrText xml:space="preserve"> TOC \o "1-3" \h \z \u </w:instrText>
          </w:r>
          <w:r w:rsidRPr="00D0477D">
            <w:rPr>
              <w:rFonts w:ascii="Times New Roman" w:hAnsi="Times New Roman" w:cs="Times New Roman"/>
            </w:rPr>
            <w:fldChar w:fldCharType="separate"/>
          </w:r>
          <w:hyperlink w:anchor="_Toc510664064" w:history="1">
            <w:r w:rsidR="004A2DCF" w:rsidRPr="00EA3F03">
              <w:rPr>
                <w:rStyle w:val="Hyperlink"/>
                <w:noProof/>
              </w:rPr>
              <w:t>1. Revision History</w:t>
            </w:r>
            <w:r w:rsidR="004A2DCF">
              <w:rPr>
                <w:noProof/>
                <w:webHidden/>
              </w:rPr>
              <w:tab/>
            </w:r>
            <w:r w:rsidR="004A2DCF">
              <w:rPr>
                <w:noProof/>
                <w:webHidden/>
              </w:rPr>
              <w:fldChar w:fldCharType="begin"/>
            </w:r>
            <w:r w:rsidR="004A2DCF">
              <w:rPr>
                <w:noProof/>
                <w:webHidden/>
              </w:rPr>
              <w:instrText xml:space="preserve"> PAGEREF _Toc510664064 \h </w:instrText>
            </w:r>
            <w:r w:rsidR="004A2DCF">
              <w:rPr>
                <w:noProof/>
                <w:webHidden/>
              </w:rPr>
            </w:r>
            <w:r w:rsidR="004A2DCF">
              <w:rPr>
                <w:noProof/>
                <w:webHidden/>
              </w:rPr>
              <w:fldChar w:fldCharType="separate"/>
            </w:r>
            <w:r w:rsidR="004A2DCF">
              <w:rPr>
                <w:noProof/>
                <w:webHidden/>
              </w:rPr>
              <w:t>3</w:t>
            </w:r>
            <w:r w:rsidR="004A2DCF">
              <w:rPr>
                <w:noProof/>
                <w:webHidden/>
              </w:rPr>
              <w:fldChar w:fldCharType="end"/>
            </w:r>
          </w:hyperlink>
        </w:p>
        <w:p w14:paraId="796E0704" w14:textId="77777777" w:rsidR="004A2DCF" w:rsidRDefault="004A2DCF">
          <w:pPr>
            <w:pStyle w:val="TOC1"/>
            <w:rPr>
              <w:b w:val="0"/>
              <w:bCs w:val="0"/>
              <w:noProof/>
              <w:lang w:eastAsia="en-US"/>
            </w:rPr>
          </w:pPr>
          <w:hyperlink w:anchor="_Toc510664065" w:history="1">
            <w:r w:rsidRPr="00EA3F03">
              <w:rPr>
                <w:rStyle w:val="Hyperlink"/>
                <w:noProof/>
              </w:rPr>
              <w:t>2.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0BDC" w14:textId="77777777" w:rsidR="004A2DCF" w:rsidRDefault="004A2DCF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664066" w:history="1">
            <w:r w:rsidRPr="00EA3F03">
              <w:rPr>
                <w:rStyle w:val="Hyperlink"/>
                <w:rFonts w:cs="Times New Roman"/>
                <w:noProof/>
              </w:rPr>
              <w:t>2.1 Technical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9D83" w14:textId="77777777" w:rsidR="004A2DCF" w:rsidRDefault="004A2DCF">
          <w:pPr>
            <w:pStyle w:val="TOC1"/>
            <w:rPr>
              <w:b w:val="0"/>
              <w:bCs w:val="0"/>
              <w:noProof/>
              <w:lang w:eastAsia="en-US"/>
            </w:rPr>
          </w:pPr>
          <w:hyperlink w:anchor="_Toc510664067" w:history="1">
            <w:r w:rsidRPr="00EA3F03">
              <w:rPr>
                <w:rStyle w:val="Hyperlink"/>
                <w:noProof/>
              </w:rPr>
              <w:t>3. System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72F9" w14:textId="77777777" w:rsidR="004A2DCF" w:rsidRDefault="004A2DCF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664068" w:history="1">
            <w:r w:rsidRPr="00EA3F03">
              <w:rPr>
                <w:rStyle w:val="Hyperlink"/>
                <w:rFonts w:cs="Times New Roman"/>
                <w:noProof/>
              </w:rPr>
              <w:t>3.1 Feature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7FC5" w14:textId="77777777" w:rsidR="004A2DCF" w:rsidRDefault="004A2DCF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664069" w:history="1">
            <w:r w:rsidRPr="00EA3F03">
              <w:rPr>
                <w:rStyle w:val="Hyperlink"/>
                <w:rFonts w:cs="Times New Roman"/>
                <w:noProof/>
              </w:rPr>
              <w:t>3.2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5CB7" w14:textId="77777777" w:rsidR="004A2DCF" w:rsidRDefault="004A2DCF">
          <w:pPr>
            <w:pStyle w:val="TOC1"/>
            <w:rPr>
              <w:b w:val="0"/>
              <w:bCs w:val="0"/>
              <w:noProof/>
              <w:lang w:eastAsia="en-US"/>
            </w:rPr>
          </w:pPr>
          <w:hyperlink w:anchor="_Toc510664070" w:history="1">
            <w:r w:rsidRPr="00EA3F03">
              <w:rPr>
                <w:rStyle w:val="Hyperlink"/>
                <w:noProof/>
              </w:rPr>
              <w:t>4. Data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C281" w14:textId="77777777" w:rsidR="004A2DCF" w:rsidRDefault="004A2DCF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664071" w:history="1">
            <w:r w:rsidRPr="00EA3F03">
              <w:rPr>
                <w:rStyle w:val="Hyperlink"/>
                <w:rFonts w:cs="Times New Roman"/>
                <w:noProof/>
              </w:rPr>
              <w:t xml:space="preserve">4.1 </w:t>
            </w:r>
            <w:r w:rsidRPr="00EA3F03">
              <w:rPr>
                <w:rStyle w:val="Hyperlink"/>
                <w:rFonts w:eastAsia="Times New Roman" w:cs="Times New Roman"/>
                <w:noProof/>
                <w:lang w:eastAsia="en-US"/>
              </w:rPr>
              <w:t>Input / Output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A987" w14:textId="77777777" w:rsidR="004A2DCF" w:rsidRDefault="004A2DCF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664072" w:history="1">
            <w:r w:rsidRPr="00EA3F03">
              <w:rPr>
                <w:rStyle w:val="Hyperlink"/>
                <w:rFonts w:cs="Times New Roman"/>
                <w:noProof/>
              </w:rPr>
              <w:t xml:space="preserve">4.2 </w:t>
            </w:r>
            <w:r w:rsidRPr="00EA3F03">
              <w:rPr>
                <w:rStyle w:val="Hyperlink"/>
                <w:rFonts w:eastAsia="Times New Roman" w:cs="Times New Roman"/>
                <w:noProof/>
                <w:lang w:eastAsia="en-US"/>
              </w:rPr>
              <w:t>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E71A5" w14:textId="77777777" w:rsidR="004A2DCF" w:rsidRDefault="004A2DCF">
          <w:pPr>
            <w:pStyle w:val="TOC1"/>
            <w:rPr>
              <w:b w:val="0"/>
              <w:bCs w:val="0"/>
              <w:noProof/>
              <w:lang w:eastAsia="en-US"/>
            </w:rPr>
          </w:pPr>
          <w:hyperlink w:anchor="_Toc510664073" w:history="1">
            <w:r w:rsidRPr="00EA3F03">
              <w:rPr>
                <w:rStyle w:val="Hyperlink"/>
                <w:noProof/>
              </w:rPr>
              <w:t>5. Feature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72FF" w14:textId="77777777" w:rsidR="004A2DCF" w:rsidRDefault="004A2DCF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510664074" w:history="1">
            <w:r w:rsidRPr="00EA3F03">
              <w:rPr>
                <w:rStyle w:val="Hyperlink"/>
                <w:rFonts w:cs="Times New Roman"/>
                <w:noProof/>
              </w:rPr>
              <w:t>5.1 Version Release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_Toc510664074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C5E0" w14:textId="26DEC358" w:rsidR="008C5F72" w:rsidRPr="00D0477D" w:rsidRDefault="008C5F72">
          <w:pPr>
            <w:rPr>
              <w:rFonts w:ascii="Times New Roman" w:hAnsi="Times New Roman" w:cs="Times New Roman"/>
            </w:rPr>
          </w:pPr>
          <w:r w:rsidRPr="00D047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3D0907" w14:textId="77777777" w:rsidR="00216FB6" w:rsidRPr="00D0477D" w:rsidRDefault="00216FB6">
      <w:pPr>
        <w:rPr>
          <w:rFonts w:ascii="Times New Roman" w:hAnsi="Times New Roman" w:cs="Times New Roman"/>
        </w:rPr>
      </w:pPr>
      <w:r w:rsidRPr="00D0477D">
        <w:rPr>
          <w:rFonts w:ascii="Times New Roman" w:hAnsi="Times New Roman" w:cs="Times New Roman"/>
        </w:rPr>
        <w:br w:type="page"/>
      </w:r>
    </w:p>
    <w:p w14:paraId="47901B92" w14:textId="138A20AE" w:rsidR="00B41540" w:rsidRPr="00D0477D" w:rsidRDefault="00451612" w:rsidP="00661A27">
      <w:pPr>
        <w:pStyle w:val="Heading1"/>
      </w:pPr>
      <w:bookmarkStart w:id="1" w:name="_Toc510664064"/>
      <w:r w:rsidRPr="00D0477D">
        <w:lastRenderedPageBreak/>
        <w:t>1</w:t>
      </w:r>
      <w:r w:rsidR="00432D4B" w:rsidRPr="00D0477D">
        <w:t xml:space="preserve">. </w:t>
      </w:r>
      <w:r w:rsidR="00CD5E42" w:rsidRPr="00D0477D">
        <w:t>Revision</w:t>
      </w:r>
      <w:r w:rsidR="00216FB6" w:rsidRPr="00D0477D">
        <w:t xml:space="preserve"> History</w:t>
      </w:r>
      <w:bookmarkEnd w:id="1"/>
    </w:p>
    <w:p w14:paraId="7E7E9B8F" w14:textId="77777777" w:rsidR="00216FB6" w:rsidRPr="00D0477D" w:rsidRDefault="00216FB6" w:rsidP="00216FB6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3D8B" w:rsidRPr="00D0477D" w14:paraId="76B1C7DE" w14:textId="77777777" w:rsidTr="008D6CCA">
        <w:tc>
          <w:tcPr>
            <w:tcW w:w="2337" w:type="dxa"/>
            <w:shd w:val="clear" w:color="auto" w:fill="FEE478"/>
          </w:tcPr>
          <w:p w14:paraId="16C32AB1" w14:textId="2A696644" w:rsidR="00793D8B" w:rsidRPr="00D0477D" w:rsidRDefault="00793D8B" w:rsidP="00793D8B">
            <w:pPr>
              <w:tabs>
                <w:tab w:val="left" w:pos="1247"/>
                <w:tab w:val="right" w:pos="2121"/>
              </w:tabs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Version</w:t>
            </w:r>
            <w:r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ab/>
            </w:r>
            <w:r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ab/>
            </w:r>
          </w:p>
        </w:tc>
        <w:tc>
          <w:tcPr>
            <w:tcW w:w="2337" w:type="dxa"/>
            <w:shd w:val="clear" w:color="auto" w:fill="FEE478"/>
          </w:tcPr>
          <w:p w14:paraId="584990FB" w14:textId="674348E6" w:rsidR="00793D8B" w:rsidRPr="00D0477D" w:rsidRDefault="00793D8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338" w:type="dxa"/>
            <w:shd w:val="clear" w:color="auto" w:fill="FEE478"/>
          </w:tcPr>
          <w:p w14:paraId="194BCE5E" w14:textId="7FC05DCB" w:rsidR="00793D8B" w:rsidRPr="00D0477D" w:rsidRDefault="00793D8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Publish</w:t>
            </w:r>
            <w:r w:rsidR="004E6C42"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/Revision</w:t>
            </w:r>
            <w:r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Date</w:t>
            </w:r>
          </w:p>
        </w:tc>
        <w:tc>
          <w:tcPr>
            <w:tcW w:w="2338" w:type="dxa"/>
            <w:shd w:val="clear" w:color="auto" w:fill="FEE478"/>
          </w:tcPr>
          <w:p w14:paraId="0C38B62E" w14:textId="7A817B86" w:rsidR="00793D8B" w:rsidRPr="00D0477D" w:rsidRDefault="00793D8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D0477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Authors</w:t>
            </w:r>
          </w:p>
        </w:tc>
      </w:tr>
      <w:tr w:rsidR="00793D8B" w:rsidRPr="00D0477D" w14:paraId="0B2B2DD9" w14:textId="77777777" w:rsidTr="008D6CCA">
        <w:tc>
          <w:tcPr>
            <w:tcW w:w="2337" w:type="dxa"/>
          </w:tcPr>
          <w:p w14:paraId="1D4D8297" w14:textId="17E10423" w:rsidR="00793D8B" w:rsidRPr="00D0477D" w:rsidRDefault="00793D8B">
            <w:pPr>
              <w:rPr>
                <w:rFonts w:ascii="Times New Roman" w:hAnsi="Times New Roman" w:cs="Times New Roman"/>
              </w:rPr>
            </w:pPr>
            <w:r w:rsidRPr="00D0477D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337" w:type="dxa"/>
          </w:tcPr>
          <w:p w14:paraId="4197A6E8" w14:textId="2E6865AB" w:rsidR="00793D8B" w:rsidRPr="00D0477D" w:rsidRDefault="00793D8B">
            <w:pPr>
              <w:rPr>
                <w:rFonts w:ascii="Times New Roman" w:hAnsi="Times New Roman" w:cs="Times New Roman"/>
              </w:rPr>
            </w:pPr>
            <w:r w:rsidRPr="00D0477D">
              <w:rPr>
                <w:rFonts w:ascii="Times New Roman" w:hAnsi="Times New Roman" w:cs="Times New Roman"/>
              </w:rPr>
              <w:t>Created</w:t>
            </w:r>
          </w:p>
        </w:tc>
        <w:tc>
          <w:tcPr>
            <w:tcW w:w="2338" w:type="dxa"/>
          </w:tcPr>
          <w:p w14:paraId="71EAFA21" w14:textId="11C2A2A0" w:rsidR="00793D8B" w:rsidRPr="00D0477D" w:rsidRDefault="00426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21</w:t>
            </w:r>
            <w:r w:rsidR="00793D8B" w:rsidRPr="00D0477D">
              <w:rPr>
                <w:rFonts w:ascii="Times New Roman" w:hAnsi="Times New Roman" w:cs="Times New Roman"/>
              </w:rPr>
              <w:t>, 2017</w:t>
            </w:r>
          </w:p>
        </w:tc>
        <w:tc>
          <w:tcPr>
            <w:tcW w:w="2338" w:type="dxa"/>
          </w:tcPr>
          <w:p w14:paraId="5E8ABAC0" w14:textId="69AFBAB4" w:rsidR="00793D8B" w:rsidRPr="00D0477D" w:rsidRDefault="00426184" w:rsidP="00793D8B">
            <w:pPr>
              <w:pStyle w:val="NoSpacing"/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Ken Ngai</w:t>
            </w:r>
          </w:p>
        </w:tc>
      </w:tr>
    </w:tbl>
    <w:p w14:paraId="5A22AFE3" w14:textId="77777777" w:rsidR="00216FB6" w:rsidRPr="00D0477D" w:rsidRDefault="00216FB6">
      <w:pPr>
        <w:rPr>
          <w:rFonts w:ascii="Times New Roman" w:hAnsi="Times New Roman" w:cs="Times New Roman"/>
          <w:color w:val="808080" w:themeColor="background1" w:themeShade="80"/>
        </w:rPr>
      </w:pPr>
      <w:r w:rsidRPr="00D0477D">
        <w:rPr>
          <w:rFonts w:ascii="Times New Roman" w:hAnsi="Times New Roman" w:cs="Times New Roman"/>
        </w:rPr>
        <w:br w:type="page"/>
      </w:r>
    </w:p>
    <w:p w14:paraId="7FC289E0" w14:textId="1003AF23" w:rsidR="00216FB6" w:rsidRPr="00D0477D" w:rsidRDefault="00451612" w:rsidP="00661A27">
      <w:pPr>
        <w:pStyle w:val="Heading1"/>
      </w:pPr>
      <w:bookmarkStart w:id="2" w:name="_Toc510664065"/>
      <w:r w:rsidRPr="00D0477D">
        <w:lastRenderedPageBreak/>
        <w:t>2</w:t>
      </w:r>
      <w:r w:rsidR="00C16DBD" w:rsidRPr="00D0477D">
        <w:t xml:space="preserve">. </w:t>
      </w:r>
      <w:r w:rsidR="00CE3B6D" w:rsidRPr="00D0477D">
        <w:t>Guidelines</w:t>
      </w:r>
      <w:bookmarkEnd w:id="2"/>
    </w:p>
    <w:p w14:paraId="2B5A65C0" w14:textId="22D36FBD" w:rsidR="00CE3B6D" w:rsidRPr="00D0477D" w:rsidRDefault="00CE3B6D" w:rsidP="00CE3B6D">
      <w:pPr>
        <w:rPr>
          <w:rFonts w:ascii="Times New Roman" w:hAnsi="Times New Roman" w:cs="Times New Roman"/>
        </w:rPr>
      </w:pPr>
    </w:p>
    <w:p w14:paraId="45FE4054" w14:textId="771814E9" w:rsidR="00CE3B6D" w:rsidRPr="00D0477D" w:rsidRDefault="00451612" w:rsidP="00350DB2">
      <w:pPr>
        <w:pStyle w:val="Heading2"/>
        <w:rPr>
          <w:rFonts w:cs="Times New Roman"/>
          <w:b/>
          <w:sz w:val="28"/>
        </w:rPr>
      </w:pPr>
      <w:bookmarkStart w:id="3" w:name="_Toc510664066"/>
      <w:r w:rsidRPr="00D0477D">
        <w:rPr>
          <w:rFonts w:cs="Times New Roman"/>
          <w:b/>
          <w:sz w:val="28"/>
        </w:rPr>
        <w:t>2</w:t>
      </w:r>
      <w:r w:rsidR="00350DB2" w:rsidRPr="00D0477D">
        <w:rPr>
          <w:rFonts w:cs="Times New Roman"/>
          <w:b/>
          <w:sz w:val="28"/>
        </w:rPr>
        <w:t xml:space="preserve">.1 </w:t>
      </w:r>
      <w:r w:rsidR="00CE3B6D" w:rsidRPr="00D0477D">
        <w:rPr>
          <w:rFonts w:cs="Times New Roman"/>
          <w:b/>
          <w:sz w:val="28"/>
        </w:rPr>
        <w:t>Technical</w:t>
      </w:r>
      <w:bookmarkEnd w:id="3"/>
    </w:p>
    <w:p w14:paraId="5CEBE83D" w14:textId="77777777" w:rsidR="006D32BB" w:rsidRPr="00D0477D" w:rsidRDefault="006D32BB" w:rsidP="006D32BB">
      <w:pPr>
        <w:rPr>
          <w:rFonts w:ascii="Times New Roman" w:hAnsi="Times New Roman" w:cs="Times New Roman"/>
        </w:rPr>
      </w:pPr>
    </w:p>
    <w:p w14:paraId="45F6BE97" w14:textId="4C596FE0" w:rsidR="00CE3B6D" w:rsidRPr="00D0477D" w:rsidRDefault="00CE3B6D" w:rsidP="00CE3B6D">
      <w:pPr>
        <w:rPr>
          <w:rFonts w:ascii="Times New Roman" w:hAnsi="Times New Roman" w:cs="Times New Roman"/>
        </w:rPr>
      </w:pPr>
      <w:r w:rsidRPr="00D0477D">
        <w:rPr>
          <w:rFonts w:ascii="Times New Roman" w:hAnsi="Times New Roman" w:cs="Times New Roman"/>
        </w:rPr>
        <w:t xml:space="preserve">The development of </w:t>
      </w:r>
      <w:r w:rsidR="005F642C">
        <w:rPr>
          <w:rFonts w:ascii="Times New Roman" w:hAnsi="Times New Roman" w:cs="Times New Roman"/>
        </w:rPr>
        <w:t xml:space="preserve">web application of </w:t>
      </w:r>
      <w:r w:rsidR="005F642C" w:rsidRPr="005F642C">
        <w:rPr>
          <w:rFonts w:ascii="Times New Roman" w:hAnsi="Times New Roman" w:cs="Times New Roman"/>
        </w:rPr>
        <w:t>BCIT Link Magazine Photo Book Maker</w:t>
      </w:r>
      <w:r w:rsidR="005F642C">
        <w:rPr>
          <w:rFonts w:ascii="Times New Roman" w:hAnsi="Times New Roman" w:cs="Times New Roman"/>
        </w:rPr>
        <w:t xml:space="preserve"> </w:t>
      </w:r>
      <w:r w:rsidRPr="00D0477D">
        <w:rPr>
          <w:rFonts w:ascii="Times New Roman" w:hAnsi="Times New Roman" w:cs="Times New Roman"/>
        </w:rPr>
        <w:t xml:space="preserve">will be accomplished using </w:t>
      </w:r>
      <w:r w:rsidR="00A54E10">
        <w:rPr>
          <w:rFonts w:ascii="Times New Roman" w:hAnsi="Times New Roman" w:cs="Times New Roman"/>
        </w:rPr>
        <w:t xml:space="preserve">Sublime Text </w:t>
      </w:r>
      <w:r w:rsidR="00A54E10" w:rsidRPr="00A54E10">
        <w:rPr>
          <w:rFonts w:ascii="Times New Roman" w:hAnsi="Times New Roman" w:cs="Times New Roman"/>
        </w:rPr>
        <w:t>3 and Babel-sublime plugin</w:t>
      </w:r>
      <w:r w:rsidR="00A54E10">
        <w:rPr>
          <w:rFonts w:ascii="Times New Roman" w:hAnsi="Times New Roman" w:cs="Times New Roman"/>
        </w:rPr>
        <w:t xml:space="preserve"> to program. It will be using </w:t>
      </w:r>
      <w:r w:rsidR="005F642C">
        <w:rPr>
          <w:rFonts w:ascii="Times New Roman" w:hAnsi="Times New Roman" w:cs="Times New Roman"/>
        </w:rPr>
        <w:t xml:space="preserve">React and </w:t>
      </w:r>
      <w:r w:rsidR="007B5CA9">
        <w:rPr>
          <w:rFonts w:ascii="Times New Roman" w:hAnsi="Times New Roman" w:cs="Times New Roman"/>
        </w:rPr>
        <w:t>Material-UI</w:t>
      </w:r>
      <w:r w:rsidR="005F642C">
        <w:rPr>
          <w:rFonts w:ascii="Times New Roman" w:hAnsi="Times New Roman" w:cs="Times New Roman"/>
        </w:rPr>
        <w:t xml:space="preserve"> </w:t>
      </w:r>
      <w:r w:rsidR="00A54E10">
        <w:rPr>
          <w:rFonts w:ascii="Times New Roman" w:hAnsi="Times New Roman" w:cs="Times New Roman"/>
        </w:rPr>
        <w:t xml:space="preserve">to program the web </w:t>
      </w:r>
      <w:r w:rsidR="00A54E10" w:rsidRPr="00920F76">
        <w:rPr>
          <w:rFonts w:ascii="Times New Roman" w:hAnsi="Times New Roman" w:cs="Times New Roman"/>
        </w:rPr>
        <w:t>a</w:t>
      </w:r>
      <w:r w:rsidR="00920F76" w:rsidRPr="00920F76">
        <w:rPr>
          <w:rFonts w:ascii="Times New Roman" w:hAnsi="Times New Roman" w:cs="Times New Roman"/>
        </w:rPr>
        <w:softHyphen/>
      </w:r>
      <w:r w:rsidR="00920F76" w:rsidRPr="00920F76">
        <w:rPr>
          <w:rFonts w:ascii="Times New Roman" w:hAnsi="Times New Roman" w:cs="Times New Roman"/>
        </w:rPr>
        <w:softHyphen/>
      </w:r>
      <w:r w:rsidR="00A54E10" w:rsidRPr="00920F76">
        <w:rPr>
          <w:rFonts w:ascii="Times New Roman" w:hAnsi="Times New Roman" w:cs="Times New Roman"/>
        </w:rPr>
        <w:t>pplication</w:t>
      </w:r>
      <w:r w:rsidR="00517ED9">
        <w:rPr>
          <w:rFonts w:ascii="Times New Roman" w:hAnsi="Times New Roman" w:cs="Times New Roman"/>
        </w:rPr>
        <w:t xml:space="preserve"> </w:t>
      </w:r>
      <w:r w:rsidR="002C14A5">
        <w:rPr>
          <w:rFonts w:ascii="Times New Roman" w:hAnsi="Times New Roman" w:cs="Times New Roman"/>
        </w:rPr>
        <w:t>UI</w:t>
      </w:r>
      <w:r w:rsidR="00920F76">
        <w:rPr>
          <w:rFonts w:ascii="Times New Roman" w:hAnsi="Times New Roman" w:cs="Times New Roman"/>
        </w:rPr>
        <w:t xml:space="preserve">, and </w:t>
      </w:r>
      <w:proofErr w:type="spellStart"/>
      <w:r w:rsidR="00920F76">
        <w:rPr>
          <w:rFonts w:ascii="Times New Roman" w:hAnsi="Times New Roman" w:cs="Times New Roman"/>
        </w:rPr>
        <w:t>Fabricjs</w:t>
      </w:r>
      <w:proofErr w:type="spellEnd"/>
      <w:r w:rsidR="00920F76">
        <w:rPr>
          <w:rFonts w:ascii="Times New Roman" w:hAnsi="Times New Roman" w:cs="Times New Roman"/>
        </w:rPr>
        <w:t xml:space="preserve"> library will be used to </w:t>
      </w:r>
      <w:r w:rsidR="00920F76" w:rsidRPr="00920F76">
        <w:rPr>
          <w:rFonts w:ascii="Times New Roman" w:hAnsi="Times New Roman" w:cs="Times New Roman"/>
        </w:rPr>
        <w:t>provides interactive object model on top of canvas element</w:t>
      </w:r>
      <w:r w:rsidR="00920F76">
        <w:rPr>
          <w:rFonts w:ascii="Times New Roman" w:hAnsi="Times New Roman" w:cs="Times New Roman"/>
        </w:rPr>
        <w:t xml:space="preserve">. </w:t>
      </w:r>
      <w:r w:rsidRPr="00D0477D">
        <w:rPr>
          <w:rFonts w:ascii="Times New Roman" w:hAnsi="Times New Roman" w:cs="Times New Roman"/>
        </w:rPr>
        <w:t>In addit</w:t>
      </w:r>
      <w:r w:rsidR="006C7CB7" w:rsidRPr="00D0477D">
        <w:rPr>
          <w:rFonts w:ascii="Times New Roman" w:hAnsi="Times New Roman" w:cs="Times New Roman"/>
        </w:rPr>
        <w:t>ion, this project will utilize</w:t>
      </w:r>
      <w:r w:rsidRPr="00D0477D">
        <w:rPr>
          <w:rFonts w:ascii="Times New Roman" w:hAnsi="Times New Roman" w:cs="Times New Roman"/>
        </w:rPr>
        <w:t xml:space="preserve"> Git </w:t>
      </w:r>
      <w:r w:rsidR="006C7CB7" w:rsidRPr="00D0477D">
        <w:rPr>
          <w:rFonts w:ascii="Times New Roman" w:hAnsi="Times New Roman" w:cs="Times New Roman"/>
        </w:rPr>
        <w:t xml:space="preserve">version controlling </w:t>
      </w:r>
      <w:r w:rsidRPr="00D0477D">
        <w:rPr>
          <w:rFonts w:ascii="Times New Roman" w:hAnsi="Times New Roman" w:cs="Times New Roman"/>
        </w:rPr>
        <w:t>and store the source code and assets on GitHub.</w:t>
      </w:r>
    </w:p>
    <w:p w14:paraId="25FA8C29" w14:textId="77777777" w:rsidR="00CE3B6D" w:rsidRPr="00D0477D" w:rsidRDefault="00CE3B6D" w:rsidP="00CE3B6D">
      <w:pPr>
        <w:rPr>
          <w:rFonts w:ascii="Times New Roman" w:hAnsi="Times New Roman" w:cs="Times New Roman"/>
        </w:rPr>
      </w:pPr>
    </w:p>
    <w:p w14:paraId="17DFCA8D" w14:textId="1E25B9B9" w:rsidR="00CE3B6D" w:rsidRPr="00D0477D" w:rsidRDefault="007B5CA9" w:rsidP="00CE3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login system will be using BCIT login system</w:t>
      </w:r>
      <w:r w:rsidR="00D02AF3" w:rsidRPr="00D047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access the student’s </w:t>
      </w:r>
      <w:r w:rsidR="00CE3B6D" w:rsidRPr="00D0477D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>.</w:t>
      </w:r>
    </w:p>
    <w:p w14:paraId="1F453797" w14:textId="77777777" w:rsidR="006D32BB" w:rsidRPr="00D0477D" w:rsidRDefault="006D32BB" w:rsidP="00CE3B6D">
      <w:pPr>
        <w:rPr>
          <w:rFonts w:ascii="Times New Roman" w:hAnsi="Times New Roman" w:cs="Times New Roman"/>
        </w:rPr>
      </w:pPr>
    </w:p>
    <w:p w14:paraId="3D726570" w14:textId="77777777" w:rsidR="006D32BB" w:rsidRPr="00D0477D" w:rsidRDefault="006D32BB" w:rsidP="006D32BB">
      <w:pPr>
        <w:rPr>
          <w:rFonts w:ascii="Times New Roman" w:hAnsi="Times New Roman" w:cs="Times New Roman"/>
        </w:rPr>
      </w:pPr>
    </w:p>
    <w:p w14:paraId="645BF5EE" w14:textId="77777777" w:rsidR="006D32BB" w:rsidRPr="00D0477D" w:rsidRDefault="006D32BB" w:rsidP="006D32BB">
      <w:pPr>
        <w:rPr>
          <w:rFonts w:ascii="Times New Roman" w:hAnsi="Times New Roman" w:cs="Times New Roman"/>
        </w:rPr>
      </w:pPr>
    </w:p>
    <w:p w14:paraId="3E8BD4FA" w14:textId="77777777" w:rsidR="00350DB2" w:rsidRPr="00D0477D" w:rsidRDefault="00350DB2" w:rsidP="006D32BB">
      <w:pPr>
        <w:rPr>
          <w:rFonts w:ascii="Times New Roman" w:hAnsi="Times New Roman" w:cs="Times New Roman"/>
        </w:rPr>
      </w:pPr>
    </w:p>
    <w:p w14:paraId="0802D2BC" w14:textId="77777777" w:rsidR="006C7CB7" w:rsidRPr="00D0477D" w:rsidRDefault="006C7CB7" w:rsidP="005C667B">
      <w:pPr>
        <w:rPr>
          <w:rFonts w:ascii="Times New Roman" w:hAnsi="Times New Roman" w:cs="Times New Roman"/>
        </w:rPr>
      </w:pPr>
    </w:p>
    <w:p w14:paraId="7F19FB65" w14:textId="77777777" w:rsidR="00DA253E" w:rsidRPr="00D0477D" w:rsidRDefault="00DA253E" w:rsidP="00661A27">
      <w:pPr>
        <w:pStyle w:val="Heading1"/>
      </w:pPr>
    </w:p>
    <w:p w14:paraId="22CE562B" w14:textId="77777777" w:rsidR="00DA253E" w:rsidRPr="00D0477D" w:rsidRDefault="00DA253E" w:rsidP="00661A27">
      <w:pPr>
        <w:pStyle w:val="Heading1"/>
      </w:pPr>
    </w:p>
    <w:p w14:paraId="60CC687D" w14:textId="77777777" w:rsidR="00DA253E" w:rsidRPr="00D0477D" w:rsidRDefault="00DA253E" w:rsidP="00661A27">
      <w:pPr>
        <w:pStyle w:val="Heading1"/>
      </w:pPr>
    </w:p>
    <w:p w14:paraId="1CD17E72" w14:textId="77777777" w:rsidR="00DA253E" w:rsidRPr="00D0477D" w:rsidRDefault="00DA253E" w:rsidP="00661A27">
      <w:pPr>
        <w:pStyle w:val="Heading1"/>
      </w:pPr>
    </w:p>
    <w:p w14:paraId="5DE14FCE" w14:textId="77777777" w:rsidR="00DA253E" w:rsidRPr="00D0477D" w:rsidRDefault="00DA253E" w:rsidP="00DA253E">
      <w:pPr>
        <w:pStyle w:val="Heading1"/>
      </w:pPr>
    </w:p>
    <w:p w14:paraId="27BF8527" w14:textId="77777777" w:rsidR="00DA253E" w:rsidRPr="00D0477D" w:rsidRDefault="00DA253E" w:rsidP="00DA253E">
      <w:pPr>
        <w:rPr>
          <w:rFonts w:ascii="Times New Roman" w:hAnsi="Times New Roman" w:cs="Times New Roman"/>
        </w:rPr>
      </w:pPr>
    </w:p>
    <w:p w14:paraId="7963F18C" w14:textId="77777777" w:rsidR="00DA253E" w:rsidRPr="00D0477D" w:rsidRDefault="00DA253E" w:rsidP="00DA253E">
      <w:pPr>
        <w:rPr>
          <w:rFonts w:ascii="Times New Roman" w:hAnsi="Times New Roman" w:cs="Times New Roman"/>
        </w:rPr>
      </w:pPr>
    </w:p>
    <w:p w14:paraId="0A367389" w14:textId="77777777" w:rsidR="00DA253E" w:rsidRPr="00D0477D" w:rsidRDefault="00DA253E" w:rsidP="00DA253E">
      <w:pPr>
        <w:rPr>
          <w:rFonts w:ascii="Times New Roman" w:hAnsi="Times New Roman" w:cs="Times New Roman"/>
        </w:rPr>
      </w:pPr>
    </w:p>
    <w:p w14:paraId="65FB02FE" w14:textId="77777777" w:rsidR="00DA253E" w:rsidRDefault="00DA253E" w:rsidP="00DA253E">
      <w:pPr>
        <w:rPr>
          <w:rFonts w:ascii="Times New Roman" w:hAnsi="Times New Roman" w:cs="Times New Roman"/>
        </w:rPr>
      </w:pPr>
    </w:p>
    <w:p w14:paraId="6E14729A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773C30A7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5B237BBD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7B4EF246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1EB167DC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16EA234A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2F58827C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71929627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1F973E78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08445571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408E8D58" w14:textId="77777777" w:rsidR="00DA6024" w:rsidRDefault="00DA6024" w:rsidP="00DA253E">
      <w:pPr>
        <w:rPr>
          <w:rFonts w:ascii="Times New Roman" w:hAnsi="Times New Roman" w:cs="Times New Roman"/>
        </w:rPr>
      </w:pPr>
    </w:p>
    <w:p w14:paraId="1453B651" w14:textId="77777777" w:rsidR="001057B5" w:rsidRDefault="001057B5" w:rsidP="00DA253E">
      <w:pPr>
        <w:rPr>
          <w:rFonts w:ascii="Times New Roman" w:hAnsi="Times New Roman" w:cs="Times New Roman"/>
        </w:rPr>
      </w:pPr>
    </w:p>
    <w:p w14:paraId="6A85F426" w14:textId="77777777" w:rsidR="001057B5" w:rsidRPr="00D0477D" w:rsidRDefault="001057B5" w:rsidP="00DA253E">
      <w:pPr>
        <w:rPr>
          <w:rFonts w:ascii="Times New Roman" w:hAnsi="Times New Roman" w:cs="Times New Roman"/>
        </w:rPr>
      </w:pPr>
    </w:p>
    <w:p w14:paraId="579EF02B" w14:textId="3EEC60C4" w:rsidR="00C54176" w:rsidRPr="00D0477D" w:rsidRDefault="00451612" w:rsidP="00DA253E">
      <w:pPr>
        <w:pStyle w:val="Heading1"/>
      </w:pPr>
      <w:bookmarkStart w:id="4" w:name="_Toc510664067"/>
      <w:r w:rsidRPr="00D0477D">
        <w:lastRenderedPageBreak/>
        <w:t>3</w:t>
      </w:r>
      <w:r w:rsidR="00FE0540" w:rsidRPr="00D0477D">
        <w:t xml:space="preserve">. </w:t>
      </w:r>
      <w:r w:rsidR="003402E4" w:rsidRPr="00D0477D">
        <w:t>System Diagrams</w:t>
      </w:r>
      <w:bookmarkEnd w:id="4"/>
    </w:p>
    <w:p w14:paraId="4ED1B388" w14:textId="77777777" w:rsidR="00DA253E" w:rsidRPr="00D0477D" w:rsidRDefault="00DA253E" w:rsidP="00DA253E">
      <w:pPr>
        <w:rPr>
          <w:rFonts w:ascii="Times New Roman" w:hAnsi="Times New Roman" w:cs="Times New Roman"/>
        </w:rPr>
      </w:pPr>
    </w:p>
    <w:p w14:paraId="077076BE" w14:textId="46BD3EE7" w:rsidR="00C54176" w:rsidRPr="00D0477D" w:rsidRDefault="00451612" w:rsidP="00C54176">
      <w:pPr>
        <w:pStyle w:val="Heading2"/>
        <w:rPr>
          <w:rFonts w:cs="Times New Roman"/>
          <w:b/>
          <w:sz w:val="28"/>
        </w:rPr>
      </w:pPr>
      <w:bookmarkStart w:id="5" w:name="_Toc510664068"/>
      <w:r w:rsidRPr="00D0477D">
        <w:rPr>
          <w:rFonts w:cs="Times New Roman"/>
          <w:b/>
          <w:sz w:val="28"/>
        </w:rPr>
        <w:t>3</w:t>
      </w:r>
      <w:r w:rsidR="00C54176" w:rsidRPr="00D0477D">
        <w:rPr>
          <w:rFonts w:cs="Times New Roman"/>
          <w:b/>
          <w:sz w:val="28"/>
        </w:rPr>
        <w:t xml:space="preserve">.1 </w:t>
      </w:r>
      <w:r w:rsidR="00971BF9" w:rsidRPr="00D0477D">
        <w:rPr>
          <w:rFonts w:cs="Times New Roman"/>
          <w:b/>
          <w:sz w:val="28"/>
        </w:rPr>
        <w:t>Feature Diagram</w:t>
      </w:r>
      <w:bookmarkEnd w:id="5"/>
    </w:p>
    <w:p w14:paraId="57E1C4CD" w14:textId="1D3BB65C" w:rsidR="003402E4" w:rsidRPr="00D0477D" w:rsidRDefault="003402E4" w:rsidP="003402E4">
      <w:pPr>
        <w:rPr>
          <w:rFonts w:ascii="Times New Roman" w:hAnsi="Times New Roman" w:cs="Times New Roman"/>
        </w:rPr>
      </w:pPr>
    </w:p>
    <w:p w14:paraId="16CFAEAE" w14:textId="77F298F5" w:rsidR="006E6356" w:rsidRPr="00D0477D" w:rsidRDefault="006E6356" w:rsidP="003402E4">
      <w:pPr>
        <w:rPr>
          <w:rFonts w:ascii="Times New Roman" w:hAnsi="Times New Roman" w:cs="Times New Roman"/>
        </w:rPr>
      </w:pPr>
      <w:r w:rsidRPr="00D0477D">
        <w:rPr>
          <w:rFonts w:ascii="Times New Roman" w:hAnsi="Times New Roman" w:cs="Times New Roman"/>
        </w:rPr>
        <w:t>In this diagram, the main features of our app</w:t>
      </w:r>
      <w:r w:rsidR="00DA253E" w:rsidRPr="00D0477D">
        <w:rPr>
          <w:rFonts w:ascii="Times New Roman" w:hAnsi="Times New Roman" w:cs="Times New Roman"/>
        </w:rPr>
        <w:t>, as described in the Requirements document</w:t>
      </w:r>
      <w:r w:rsidRPr="00D0477D">
        <w:rPr>
          <w:rFonts w:ascii="Times New Roman" w:hAnsi="Times New Roman" w:cs="Times New Roman"/>
        </w:rPr>
        <w:t xml:space="preserve"> are presented </w:t>
      </w:r>
      <w:r w:rsidR="00DA6024">
        <w:rPr>
          <w:rFonts w:ascii="Times New Roman" w:hAnsi="Times New Roman" w:cs="Times New Roman"/>
        </w:rPr>
        <w:t>as a diagram</w:t>
      </w:r>
      <w:r w:rsidRPr="00D0477D">
        <w:rPr>
          <w:rFonts w:ascii="Times New Roman" w:hAnsi="Times New Roman" w:cs="Times New Roman"/>
        </w:rPr>
        <w:t xml:space="preserve">. The </w:t>
      </w:r>
      <w:r w:rsidR="00DA6024">
        <w:rPr>
          <w:rFonts w:ascii="Times New Roman" w:hAnsi="Times New Roman" w:cs="Times New Roman"/>
        </w:rPr>
        <w:t>user</w:t>
      </w:r>
      <w:r w:rsidRPr="00D0477D">
        <w:rPr>
          <w:rFonts w:ascii="Times New Roman" w:hAnsi="Times New Roman" w:cs="Times New Roman"/>
        </w:rPr>
        <w:t xml:space="preserve">’s main feature is </w:t>
      </w:r>
      <w:r w:rsidR="00DA6024">
        <w:rPr>
          <w:rFonts w:ascii="Times New Roman" w:hAnsi="Times New Roman" w:cs="Times New Roman"/>
        </w:rPr>
        <w:t>the canvas and the tool bar to design their own photo book then they can choose to download as pdf or order it from the campus.</w:t>
      </w:r>
    </w:p>
    <w:p w14:paraId="03D5A1E5" w14:textId="77777777" w:rsidR="00DA253E" w:rsidRPr="00D0477D" w:rsidRDefault="00DA253E" w:rsidP="003402E4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2E4" w:rsidRPr="00D0477D" w14:paraId="2F1F488C" w14:textId="77777777" w:rsidTr="00242E69">
        <w:trPr>
          <w:trHeight w:val="311"/>
        </w:trPr>
        <w:tc>
          <w:tcPr>
            <w:tcW w:w="9350" w:type="dxa"/>
          </w:tcPr>
          <w:p w14:paraId="226F9E79" w14:textId="4EED1244" w:rsidR="003402E4" w:rsidRPr="00D0477D" w:rsidRDefault="00971BF9" w:rsidP="00971BF9">
            <w:pPr>
              <w:jc w:val="center"/>
              <w:rPr>
                <w:rFonts w:ascii="Times New Roman" w:hAnsi="Times New Roman" w:cs="Times New Roman"/>
              </w:rPr>
            </w:pPr>
            <w:r w:rsidRPr="00D0477D">
              <w:rPr>
                <w:rFonts w:ascii="Times New Roman" w:hAnsi="Times New Roman" w:cs="Times New Roman"/>
                <w:noProof/>
                <w:lang w:eastAsia="en-US"/>
              </w:rPr>
              <w:drawing>
                <wp:inline distT="0" distB="0" distL="0" distR="0" wp14:anchorId="531F1306" wp14:editId="30379FAF">
                  <wp:extent cx="5706983" cy="2758440"/>
                  <wp:effectExtent l="0" t="0" r="8255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Feature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923" cy="277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2E4" w:rsidRPr="00D0477D" w14:paraId="492E8CE4" w14:textId="77777777" w:rsidTr="00A83D5B">
        <w:trPr>
          <w:trHeight w:val="339"/>
        </w:trPr>
        <w:tc>
          <w:tcPr>
            <w:tcW w:w="9350" w:type="dxa"/>
          </w:tcPr>
          <w:p w14:paraId="5E2EEC5D" w14:textId="372B3908" w:rsidR="003402E4" w:rsidRPr="00D0477D" w:rsidRDefault="00242E69" w:rsidP="008C0A58">
            <w:pPr>
              <w:jc w:val="center"/>
              <w:rPr>
                <w:rFonts w:ascii="Times New Roman" w:hAnsi="Times New Roman" w:cs="Times New Roman"/>
                <w:i/>
                <w:sz w:val="22"/>
              </w:rPr>
            </w:pPr>
            <w:r w:rsidRPr="00D0477D">
              <w:rPr>
                <w:rFonts w:ascii="Times New Roman" w:hAnsi="Times New Roman" w:cs="Times New Roman"/>
                <w:i/>
                <w:sz w:val="22"/>
              </w:rPr>
              <w:t>Fig</w:t>
            </w:r>
            <w:r w:rsidR="00BD0795" w:rsidRPr="00D0477D">
              <w:rPr>
                <w:rFonts w:ascii="Times New Roman" w:hAnsi="Times New Roman" w:cs="Times New Roman"/>
                <w:i/>
                <w:sz w:val="22"/>
              </w:rPr>
              <w:t>ure</w:t>
            </w:r>
            <w:r w:rsidRPr="00D0477D">
              <w:rPr>
                <w:rFonts w:ascii="Times New Roman" w:hAnsi="Times New Roman" w:cs="Times New Roman"/>
                <w:i/>
                <w:sz w:val="22"/>
              </w:rPr>
              <w:t xml:space="preserve"> </w:t>
            </w:r>
            <w:r w:rsidR="00451612" w:rsidRPr="00D0477D">
              <w:rPr>
                <w:rFonts w:ascii="Times New Roman" w:hAnsi="Times New Roman" w:cs="Times New Roman"/>
                <w:i/>
                <w:sz w:val="22"/>
              </w:rPr>
              <w:t>3</w:t>
            </w:r>
            <w:r w:rsidRPr="00D0477D">
              <w:rPr>
                <w:rFonts w:ascii="Times New Roman" w:hAnsi="Times New Roman" w:cs="Times New Roman"/>
                <w:i/>
                <w:sz w:val="22"/>
              </w:rPr>
              <w:t>.1:</w:t>
            </w:r>
            <w:r w:rsidR="00971BF9" w:rsidRPr="00D0477D">
              <w:rPr>
                <w:rFonts w:ascii="Times New Roman" w:hAnsi="Times New Roman" w:cs="Times New Roman"/>
                <w:i/>
                <w:sz w:val="22"/>
              </w:rPr>
              <w:t xml:space="preserve"> Feature diagram showing the list of features </w:t>
            </w:r>
            <w:r w:rsidR="008C0A58">
              <w:rPr>
                <w:rFonts w:ascii="Times New Roman" w:hAnsi="Times New Roman" w:cs="Times New Roman"/>
                <w:i/>
                <w:sz w:val="22"/>
              </w:rPr>
              <w:t xml:space="preserve">for BCIT </w:t>
            </w:r>
            <w:r w:rsidR="00971BF9" w:rsidRPr="00D0477D">
              <w:rPr>
                <w:rFonts w:ascii="Times New Roman" w:hAnsi="Times New Roman" w:cs="Times New Roman"/>
                <w:i/>
                <w:sz w:val="22"/>
              </w:rPr>
              <w:t>users</w:t>
            </w:r>
          </w:p>
        </w:tc>
      </w:tr>
    </w:tbl>
    <w:p w14:paraId="35550DEB" w14:textId="77777777" w:rsidR="003402E4" w:rsidRPr="00D0477D" w:rsidRDefault="003402E4" w:rsidP="00C54176">
      <w:pPr>
        <w:rPr>
          <w:rFonts w:ascii="Times New Roman" w:hAnsi="Times New Roman" w:cs="Times New Roman"/>
        </w:rPr>
      </w:pPr>
    </w:p>
    <w:p w14:paraId="266E75FD" w14:textId="60F5CA93" w:rsidR="00971BF9" w:rsidRPr="00D0477D" w:rsidRDefault="00555762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  <w:r>
        <w:rPr>
          <w:rFonts w:ascii="Times New Roman" w:eastAsia="Times New Roman" w:hAnsi="Times New Roman" w:cs="Times New Roman"/>
          <w:color w:val="000000"/>
          <w:lang w:eastAsia="en-US"/>
        </w:rPr>
        <w:softHyphen/>
      </w:r>
    </w:p>
    <w:p w14:paraId="0568559D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0EA908B5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CA25008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9E507C5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0267C146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616E5074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60114A8F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2662752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73FF2052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1D87D816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7F7985DA" w14:textId="77777777" w:rsidR="00DA253E" w:rsidRPr="00D0477D" w:rsidRDefault="00DA253E" w:rsidP="00C54176">
      <w:pPr>
        <w:rPr>
          <w:rFonts w:ascii="Times New Roman" w:eastAsia="Times New Roman" w:hAnsi="Times New Roman" w:cs="Times New Roman"/>
          <w:color w:val="000000"/>
          <w:lang w:eastAsia="en-US"/>
        </w:rPr>
      </w:pPr>
    </w:p>
    <w:p w14:paraId="29645F0F" w14:textId="77777777" w:rsidR="003402E4" w:rsidRDefault="003402E4" w:rsidP="003402E4">
      <w:pPr>
        <w:rPr>
          <w:rFonts w:ascii="Times New Roman" w:hAnsi="Times New Roman" w:cs="Times New Roman"/>
        </w:rPr>
      </w:pPr>
    </w:p>
    <w:p w14:paraId="090BC387" w14:textId="77777777" w:rsidR="00DA6024" w:rsidRDefault="00DA6024" w:rsidP="003402E4">
      <w:pPr>
        <w:rPr>
          <w:rFonts w:ascii="Times New Roman" w:hAnsi="Times New Roman" w:cs="Times New Roman"/>
        </w:rPr>
      </w:pPr>
    </w:p>
    <w:p w14:paraId="2358C4D9" w14:textId="77777777" w:rsidR="00DA6024" w:rsidRPr="00D0477D" w:rsidRDefault="00DA6024" w:rsidP="003402E4">
      <w:pPr>
        <w:rPr>
          <w:rFonts w:ascii="Times New Roman" w:hAnsi="Times New Roman" w:cs="Times New Roman"/>
        </w:rPr>
      </w:pPr>
    </w:p>
    <w:p w14:paraId="76B131F0" w14:textId="77777777" w:rsidR="00971BF9" w:rsidRPr="00D0477D" w:rsidRDefault="00971BF9" w:rsidP="003402E4">
      <w:pPr>
        <w:rPr>
          <w:rFonts w:ascii="Times New Roman" w:hAnsi="Times New Roman" w:cs="Times New Roman"/>
        </w:rPr>
      </w:pPr>
    </w:p>
    <w:p w14:paraId="13C9D054" w14:textId="77777777" w:rsidR="00971BF9" w:rsidRPr="00D0477D" w:rsidRDefault="00971BF9" w:rsidP="003402E4">
      <w:pPr>
        <w:rPr>
          <w:rFonts w:ascii="Times New Roman" w:hAnsi="Times New Roman" w:cs="Times New Roman"/>
        </w:rPr>
      </w:pPr>
    </w:p>
    <w:p w14:paraId="4049EFB9" w14:textId="77777777" w:rsidR="00971BF9" w:rsidRPr="00D0477D" w:rsidRDefault="00971BF9" w:rsidP="003402E4">
      <w:pPr>
        <w:rPr>
          <w:rFonts w:ascii="Times New Roman" w:hAnsi="Times New Roman" w:cs="Times New Roman"/>
        </w:rPr>
      </w:pPr>
    </w:p>
    <w:p w14:paraId="6F7E5170" w14:textId="77777777" w:rsidR="00971BF9" w:rsidRPr="00D0477D" w:rsidRDefault="00971BF9" w:rsidP="003402E4">
      <w:pPr>
        <w:rPr>
          <w:rFonts w:ascii="Times New Roman" w:hAnsi="Times New Roman" w:cs="Times New Roman"/>
        </w:rPr>
      </w:pPr>
    </w:p>
    <w:p w14:paraId="5C072F98" w14:textId="77777777" w:rsidR="00971BF9" w:rsidRPr="00D0477D" w:rsidRDefault="00971BF9" w:rsidP="003402E4">
      <w:pPr>
        <w:rPr>
          <w:rFonts w:ascii="Times New Roman" w:hAnsi="Times New Roman" w:cs="Times New Roman"/>
        </w:rPr>
      </w:pPr>
    </w:p>
    <w:p w14:paraId="28DA53E4" w14:textId="6F95AC8B" w:rsidR="003402E4" w:rsidRPr="00D0477D" w:rsidRDefault="00451612" w:rsidP="003402E4">
      <w:pPr>
        <w:pStyle w:val="Heading2"/>
        <w:rPr>
          <w:rFonts w:cs="Times New Roman"/>
          <w:b/>
          <w:sz w:val="28"/>
        </w:rPr>
      </w:pPr>
      <w:bookmarkStart w:id="6" w:name="_Toc510664069"/>
      <w:r w:rsidRPr="00D0477D">
        <w:rPr>
          <w:rFonts w:cs="Times New Roman"/>
          <w:b/>
          <w:sz w:val="28"/>
        </w:rPr>
        <w:lastRenderedPageBreak/>
        <w:t>3</w:t>
      </w:r>
      <w:r w:rsidR="00DA6024">
        <w:rPr>
          <w:rFonts w:cs="Times New Roman"/>
          <w:b/>
          <w:sz w:val="28"/>
        </w:rPr>
        <w:t>.2</w:t>
      </w:r>
      <w:r w:rsidR="00971BF9" w:rsidRPr="00D0477D">
        <w:rPr>
          <w:rFonts w:cs="Times New Roman"/>
          <w:b/>
          <w:sz w:val="28"/>
        </w:rPr>
        <w:t xml:space="preserve"> Class Diagram</w:t>
      </w:r>
      <w:bookmarkEnd w:id="6"/>
    </w:p>
    <w:p w14:paraId="5AD11E67" w14:textId="77777777" w:rsidR="003402E4" w:rsidRPr="00D0477D" w:rsidRDefault="003402E4" w:rsidP="003402E4">
      <w:pPr>
        <w:rPr>
          <w:rFonts w:ascii="Times New Roman" w:hAnsi="Times New Roman" w:cs="Times New Roman"/>
        </w:rPr>
      </w:pPr>
    </w:p>
    <w:p w14:paraId="6005A8F2" w14:textId="2986EB7E" w:rsidR="009E3D93" w:rsidRPr="00D0477D" w:rsidRDefault="008A60B2" w:rsidP="00340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be designed by the developer</w:t>
      </w:r>
    </w:p>
    <w:p w14:paraId="1798B3E0" w14:textId="77777777" w:rsidR="003402E4" w:rsidRPr="00D0477D" w:rsidRDefault="003402E4" w:rsidP="003402E4">
      <w:pPr>
        <w:rPr>
          <w:rFonts w:ascii="Times New Roman" w:hAnsi="Times New Roman" w:cs="Times New Roman"/>
        </w:rPr>
      </w:pPr>
    </w:p>
    <w:p w14:paraId="4E56F01C" w14:textId="77777777" w:rsidR="003402E4" w:rsidRPr="00D0477D" w:rsidRDefault="003402E4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19CF7A59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47957A88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4C8A87DA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798A84DE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2182E36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4B1A74F" w14:textId="77777777" w:rsidR="00A83D5B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7439817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2541436A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3C3F17A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1F13C976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5247C2C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73BC88AF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22D4A693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30718C3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24DD5FE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F17535C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CE59AFC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F776F9D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401D17A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4CDD6F6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77BC8A8F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171C7F12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3B439767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2B14174C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3CCE8006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9122F9C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29B94DD0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44EAEBBF" w14:textId="77777777" w:rsidR="0012364D" w:rsidRPr="00D0477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2E6C4570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AB094F6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334F487B" w14:textId="77777777" w:rsidR="00A83D5B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7AAFFA54" w14:textId="77777777" w:rsidR="001B5D63" w:rsidRDefault="001B5D63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1AE6A5FE" w14:textId="77777777" w:rsidR="008529A7" w:rsidRDefault="008529A7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1D7AC084" w14:textId="77777777" w:rsidR="008529A7" w:rsidRPr="00D0477D" w:rsidRDefault="008529A7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39C697C" w14:textId="77777777" w:rsidR="00A83D5B" w:rsidRPr="00D0477D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22876283" w14:textId="77777777" w:rsidR="00A83D5B" w:rsidRDefault="00A83D5B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132FA920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2677F6FC" w14:textId="77777777" w:rsidR="0012364D" w:rsidRDefault="0012364D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5A725231" w14:textId="77777777" w:rsidR="008A60B2" w:rsidRPr="00D0477D" w:rsidRDefault="008A60B2" w:rsidP="003402E4">
      <w:pPr>
        <w:rPr>
          <w:rFonts w:ascii="Times New Roman" w:eastAsia="Times New Roman" w:hAnsi="Times New Roman" w:cs="Times New Roman"/>
          <w:lang w:eastAsia="en-US"/>
        </w:rPr>
      </w:pPr>
    </w:p>
    <w:p w14:paraId="0A367BF1" w14:textId="137BD496" w:rsidR="00216FB6" w:rsidRPr="00D0477D" w:rsidRDefault="00451612" w:rsidP="00661A27">
      <w:pPr>
        <w:pStyle w:val="Heading1"/>
      </w:pPr>
      <w:bookmarkStart w:id="7" w:name="_Toc510664070"/>
      <w:r w:rsidRPr="00D0477D">
        <w:lastRenderedPageBreak/>
        <w:t>4</w:t>
      </w:r>
      <w:r w:rsidR="006F19DF" w:rsidRPr="00D0477D">
        <w:t xml:space="preserve">. </w:t>
      </w:r>
      <w:r w:rsidR="001511D9" w:rsidRPr="00D0477D">
        <w:t>Data Requirements</w:t>
      </w:r>
      <w:bookmarkEnd w:id="7"/>
    </w:p>
    <w:p w14:paraId="562B2DFF" w14:textId="77777777" w:rsidR="001460B2" w:rsidRDefault="001460B2" w:rsidP="001460B2">
      <w:pPr>
        <w:rPr>
          <w:rFonts w:ascii="Times New Roman" w:hAnsi="Times New Roman" w:cs="Times New Roman"/>
        </w:rPr>
      </w:pPr>
    </w:p>
    <w:p w14:paraId="0E673B03" w14:textId="3EF753E7" w:rsidR="00D95DE6" w:rsidRPr="00D95DE6" w:rsidRDefault="00D95DE6" w:rsidP="00D95DE6">
      <w:pPr>
        <w:pStyle w:val="Heading2"/>
        <w:rPr>
          <w:rFonts w:cs="Times New Roman"/>
          <w:b/>
          <w:sz w:val="28"/>
          <w:szCs w:val="28"/>
        </w:rPr>
      </w:pPr>
      <w:bookmarkStart w:id="8" w:name="_Toc510664071"/>
      <w:r w:rsidRPr="00D95DE6">
        <w:rPr>
          <w:rFonts w:cs="Times New Roman"/>
          <w:b/>
          <w:sz w:val="28"/>
          <w:szCs w:val="28"/>
        </w:rPr>
        <w:t>4</w:t>
      </w:r>
      <w:r w:rsidRPr="00D95DE6">
        <w:rPr>
          <w:rFonts w:cs="Times New Roman"/>
          <w:b/>
          <w:sz w:val="28"/>
          <w:szCs w:val="28"/>
        </w:rPr>
        <w:t xml:space="preserve">.1 </w:t>
      </w:r>
      <w:r w:rsidRPr="00D95DE6">
        <w:rPr>
          <w:rFonts w:eastAsia="Times New Roman" w:cs="Times New Roman"/>
          <w:b/>
          <w:sz w:val="28"/>
          <w:szCs w:val="28"/>
          <w:lang w:eastAsia="en-US"/>
        </w:rPr>
        <w:t>Input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 </w:t>
      </w:r>
      <w:r w:rsidRPr="00D95DE6">
        <w:rPr>
          <w:rFonts w:eastAsia="Times New Roman" w:cs="Times New Roman"/>
          <w:b/>
          <w:sz w:val="28"/>
          <w:szCs w:val="28"/>
          <w:lang w:eastAsia="en-US"/>
        </w:rPr>
        <w:t>/</w:t>
      </w:r>
      <w:r>
        <w:rPr>
          <w:rFonts w:eastAsia="Times New Roman" w:cs="Times New Roman"/>
          <w:b/>
          <w:sz w:val="28"/>
          <w:szCs w:val="28"/>
          <w:lang w:eastAsia="en-US"/>
        </w:rPr>
        <w:t xml:space="preserve"> O</w:t>
      </w:r>
      <w:r w:rsidRPr="00D95DE6">
        <w:rPr>
          <w:rFonts w:eastAsia="Times New Roman" w:cs="Times New Roman"/>
          <w:b/>
          <w:sz w:val="28"/>
          <w:szCs w:val="28"/>
          <w:lang w:eastAsia="en-US"/>
        </w:rPr>
        <w:t>utput</w:t>
      </w:r>
      <w:r w:rsidRPr="00D95DE6">
        <w:rPr>
          <w:rFonts w:eastAsia="Times New Roman" w:cs="Times New Roman"/>
          <w:b/>
          <w:sz w:val="28"/>
          <w:szCs w:val="28"/>
          <w:lang w:eastAsia="en-US"/>
        </w:rPr>
        <w:t xml:space="preserve"> Data</w:t>
      </w:r>
      <w:bookmarkEnd w:id="8"/>
    </w:p>
    <w:p w14:paraId="47170B19" w14:textId="77777777" w:rsidR="00D95DE6" w:rsidRPr="00D0477D" w:rsidRDefault="00D95DE6" w:rsidP="001460B2">
      <w:pPr>
        <w:rPr>
          <w:rFonts w:ascii="Times New Roman" w:hAnsi="Times New Roman" w:cs="Times New Roman"/>
        </w:rPr>
      </w:pPr>
    </w:p>
    <w:p w14:paraId="2842067E" w14:textId="446F524A" w:rsidR="001511D9" w:rsidRPr="00D0477D" w:rsidRDefault="00ED26C1" w:rsidP="001511D9">
      <w:pPr>
        <w:rPr>
          <w:rFonts w:ascii="Times New Roman" w:hAnsi="Times New Roman" w:cs="Times New Roman"/>
        </w:rPr>
      </w:pPr>
      <w:r w:rsidRPr="00D0477D">
        <w:rPr>
          <w:rFonts w:ascii="Times New Roman" w:hAnsi="Times New Roman" w:cs="Times New Roman"/>
        </w:rPr>
        <w:t>The primary data inputs</w:t>
      </w:r>
      <w:r w:rsidR="001511D9" w:rsidRPr="00D0477D">
        <w:rPr>
          <w:rFonts w:ascii="Times New Roman" w:hAnsi="Times New Roman" w:cs="Times New Roman"/>
        </w:rPr>
        <w:t xml:space="preserve"> </w:t>
      </w:r>
      <w:r w:rsidR="001022F9" w:rsidRPr="00D0477D">
        <w:rPr>
          <w:rFonts w:ascii="Times New Roman" w:hAnsi="Times New Roman" w:cs="Times New Roman"/>
        </w:rPr>
        <w:t>will</w:t>
      </w:r>
      <w:r w:rsidR="001511D9" w:rsidRPr="00D0477D">
        <w:rPr>
          <w:rFonts w:ascii="Times New Roman" w:hAnsi="Times New Roman" w:cs="Times New Roman"/>
        </w:rPr>
        <w:t xml:space="preserve"> be </w:t>
      </w:r>
      <w:r w:rsidR="001022F9" w:rsidRPr="00D0477D">
        <w:rPr>
          <w:rFonts w:ascii="Times New Roman" w:hAnsi="Times New Roman" w:cs="Times New Roman"/>
        </w:rPr>
        <w:t xml:space="preserve">from </w:t>
      </w:r>
      <w:r w:rsidR="00F5139E" w:rsidRPr="00D0477D">
        <w:rPr>
          <w:rFonts w:ascii="Times New Roman" w:hAnsi="Times New Roman" w:cs="Times New Roman"/>
        </w:rPr>
        <w:t xml:space="preserve">the </w:t>
      </w:r>
      <w:r w:rsidR="008529A7">
        <w:rPr>
          <w:rFonts w:ascii="Times New Roman" w:hAnsi="Times New Roman" w:cs="Times New Roman"/>
        </w:rPr>
        <w:t>desktop</w:t>
      </w:r>
      <w:r w:rsidR="00F5139E" w:rsidRPr="00D0477D">
        <w:rPr>
          <w:rFonts w:ascii="Times New Roman" w:hAnsi="Times New Roman" w:cs="Times New Roman"/>
        </w:rPr>
        <w:t xml:space="preserve">, and </w:t>
      </w:r>
      <w:r w:rsidR="008529A7">
        <w:rPr>
          <w:rFonts w:ascii="Times New Roman" w:hAnsi="Times New Roman" w:cs="Times New Roman"/>
        </w:rPr>
        <w:t>uploaded jpg image. Since this is a one-time design tool, there won’t be any way to save design for future use. The user must perform the design in a single session or else all work will be lost.</w:t>
      </w:r>
    </w:p>
    <w:p w14:paraId="0E2965B7" w14:textId="77777777" w:rsidR="00307C2A" w:rsidRPr="00D0477D" w:rsidRDefault="00307C2A" w:rsidP="001511D9">
      <w:pPr>
        <w:rPr>
          <w:rFonts w:ascii="Times New Roman" w:hAnsi="Times New Roman" w:cs="Times New Roman"/>
        </w:rPr>
      </w:pPr>
    </w:p>
    <w:p w14:paraId="652FE629" w14:textId="3AC2C7F2" w:rsidR="00307C2A" w:rsidRPr="00D0477D" w:rsidRDefault="008529A7" w:rsidP="00151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</w:t>
      </w:r>
      <w:r w:rsidR="00307C2A" w:rsidRPr="00D0477D">
        <w:rPr>
          <w:rFonts w:ascii="Times New Roman" w:hAnsi="Times New Roman" w:cs="Times New Roman"/>
        </w:rPr>
        <w:t>ata outputted</w:t>
      </w:r>
      <w:r>
        <w:rPr>
          <w:rFonts w:ascii="Times New Roman" w:hAnsi="Times New Roman" w:cs="Times New Roman"/>
        </w:rPr>
        <w:t xml:space="preserve"> will be PDF file with CMYK and 300 dpi.</w:t>
      </w:r>
    </w:p>
    <w:p w14:paraId="7AF3FC61" w14:textId="77777777" w:rsidR="00D95DE6" w:rsidRDefault="00D95DE6" w:rsidP="00D95DE6">
      <w:pPr>
        <w:rPr>
          <w:rFonts w:ascii="Times New Roman" w:eastAsia="Times New Roman" w:hAnsi="Times New Roman" w:cs="Times New Roman"/>
          <w:lang w:eastAsia="en-US"/>
        </w:rPr>
      </w:pPr>
    </w:p>
    <w:p w14:paraId="6A64D94D" w14:textId="094456F3" w:rsidR="005514C8" w:rsidRPr="00D95DE6" w:rsidRDefault="005514C8" w:rsidP="005514C8">
      <w:pPr>
        <w:pStyle w:val="Heading2"/>
        <w:rPr>
          <w:rFonts w:cs="Times New Roman"/>
          <w:b/>
          <w:sz w:val="28"/>
          <w:szCs w:val="28"/>
        </w:rPr>
      </w:pPr>
      <w:bookmarkStart w:id="9" w:name="_Toc510664072"/>
      <w:r w:rsidRPr="00D95DE6">
        <w:rPr>
          <w:rFonts w:cs="Times New Roman"/>
          <w:b/>
          <w:sz w:val="28"/>
          <w:szCs w:val="28"/>
        </w:rPr>
        <w:t>4</w:t>
      </w:r>
      <w:r>
        <w:rPr>
          <w:rFonts w:cs="Times New Roman"/>
          <w:b/>
          <w:sz w:val="28"/>
          <w:szCs w:val="28"/>
        </w:rPr>
        <w:t>.2</w:t>
      </w:r>
      <w:r w:rsidRPr="00D95DE6">
        <w:rPr>
          <w:rFonts w:cs="Times New Roman"/>
          <w:b/>
          <w:sz w:val="28"/>
          <w:szCs w:val="28"/>
        </w:rPr>
        <w:t xml:space="preserve"> </w:t>
      </w:r>
      <w:r>
        <w:rPr>
          <w:rFonts w:eastAsia="Times New Roman" w:cs="Times New Roman"/>
          <w:b/>
          <w:sz w:val="28"/>
          <w:szCs w:val="28"/>
          <w:lang w:eastAsia="en-US"/>
        </w:rPr>
        <w:t>File Formats</w:t>
      </w:r>
      <w:bookmarkEnd w:id="9"/>
    </w:p>
    <w:p w14:paraId="5D60ECAF" w14:textId="77777777" w:rsidR="005514C8" w:rsidRDefault="005514C8" w:rsidP="00D95DE6">
      <w:pPr>
        <w:rPr>
          <w:rFonts w:ascii="Times New Roman" w:eastAsia="Times New Roman" w:hAnsi="Times New Roman" w:cs="Times New Roman"/>
          <w:lang w:eastAsia="en-US"/>
        </w:rPr>
      </w:pPr>
    </w:p>
    <w:p w14:paraId="1DC851CA" w14:textId="134C10F4" w:rsidR="005514C8" w:rsidRDefault="005514C8" w:rsidP="00D95DE6">
      <w:pPr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The following formats will be used:</w:t>
      </w:r>
    </w:p>
    <w:p w14:paraId="28F67DFD" w14:textId="77777777" w:rsidR="005514C8" w:rsidRDefault="005514C8" w:rsidP="00D95DE6">
      <w:pPr>
        <w:rPr>
          <w:rFonts w:ascii="Times New Roman" w:eastAsia="Times New Roman" w:hAnsi="Times New Roman" w:cs="Times New Roman"/>
          <w:lang w:eastAsia="en-US"/>
        </w:rPr>
      </w:pPr>
    </w:p>
    <w:p w14:paraId="68332366" w14:textId="705B7E7D" w:rsidR="005514C8" w:rsidRDefault="005514C8" w:rsidP="005514C8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 xml:space="preserve">JPG formats will be used for user images uploaded </w:t>
      </w:r>
    </w:p>
    <w:p w14:paraId="7E3E4121" w14:textId="0CEED8A7" w:rsidR="00E07533" w:rsidRPr="005514C8" w:rsidRDefault="005514C8" w:rsidP="00534D0A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lang w:eastAsia="en-US"/>
        </w:rPr>
      </w:pPr>
      <w:r>
        <w:rPr>
          <w:rFonts w:ascii="Times New Roman" w:eastAsia="Times New Roman" w:hAnsi="Times New Roman" w:cs="Times New Roman"/>
          <w:lang w:eastAsia="en-US"/>
        </w:rPr>
        <w:t>PDF formats will be used as output file format for download</w:t>
      </w:r>
    </w:p>
    <w:p w14:paraId="6108651C" w14:textId="77777777" w:rsidR="00FB0498" w:rsidRPr="00D0477D" w:rsidRDefault="00FB0498">
      <w:pPr>
        <w:rPr>
          <w:rFonts w:ascii="Times New Roman" w:eastAsiaTheme="majorEastAsia" w:hAnsi="Times New Roman" w:cs="Times New Roman"/>
          <w:b/>
          <w:color w:val="83CDAD"/>
          <w:sz w:val="32"/>
          <w:szCs w:val="32"/>
        </w:rPr>
      </w:pPr>
      <w:r w:rsidRPr="00D0477D">
        <w:rPr>
          <w:rFonts w:ascii="Times New Roman" w:hAnsi="Times New Roman" w:cs="Times New Roman"/>
        </w:rPr>
        <w:br w:type="page"/>
      </w:r>
    </w:p>
    <w:p w14:paraId="3AA6E9B9" w14:textId="4B3DE230" w:rsidR="00216FB6" w:rsidRPr="00D0477D" w:rsidRDefault="003274B9" w:rsidP="00661A27">
      <w:pPr>
        <w:pStyle w:val="Heading1"/>
      </w:pPr>
      <w:bookmarkStart w:id="10" w:name="_Toc510664073"/>
      <w:r w:rsidRPr="00D0477D">
        <w:lastRenderedPageBreak/>
        <w:t>5</w:t>
      </w:r>
      <w:r w:rsidR="008B2AA4" w:rsidRPr="00D0477D">
        <w:t>.</w:t>
      </w:r>
      <w:r w:rsidR="002F1983" w:rsidRPr="00D0477D">
        <w:t xml:space="preserve"> </w:t>
      </w:r>
      <w:r w:rsidR="008B2AA4" w:rsidRPr="00D0477D">
        <w:t>Feature Priority</w:t>
      </w:r>
      <w:bookmarkEnd w:id="10"/>
    </w:p>
    <w:p w14:paraId="5F4BAB83" w14:textId="77777777" w:rsidR="00E13E6A" w:rsidRPr="00D0477D" w:rsidRDefault="00E13E6A" w:rsidP="00E13E6A">
      <w:pPr>
        <w:rPr>
          <w:rFonts w:ascii="Times New Roman" w:hAnsi="Times New Roman" w:cs="Times New Roman"/>
        </w:rPr>
      </w:pPr>
    </w:p>
    <w:p w14:paraId="74FFA990" w14:textId="4A5E1E64" w:rsidR="00E13E6A" w:rsidRPr="00D0477D" w:rsidRDefault="003274B9" w:rsidP="00E13E6A">
      <w:pPr>
        <w:pStyle w:val="Heading2"/>
        <w:rPr>
          <w:rFonts w:cs="Times New Roman"/>
          <w:b/>
          <w:sz w:val="28"/>
        </w:rPr>
      </w:pPr>
      <w:bookmarkStart w:id="11" w:name="_Toc510664074"/>
      <w:r w:rsidRPr="00D0477D">
        <w:rPr>
          <w:rFonts w:cs="Times New Roman"/>
          <w:b/>
          <w:sz w:val="28"/>
        </w:rPr>
        <w:t>5</w:t>
      </w:r>
      <w:r w:rsidR="00E13E6A" w:rsidRPr="00D0477D">
        <w:rPr>
          <w:rFonts w:cs="Times New Roman"/>
          <w:b/>
          <w:sz w:val="28"/>
        </w:rPr>
        <w:t>.1</w:t>
      </w:r>
      <w:r w:rsidR="00413A02" w:rsidRPr="00D0477D">
        <w:rPr>
          <w:rFonts w:cs="Times New Roman"/>
          <w:b/>
          <w:sz w:val="28"/>
        </w:rPr>
        <w:t xml:space="preserve"> Version</w:t>
      </w:r>
      <w:r w:rsidR="00E13E6A" w:rsidRPr="00D0477D">
        <w:rPr>
          <w:rFonts w:cs="Times New Roman"/>
          <w:b/>
          <w:sz w:val="28"/>
        </w:rPr>
        <w:t xml:space="preserve"> Release Schedule</w:t>
      </w:r>
      <w:bookmarkEnd w:id="11"/>
      <w:r w:rsidR="00E13E6A" w:rsidRPr="00D0477D">
        <w:rPr>
          <w:rFonts w:cs="Times New Roman"/>
          <w:b/>
          <w:sz w:val="28"/>
        </w:rPr>
        <w:t xml:space="preserve"> </w:t>
      </w:r>
    </w:p>
    <w:p w14:paraId="341CE61B" w14:textId="77777777" w:rsidR="002F1983" w:rsidRPr="00D0477D" w:rsidRDefault="002F1983" w:rsidP="002F1983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F1983" w:rsidRPr="00D0477D" w14:paraId="4D7395AE" w14:textId="77777777" w:rsidTr="008D2964">
        <w:trPr>
          <w:trHeight w:val="340"/>
        </w:trPr>
        <w:tc>
          <w:tcPr>
            <w:tcW w:w="1838" w:type="dxa"/>
            <w:shd w:val="clear" w:color="auto" w:fill="FEE578"/>
            <w:hideMark/>
          </w:tcPr>
          <w:p w14:paraId="53B45899" w14:textId="68A306C3" w:rsidR="002F1983" w:rsidRPr="00D0477D" w:rsidRDefault="00E13E6A" w:rsidP="002F1983">
            <w:pPr>
              <w:rPr>
                <w:rFonts w:ascii="Times New Roman" w:hAnsi="Times New Roman" w:cs="Times New Roman"/>
                <w:b/>
              </w:rPr>
            </w:pPr>
            <w:r w:rsidRPr="00D0477D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7512" w:type="dxa"/>
            <w:shd w:val="clear" w:color="auto" w:fill="FEE578"/>
            <w:hideMark/>
          </w:tcPr>
          <w:p w14:paraId="48B7C7AA" w14:textId="3AE44732" w:rsidR="002F1983" w:rsidRPr="00D0477D" w:rsidRDefault="00E13E6A" w:rsidP="002F1983">
            <w:pPr>
              <w:rPr>
                <w:rFonts w:ascii="Times New Roman" w:hAnsi="Times New Roman" w:cs="Times New Roman"/>
                <w:b/>
              </w:rPr>
            </w:pPr>
            <w:r w:rsidRPr="00D0477D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2F1983" w:rsidRPr="00D0477D" w14:paraId="08F89477" w14:textId="77777777" w:rsidTr="00E13E6A">
        <w:trPr>
          <w:trHeight w:val="339"/>
        </w:trPr>
        <w:tc>
          <w:tcPr>
            <w:tcW w:w="1838" w:type="dxa"/>
            <w:hideMark/>
          </w:tcPr>
          <w:p w14:paraId="664214A4" w14:textId="34A03B9D" w:rsidR="002F1983" w:rsidRPr="00D0477D" w:rsidRDefault="00E13E6A" w:rsidP="002F1983">
            <w:pPr>
              <w:rPr>
                <w:rFonts w:ascii="Times New Roman" w:hAnsi="Times New Roman" w:cs="Times New Roman"/>
              </w:rPr>
            </w:pPr>
            <w:r w:rsidRPr="00D0477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12" w:type="dxa"/>
            <w:hideMark/>
          </w:tcPr>
          <w:p w14:paraId="101ECF04" w14:textId="774CD06C" w:rsidR="002F1983" w:rsidRPr="00D0477D" w:rsidRDefault="002F1983" w:rsidP="002F1983">
            <w:pPr>
              <w:rPr>
                <w:rFonts w:ascii="Times New Roman" w:hAnsi="Times New Roman" w:cs="Times New Roman"/>
              </w:rPr>
            </w:pPr>
          </w:p>
        </w:tc>
      </w:tr>
    </w:tbl>
    <w:p w14:paraId="16E53D12" w14:textId="77777777" w:rsidR="00413A02" w:rsidRPr="00D0477D" w:rsidRDefault="00413A02" w:rsidP="00413A02">
      <w:pPr>
        <w:rPr>
          <w:rFonts w:ascii="Times New Roman" w:hAnsi="Times New Roman" w:cs="Times New Roman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16"/>
        <w:gridCol w:w="2403"/>
        <w:gridCol w:w="5931"/>
      </w:tblGrid>
      <w:tr w:rsidR="00413A02" w:rsidRPr="00D0477D" w14:paraId="556761A6" w14:textId="77777777" w:rsidTr="00B01CC5">
        <w:trPr>
          <w:trHeight w:val="423"/>
        </w:trPr>
        <w:tc>
          <w:tcPr>
            <w:tcW w:w="0" w:type="auto"/>
            <w:shd w:val="clear" w:color="auto" w:fill="FEE578"/>
            <w:hideMark/>
          </w:tcPr>
          <w:p w14:paraId="1923A49D" w14:textId="77777777" w:rsidR="008B2AA4" w:rsidRPr="00D0477D" w:rsidRDefault="008B2AA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D0477D">
              <w:rPr>
                <w:b/>
                <w:color w:val="000000"/>
              </w:rPr>
              <w:t>Version</w:t>
            </w:r>
          </w:p>
        </w:tc>
        <w:tc>
          <w:tcPr>
            <w:tcW w:w="2403" w:type="dxa"/>
            <w:shd w:val="clear" w:color="auto" w:fill="FEE578"/>
            <w:hideMark/>
          </w:tcPr>
          <w:p w14:paraId="076EEC09" w14:textId="77777777" w:rsidR="008B2AA4" w:rsidRPr="00D0477D" w:rsidRDefault="008B2AA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D0477D">
              <w:rPr>
                <w:b/>
                <w:color w:val="000000"/>
              </w:rPr>
              <w:t>Feature</w:t>
            </w:r>
          </w:p>
        </w:tc>
        <w:tc>
          <w:tcPr>
            <w:tcW w:w="5931" w:type="dxa"/>
            <w:shd w:val="clear" w:color="auto" w:fill="FEE578"/>
            <w:hideMark/>
          </w:tcPr>
          <w:p w14:paraId="4561D64F" w14:textId="77777777" w:rsidR="008B2AA4" w:rsidRPr="00D0477D" w:rsidRDefault="008B2AA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D0477D">
              <w:rPr>
                <w:b/>
                <w:color w:val="000000"/>
              </w:rPr>
              <w:t>Description</w:t>
            </w:r>
          </w:p>
        </w:tc>
      </w:tr>
      <w:tr w:rsidR="00413A02" w:rsidRPr="00D0477D" w14:paraId="58A818BE" w14:textId="77777777" w:rsidTr="00CA2DAA">
        <w:trPr>
          <w:trHeight w:val="675"/>
        </w:trPr>
        <w:tc>
          <w:tcPr>
            <w:tcW w:w="0" w:type="auto"/>
            <w:hideMark/>
          </w:tcPr>
          <w:p w14:paraId="7A1A0C0C" w14:textId="77777777" w:rsidR="008B2AA4" w:rsidRPr="00D0477D" w:rsidRDefault="008B2AA4">
            <w:pPr>
              <w:pStyle w:val="NormalWeb"/>
              <w:spacing w:before="0" w:beforeAutospacing="0" w:after="0" w:afterAutospacing="0"/>
            </w:pPr>
            <w:r w:rsidRPr="00D0477D">
              <w:rPr>
                <w:color w:val="000000"/>
              </w:rPr>
              <w:t>1</w:t>
            </w:r>
          </w:p>
        </w:tc>
        <w:tc>
          <w:tcPr>
            <w:tcW w:w="2403" w:type="dxa"/>
            <w:hideMark/>
          </w:tcPr>
          <w:p w14:paraId="544D1408" w14:textId="6053E6A7" w:rsidR="008B2AA4" w:rsidRPr="00D0477D" w:rsidRDefault="008B2AA4" w:rsidP="00B45837">
            <w:pPr>
              <w:pStyle w:val="NormalWeb"/>
              <w:spacing w:before="0" w:beforeAutospacing="0" w:after="0" w:afterAutospacing="0"/>
            </w:pPr>
            <w:r w:rsidRPr="00D0477D">
              <w:rPr>
                <w:color w:val="000000"/>
              </w:rPr>
              <w:t>Login</w:t>
            </w:r>
          </w:p>
        </w:tc>
        <w:tc>
          <w:tcPr>
            <w:tcW w:w="5931" w:type="dxa"/>
            <w:hideMark/>
          </w:tcPr>
          <w:p w14:paraId="09713FC5" w14:textId="2DFCCF77" w:rsidR="008B2AA4" w:rsidRPr="00CA2DAA" w:rsidRDefault="008B2AA4" w:rsidP="00CA2DAA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D0477D">
              <w:rPr>
                <w:color w:val="000000"/>
              </w:rPr>
              <w:t xml:space="preserve">Login with </w:t>
            </w:r>
            <w:r w:rsidR="00CA2DAA">
              <w:rPr>
                <w:color w:val="000000"/>
              </w:rPr>
              <w:t>BCIT Login system</w:t>
            </w:r>
          </w:p>
        </w:tc>
      </w:tr>
      <w:tr w:rsidR="00413A02" w:rsidRPr="00D0477D" w14:paraId="10169C72" w14:textId="77777777" w:rsidTr="008A60B2">
        <w:trPr>
          <w:trHeight w:val="688"/>
        </w:trPr>
        <w:tc>
          <w:tcPr>
            <w:tcW w:w="0" w:type="auto"/>
            <w:hideMark/>
          </w:tcPr>
          <w:p w14:paraId="43CA295C" w14:textId="77777777" w:rsidR="008B2AA4" w:rsidRPr="00D0477D" w:rsidRDefault="008B2AA4">
            <w:pPr>
              <w:pStyle w:val="NormalWeb"/>
              <w:spacing w:before="0" w:beforeAutospacing="0" w:after="0" w:afterAutospacing="0"/>
            </w:pPr>
            <w:r w:rsidRPr="00D0477D">
              <w:rPr>
                <w:color w:val="000000"/>
              </w:rPr>
              <w:t>1</w:t>
            </w:r>
          </w:p>
        </w:tc>
        <w:tc>
          <w:tcPr>
            <w:tcW w:w="2403" w:type="dxa"/>
            <w:hideMark/>
          </w:tcPr>
          <w:p w14:paraId="3DA17D52" w14:textId="4F53D817" w:rsidR="008B2AA4" w:rsidRPr="00D0477D" w:rsidRDefault="00CA2DAA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Canvas</w:t>
            </w:r>
          </w:p>
        </w:tc>
        <w:tc>
          <w:tcPr>
            <w:tcW w:w="5931" w:type="dxa"/>
            <w:hideMark/>
          </w:tcPr>
          <w:p w14:paraId="775196E4" w14:textId="63B49077" w:rsidR="008B2AA4" w:rsidRPr="00D0477D" w:rsidRDefault="008A60B2" w:rsidP="00413A02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Basic feature of the canvas where they can move, resize and rotate element.</w:t>
            </w:r>
          </w:p>
        </w:tc>
      </w:tr>
      <w:tr w:rsidR="00413A02" w:rsidRPr="00D0477D" w14:paraId="556D407F" w14:textId="77777777" w:rsidTr="00B01CC5">
        <w:trPr>
          <w:trHeight w:val="632"/>
        </w:trPr>
        <w:tc>
          <w:tcPr>
            <w:tcW w:w="0" w:type="auto"/>
            <w:hideMark/>
          </w:tcPr>
          <w:p w14:paraId="4E7C7F61" w14:textId="77777777" w:rsidR="008B2AA4" w:rsidRPr="00D0477D" w:rsidRDefault="008B2AA4">
            <w:pPr>
              <w:pStyle w:val="NormalWeb"/>
              <w:spacing w:before="0" w:beforeAutospacing="0" w:after="0" w:afterAutospacing="0"/>
            </w:pPr>
            <w:r w:rsidRPr="00D0477D">
              <w:rPr>
                <w:color w:val="000000"/>
              </w:rPr>
              <w:t>1</w:t>
            </w:r>
          </w:p>
        </w:tc>
        <w:tc>
          <w:tcPr>
            <w:tcW w:w="2403" w:type="dxa"/>
            <w:hideMark/>
          </w:tcPr>
          <w:p w14:paraId="192F8E66" w14:textId="38AA3FD5" w:rsidR="008B2AA4" w:rsidRPr="00D0477D" w:rsidRDefault="00343C4B" w:rsidP="00343C4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Image manager menu</w:t>
            </w:r>
          </w:p>
        </w:tc>
        <w:tc>
          <w:tcPr>
            <w:tcW w:w="5931" w:type="dxa"/>
            <w:hideMark/>
          </w:tcPr>
          <w:p w14:paraId="6F958070" w14:textId="5F4D0AEF" w:rsidR="008B2AA4" w:rsidRPr="008A60B2" w:rsidRDefault="008A60B2" w:rsidP="008A60B2">
            <w:pPr>
              <w:pStyle w:val="p1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60B2">
              <w:rPr>
                <w:rFonts w:ascii="Times New Roman" w:hAnsi="Times New Roman"/>
                <w:sz w:val="24"/>
                <w:szCs w:val="24"/>
              </w:rPr>
              <w:t>User can upload and select image (jpg only) from devices</w:t>
            </w:r>
          </w:p>
        </w:tc>
      </w:tr>
    </w:tbl>
    <w:p w14:paraId="527B4875" w14:textId="77777777" w:rsidR="008B2AA4" w:rsidRPr="00D0477D" w:rsidRDefault="008B2AA4" w:rsidP="00B01CC5">
      <w:pPr>
        <w:rPr>
          <w:rFonts w:ascii="Times New Roman" w:hAnsi="Times New Roman" w:cs="Times New Roman"/>
        </w:rPr>
      </w:pPr>
    </w:p>
    <w:sectPr w:rsidR="008B2AA4" w:rsidRPr="00D0477D" w:rsidSect="00216FB6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49368" w14:textId="77777777" w:rsidR="00034840" w:rsidRDefault="00034840" w:rsidP="00EC5984">
      <w:r>
        <w:separator/>
      </w:r>
    </w:p>
  </w:endnote>
  <w:endnote w:type="continuationSeparator" w:id="0">
    <w:p w14:paraId="5CA1487A" w14:textId="77777777" w:rsidR="00034840" w:rsidRDefault="00034840" w:rsidP="00EC5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C1D82" w14:textId="77777777" w:rsidR="00CE3B6D" w:rsidRDefault="00CE3B6D" w:rsidP="00B415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55BC0D" w14:textId="77777777" w:rsidR="00CE3B6D" w:rsidRDefault="00CE3B6D" w:rsidP="008C5F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6E3CC" w14:textId="21E7F2F3" w:rsidR="00CE3B6D" w:rsidRPr="00B02534" w:rsidRDefault="00CE3B6D" w:rsidP="00B41540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B02534">
      <w:rPr>
        <w:rStyle w:val="PageNumber"/>
        <w:rFonts w:ascii="Times New Roman" w:hAnsi="Times New Roman" w:cs="Times New Roman"/>
      </w:rPr>
      <w:fldChar w:fldCharType="begin"/>
    </w:r>
    <w:r w:rsidRPr="00B02534">
      <w:rPr>
        <w:rStyle w:val="PageNumber"/>
        <w:rFonts w:ascii="Times New Roman" w:hAnsi="Times New Roman" w:cs="Times New Roman"/>
      </w:rPr>
      <w:instrText xml:space="preserve">PAGE  </w:instrText>
    </w:r>
    <w:r w:rsidRPr="00B02534">
      <w:rPr>
        <w:rStyle w:val="PageNumber"/>
        <w:rFonts w:ascii="Times New Roman" w:hAnsi="Times New Roman" w:cs="Times New Roman"/>
      </w:rPr>
      <w:fldChar w:fldCharType="separate"/>
    </w:r>
    <w:r w:rsidR="004A2DCF">
      <w:rPr>
        <w:rStyle w:val="PageNumber"/>
        <w:rFonts w:ascii="Times New Roman" w:hAnsi="Times New Roman" w:cs="Times New Roman"/>
        <w:noProof/>
      </w:rPr>
      <w:t>2</w:t>
    </w:r>
    <w:r w:rsidRPr="00B02534">
      <w:rPr>
        <w:rStyle w:val="PageNumber"/>
        <w:rFonts w:ascii="Times New Roman" w:hAnsi="Times New Roman" w:cs="Times New Roman"/>
      </w:rPr>
      <w:fldChar w:fldCharType="end"/>
    </w:r>
  </w:p>
  <w:p w14:paraId="0C9D72B9" w14:textId="77777777" w:rsidR="00CE3B6D" w:rsidRPr="00B02534" w:rsidRDefault="00CE3B6D" w:rsidP="008C5F72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35DCB" w14:textId="77777777" w:rsidR="00034840" w:rsidRDefault="00034840" w:rsidP="00EC5984">
      <w:r>
        <w:separator/>
      </w:r>
    </w:p>
  </w:footnote>
  <w:footnote w:type="continuationSeparator" w:id="0">
    <w:p w14:paraId="14A48FDC" w14:textId="77777777" w:rsidR="00034840" w:rsidRDefault="00034840" w:rsidP="00EC5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E49BF"/>
    <w:multiLevelType w:val="hybridMultilevel"/>
    <w:tmpl w:val="D5AA9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5447"/>
    <w:multiLevelType w:val="hybridMultilevel"/>
    <w:tmpl w:val="C8DAD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525F7"/>
    <w:multiLevelType w:val="hybridMultilevel"/>
    <w:tmpl w:val="480C66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F67227"/>
    <w:multiLevelType w:val="hybridMultilevel"/>
    <w:tmpl w:val="4A5651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5347EC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5B6857"/>
    <w:multiLevelType w:val="hybridMultilevel"/>
    <w:tmpl w:val="4A4CA7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4738F1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5426A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37671"/>
    <w:multiLevelType w:val="multilevel"/>
    <w:tmpl w:val="420068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5E45B23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A6815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EA02A3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882F6F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0A637F"/>
    <w:multiLevelType w:val="hybridMultilevel"/>
    <w:tmpl w:val="A6B4E0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16724B"/>
    <w:multiLevelType w:val="hybridMultilevel"/>
    <w:tmpl w:val="11820C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DB3078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21063C"/>
    <w:multiLevelType w:val="hybridMultilevel"/>
    <w:tmpl w:val="9CE6D2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8F46E6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280B81"/>
    <w:multiLevelType w:val="hybridMultilevel"/>
    <w:tmpl w:val="2EA4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A5A0F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6534CC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F57489"/>
    <w:multiLevelType w:val="hybridMultilevel"/>
    <w:tmpl w:val="31945C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6F061C"/>
    <w:multiLevelType w:val="hybridMultilevel"/>
    <w:tmpl w:val="53A2EC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BA505A"/>
    <w:multiLevelType w:val="hybridMultilevel"/>
    <w:tmpl w:val="9CC2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22164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264062"/>
    <w:multiLevelType w:val="hybridMultilevel"/>
    <w:tmpl w:val="3E56E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D0865"/>
    <w:multiLevelType w:val="multilevel"/>
    <w:tmpl w:val="863405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1EA5DF3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F34244"/>
    <w:multiLevelType w:val="multilevel"/>
    <w:tmpl w:val="11D6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0"/>
  </w:num>
  <w:num w:numId="5">
    <w:abstractNumId w:val="26"/>
  </w:num>
  <w:num w:numId="6">
    <w:abstractNumId w:val="19"/>
  </w:num>
  <w:num w:numId="7">
    <w:abstractNumId w:val="12"/>
  </w:num>
  <w:num w:numId="8">
    <w:abstractNumId w:val="28"/>
  </w:num>
  <w:num w:numId="9">
    <w:abstractNumId w:val="27"/>
  </w:num>
  <w:num w:numId="10">
    <w:abstractNumId w:val="24"/>
  </w:num>
  <w:num w:numId="11">
    <w:abstractNumId w:val="10"/>
  </w:num>
  <w:num w:numId="12">
    <w:abstractNumId w:val="15"/>
  </w:num>
  <w:num w:numId="13">
    <w:abstractNumId w:val="11"/>
  </w:num>
  <w:num w:numId="14">
    <w:abstractNumId w:val="17"/>
  </w:num>
  <w:num w:numId="15">
    <w:abstractNumId w:val="7"/>
  </w:num>
  <w:num w:numId="16">
    <w:abstractNumId w:val="4"/>
  </w:num>
  <w:num w:numId="17">
    <w:abstractNumId w:val="20"/>
  </w:num>
  <w:num w:numId="18">
    <w:abstractNumId w:val="9"/>
  </w:num>
  <w:num w:numId="19">
    <w:abstractNumId w:val="6"/>
  </w:num>
  <w:num w:numId="20">
    <w:abstractNumId w:val="8"/>
  </w:num>
  <w:num w:numId="21">
    <w:abstractNumId w:val="5"/>
  </w:num>
  <w:num w:numId="22">
    <w:abstractNumId w:val="3"/>
  </w:num>
  <w:num w:numId="23">
    <w:abstractNumId w:val="22"/>
  </w:num>
  <w:num w:numId="24">
    <w:abstractNumId w:val="16"/>
  </w:num>
  <w:num w:numId="25">
    <w:abstractNumId w:val="2"/>
  </w:num>
  <w:num w:numId="26">
    <w:abstractNumId w:val="13"/>
  </w:num>
  <w:num w:numId="27">
    <w:abstractNumId w:val="21"/>
  </w:num>
  <w:num w:numId="28">
    <w:abstractNumId w:val="14"/>
  </w:num>
  <w:num w:numId="2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B6"/>
    <w:rsid w:val="00024CE3"/>
    <w:rsid w:val="00034840"/>
    <w:rsid w:val="00037AA2"/>
    <w:rsid w:val="000409F2"/>
    <w:rsid w:val="00050BC6"/>
    <w:rsid w:val="00077FB3"/>
    <w:rsid w:val="00085A36"/>
    <w:rsid w:val="000971AC"/>
    <w:rsid w:val="000C566D"/>
    <w:rsid w:val="000E58D3"/>
    <w:rsid w:val="000E5B62"/>
    <w:rsid w:val="000E6A43"/>
    <w:rsid w:val="000F3C41"/>
    <w:rsid w:val="000F467F"/>
    <w:rsid w:val="000F531A"/>
    <w:rsid w:val="000F55E0"/>
    <w:rsid w:val="00100C21"/>
    <w:rsid w:val="001022F9"/>
    <w:rsid w:val="001057B5"/>
    <w:rsid w:val="00110EB8"/>
    <w:rsid w:val="00120950"/>
    <w:rsid w:val="0012364D"/>
    <w:rsid w:val="0012456E"/>
    <w:rsid w:val="00131830"/>
    <w:rsid w:val="00137994"/>
    <w:rsid w:val="001460B2"/>
    <w:rsid w:val="001511D9"/>
    <w:rsid w:val="00151B7F"/>
    <w:rsid w:val="00151D53"/>
    <w:rsid w:val="00154C47"/>
    <w:rsid w:val="00176C19"/>
    <w:rsid w:val="0018569B"/>
    <w:rsid w:val="00186A79"/>
    <w:rsid w:val="00187ABE"/>
    <w:rsid w:val="001A64A8"/>
    <w:rsid w:val="001A7E43"/>
    <w:rsid w:val="001B06CA"/>
    <w:rsid w:val="001B09DB"/>
    <w:rsid w:val="001B1AD3"/>
    <w:rsid w:val="001B5D63"/>
    <w:rsid w:val="001C45F3"/>
    <w:rsid w:val="001C7E82"/>
    <w:rsid w:val="001D63B6"/>
    <w:rsid w:val="001E1A81"/>
    <w:rsid w:val="001E4225"/>
    <w:rsid w:val="001E5170"/>
    <w:rsid w:val="001F1B62"/>
    <w:rsid w:val="002122F8"/>
    <w:rsid w:val="002155AA"/>
    <w:rsid w:val="00216FB6"/>
    <w:rsid w:val="0023484B"/>
    <w:rsid w:val="00240221"/>
    <w:rsid w:val="00242E69"/>
    <w:rsid w:val="002569FA"/>
    <w:rsid w:val="00266E78"/>
    <w:rsid w:val="002701BF"/>
    <w:rsid w:val="00275D01"/>
    <w:rsid w:val="00286FB7"/>
    <w:rsid w:val="002909AB"/>
    <w:rsid w:val="00294DB9"/>
    <w:rsid w:val="00294E63"/>
    <w:rsid w:val="002C14A5"/>
    <w:rsid w:val="002D305A"/>
    <w:rsid w:val="002E5F1C"/>
    <w:rsid w:val="002F1983"/>
    <w:rsid w:val="002F1FD0"/>
    <w:rsid w:val="00302D1D"/>
    <w:rsid w:val="00307C2A"/>
    <w:rsid w:val="00315ED4"/>
    <w:rsid w:val="0032068B"/>
    <w:rsid w:val="003274B9"/>
    <w:rsid w:val="00333E4A"/>
    <w:rsid w:val="003402E4"/>
    <w:rsid w:val="00343C4B"/>
    <w:rsid w:val="00350DB2"/>
    <w:rsid w:val="0035178E"/>
    <w:rsid w:val="00383DAB"/>
    <w:rsid w:val="003A55AA"/>
    <w:rsid w:val="003B620C"/>
    <w:rsid w:val="003C129C"/>
    <w:rsid w:val="003C2633"/>
    <w:rsid w:val="003C6EEC"/>
    <w:rsid w:val="003E0AD4"/>
    <w:rsid w:val="003E7E6B"/>
    <w:rsid w:val="003F6D23"/>
    <w:rsid w:val="00406D17"/>
    <w:rsid w:val="00413A02"/>
    <w:rsid w:val="00417ABE"/>
    <w:rsid w:val="00417C51"/>
    <w:rsid w:val="00426184"/>
    <w:rsid w:val="00430071"/>
    <w:rsid w:val="004316D8"/>
    <w:rsid w:val="00432D4B"/>
    <w:rsid w:val="004442F1"/>
    <w:rsid w:val="00447074"/>
    <w:rsid w:val="00451612"/>
    <w:rsid w:val="00452BE3"/>
    <w:rsid w:val="0046073B"/>
    <w:rsid w:val="00460DA1"/>
    <w:rsid w:val="00462CE2"/>
    <w:rsid w:val="00465D3B"/>
    <w:rsid w:val="00466F6B"/>
    <w:rsid w:val="00493490"/>
    <w:rsid w:val="004A16A2"/>
    <w:rsid w:val="004A2DCF"/>
    <w:rsid w:val="004C016B"/>
    <w:rsid w:val="004C1566"/>
    <w:rsid w:val="004D11A8"/>
    <w:rsid w:val="004D6406"/>
    <w:rsid w:val="004E02F3"/>
    <w:rsid w:val="004E2F27"/>
    <w:rsid w:val="004E638E"/>
    <w:rsid w:val="004E6C42"/>
    <w:rsid w:val="004F4414"/>
    <w:rsid w:val="00502F32"/>
    <w:rsid w:val="00503BD3"/>
    <w:rsid w:val="00510B11"/>
    <w:rsid w:val="00514A76"/>
    <w:rsid w:val="00517ED9"/>
    <w:rsid w:val="00534D0A"/>
    <w:rsid w:val="00537A10"/>
    <w:rsid w:val="00542FE5"/>
    <w:rsid w:val="00543FB3"/>
    <w:rsid w:val="005514C8"/>
    <w:rsid w:val="00555762"/>
    <w:rsid w:val="005662C6"/>
    <w:rsid w:val="00571063"/>
    <w:rsid w:val="005810F9"/>
    <w:rsid w:val="0058611A"/>
    <w:rsid w:val="005872C1"/>
    <w:rsid w:val="00592C0F"/>
    <w:rsid w:val="00595C3C"/>
    <w:rsid w:val="005A3471"/>
    <w:rsid w:val="005A6FAC"/>
    <w:rsid w:val="005B1E80"/>
    <w:rsid w:val="005B32D6"/>
    <w:rsid w:val="005C19B3"/>
    <w:rsid w:val="005C1B66"/>
    <w:rsid w:val="005C667B"/>
    <w:rsid w:val="005C759A"/>
    <w:rsid w:val="005E1509"/>
    <w:rsid w:val="005F642C"/>
    <w:rsid w:val="0060252E"/>
    <w:rsid w:val="00602810"/>
    <w:rsid w:val="00610ECB"/>
    <w:rsid w:val="00644833"/>
    <w:rsid w:val="00650F75"/>
    <w:rsid w:val="00661A27"/>
    <w:rsid w:val="00666B96"/>
    <w:rsid w:val="00690CC0"/>
    <w:rsid w:val="00694B6A"/>
    <w:rsid w:val="00697A6F"/>
    <w:rsid w:val="006C1C80"/>
    <w:rsid w:val="006C7CB7"/>
    <w:rsid w:val="006D32BB"/>
    <w:rsid w:val="006E0CA8"/>
    <w:rsid w:val="006E196B"/>
    <w:rsid w:val="006E487C"/>
    <w:rsid w:val="006E5376"/>
    <w:rsid w:val="006E6356"/>
    <w:rsid w:val="006E724D"/>
    <w:rsid w:val="006F19DF"/>
    <w:rsid w:val="006F4240"/>
    <w:rsid w:val="00711BBA"/>
    <w:rsid w:val="00715C34"/>
    <w:rsid w:val="007301CB"/>
    <w:rsid w:val="007334A9"/>
    <w:rsid w:val="007334AA"/>
    <w:rsid w:val="00735717"/>
    <w:rsid w:val="00750216"/>
    <w:rsid w:val="00767E0B"/>
    <w:rsid w:val="00767F90"/>
    <w:rsid w:val="00784712"/>
    <w:rsid w:val="00785DBC"/>
    <w:rsid w:val="00787DAD"/>
    <w:rsid w:val="00792F12"/>
    <w:rsid w:val="00793D8B"/>
    <w:rsid w:val="00796DA0"/>
    <w:rsid w:val="007A4331"/>
    <w:rsid w:val="007A7176"/>
    <w:rsid w:val="007B5CA9"/>
    <w:rsid w:val="007B71B5"/>
    <w:rsid w:val="007C19BA"/>
    <w:rsid w:val="007D49C1"/>
    <w:rsid w:val="007D7A68"/>
    <w:rsid w:val="007E6DFE"/>
    <w:rsid w:val="007E7CB8"/>
    <w:rsid w:val="007F0750"/>
    <w:rsid w:val="007F5A64"/>
    <w:rsid w:val="007F7DC2"/>
    <w:rsid w:val="00800F65"/>
    <w:rsid w:val="00805C25"/>
    <w:rsid w:val="00813124"/>
    <w:rsid w:val="008278F7"/>
    <w:rsid w:val="00841FA8"/>
    <w:rsid w:val="00843017"/>
    <w:rsid w:val="00843BFE"/>
    <w:rsid w:val="008529A7"/>
    <w:rsid w:val="0085595C"/>
    <w:rsid w:val="0086328B"/>
    <w:rsid w:val="00876E69"/>
    <w:rsid w:val="00890693"/>
    <w:rsid w:val="0089148B"/>
    <w:rsid w:val="008941D6"/>
    <w:rsid w:val="008959C8"/>
    <w:rsid w:val="008A295D"/>
    <w:rsid w:val="008A4A7A"/>
    <w:rsid w:val="008A60B2"/>
    <w:rsid w:val="008B2AA4"/>
    <w:rsid w:val="008B49BA"/>
    <w:rsid w:val="008C0A58"/>
    <w:rsid w:val="008C5F72"/>
    <w:rsid w:val="008C6598"/>
    <w:rsid w:val="008D2964"/>
    <w:rsid w:val="008D6CCA"/>
    <w:rsid w:val="008E31C4"/>
    <w:rsid w:val="008F42C5"/>
    <w:rsid w:val="008F585F"/>
    <w:rsid w:val="008F62F5"/>
    <w:rsid w:val="00910BA4"/>
    <w:rsid w:val="0091722A"/>
    <w:rsid w:val="00920F76"/>
    <w:rsid w:val="00922434"/>
    <w:rsid w:val="00950E72"/>
    <w:rsid w:val="00957C43"/>
    <w:rsid w:val="00961166"/>
    <w:rsid w:val="00971BF9"/>
    <w:rsid w:val="00972BE3"/>
    <w:rsid w:val="00986DAD"/>
    <w:rsid w:val="009A0320"/>
    <w:rsid w:val="009B115C"/>
    <w:rsid w:val="009C264B"/>
    <w:rsid w:val="009C580D"/>
    <w:rsid w:val="009D5C5E"/>
    <w:rsid w:val="009E3D93"/>
    <w:rsid w:val="00A050BD"/>
    <w:rsid w:val="00A0701B"/>
    <w:rsid w:val="00A11C99"/>
    <w:rsid w:val="00A15EF4"/>
    <w:rsid w:val="00A15F11"/>
    <w:rsid w:val="00A1740C"/>
    <w:rsid w:val="00A445EA"/>
    <w:rsid w:val="00A44F27"/>
    <w:rsid w:val="00A534D3"/>
    <w:rsid w:val="00A54E10"/>
    <w:rsid w:val="00A7220E"/>
    <w:rsid w:val="00A8271B"/>
    <w:rsid w:val="00A83D5B"/>
    <w:rsid w:val="00A86458"/>
    <w:rsid w:val="00A87547"/>
    <w:rsid w:val="00A95EA1"/>
    <w:rsid w:val="00AA03E1"/>
    <w:rsid w:val="00AC0E4C"/>
    <w:rsid w:val="00AC399D"/>
    <w:rsid w:val="00AC6A82"/>
    <w:rsid w:val="00AD1C7A"/>
    <w:rsid w:val="00AD5164"/>
    <w:rsid w:val="00AF235D"/>
    <w:rsid w:val="00AF7942"/>
    <w:rsid w:val="00B006E7"/>
    <w:rsid w:val="00B0116D"/>
    <w:rsid w:val="00B01CC5"/>
    <w:rsid w:val="00B02534"/>
    <w:rsid w:val="00B07EA1"/>
    <w:rsid w:val="00B109F8"/>
    <w:rsid w:val="00B10B17"/>
    <w:rsid w:val="00B15735"/>
    <w:rsid w:val="00B24D79"/>
    <w:rsid w:val="00B41540"/>
    <w:rsid w:val="00B42C6A"/>
    <w:rsid w:val="00B45837"/>
    <w:rsid w:val="00B475F3"/>
    <w:rsid w:val="00B50AAE"/>
    <w:rsid w:val="00B5383B"/>
    <w:rsid w:val="00B54234"/>
    <w:rsid w:val="00B65CD4"/>
    <w:rsid w:val="00B66964"/>
    <w:rsid w:val="00B67442"/>
    <w:rsid w:val="00B74DE5"/>
    <w:rsid w:val="00B771E2"/>
    <w:rsid w:val="00B80C2C"/>
    <w:rsid w:val="00B97362"/>
    <w:rsid w:val="00B9739A"/>
    <w:rsid w:val="00B97671"/>
    <w:rsid w:val="00BB0D3E"/>
    <w:rsid w:val="00BB326D"/>
    <w:rsid w:val="00BB522E"/>
    <w:rsid w:val="00BD0795"/>
    <w:rsid w:val="00BD10EC"/>
    <w:rsid w:val="00C16DBD"/>
    <w:rsid w:val="00C22480"/>
    <w:rsid w:val="00C23EF9"/>
    <w:rsid w:val="00C25615"/>
    <w:rsid w:val="00C25BEB"/>
    <w:rsid w:val="00C262C8"/>
    <w:rsid w:val="00C433F9"/>
    <w:rsid w:val="00C54176"/>
    <w:rsid w:val="00C576F2"/>
    <w:rsid w:val="00C61548"/>
    <w:rsid w:val="00C900A2"/>
    <w:rsid w:val="00CA2DAA"/>
    <w:rsid w:val="00CB4F99"/>
    <w:rsid w:val="00CC23C6"/>
    <w:rsid w:val="00CC7C55"/>
    <w:rsid w:val="00CD2F3A"/>
    <w:rsid w:val="00CD38BA"/>
    <w:rsid w:val="00CD5E42"/>
    <w:rsid w:val="00CE3B6D"/>
    <w:rsid w:val="00D02AF3"/>
    <w:rsid w:val="00D0477D"/>
    <w:rsid w:val="00D055E0"/>
    <w:rsid w:val="00D05790"/>
    <w:rsid w:val="00D265BE"/>
    <w:rsid w:val="00D67C67"/>
    <w:rsid w:val="00D71B80"/>
    <w:rsid w:val="00D80D9C"/>
    <w:rsid w:val="00D84852"/>
    <w:rsid w:val="00D87A3E"/>
    <w:rsid w:val="00D91BF6"/>
    <w:rsid w:val="00D95DE6"/>
    <w:rsid w:val="00DA253E"/>
    <w:rsid w:val="00DA573F"/>
    <w:rsid w:val="00DA6024"/>
    <w:rsid w:val="00DA7ADB"/>
    <w:rsid w:val="00DB6E03"/>
    <w:rsid w:val="00DB717B"/>
    <w:rsid w:val="00DE7A0A"/>
    <w:rsid w:val="00E07533"/>
    <w:rsid w:val="00E13E6A"/>
    <w:rsid w:val="00E300A1"/>
    <w:rsid w:val="00E30867"/>
    <w:rsid w:val="00E43000"/>
    <w:rsid w:val="00E514B9"/>
    <w:rsid w:val="00E5253D"/>
    <w:rsid w:val="00E56D51"/>
    <w:rsid w:val="00E64778"/>
    <w:rsid w:val="00E71078"/>
    <w:rsid w:val="00E77D91"/>
    <w:rsid w:val="00E810A5"/>
    <w:rsid w:val="00E83517"/>
    <w:rsid w:val="00EA1DBC"/>
    <w:rsid w:val="00EA509E"/>
    <w:rsid w:val="00EA596F"/>
    <w:rsid w:val="00EC5984"/>
    <w:rsid w:val="00ED26C1"/>
    <w:rsid w:val="00EE72E9"/>
    <w:rsid w:val="00F026B5"/>
    <w:rsid w:val="00F13651"/>
    <w:rsid w:val="00F2730B"/>
    <w:rsid w:val="00F36792"/>
    <w:rsid w:val="00F50FD2"/>
    <w:rsid w:val="00F5139E"/>
    <w:rsid w:val="00F71715"/>
    <w:rsid w:val="00F825E7"/>
    <w:rsid w:val="00F83D59"/>
    <w:rsid w:val="00F923B6"/>
    <w:rsid w:val="00FB0498"/>
    <w:rsid w:val="00FB5BFC"/>
    <w:rsid w:val="00FB7EB1"/>
    <w:rsid w:val="00FC2F92"/>
    <w:rsid w:val="00FD47BB"/>
    <w:rsid w:val="00FD7833"/>
    <w:rsid w:val="00FE0540"/>
    <w:rsid w:val="00FE55F5"/>
    <w:rsid w:val="00FF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5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1A27"/>
    <w:pPr>
      <w:keepNext/>
      <w:keepLines/>
      <w:spacing w:before="240"/>
      <w:outlineLvl w:val="0"/>
    </w:pPr>
    <w:rPr>
      <w:rFonts w:ascii="Times New Roman" w:eastAsiaTheme="majorEastAsia" w:hAnsi="Times New Roman" w:cs="Times New Roman"/>
      <w:b/>
      <w:color w:val="83CDA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7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78BEA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4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216FB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6FB6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16FB6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216FB6"/>
    <w:rPr>
      <w:rFonts w:ascii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61A27"/>
    <w:rPr>
      <w:rFonts w:ascii="Times New Roman" w:eastAsiaTheme="majorEastAsia" w:hAnsi="Times New Roman" w:cs="Times New Roman"/>
      <w:b/>
      <w:color w:val="83CDAD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6FB6"/>
    <w:pPr>
      <w:spacing w:before="480" w:line="276" w:lineRule="auto"/>
      <w:outlineLvl w:val="9"/>
    </w:pPr>
    <w:rPr>
      <w:b w:val="0"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60B2"/>
    <w:pPr>
      <w:tabs>
        <w:tab w:val="right" w:leader="dot" w:pos="9350"/>
      </w:tabs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216FB6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6FB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6FB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6FB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6FB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6FB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6FB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6FB6"/>
    <w:pPr>
      <w:ind w:left="192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216F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6FB6"/>
  </w:style>
  <w:style w:type="character" w:styleId="Emphasis">
    <w:name w:val="Emphasis"/>
    <w:basedOn w:val="DefaultParagraphFont"/>
    <w:uiPriority w:val="20"/>
    <w:qFormat/>
    <w:rsid w:val="00216FB6"/>
    <w:rPr>
      <w:i/>
      <w:iCs/>
    </w:rPr>
  </w:style>
  <w:style w:type="character" w:styleId="Hyperlink">
    <w:name w:val="Hyperlink"/>
    <w:basedOn w:val="DefaultParagraphFont"/>
    <w:uiPriority w:val="99"/>
    <w:unhideWhenUsed/>
    <w:rsid w:val="00793D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93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224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32068B"/>
  </w:style>
  <w:style w:type="paragraph" w:styleId="Footer">
    <w:name w:val="footer"/>
    <w:basedOn w:val="Normal"/>
    <w:link w:val="FooterChar"/>
    <w:uiPriority w:val="99"/>
    <w:unhideWhenUsed/>
    <w:rsid w:val="00EC5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5984"/>
  </w:style>
  <w:style w:type="character" w:styleId="PageNumber">
    <w:name w:val="page number"/>
    <w:basedOn w:val="DefaultParagraphFont"/>
    <w:uiPriority w:val="99"/>
    <w:semiHidden/>
    <w:unhideWhenUsed/>
    <w:rsid w:val="00EC5984"/>
  </w:style>
  <w:style w:type="paragraph" w:styleId="EndnoteText">
    <w:name w:val="endnote text"/>
    <w:basedOn w:val="Normal"/>
    <w:link w:val="EndnoteTextChar"/>
    <w:uiPriority w:val="99"/>
    <w:unhideWhenUsed/>
    <w:rsid w:val="00EC5984"/>
  </w:style>
  <w:style w:type="character" w:customStyle="1" w:styleId="EndnoteTextChar">
    <w:name w:val="Endnote Text Char"/>
    <w:basedOn w:val="DefaultParagraphFont"/>
    <w:link w:val="EndnoteText"/>
    <w:uiPriority w:val="99"/>
    <w:rsid w:val="00EC5984"/>
  </w:style>
  <w:style w:type="character" w:styleId="EndnoteReference">
    <w:name w:val="endnote reference"/>
    <w:basedOn w:val="DefaultParagraphFont"/>
    <w:uiPriority w:val="99"/>
    <w:unhideWhenUsed/>
    <w:rsid w:val="00EC598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C598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3C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F72"/>
    <w:rPr>
      <w:rFonts w:ascii="Times New Roman" w:eastAsiaTheme="majorEastAsia" w:hAnsi="Times New Roman" w:cstheme="majorBidi"/>
      <w:color w:val="78BEA1"/>
      <w:szCs w:val="26"/>
    </w:rPr>
  </w:style>
  <w:style w:type="paragraph" w:styleId="Header">
    <w:name w:val="header"/>
    <w:basedOn w:val="Normal"/>
    <w:link w:val="HeaderChar"/>
    <w:uiPriority w:val="99"/>
    <w:unhideWhenUsed/>
    <w:rsid w:val="008C5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F72"/>
  </w:style>
  <w:style w:type="character" w:styleId="FollowedHyperlink">
    <w:name w:val="FollowedHyperlink"/>
    <w:basedOn w:val="DefaultParagraphFont"/>
    <w:uiPriority w:val="99"/>
    <w:semiHidden/>
    <w:unhideWhenUsed/>
    <w:rsid w:val="001C45F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8D6C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F198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8A60B2"/>
    <w:rPr>
      <w:rFonts w:ascii="Helvetica" w:hAnsi="Helvetica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7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693189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8114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446700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307229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68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2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970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638760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2631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4249020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690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>
    <b:Tag>Alz09</b:Tag>
    <b:SourceType>InternetSite</b:SourceType>
    <b:Guid>{B70549BD-CC2B-DA49-AAA5-93769D5FD9A1}</b:Guid>
    <b:Author>
      <b:Author>
        <b:NameList>
          <b:Person>
            <b:Last>Association</b:Last>
            <b:First>Alzheimer's</b:First>
          </b:Person>
        </b:NameList>
      </b:Author>
    </b:Author>
    <b:Title>Alzheimer's Association</b:Title>
    <b:InternetSiteTitle>10 Early Signs and Symptoms of Alzheimer's</b:InternetSiteTitle>
    <b:URL>http://www.alz.org/alzheimers_disease_10_signs_of_alzheimers.asp</b:URL>
    <b:Year>2009</b:Year>
    <b:RefOrder>2</b:RefOrder>
  </b:Source>
  <b:Source>
    <b:Tag>Alz17</b:Tag>
    <b:SourceType>InternetSite</b:SourceType>
    <b:Guid>{80F00020-C35D-7C46-89ED-1739E153D2D4}</b:Guid>
    <b:Author>
      <b:Author>
        <b:NameList>
          <b:Person>
            <b:Last>Association</b:Last>
            <b:First>Alzheimer's</b:First>
          </b:Person>
        </b:NameList>
      </b:Author>
    </b:Author>
    <b:Title>Alzheimer's Association</b:Title>
    <b:InternetSiteTitle>Wandering and Getting Lost</b:InternetSiteTitle>
    <b:URL>http://www.alz.org/care/alzheimers-dementia-wandering.asp</b:URL>
    <b:Year>2017</b:Year>
    <b:RefOrder>1</b:RefOrder>
  </b:Source>
  <b:Source>
    <b:Tag>Alz171</b:Tag>
    <b:SourceType>InternetSite</b:SourceType>
    <b:Guid>{348FCDBA-365F-A343-A451-303E0A3B127F}</b:Guid>
    <b:Author>
      <b:Author>
        <b:NameList>
          <b:Person>
            <b:Last>Asociation</b:Last>
            <b:First>Alzheimer's</b:First>
          </b:Person>
        </b:NameList>
      </b:Author>
    </b:Author>
    <b:Title>2017 ALZHEIMER'S DISEASE FACTS AND FIGURES</b:Title>
    <b:URL>http://www.alz.org/facts/</b:URL>
    <b:Year>2017</b:Year>
    <b:RefOrder>3</b:RefOrder>
  </b:Source>
</b:Sources>
</file>

<file path=customXml/itemProps1.xml><?xml version="1.0" encoding="utf-8"?>
<ds:datastoreItem xmlns:ds="http://schemas.openxmlformats.org/officeDocument/2006/customXml" ds:itemID="{17E3929B-8693-8B4D-8E83-699B9D6B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451</Words>
  <Characters>2575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
document</vt:lpstr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
document</dc:title>
  <dc:subject/>
  <dc:creator>Naathan Tannar</dc:creator>
  <cp:keywords/>
  <dc:description/>
  <cp:lastModifiedBy>soulshunterz@gmail.com</cp:lastModifiedBy>
  <cp:revision>10</cp:revision>
  <dcterms:created xsi:type="dcterms:W3CDTF">2018-03-26T12:53:00Z</dcterms:created>
  <dcterms:modified xsi:type="dcterms:W3CDTF">2018-04-05T10:58:00Z</dcterms:modified>
</cp:coreProperties>
</file>