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D66" w:rsidRPr="00AD6283" w:rsidRDefault="008D7D66">
      <w:pPr>
        <w:rPr>
          <w:rFonts w:ascii="Times New Roman" w:hAnsi="Times New Roman" w:cs="Times New Roman"/>
        </w:rPr>
      </w:pPr>
    </w:p>
    <w:p w:rsidR="00797F46" w:rsidRPr="00AD6283" w:rsidRDefault="00797F46">
      <w:pPr>
        <w:rPr>
          <w:rFonts w:ascii="Times New Roman" w:hAnsi="Times New Roman" w:cs="Times New Roman"/>
        </w:rPr>
      </w:pPr>
    </w:p>
    <w:p w:rsidR="00797F46" w:rsidRPr="00AD6283" w:rsidRDefault="00797F46" w:rsidP="00437139">
      <w:pPr>
        <w:spacing w:after="0"/>
        <w:rPr>
          <w:rFonts w:ascii="Times New Roman" w:hAnsi="Times New Roman" w:cs="Times New Roman"/>
        </w:rPr>
      </w:pPr>
      <w:r w:rsidRPr="00AD6283">
        <w:rPr>
          <w:rFonts w:ascii="Times New Roman" w:hAnsi="Times New Roman" w:cs="Times New Roman"/>
        </w:rPr>
        <w:tab/>
      </w:r>
      <w:r w:rsidRPr="00AD6283">
        <w:rPr>
          <w:rFonts w:ascii="Times New Roman" w:hAnsi="Times New Roman" w:cs="Times New Roman"/>
        </w:rPr>
        <w:tab/>
      </w:r>
      <w:r w:rsidRPr="00AD6283">
        <w:rPr>
          <w:rFonts w:ascii="Times New Roman" w:hAnsi="Times New Roman" w:cs="Times New Roman"/>
        </w:rPr>
        <w:tab/>
      </w:r>
      <w:r w:rsidRPr="00AD6283">
        <w:rPr>
          <w:rFonts w:ascii="Times New Roman" w:hAnsi="Times New Roman" w:cs="Times New Roman"/>
        </w:rPr>
        <w:tab/>
      </w:r>
      <w:r w:rsidRPr="00AD6283">
        <w:rPr>
          <w:rFonts w:ascii="Times New Roman" w:hAnsi="Times New Roman" w:cs="Times New Roman"/>
        </w:rPr>
        <w:tab/>
      </w:r>
      <w:r w:rsidRPr="00AD6283">
        <w:rPr>
          <w:rFonts w:ascii="Times New Roman" w:hAnsi="Times New Roman" w:cs="Times New Roman"/>
        </w:rPr>
        <w:tab/>
      </w:r>
      <w:r w:rsidRPr="00AD6283">
        <w:rPr>
          <w:rFonts w:ascii="Times New Roman" w:hAnsi="Times New Roman" w:cs="Times New Roman"/>
        </w:rPr>
        <w:tab/>
      </w:r>
      <w:bookmarkStart w:id="0" w:name="_GoBack"/>
      <w:bookmarkEnd w:id="0"/>
      <w:r w:rsidRPr="00AD6283">
        <w:rPr>
          <w:rFonts w:ascii="Times New Roman" w:hAnsi="Times New Roman" w:cs="Times New Roman"/>
        </w:rPr>
        <w:tab/>
      </w:r>
      <w:r w:rsidRPr="00AD6283">
        <w:rPr>
          <w:rFonts w:ascii="Times New Roman" w:hAnsi="Times New Roman" w:cs="Times New Roman"/>
        </w:rPr>
        <w:tab/>
        <w:t>Kigali</w:t>
      </w:r>
      <w:r w:rsidR="00FE5692">
        <w:rPr>
          <w:rFonts w:ascii="Times New Roman" w:hAnsi="Times New Roman" w:cs="Times New Roman"/>
        </w:rPr>
        <w:t>, November 4th</w:t>
      </w:r>
      <w:r w:rsidRPr="00AD6283">
        <w:rPr>
          <w:rFonts w:ascii="Times New Roman" w:hAnsi="Times New Roman" w:cs="Times New Roman"/>
        </w:rPr>
        <w:t>, 2024,</w:t>
      </w:r>
    </w:p>
    <w:p w:rsidR="00797F46" w:rsidRPr="00AD6283" w:rsidRDefault="00797F46" w:rsidP="00437139">
      <w:pPr>
        <w:spacing w:after="0"/>
        <w:rPr>
          <w:rFonts w:ascii="Times New Roman" w:hAnsi="Times New Roman" w:cs="Times New Roman"/>
        </w:rPr>
      </w:pPr>
      <w:r w:rsidRPr="00AD6283">
        <w:rPr>
          <w:rFonts w:ascii="Times New Roman" w:hAnsi="Times New Roman" w:cs="Times New Roman"/>
        </w:rPr>
        <w:tab/>
      </w:r>
      <w:r w:rsidRPr="00AD6283">
        <w:rPr>
          <w:rFonts w:ascii="Times New Roman" w:hAnsi="Times New Roman" w:cs="Times New Roman"/>
        </w:rPr>
        <w:tab/>
      </w:r>
      <w:r w:rsidRPr="00AD6283">
        <w:rPr>
          <w:rFonts w:ascii="Times New Roman" w:hAnsi="Times New Roman" w:cs="Times New Roman"/>
        </w:rPr>
        <w:tab/>
      </w:r>
      <w:r w:rsidRPr="00AD6283">
        <w:rPr>
          <w:rFonts w:ascii="Times New Roman" w:hAnsi="Times New Roman" w:cs="Times New Roman"/>
        </w:rPr>
        <w:tab/>
      </w:r>
      <w:r w:rsidRPr="00AD6283">
        <w:rPr>
          <w:rFonts w:ascii="Times New Roman" w:hAnsi="Times New Roman" w:cs="Times New Roman"/>
        </w:rPr>
        <w:tab/>
      </w:r>
      <w:r w:rsidRPr="00AD6283">
        <w:rPr>
          <w:rFonts w:ascii="Times New Roman" w:hAnsi="Times New Roman" w:cs="Times New Roman"/>
        </w:rPr>
        <w:tab/>
      </w:r>
      <w:r w:rsidRPr="00AD6283">
        <w:rPr>
          <w:rFonts w:ascii="Times New Roman" w:hAnsi="Times New Roman" w:cs="Times New Roman"/>
        </w:rPr>
        <w:tab/>
      </w:r>
      <w:r w:rsidRPr="00AD6283">
        <w:rPr>
          <w:rFonts w:ascii="Times New Roman" w:hAnsi="Times New Roman" w:cs="Times New Roman"/>
        </w:rPr>
        <w:tab/>
      </w:r>
      <w:r w:rsidRPr="00AD6283">
        <w:rPr>
          <w:rFonts w:ascii="Times New Roman" w:hAnsi="Times New Roman" w:cs="Times New Roman"/>
        </w:rPr>
        <w:tab/>
        <w:t>Ref:</w:t>
      </w:r>
      <w:r w:rsidR="00FE5692">
        <w:rPr>
          <w:rFonts w:ascii="Times New Roman" w:hAnsi="Times New Roman" w:cs="Times New Roman"/>
        </w:rPr>
        <w:t>004</w:t>
      </w:r>
      <w:r w:rsidRPr="00AD6283">
        <w:rPr>
          <w:rFonts w:ascii="Times New Roman" w:hAnsi="Times New Roman" w:cs="Times New Roman"/>
        </w:rPr>
        <w:t>/</w:t>
      </w:r>
      <w:proofErr w:type="spellStart"/>
      <w:r w:rsidRPr="00AD6283">
        <w:rPr>
          <w:rFonts w:ascii="Times New Roman" w:hAnsi="Times New Roman" w:cs="Times New Roman"/>
        </w:rPr>
        <w:t>N</w:t>
      </w:r>
      <w:r w:rsidR="00AD6283" w:rsidRPr="00AD6283">
        <w:rPr>
          <w:rFonts w:ascii="Times New Roman" w:hAnsi="Times New Roman" w:cs="Times New Roman"/>
        </w:rPr>
        <w:t>u</w:t>
      </w:r>
      <w:r w:rsidRPr="00AD6283">
        <w:rPr>
          <w:rFonts w:ascii="Times New Roman" w:hAnsi="Times New Roman" w:cs="Times New Roman"/>
        </w:rPr>
        <w:t>F</w:t>
      </w:r>
      <w:proofErr w:type="spellEnd"/>
      <w:r w:rsidRPr="00AD6283">
        <w:rPr>
          <w:rFonts w:ascii="Times New Roman" w:hAnsi="Times New Roman" w:cs="Times New Roman"/>
        </w:rPr>
        <w:t>/2024</w:t>
      </w:r>
      <w:r w:rsidR="00FE5692">
        <w:rPr>
          <w:rFonts w:ascii="Times New Roman" w:hAnsi="Times New Roman" w:cs="Times New Roman"/>
        </w:rPr>
        <w:t>.</w:t>
      </w:r>
    </w:p>
    <w:p w:rsidR="008D7D66" w:rsidRPr="00AD6283" w:rsidRDefault="008D7D66">
      <w:pPr>
        <w:rPr>
          <w:rFonts w:ascii="Times New Roman" w:hAnsi="Times New Roman" w:cs="Times New Roman"/>
        </w:rPr>
      </w:pPr>
      <w:r w:rsidRPr="00AD6283">
        <w:rPr>
          <w:rFonts w:ascii="Times New Roman" w:hAnsi="Times New Roman" w:cs="Times New Roman"/>
        </w:rPr>
        <w:t xml:space="preserve">To the </w:t>
      </w:r>
      <w:r w:rsidR="00FE5692">
        <w:rPr>
          <w:rFonts w:ascii="Times New Roman" w:hAnsi="Times New Roman" w:cs="Times New Roman"/>
        </w:rPr>
        <w:t xml:space="preserve">Director, RCCDN </w:t>
      </w:r>
      <w:r w:rsidR="00797F46" w:rsidRPr="00AD6283">
        <w:rPr>
          <w:rFonts w:ascii="Times New Roman" w:hAnsi="Times New Roman" w:cs="Times New Roman"/>
        </w:rPr>
        <w:t xml:space="preserve"> </w:t>
      </w:r>
    </w:p>
    <w:p w:rsidR="00797F46" w:rsidRPr="00AD6283" w:rsidRDefault="00797F46">
      <w:pPr>
        <w:rPr>
          <w:rFonts w:ascii="Times New Roman" w:hAnsi="Times New Roman" w:cs="Times New Roman"/>
        </w:rPr>
      </w:pPr>
      <w:r w:rsidRPr="00AD6283">
        <w:rPr>
          <w:rFonts w:ascii="Times New Roman" w:hAnsi="Times New Roman" w:cs="Times New Roman"/>
        </w:rPr>
        <w:t>Kigali</w:t>
      </w:r>
      <w:r w:rsidR="00AD6283" w:rsidRPr="00AD6283">
        <w:rPr>
          <w:rFonts w:ascii="Times New Roman" w:hAnsi="Times New Roman" w:cs="Times New Roman"/>
        </w:rPr>
        <w:t>,</w:t>
      </w:r>
      <w:r w:rsidRPr="00AD6283">
        <w:rPr>
          <w:rFonts w:ascii="Times New Roman" w:hAnsi="Times New Roman" w:cs="Times New Roman"/>
        </w:rPr>
        <w:t xml:space="preserve"> </w:t>
      </w:r>
      <w:r w:rsidR="00E34785">
        <w:rPr>
          <w:rFonts w:ascii="Times New Roman" w:hAnsi="Times New Roman" w:cs="Times New Roman"/>
        </w:rPr>
        <w:t>Rwanda</w:t>
      </w:r>
      <w:r w:rsidR="00AD6283" w:rsidRPr="00AD6283">
        <w:rPr>
          <w:rFonts w:ascii="Times New Roman" w:hAnsi="Times New Roman" w:cs="Times New Roman"/>
        </w:rPr>
        <w:t>.</w:t>
      </w:r>
    </w:p>
    <w:p w:rsidR="00797F46" w:rsidRPr="00AD6283" w:rsidRDefault="00797F46">
      <w:pPr>
        <w:rPr>
          <w:rFonts w:ascii="Times New Roman" w:hAnsi="Times New Roman" w:cs="Times New Roman"/>
        </w:rPr>
      </w:pPr>
    </w:p>
    <w:p w:rsidR="00797F46" w:rsidRPr="00AD6283" w:rsidRDefault="00AD6283">
      <w:pPr>
        <w:rPr>
          <w:rFonts w:ascii="Times New Roman" w:hAnsi="Times New Roman" w:cs="Times New Roman"/>
          <w:b/>
          <w:u w:val="single"/>
        </w:rPr>
      </w:pPr>
      <w:r w:rsidRPr="00AD6283">
        <w:rPr>
          <w:rFonts w:ascii="Times New Roman" w:hAnsi="Times New Roman" w:cs="Times New Roman"/>
          <w:b/>
          <w:u w:val="single"/>
        </w:rPr>
        <w:t xml:space="preserve">Re: </w:t>
      </w:r>
      <w:r w:rsidR="00797F46" w:rsidRPr="00AD6283">
        <w:rPr>
          <w:rFonts w:ascii="Times New Roman" w:hAnsi="Times New Roman" w:cs="Times New Roman"/>
          <w:b/>
          <w:u w:val="single"/>
        </w:rPr>
        <w:t xml:space="preserve">Request </w:t>
      </w:r>
      <w:r w:rsidR="000874C7">
        <w:rPr>
          <w:rFonts w:ascii="Times New Roman" w:hAnsi="Times New Roman" w:cs="Times New Roman"/>
          <w:b/>
          <w:u w:val="single"/>
        </w:rPr>
        <w:t>to maintain membership among RCCDN members</w:t>
      </w:r>
    </w:p>
    <w:p w:rsidR="006D5175" w:rsidRPr="006D5175" w:rsidRDefault="000874C7" w:rsidP="006D51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letter seeks to inform you that</w:t>
      </w:r>
      <w:r w:rsidR="00E34785">
        <w:rPr>
          <w:rFonts w:ascii="Times New Roman" w:hAnsi="Times New Roman" w:cs="Times New Roman"/>
        </w:rPr>
        <w:t xml:space="preserve"> one of your member organizations, </w:t>
      </w:r>
      <w:proofErr w:type="spellStart"/>
      <w:r w:rsidR="00E34785">
        <w:rPr>
          <w:rFonts w:ascii="Times New Roman" w:hAnsi="Times New Roman" w:cs="Times New Roman"/>
        </w:rPr>
        <w:t>Kabagambe</w:t>
      </w:r>
      <w:proofErr w:type="spellEnd"/>
      <w:r w:rsidR="00E34785">
        <w:rPr>
          <w:rFonts w:ascii="Times New Roman" w:hAnsi="Times New Roman" w:cs="Times New Roman"/>
        </w:rPr>
        <w:t xml:space="preserve"> Wellness Foundation (KFW), has changed its name to Nurture Foundation as per the detailed minutes of the council meeting on September 10, 2024. Nurture Foundation (</w:t>
      </w:r>
      <w:proofErr w:type="spellStart"/>
      <w:r w:rsidR="00E34785">
        <w:rPr>
          <w:rFonts w:ascii="Times New Roman" w:hAnsi="Times New Roman" w:cs="Times New Roman"/>
        </w:rPr>
        <w:t>NuF</w:t>
      </w:r>
      <w:proofErr w:type="spellEnd"/>
      <w:r w:rsidR="00E34785">
        <w:rPr>
          <w:rFonts w:ascii="Times New Roman" w:hAnsi="Times New Roman" w:cs="Times New Roman"/>
        </w:rPr>
        <w:t xml:space="preserve">) is </w:t>
      </w:r>
      <w:r w:rsidR="006D5175" w:rsidRPr="006D5175">
        <w:rPr>
          <w:rFonts w:ascii="Times New Roman" w:hAnsi="Times New Roman" w:cs="Times New Roman"/>
        </w:rPr>
        <w:t xml:space="preserve">focused on environmental conservation initiatives driven by women and youth. </w:t>
      </w:r>
      <w:proofErr w:type="spellStart"/>
      <w:r w:rsidR="006D5175" w:rsidRPr="006D5175">
        <w:rPr>
          <w:rFonts w:ascii="Times New Roman" w:hAnsi="Times New Roman" w:cs="Times New Roman"/>
        </w:rPr>
        <w:t>NuF</w:t>
      </w:r>
      <w:proofErr w:type="spellEnd"/>
      <w:r w:rsidR="006D5175" w:rsidRPr="006D5175">
        <w:rPr>
          <w:rFonts w:ascii="Times New Roman" w:hAnsi="Times New Roman" w:cs="Times New Roman"/>
        </w:rPr>
        <w:t xml:space="preserve"> empowers youth with skills for recreational activities and offers support to vulnerable community members. Our initiatives are community-driven and directly benefit economically disadvantaged individuals.</w:t>
      </w:r>
    </w:p>
    <w:p w:rsidR="006D5175" w:rsidRPr="006D5175" w:rsidRDefault="00E34785" w:rsidP="006D51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Derived from the above renewal of the organizational expansion, we are requesting to maintain the membership held by KFW, which has now turned to the Nurture Foundation (</w:t>
      </w:r>
      <w:proofErr w:type="spellStart"/>
      <w:r>
        <w:rPr>
          <w:rFonts w:ascii="Times New Roman" w:hAnsi="Times New Roman" w:cs="Times New Roman"/>
        </w:rPr>
        <w:t>NuF</w:t>
      </w:r>
      <w:proofErr w:type="spellEnd"/>
      <w:r>
        <w:rPr>
          <w:rFonts w:ascii="Times New Roman" w:hAnsi="Times New Roman" w:cs="Times New Roman"/>
        </w:rPr>
        <w:t xml:space="preserve">). The newly revised </w:t>
      </w:r>
      <w:proofErr w:type="spellStart"/>
      <w:r>
        <w:rPr>
          <w:rFonts w:ascii="Times New Roman" w:hAnsi="Times New Roman" w:cs="Times New Roman"/>
        </w:rPr>
        <w:t>NuF</w:t>
      </w:r>
      <w:proofErr w:type="spellEnd"/>
      <w:r>
        <w:rPr>
          <w:rFonts w:ascii="Times New Roman" w:hAnsi="Times New Roman" w:cs="Times New Roman"/>
        </w:rPr>
        <w:t xml:space="preserve"> pledges to be active in the network that works </w:t>
      </w:r>
      <w:r w:rsidRPr="00E34785">
        <w:rPr>
          <w:rFonts w:ascii="Times New Roman" w:hAnsi="Times New Roman" w:cs="Times New Roman"/>
        </w:rPr>
        <w:t xml:space="preserve">to collectively identify their priority needs </w:t>
      </w:r>
      <w:r>
        <w:rPr>
          <w:rFonts w:ascii="Times New Roman" w:hAnsi="Times New Roman" w:cs="Times New Roman"/>
        </w:rPr>
        <w:t xml:space="preserve">and seek solutions </w:t>
      </w:r>
      <w:r w:rsidRPr="00E34785">
        <w:rPr>
          <w:rFonts w:ascii="Times New Roman" w:hAnsi="Times New Roman" w:cs="Times New Roman"/>
        </w:rPr>
        <w:t>for sustainable development amidst climate change challenges.</w:t>
      </w:r>
    </w:p>
    <w:p w:rsidR="00530240" w:rsidRDefault="006D5175" w:rsidP="006D5175">
      <w:pPr>
        <w:jc w:val="both"/>
        <w:rPr>
          <w:rFonts w:ascii="Times New Roman" w:hAnsi="Times New Roman" w:cs="Times New Roman"/>
        </w:rPr>
      </w:pPr>
      <w:r w:rsidRPr="006D5175">
        <w:rPr>
          <w:rFonts w:ascii="Times New Roman" w:hAnsi="Times New Roman" w:cs="Times New Roman"/>
        </w:rPr>
        <w:t>Thank you for your consideration.</w:t>
      </w:r>
    </w:p>
    <w:p w:rsidR="006D5175" w:rsidRPr="00AD6283" w:rsidRDefault="006D5175" w:rsidP="006D5175">
      <w:pPr>
        <w:jc w:val="both"/>
        <w:rPr>
          <w:rFonts w:ascii="Times New Roman" w:hAnsi="Times New Roman" w:cs="Times New Roman"/>
        </w:rPr>
      </w:pPr>
    </w:p>
    <w:p w:rsidR="00F814DA" w:rsidRDefault="002D1477" w:rsidP="00AD6283">
      <w:pPr>
        <w:jc w:val="both"/>
        <w:rPr>
          <w:rFonts w:ascii="Times New Roman" w:hAnsi="Times New Roman" w:cs="Times New Roman"/>
        </w:rPr>
      </w:pPr>
      <w:r w:rsidRPr="00AD6283">
        <w:rPr>
          <w:rFonts w:ascii="Times New Roman" w:hAnsi="Times New Roman" w:cs="Times New Roman"/>
        </w:rPr>
        <w:t>Sincerely,</w:t>
      </w:r>
    </w:p>
    <w:p w:rsidR="00E34785" w:rsidRDefault="00E34785" w:rsidP="00AD6283">
      <w:pPr>
        <w:jc w:val="both"/>
        <w:rPr>
          <w:rFonts w:ascii="Times New Roman" w:hAnsi="Times New Roman" w:cs="Times New Roman"/>
        </w:rPr>
      </w:pPr>
    </w:p>
    <w:p w:rsidR="00E34785" w:rsidRDefault="00E34785" w:rsidP="00AD62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Jennifer </w:t>
      </w:r>
      <w:proofErr w:type="spellStart"/>
      <w:r>
        <w:rPr>
          <w:rFonts w:ascii="Times New Roman" w:hAnsi="Times New Roman" w:cs="Times New Roman"/>
        </w:rPr>
        <w:t>Mujuni</w:t>
      </w:r>
      <w:proofErr w:type="spellEnd"/>
    </w:p>
    <w:p w:rsidR="00E34785" w:rsidRDefault="00E34785" w:rsidP="00AD62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Executive Director</w:t>
      </w:r>
    </w:p>
    <w:p w:rsidR="00AD6283" w:rsidRPr="00AD6283" w:rsidRDefault="00AD6283" w:rsidP="00AD6283">
      <w:pPr>
        <w:jc w:val="both"/>
        <w:rPr>
          <w:rFonts w:ascii="Times New Roman" w:hAnsi="Times New Roman" w:cs="Times New Roman"/>
        </w:rPr>
      </w:pPr>
    </w:p>
    <w:p w:rsidR="002D1477" w:rsidRPr="00AD6283" w:rsidRDefault="002D1477" w:rsidP="00530240">
      <w:pPr>
        <w:rPr>
          <w:rFonts w:ascii="Times New Roman" w:hAnsi="Times New Roman" w:cs="Times New Roman"/>
        </w:rPr>
      </w:pPr>
    </w:p>
    <w:p w:rsidR="002D1477" w:rsidRPr="00AD6283" w:rsidRDefault="002D1477" w:rsidP="00530240">
      <w:pPr>
        <w:rPr>
          <w:rFonts w:ascii="Times New Roman" w:hAnsi="Times New Roman" w:cs="Times New Roman"/>
        </w:rPr>
      </w:pPr>
    </w:p>
    <w:sectPr w:rsidR="002D1477" w:rsidRPr="00AD628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091" w:rsidRDefault="00D63091" w:rsidP="008D7D66">
      <w:pPr>
        <w:spacing w:after="0" w:line="240" w:lineRule="auto"/>
      </w:pPr>
      <w:r>
        <w:separator/>
      </w:r>
    </w:p>
  </w:endnote>
  <w:endnote w:type="continuationSeparator" w:id="0">
    <w:p w:rsidR="00D63091" w:rsidRDefault="00D63091" w:rsidP="008D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D66" w:rsidRDefault="008D7D66">
    <w:pPr>
      <w:pStyle w:val="Footer"/>
    </w:pPr>
    <w:r>
      <w:rPr>
        <w:rFonts w:ascii="Arial"/>
        <w:b/>
        <w:noProof/>
        <w:color w:val="0B6D38"/>
      </w:rPr>
      <w:drawing>
        <wp:anchor distT="0" distB="0" distL="114300" distR="114300" simplePos="0" relativeHeight="251659264" behindDoc="0" locked="0" layoutInCell="1" allowOverlap="1" wp14:anchorId="5F92D9AF" wp14:editId="1FB5E7E4">
          <wp:simplePos x="0" y="0"/>
          <wp:positionH relativeFrom="margin">
            <wp:align>center</wp:align>
          </wp:positionH>
          <wp:positionV relativeFrom="paragraph">
            <wp:posOffset>-32385</wp:posOffset>
          </wp:positionV>
          <wp:extent cx="7533974" cy="470436"/>
          <wp:effectExtent l="0" t="0" r="0" b="6350"/>
          <wp:wrapNone/>
          <wp:docPr id="17" name="Imag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33974" cy="4704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D7D66" w:rsidRDefault="008D7D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091" w:rsidRDefault="00D63091" w:rsidP="008D7D66">
      <w:pPr>
        <w:spacing w:after="0" w:line="240" w:lineRule="auto"/>
      </w:pPr>
      <w:r>
        <w:separator/>
      </w:r>
    </w:p>
  </w:footnote>
  <w:footnote w:type="continuationSeparator" w:id="0">
    <w:p w:rsidR="00D63091" w:rsidRDefault="00D63091" w:rsidP="008D7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D66" w:rsidRDefault="008D7D66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5DBF5C9">
          <wp:simplePos x="0" y="0"/>
          <wp:positionH relativeFrom="column">
            <wp:posOffset>-164465</wp:posOffset>
          </wp:positionH>
          <wp:positionV relativeFrom="paragraph">
            <wp:posOffset>-281940</wp:posOffset>
          </wp:positionV>
          <wp:extent cx="1898015" cy="691515"/>
          <wp:effectExtent l="0" t="0" r="6985" b="0"/>
          <wp:wrapTight wrapText="bothSides">
            <wp:wrapPolygon edited="0">
              <wp:start x="1734" y="0"/>
              <wp:lineTo x="0" y="6545"/>
              <wp:lineTo x="0" y="17851"/>
              <wp:lineTo x="7805" y="20826"/>
              <wp:lineTo x="18428" y="20826"/>
              <wp:lineTo x="21463" y="17851"/>
              <wp:lineTo x="21463" y="10711"/>
              <wp:lineTo x="20379" y="10116"/>
              <wp:lineTo x="21463" y="7736"/>
              <wp:lineTo x="21463" y="595"/>
              <wp:lineTo x="2818" y="0"/>
              <wp:lineTo x="1734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urture 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8015" cy="691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D7D66" w:rsidRDefault="008D7D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D66"/>
    <w:rsid w:val="00010477"/>
    <w:rsid w:val="000874C7"/>
    <w:rsid w:val="00100292"/>
    <w:rsid w:val="00214D7A"/>
    <w:rsid w:val="00243AB9"/>
    <w:rsid w:val="002D1477"/>
    <w:rsid w:val="00395933"/>
    <w:rsid w:val="003D31E8"/>
    <w:rsid w:val="00417367"/>
    <w:rsid w:val="00437139"/>
    <w:rsid w:val="00530240"/>
    <w:rsid w:val="00655D90"/>
    <w:rsid w:val="006D5175"/>
    <w:rsid w:val="00797F46"/>
    <w:rsid w:val="008D7D66"/>
    <w:rsid w:val="009C0F6E"/>
    <w:rsid w:val="009C35F6"/>
    <w:rsid w:val="00AD6283"/>
    <w:rsid w:val="00B65A5D"/>
    <w:rsid w:val="00BC1924"/>
    <w:rsid w:val="00BC7738"/>
    <w:rsid w:val="00CD44BF"/>
    <w:rsid w:val="00D63091"/>
    <w:rsid w:val="00E25018"/>
    <w:rsid w:val="00E34785"/>
    <w:rsid w:val="00F814DA"/>
    <w:rsid w:val="00F833B9"/>
    <w:rsid w:val="00FE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BC2CAD"/>
  <w15:chartTrackingRefBased/>
  <w15:docId w15:val="{BA3C0AD4-CFF3-47EB-AE3B-9E5682FF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D66"/>
  </w:style>
  <w:style w:type="paragraph" w:styleId="Footer">
    <w:name w:val="footer"/>
    <w:basedOn w:val="Normal"/>
    <w:link w:val="FooterChar"/>
    <w:uiPriority w:val="99"/>
    <w:unhideWhenUsed/>
    <w:rsid w:val="008D7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161</Words>
  <Characters>970</Characters>
  <Application>Microsoft Office Word</Application>
  <DocSecurity>0</DocSecurity>
  <Lines>26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2024-11-06T18:19:00Z</dcterms:created>
  <dcterms:modified xsi:type="dcterms:W3CDTF">2024-11-06T18:35:00Z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87c9cefe80c91373f879328ba863e09208849c61b86ff030a59772cc24d3cc1b</vt:lpwstr>
  </property>
</Properties>
</file>