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FD" w:rsidRPr="00F86A36" w:rsidRDefault="00565C61">
      <w:pPr>
        <w:pStyle w:val="Title"/>
        <w:rPr>
          <w:rFonts w:hint="eastAsia"/>
          <w:sz w:val="36"/>
          <w:lang w:eastAsia="zh-CN"/>
        </w:rPr>
      </w:pPr>
      <w:r>
        <w:rPr>
          <w:sz w:val="36"/>
          <w:lang w:eastAsia="zh-CN"/>
        </w:rPr>
        <w:t>Project 1: 2-D Thermal Analysis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7"/>
          <w:footerReference w:type="default" r:id="rId8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&lt;Your name here&gt;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 here&gt;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F83FFD" w:rsidRDefault="00F83FFD">
      <w:pPr>
        <w:pStyle w:val="Heading5"/>
        <w:rPr>
          <w:sz w:val="22"/>
        </w:rPr>
      </w:pPr>
      <w:r>
        <w:rPr>
          <w:sz w:val="22"/>
        </w:rPr>
        <w:lastRenderedPageBreak/>
        <w:t>Abstract</w:t>
      </w:r>
    </w:p>
    <w:p w:rsidR="00F83FFD" w:rsidRPr="00C50D5F" w:rsidRDefault="00F83FFD">
      <w:pPr>
        <w:pStyle w:val="BodyText"/>
        <w:rPr>
          <w:rFonts w:eastAsia="SimSun" w:hint="eastAsia"/>
        </w:rPr>
      </w:pPr>
      <w:r>
        <w:t xml:space="preserve">Insert a very brief paragraph describing the content of </w:t>
      </w:r>
      <w:r w:rsidR="00467CF0">
        <w:rPr>
          <w:rFonts w:eastAsia="SimSun" w:hint="eastAsia"/>
        </w:rPr>
        <w:t>your project</w:t>
      </w:r>
      <w:r>
        <w:t>.</w:t>
      </w:r>
      <w:r w:rsidR="00C50D5F">
        <w:rPr>
          <w:rFonts w:eastAsia="SimSun" w:hint="eastAsia"/>
        </w:rPr>
        <w:t xml:space="preserve"> Keep in mind that </w:t>
      </w:r>
      <w:r w:rsidR="00C50D5F">
        <w:t xml:space="preserve">the entire report </w:t>
      </w:r>
      <w:r w:rsidR="00C50D5F" w:rsidRPr="00AC7BF0">
        <w:rPr>
          <w:b/>
        </w:rPr>
        <w:t xml:space="preserve">CANNOT BE LONGER THAN </w:t>
      </w:r>
      <w:r w:rsidR="00C50D5F">
        <w:rPr>
          <w:b/>
        </w:rPr>
        <w:t>4</w:t>
      </w:r>
      <w:r w:rsidR="00C50D5F" w:rsidRPr="00AC7BF0">
        <w:rPr>
          <w:b/>
        </w:rPr>
        <w:t xml:space="preserve"> PAGES</w:t>
      </w:r>
      <w:r w:rsidR="00C50D5F">
        <w:t xml:space="preserve"> </w:t>
      </w:r>
      <w:r w:rsidR="00C50D5F" w:rsidRPr="00620601">
        <w:rPr>
          <w:b/>
        </w:rPr>
        <w:t xml:space="preserve">IN THIS </w:t>
      </w:r>
      <w:r w:rsidR="00C50D5F">
        <w:rPr>
          <w:b/>
        </w:rPr>
        <w:t>FORMAT</w:t>
      </w:r>
      <w:r w:rsidR="00C50D5F">
        <w:t>!</w:t>
      </w:r>
    </w:p>
    <w:p w:rsidR="00F83FFD" w:rsidRDefault="00F83FFD">
      <w:pPr>
        <w:jc w:val="both"/>
      </w:pPr>
    </w:p>
    <w:p w:rsidR="00F83FFD" w:rsidRDefault="00F83FFD">
      <w:pPr>
        <w:pStyle w:val="Heading1"/>
        <w:jc w:val="left"/>
        <w:rPr>
          <w:rFonts w:hint="eastAsia"/>
          <w:sz w:val="22"/>
          <w:lang w:eastAsia="zh-CN"/>
        </w:rPr>
      </w:pPr>
      <w:r>
        <w:rPr>
          <w:sz w:val="22"/>
        </w:rPr>
        <w:t xml:space="preserve">1.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F83FFD" w:rsidRPr="007A4576" w:rsidRDefault="007A4576">
      <w:pPr>
        <w:pStyle w:val="BodyText"/>
        <w:rPr>
          <w:rFonts w:hint="eastAsia"/>
        </w:rPr>
      </w:pPr>
      <w:r>
        <w:t xml:space="preserve">Describe how you formulate the system of linear equations based on the thermal PDE. </w:t>
      </w:r>
      <w:r w:rsidR="00CD4A1E">
        <w:rPr>
          <w:rFonts w:eastAsia="SimSun" w:hint="eastAsia"/>
        </w:rPr>
        <w:t>You can list multiple sub-sections, if it helps you to organize this project report.</w:t>
      </w:r>
    </w:p>
    <w:p w:rsidR="00F83FFD" w:rsidRDefault="00F83FFD">
      <w:pPr>
        <w:pStyle w:val="BodyText"/>
      </w:pPr>
    </w:p>
    <w:p w:rsidR="00F83FFD" w:rsidRDefault="00F83FFD">
      <w:pPr>
        <w:rPr>
          <w:rFonts w:hint="eastAsia"/>
          <w:b/>
          <w:sz w:val="22"/>
          <w:lang w:eastAsia="zh-CN"/>
        </w:rPr>
      </w:pPr>
      <w:r>
        <w:rPr>
          <w:b/>
          <w:sz w:val="22"/>
        </w:rPr>
        <w:t xml:space="preserve">2. </w:t>
      </w:r>
      <w:r w:rsidR="00A51E8C">
        <w:rPr>
          <w:b/>
          <w:bCs/>
          <w:sz w:val="22"/>
          <w:lang w:eastAsia="zh-CN"/>
        </w:rPr>
        <w:t>Linear System Solver</w:t>
      </w:r>
    </w:p>
    <w:p w:rsidR="007A4576" w:rsidRDefault="007A4576">
      <w:pPr>
        <w:pStyle w:val="BodyText"/>
        <w:rPr>
          <w:rFonts w:cs="Courier New"/>
        </w:rPr>
      </w:pPr>
      <w:r>
        <w:rPr>
          <w:rFonts w:cs="Courier New"/>
        </w:rPr>
        <w:t xml:space="preserve">Describe how you implement the </w:t>
      </w:r>
      <w:r w:rsidR="00A51E8C">
        <w:rPr>
          <w:rFonts w:cs="Courier New"/>
        </w:rPr>
        <w:t xml:space="preserve">Gaussian elimination and </w:t>
      </w:r>
      <w:r>
        <w:rPr>
          <w:rFonts w:cs="Courier New"/>
        </w:rPr>
        <w:t xml:space="preserve">Cholesky factorization algorithm and how you use </w:t>
      </w:r>
      <w:r w:rsidR="00A51E8C">
        <w:rPr>
          <w:rFonts w:cs="Courier New"/>
        </w:rPr>
        <w:t>them</w:t>
      </w:r>
      <w:r>
        <w:rPr>
          <w:rFonts w:cs="Courier New"/>
        </w:rPr>
        <w:t xml:space="preserve"> to solve the system of linear equations.</w:t>
      </w:r>
    </w:p>
    <w:p w:rsidR="00F83FFD" w:rsidRDefault="00F83FFD">
      <w:pPr>
        <w:jc w:val="both"/>
      </w:pPr>
    </w:p>
    <w:p w:rsidR="00F83FFD" w:rsidRDefault="00F83FFD">
      <w:pPr>
        <w:pStyle w:val="Heading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F83FFD" w:rsidRDefault="007A4576">
      <w:pPr>
        <w:jc w:val="both"/>
      </w:pPr>
      <w:r>
        <w:t xml:space="preserve">Attach the thermal plots for each test case. </w:t>
      </w:r>
      <w:r w:rsidR="00B8231C">
        <w:t>Please also</w:t>
      </w:r>
      <w:r>
        <w:t xml:space="preserve"> show </w:t>
      </w:r>
      <w:r w:rsidR="00FC36E7">
        <w:t xml:space="preserve">the </w:t>
      </w:r>
      <w:r w:rsidR="00B8231C">
        <w:t xml:space="preserve">simulation </w:t>
      </w:r>
      <w:r w:rsidR="0024646A">
        <w:t>time</w:t>
      </w:r>
      <w:r>
        <w:t xml:space="preserve"> of your program for each test case.</w:t>
      </w:r>
    </w:p>
    <w:p w:rsidR="007A4576" w:rsidRDefault="007A4576">
      <w:pPr>
        <w:jc w:val="both"/>
      </w:pPr>
    </w:p>
    <w:p w:rsidR="00F83FFD" w:rsidRDefault="00F83FFD">
      <w:pPr>
        <w:pStyle w:val="Heading1"/>
        <w:jc w:val="left"/>
        <w:rPr>
          <w:rFonts w:hint="eastAsia"/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Accuracy and efficiency your program can achieve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Size of problem your program can handle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Possible improvements that can be done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:rsidR="007A4576" w:rsidRDefault="007A4576">
      <w:pPr>
        <w:jc w:val="both"/>
        <w:rPr>
          <w:rFonts w:eastAsia="@???" w:hint="eastAsia"/>
          <w:lang w:eastAsia="zh-CN"/>
        </w:rPr>
      </w:pPr>
    </w:p>
    <w:p w:rsidR="00F83FFD" w:rsidRDefault="00F83FFD">
      <w:pPr>
        <w:pStyle w:val="Heading1"/>
        <w:jc w:val="left"/>
        <w:rPr>
          <w:rFonts w:eastAsia="@???" w:hint="eastAsia"/>
          <w:sz w:val="22"/>
          <w:lang w:eastAsia="zh-CN"/>
        </w:rPr>
      </w:pPr>
      <w:r>
        <w:rPr>
          <w:sz w:val="22"/>
        </w:rPr>
        <w:t>References</w:t>
      </w:r>
    </w:p>
    <w:p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>
      <w:headerReference w:type="default" r:id="rId9"/>
      <w:footerReference w:type="default" r:id="rId10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725" w:rsidRDefault="00315725">
      <w:r>
        <w:separator/>
      </w:r>
    </w:p>
  </w:endnote>
  <w:endnote w:type="continuationSeparator" w:id="0">
    <w:p w:rsidR="00315725" w:rsidRDefault="00315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5CDE" w:rsidRDefault="003E5CDE" w:rsidP="003E5C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807">
      <w:rPr>
        <w:rStyle w:val="PageNumber"/>
        <w:noProof/>
      </w:rPr>
      <w:t>1</w:t>
    </w:r>
    <w:r>
      <w:rPr>
        <w:rStyle w:val="PageNumber"/>
      </w:rPr>
      <w:fldChar w:fldCharType="end"/>
    </w:r>
  </w:p>
  <w:p w:rsidR="00A732CC" w:rsidRDefault="00A732CC" w:rsidP="003E5CDE">
    <w:pPr>
      <w:pStyle w:val="Footer"/>
      <w:framePr w:wrap="auto" w:vAnchor="text" w:hAnchor="margin" w:xAlign="right" w:y="1"/>
      <w:ind w:right="360"/>
      <w:rPr>
        <w:rStyle w:val="PageNumber"/>
      </w:rPr>
    </w:pPr>
  </w:p>
  <w:p w:rsidR="00A732CC" w:rsidRDefault="00A732CC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2CC" w:rsidRDefault="00A732C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725" w:rsidRDefault="00315725">
      <w:r>
        <w:separator/>
      </w:r>
    </w:p>
  </w:footnote>
  <w:footnote w:type="continuationSeparator" w:id="0">
    <w:p w:rsidR="00315725" w:rsidRDefault="00315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2CC" w:rsidRDefault="00A73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D2FD0"/>
    <w:rsid w:val="00067098"/>
    <w:rsid w:val="00125E00"/>
    <w:rsid w:val="001858D5"/>
    <w:rsid w:val="001B7CD4"/>
    <w:rsid w:val="0024646A"/>
    <w:rsid w:val="00300A03"/>
    <w:rsid w:val="00315725"/>
    <w:rsid w:val="003374A8"/>
    <w:rsid w:val="003A687F"/>
    <w:rsid w:val="003C0E95"/>
    <w:rsid w:val="003E5CDE"/>
    <w:rsid w:val="00400137"/>
    <w:rsid w:val="00447028"/>
    <w:rsid w:val="00467CF0"/>
    <w:rsid w:val="00497099"/>
    <w:rsid w:val="004B6807"/>
    <w:rsid w:val="005056F1"/>
    <w:rsid w:val="00543C44"/>
    <w:rsid w:val="00565C61"/>
    <w:rsid w:val="005D6B26"/>
    <w:rsid w:val="005E7467"/>
    <w:rsid w:val="00602C1C"/>
    <w:rsid w:val="00620601"/>
    <w:rsid w:val="00725BE7"/>
    <w:rsid w:val="00750928"/>
    <w:rsid w:val="007A4576"/>
    <w:rsid w:val="007D5F6C"/>
    <w:rsid w:val="008045CB"/>
    <w:rsid w:val="0080692A"/>
    <w:rsid w:val="0081405E"/>
    <w:rsid w:val="008516BE"/>
    <w:rsid w:val="009501A0"/>
    <w:rsid w:val="00953579"/>
    <w:rsid w:val="009C2945"/>
    <w:rsid w:val="009D4090"/>
    <w:rsid w:val="009F7204"/>
    <w:rsid w:val="00A06C2A"/>
    <w:rsid w:val="00A2729C"/>
    <w:rsid w:val="00A27E79"/>
    <w:rsid w:val="00A51E8C"/>
    <w:rsid w:val="00A65A78"/>
    <w:rsid w:val="00A732CC"/>
    <w:rsid w:val="00A8090A"/>
    <w:rsid w:val="00AC7BF0"/>
    <w:rsid w:val="00B17EDF"/>
    <w:rsid w:val="00B21816"/>
    <w:rsid w:val="00B50928"/>
    <w:rsid w:val="00B611A0"/>
    <w:rsid w:val="00B617A5"/>
    <w:rsid w:val="00B82102"/>
    <w:rsid w:val="00B8231C"/>
    <w:rsid w:val="00B9371F"/>
    <w:rsid w:val="00BB33FE"/>
    <w:rsid w:val="00BC48C0"/>
    <w:rsid w:val="00BC7B9C"/>
    <w:rsid w:val="00C15C56"/>
    <w:rsid w:val="00C27720"/>
    <w:rsid w:val="00C50D5F"/>
    <w:rsid w:val="00C651BB"/>
    <w:rsid w:val="00CD4A1E"/>
    <w:rsid w:val="00CE4C46"/>
    <w:rsid w:val="00D472B3"/>
    <w:rsid w:val="00DD0F76"/>
    <w:rsid w:val="00DF1DCB"/>
    <w:rsid w:val="00F35858"/>
    <w:rsid w:val="00F7312B"/>
    <w:rsid w:val="00F76D1F"/>
    <w:rsid w:val="00F83FFD"/>
    <w:rsid w:val="00F86A36"/>
    <w:rsid w:val="00FC36E7"/>
    <w:rsid w:val="00FD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pPr>
      <w:ind w:firstLine="27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16"/>
    </w:rPr>
  </w:style>
  <w:style w:type="paragraph" w:styleId="BodyTextIndent2">
    <w:name w:val="Body Text Indent 2"/>
    <w:basedOn w:val="Normal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</w:rPr>
  </w:style>
  <w:style w:type="character" w:styleId="HTMLCode">
    <w:name w:val="HTML Code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subject/>
  <dc:creator>CAD Group</dc:creator>
  <cp:keywords/>
  <cp:lastModifiedBy>xinli</cp:lastModifiedBy>
  <cp:revision>2</cp:revision>
  <cp:lastPrinted>2000-08-11T17:27:00Z</cp:lastPrinted>
  <dcterms:created xsi:type="dcterms:W3CDTF">2013-07-22T02:58:00Z</dcterms:created>
  <dcterms:modified xsi:type="dcterms:W3CDTF">2013-07-22T02:58:00Z</dcterms:modified>
</cp:coreProperties>
</file>