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9B881" w14:textId="77777777" w:rsidR="00836C8C" w:rsidRDefault="00D50FD0">
      <w:r>
        <w:t xml:space="preserve">Setup: </w:t>
      </w:r>
      <w:hyperlink r:id="rId4" w:history="1">
        <w:r w:rsidRPr="003C5A74">
          <w:rPr>
            <w:rStyle w:val="a3"/>
          </w:rPr>
          <w:t>www.godaddy.com</w:t>
        </w:r>
      </w:hyperlink>
      <w:r>
        <w:t xml:space="preserve">, magento2, </w:t>
      </w:r>
      <w:proofErr w:type="spellStart"/>
      <w:r>
        <w:t>worldpress</w:t>
      </w:r>
      <w:proofErr w:type="spellEnd"/>
      <w:r>
        <w:t xml:space="preserve">, </w:t>
      </w:r>
      <w:proofErr w:type="spellStart"/>
      <w:r>
        <w:t>opencart</w:t>
      </w:r>
      <w:proofErr w:type="spellEnd"/>
    </w:p>
    <w:p w14:paraId="4C38129E" w14:textId="77777777" w:rsidR="00D50FD0" w:rsidRDefault="00D50FD0">
      <w:r>
        <w:t>VPS: cloud server</w:t>
      </w:r>
    </w:p>
    <w:p w14:paraId="1E2F0481" w14:textId="77777777" w:rsidR="00D50FD0" w:rsidRDefault="00AD476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hyperlink r:id="rId5" w:tgtFrame="_blank" w:tooltip="What is SSL" w:history="1">
        <w:r w:rsidR="00D50FD0">
          <w:rPr>
            <w:rStyle w:val="a3"/>
            <w:rFonts w:ascii="Helvetica" w:hAnsi="Helvetica" w:cs="Helvetica"/>
            <w:color w:val="0368B8"/>
            <w:sz w:val="23"/>
            <w:szCs w:val="23"/>
            <w:shd w:val="clear" w:color="auto" w:fill="FFFFFF"/>
          </w:rPr>
          <w:t>SSL</w:t>
        </w:r>
      </w:hyperlink>
      <w:r w:rsidR="00D50FD0"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FFFFF"/>
        </w:rPr>
        <w:t> </w:t>
      </w:r>
      <w:r w:rsidR="00D50FD0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is used to secure credit card transactions, data transfer and logins, and more recently is becoming the norm when securing browsing of social media sites.</w:t>
      </w:r>
    </w:p>
    <w:p w14:paraId="0CCC78D2" w14:textId="77777777" w:rsidR="00D50FD0" w:rsidRDefault="00AF063E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Template: </w:t>
      </w:r>
      <w:hyperlink r:id="rId6" w:history="1">
        <w:r w:rsidR="00D50FD0" w:rsidRPr="003C5A74">
          <w:rPr>
            <w:rStyle w:val="a3"/>
            <w:rFonts w:ascii="Helvetica" w:hAnsi="Helvetica" w:cs="Helvetica"/>
            <w:sz w:val="23"/>
            <w:szCs w:val="23"/>
            <w:shd w:val="clear" w:color="auto" w:fill="FFFFFF"/>
          </w:rPr>
          <w:t>www.themeforest.net/</w:t>
        </w:r>
      </w:hyperlink>
      <w:r w:rsidR="00D50FD0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</w:p>
    <w:p w14:paraId="1B43CD5C" w14:textId="77777777" w:rsidR="00AF063E" w:rsidRDefault="00AF063E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Coding logo and design: </w:t>
      </w:r>
      <w:hyperlink r:id="rId7" w:history="1">
        <w:r w:rsidRPr="003C5A74">
          <w:rPr>
            <w:rStyle w:val="a3"/>
            <w:rFonts w:ascii="Helvetica" w:hAnsi="Helvetica" w:cs="Helvetica"/>
            <w:sz w:val="23"/>
            <w:szCs w:val="23"/>
            <w:shd w:val="clear" w:color="auto" w:fill="FFFFFF"/>
          </w:rPr>
          <w:t>www.freelancer.com</w:t>
        </w:r>
      </w:hyperlink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</w:p>
    <w:p w14:paraId="1329F753" w14:textId="77777777" w:rsidR="00AF063E" w:rsidRDefault="00AF063E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Email: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zoho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</w:p>
    <w:p w14:paraId="4C01E7C5" w14:textId="77777777" w:rsidR="00D50FD0" w:rsidRDefault="00AF063E">
      <w:r>
        <w:rPr>
          <w:rFonts w:hint="eastAsia"/>
        </w:rPr>
        <w:t xml:space="preserve">Marketing: </w:t>
      </w:r>
      <w:hyperlink r:id="rId8" w:history="1">
        <w:r w:rsidRPr="003C5A74">
          <w:rPr>
            <w:rStyle w:val="a3"/>
          </w:rPr>
          <w:t>http://www.ocommunity.net/order_bundle_ultimate.jsp</w:t>
        </w:r>
      </w:hyperlink>
      <w:r>
        <w:t xml:space="preserve">  </w:t>
      </w:r>
    </w:p>
    <w:p w14:paraId="00254863" w14:textId="77777777" w:rsidR="00AF063E" w:rsidRDefault="00AF063E">
      <w:r>
        <w:t xml:space="preserve">Credit card: </w:t>
      </w:r>
      <w:proofErr w:type="spellStart"/>
      <w:r>
        <w:t>Paypal</w:t>
      </w:r>
      <w:proofErr w:type="spellEnd"/>
      <w:r>
        <w:t xml:space="preserve"> 3.9% +HKD2.5</w:t>
      </w:r>
    </w:p>
    <w:p w14:paraId="3156ACF2" w14:textId="77777777" w:rsidR="00AF063E" w:rsidRDefault="00AF063E">
      <w:r>
        <w:tab/>
        <w:t xml:space="preserve">      Stripe 3.4% +HKD2.35</w:t>
      </w:r>
    </w:p>
    <w:p w14:paraId="6535957B" w14:textId="1624B25D" w:rsidR="00AF063E" w:rsidRDefault="00AF063E">
      <w:r>
        <w:tab/>
      </w:r>
      <w:r>
        <w:tab/>
        <w:t xml:space="preserve">  </w:t>
      </w:r>
      <w:r w:rsidR="008F63FD">
        <w:t>B</w:t>
      </w:r>
      <w:r>
        <w:t>raintree</w:t>
      </w:r>
    </w:p>
    <w:p w14:paraId="1086D3AA" w14:textId="640E4FDF" w:rsidR="008F63FD" w:rsidRDefault="008F63FD">
      <w:proofErr w:type="spellStart"/>
      <w:r>
        <w:t>Boutir</w:t>
      </w:r>
      <w:proofErr w:type="spellEnd"/>
      <w:r>
        <w:t xml:space="preserve">: </w:t>
      </w:r>
      <w:r>
        <w:rPr>
          <w:rFonts w:hint="eastAsia"/>
        </w:rPr>
        <w:t>m</w:t>
      </w:r>
      <w:r>
        <w:t xml:space="preserve">obile shopping app </w:t>
      </w:r>
    </w:p>
    <w:p w14:paraId="141B153A" w14:textId="189A7B3E" w:rsidR="00AD4766" w:rsidRDefault="00AD4766">
      <w:pPr>
        <w:rPr>
          <w:rFonts w:hint="eastAsia"/>
        </w:rPr>
      </w:pPr>
      <w:hyperlink r:id="rId9" w:history="1">
        <w:r w:rsidRPr="002A2044">
          <w:rPr>
            <w:rStyle w:val="a3"/>
          </w:rPr>
          <w:t>https://unwire.pro/2016/03/04/3ways-to-start-mcommerce/feature/</w:t>
        </w:r>
      </w:hyperlink>
      <w:r>
        <w:t xml:space="preserve">   </w:t>
      </w:r>
      <w:bookmarkStart w:id="0" w:name="_GoBack"/>
      <w:bookmarkEnd w:id="0"/>
    </w:p>
    <w:sectPr w:rsidR="00AD4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D0"/>
    <w:rsid w:val="00701AB9"/>
    <w:rsid w:val="00836C8C"/>
    <w:rsid w:val="008F63FD"/>
    <w:rsid w:val="00AD4766"/>
    <w:rsid w:val="00AF063E"/>
    <w:rsid w:val="00D50FD0"/>
    <w:rsid w:val="00D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112"/>
  <w15:chartTrackingRefBased/>
  <w15:docId w15:val="{47BC1851-21A1-4ECB-892F-11D678F8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FD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50FD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D50FD0"/>
  </w:style>
  <w:style w:type="character" w:styleId="a5">
    <w:name w:val="FollowedHyperlink"/>
    <w:basedOn w:val="a0"/>
    <w:uiPriority w:val="99"/>
    <w:semiHidden/>
    <w:unhideWhenUsed/>
    <w:rsid w:val="00AF0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ommunity.net/order_bundle_ultimate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elanc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meforest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obalsign.com/en/ssl-information-center/what-is-ss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odaddy.com" TargetMode="External"/><Relationship Id="rId9" Type="http://schemas.openxmlformats.org/officeDocument/2006/relationships/hyperlink" Target="https://unwire.pro/2016/03/04/3ways-to-start-mcommerce/featu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tsz yuen</dc:creator>
  <cp:keywords/>
  <dc:description/>
  <cp:lastModifiedBy>wong tsz yuen</cp:lastModifiedBy>
  <cp:revision>3</cp:revision>
  <dcterms:created xsi:type="dcterms:W3CDTF">2017-06-18T13:31:00Z</dcterms:created>
  <dcterms:modified xsi:type="dcterms:W3CDTF">2017-06-19T13:25:00Z</dcterms:modified>
</cp:coreProperties>
</file>