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F2" w:rsidRPr="00C2567B" w:rsidRDefault="000A000F" w:rsidP="00BD12F2">
      <w:pPr>
        <w:spacing w:line="276" w:lineRule="auto"/>
        <w:jc w:val="center"/>
        <w:rPr>
          <w:b/>
          <w:sz w:val="28"/>
          <w:szCs w:val="28"/>
        </w:rPr>
      </w:pPr>
      <w:r w:rsidRPr="00C2567B">
        <w:rPr>
          <w:noProof/>
          <w:lang w:val="vi-VN" w:eastAsia="vi-VN"/>
        </w:rPr>
        <w:drawing>
          <wp:anchor distT="0" distB="0" distL="114300" distR="114300" simplePos="0" relativeHeight="251719680" behindDoc="1" locked="0" layoutInCell="1" allowOverlap="1" wp14:anchorId="14CE12B4" wp14:editId="40B0355E">
            <wp:simplePos x="0" y="0"/>
            <wp:positionH relativeFrom="column">
              <wp:posOffset>-298450</wp:posOffset>
            </wp:positionH>
            <wp:positionV relativeFrom="paragraph">
              <wp:posOffset>-12700</wp:posOffset>
            </wp:positionV>
            <wp:extent cx="1412240" cy="948690"/>
            <wp:effectExtent l="0" t="0" r="0" b="3810"/>
            <wp:wrapSquare wrapText="bothSides"/>
            <wp:docPr id="66" name="Picture 66" descr="logo hufl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hufli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224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EF2" w:rsidRPr="00C2567B">
        <w:rPr>
          <w:b/>
          <w:sz w:val="28"/>
          <w:szCs w:val="28"/>
        </w:rPr>
        <w:t>BỘ GIÁO DỤC VÀ ĐÀO TẠO</w:t>
      </w:r>
    </w:p>
    <w:p w:rsidR="00137EF2" w:rsidRPr="00C2567B" w:rsidRDefault="00137EF2" w:rsidP="00BD12F2">
      <w:pPr>
        <w:spacing w:line="276" w:lineRule="auto"/>
        <w:jc w:val="center"/>
        <w:rPr>
          <w:b/>
          <w:sz w:val="28"/>
          <w:szCs w:val="28"/>
        </w:rPr>
      </w:pPr>
      <w:r w:rsidRPr="00C2567B">
        <w:rPr>
          <w:b/>
          <w:sz w:val="28"/>
          <w:szCs w:val="28"/>
        </w:rPr>
        <w:t>TRƯỜNG ĐH</w:t>
      </w:r>
      <w:r w:rsidR="000A000F" w:rsidRPr="00C2567B">
        <w:rPr>
          <w:b/>
          <w:sz w:val="28"/>
          <w:szCs w:val="28"/>
        </w:rPr>
        <w:t xml:space="preserve"> NGOẠI NGỮ TIN HỌC TP.HCM</w:t>
      </w:r>
    </w:p>
    <w:p w:rsidR="00137EF2" w:rsidRPr="00C2567B" w:rsidRDefault="00137EF2" w:rsidP="00BD12F2">
      <w:pPr>
        <w:spacing w:line="276" w:lineRule="auto"/>
        <w:jc w:val="center"/>
        <w:rPr>
          <w:sz w:val="28"/>
          <w:szCs w:val="28"/>
        </w:rPr>
      </w:pPr>
      <w:r w:rsidRPr="00C2567B">
        <w:rPr>
          <w:b/>
          <w:sz w:val="28"/>
          <w:szCs w:val="28"/>
        </w:rPr>
        <w:t>KHOA CÔNG NGHỆ THÔNG TIN</w:t>
      </w:r>
    </w:p>
    <w:p w:rsidR="00137EF2" w:rsidRPr="00C2567B" w:rsidRDefault="00137EF2" w:rsidP="00BD12F2">
      <w:pPr>
        <w:spacing w:line="276" w:lineRule="auto"/>
        <w:jc w:val="center"/>
        <w:rPr>
          <w:sz w:val="26"/>
          <w:szCs w:val="26"/>
        </w:rPr>
      </w:pPr>
      <w:r w:rsidRPr="00C2567B">
        <w:rPr>
          <w:b/>
          <w:sz w:val="28"/>
          <w:szCs w:val="28"/>
        </w:rPr>
        <w:t xml:space="preserve">------- </w:t>
      </w:r>
      <w:r w:rsidRPr="00C2567B">
        <w:rPr>
          <w:b/>
          <w:sz w:val="28"/>
          <w:szCs w:val="28"/>
        </w:rPr>
        <w:sym w:font="Wingdings" w:char="F096"/>
      </w:r>
      <w:r w:rsidRPr="00C2567B">
        <w:rPr>
          <w:b/>
          <w:sz w:val="28"/>
          <w:szCs w:val="28"/>
        </w:rPr>
        <w:t xml:space="preserve"> </w:t>
      </w:r>
      <w:r w:rsidRPr="00C2567B">
        <w:rPr>
          <w:b/>
          <w:sz w:val="28"/>
          <w:szCs w:val="28"/>
        </w:rPr>
        <w:sym w:font="Wingdings" w:char="F097"/>
      </w:r>
      <w:r w:rsidRPr="00C2567B">
        <w:rPr>
          <w:b/>
          <w:sz w:val="28"/>
          <w:szCs w:val="28"/>
        </w:rPr>
        <w:t xml:space="preserve"> -------</w:t>
      </w:r>
    </w:p>
    <w:p w:rsidR="00137EF2" w:rsidRPr="00C2567B" w:rsidRDefault="00137EF2" w:rsidP="00BD12F2">
      <w:pPr>
        <w:spacing w:line="276" w:lineRule="auto"/>
        <w:jc w:val="center"/>
        <w:rPr>
          <w:sz w:val="28"/>
          <w:szCs w:val="28"/>
        </w:rPr>
      </w:pPr>
    </w:p>
    <w:p w:rsidR="00137EF2" w:rsidRPr="00C2567B" w:rsidRDefault="00137EF2" w:rsidP="00BD12F2">
      <w:pPr>
        <w:spacing w:line="276" w:lineRule="auto"/>
        <w:rPr>
          <w:b/>
          <w:sz w:val="28"/>
          <w:szCs w:val="28"/>
        </w:rPr>
      </w:pPr>
    </w:p>
    <w:p w:rsidR="00137EF2" w:rsidRPr="00C2567B" w:rsidRDefault="00137EF2" w:rsidP="00BD12F2">
      <w:pPr>
        <w:spacing w:line="276" w:lineRule="auto"/>
        <w:jc w:val="center"/>
        <w:rPr>
          <w:b/>
          <w:sz w:val="28"/>
          <w:szCs w:val="28"/>
        </w:rPr>
      </w:pPr>
    </w:p>
    <w:p w:rsidR="00137EF2" w:rsidRPr="00C2567B" w:rsidRDefault="00137EF2" w:rsidP="00BD12F2">
      <w:pPr>
        <w:spacing w:line="276" w:lineRule="auto"/>
        <w:jc w:val="center"/>
        <w:rPr>
          <w:b/>
          <w:sz w:val="28"/>
          <w:szCs w:val="28"/>
        </w:rPr>
      </w:pPr>
    </w:p>
    <w:p w:rsidR="00137EF2" w:rsidRPr="003D635E" w:rsidRDefault="00137EF2" w:rsidP="00BD12F2">
      <w:pPr>
        <w:spacing w:line="276" w:lineRule="auto"/>
        <w:jc w:val="center"/>
        <w:rPr>
          <w:b/>
          <w:sz w:val="30"/>
          <w:szCs w:val="30"/>
        </w:rPr>
      </w:pPr>
      <w:r w:rsidRPr="003D635E">
        <w:rPr>
          <w:b/>
          <w:sz w:val="30"/>
          <w:szCs w:val="30"/>
        </w:rPr>
        <w:t xml:space="preserve">BÁO CÁO ĐỒ ÁN MÔN </w:t>
      </w:r>
      <w:r w:rsidR="00E409C2" w:rsidRPr="003D635E">
        <w:rPr>
          <w:b/>
          <w:sz w:val="30"/>
          <w:szCs w:val="30"/>
        </w:rPr>
        <w:t>HỆ QUẢN TRỊ CSDL</w:t>
      </w:r>
    </w:p>
    <w:p w:rsidR="00E7648D" w:rsidRPr="00C2567B" w:rsidRDefault="00E7648D" w:rsidP="008F11F3">
      <w:pPr>
        <w:spacing w:line="276" w:lineRule="auto"/>
        <w:rPr>
          <w:sz w:val="28"/>
          <w:szCs w:val="28"/>
        </w:rPr>
      </w:pPr>
    </w:p>
    <w:p w:rsidR="00137EF2" w:rsidRPr="00C2567B" w:rsidRDefault="00137EF2" w:rsidP="00BD12F2">
      <w:pPr>
        <w:spacing w:line="276" w:lineRule="auto"/>
        <w:rPr>
          <w:sz w:val="28"/>
          <w:szCs w:val="28"/>
        </w:rPr>
      </w:pPr>
    </w:p>
    <w:p w:rsidR="00137EF2" w:rsidRPr="00C2567B" w:rsidRDefault="00137EF2" w:rsidP="00BD12F2">
      <w:pPr>
        <w:spacing w:line="276" w:lineRule="auto"/>
        <w:rPr>
          <w:sz w:val="28"/>
          <w:szCs w:val="28"/>
        </w:rPr>
      </w:pPr>
    </w:p>
    <w:p w:rsidR="00137EF2" w:rsidRPr="00C2567B" w:rsidRDefault="00137EF2" w:rsidP="00BD12F2">
      <w:pPr>
        <w:spacing w:line="276" w:lineRule="auto"/>
        <w:rPr>
          <w:sz w:val="28"/>
          <w:szCs w:val="28"/>
        </w:rPr>
      </w:pPr>
    </w:p>
    <w:p w:rsidR="00137EF2" w:rsidRPr="00C2567B" w:rsidRDefault="00137EF2" w:rsidP="00BD12F2">
      <w:pPr>
        <w:spacing w:line="276" w:lineRule="auto"/>
        <w:rPr>
          <w:sz w:val="28"/>
          <w:szCs w:val="28"/>
        </w:rPr>
      </w:pPr>
    </w:p>
    <w:p w:rsidR="00137EF2" w:rsidRPr="00C2567B" w:rsidRDefault="00137EF2" w:rsidP="00BD12F2">
      <w:pPr>
        <w:spacing w:line="276" w:lineRule="auto"/>
        <w:rPr>
          <w:sz w:val="28"/>
          <w:szCs w:val="28"/>
        </w:rPr>
      </w:pPr>
    </w:p>
    <w:p w:rsidR="00137EF2" w:rsidRPr="00C2567B" w:rsidRDefault="00137EF2" w:rsidP="00BD12F2">
      <w:pPr>
        <w:spacing w:line="276" w:lineRule="auto"/>
        <w:rPr>
          <w:sz w:val="28"/>
          <w:szCs w:val="28"/>
          <w:u w:val="single"/>
        </w:rPr>
      </w:pPr>
      <w:r w:rsidRPr="00C2567B">
        <w:rPr>
          <w:sz w:val="28"/>
          <w:szCs w:val="28"/>
          <w:u w:val="single"/>
        </w:rPr>
        <w:t>ĐỀ TÀI:</w:t>
      </w:r>
    </w:p>
    <w:p w:rsidR="00E7648D" w:rsidRPr="00C2567B" w:rsidRDefault="00E7648D" w:rsidP="00BD12F2">
      <w:pPr>
        <w:spacing w:line="276" w:lineRule="auto"/>
        <w:jc w:val="center"/>
        <w:rPr>
          <w:b/>
          <w:sz w:val="52"/>
          <w:szCs w:val="44"/>
        </w:rPr>
      </w:pPr>
      <w:r w:rsidRPr="00C2567B">
        <w:rPr>
          <w:b/>
          <w:sz w:val="52"/>
          <w:szCs w:val="44"/>
        </w:rPr>
        <w:t>QUẢN LÝ MUA HÀNG</w:t>
      </w:r>
    </w:p>
    <w:p w:rsidR="00E7648D" w:rsidRPr="00C2567B" w:rsidRDefault="00E7648D" w:rsidP="00BD12F2">
      <w:pPr>
        <w:spacing w:line="276" w:lineRule="auto"/>
        <w:jc w:val="center"/>
        <w:rPr>
          <w:b/>
          <w:sz w:val="52"/>
          <w:szCs w:val="44"/>
        </w:rPr>
      </w:pPr>
      <w:r w:rsidRPr="00C2567B">
        <w:rPr>
          <w:b/>
          <w:sz w:val="52"/>
          <w:szCs w:val="44"/>
        </w:rPr>
        <w:t xml:space="preserve">PHÂN HỆ </w:t>
      </w:r>
      <w:r w:rsidR="008F11F3" w:rsidRPr="00C2567B">
        <w:rPr>
          <w:b/>
          <w:sz w:val="52"/>
          <w:szCs w:val="44"/>
        </w:rPr>
        <w:br/>
      </w:r>
      <w:r w:rsidRPr="00C2567B">
        <w:rPr>
          <w:b/>
          <w:sz w:val="52"/>
          <w:szCs w:val="44"/>
        </w:rPr>
        <w:t>YÊU CẦU BÁO GIÁ</w:t>
      </w:r>
      <w:r w:rsidR="008F11F3" w:rsidRPr="00C2567B">
        <w:rPr>
          <w:b/>
          <w:sz w:val="52"/>
          <w:szCs w:val="44"/>
        </w:rPr>
        <w:t xml:space="preserve"> &amp; MUA HÀNG</w:t>
      </w:r>
    </w:p>
    <w:p w:rsidR="00137EF2" w:rsidRPr="00C2567B" w:rsidRDefault="00137EF2" w:rsidP="00BD12F2">
      <w:pPr>
        <w:spacing w:line="276" w:lineRule="auto"/>
        <w:rPr>
          <w:sz w:val="28"/>
          <w:szCs w:val="28"/>
        </w:rPr>
      </w:pPr>
    </w:p>
    <w:p w:rsidR="00137EF2" w:rsidRPr="00C2567B" w:rsidRDefault="00137EF2" w:rsidP="00BD12F2">
      <w:pPr>
        <w:tabs>
          <w:tab w:val="left" w:pos="3060"/>
        </w:tabs>
        <w:spacing w:line="276" w:lineRule="auto"/>
        <w:rPr>
          <w:sz w:val="28"/>
          <w:szCs w:val="28"/>
        </w:rPr>
      </w:pPr>
    </w:p>
    <w:p w:rsidR="00137EF2" w:rsidRPr="00C2567B" w:rsidRDefault="00137EF2" w:rsidP="00BD12F2">
      <w:pPr>
        <w:tabs>
          <w:tab w:val="left" w:pos="3060"/>
        </w:tabs>
        <w:spacing w:line="276" w:lineRule="auto"/>
        <w:rPr>
          <w:sz w:val="28"/>
          <w:szCs w:val="28"/>
        </w:rPr>
      </w:pPr>
    </w:p>
    <w:p w:rsidR="00137EF2" w:rsidRPr="00C2567B" w:rsidRDefault="00137EF2" w:rsidP="00BD12F2">
      <w:pPr>
        <w:tabs>
          <w:tab w:val="left" w:pos="3060"/>
        </w:tabs>
        <w:spacing w:line="276" w:lineRule="auto"/>
        <w:rPr>
          <w:sz w:val="28"/>
          <w:szCs w:val="28"/>
        </w:rPr>
      </w:pPr>
    </w:p>
    <w:p w:rsidR="00137EF2" w:rsidRPr="00C2567B" w:rsidRDefault="00137EF2" w:rsidP="00BD12F2">
      <w:pPr>
        <w:tabs>
          <w:tab w:val="left" w:pos="3060"/>
        </w:tabs>
        <w:spacing w:line="276" w:lineRule="auto"/>
        <w:rPr>
          <w:sz w:val="28"/>
          <w:szCs w:val="28"/>
        </w:rPr>
      </w:pPr>
    </w:p>
    <w:p w:rsidR="00137EF2" w:rsidRPr="00C2567B" w:rsidRDefault="00137EF2" w:rsidP="00BD12F2">
      <w:pPr>
        <w:tabs>
          <w:tab w:val="left" w:pos="3060"/>
        </w:tabs>
        <w:spacing w:line="276" w:lineRule="auto"/>
        <w:rPr>
          <w:sz w:val="28"/>
          <w:szCs w:val="28"/>
        </w:rPr>
      </w:pPr>
    </w:p>
    <w:p w:rsidR="00137EF2" w:rsidRPr="00C2567B" w:rsidRDefault="00137EF2" w:rsidP="00BD12F2">
      <w:pPr>
        <w:tabs>
          <w:tab w:val="left" w:pos="2340"/>
          <w:tab w:val="left" w:pos="4962"/>
          <w:tab w:val="left" w:pos="5103"/>
        </w:tabs>
        <w:spacing w:line="276" w:lineRule="auto"/>
        <w:rPr>
          <w:sz w:val="26"/>
          <w:szCs w:val="28"/>
        </w:rPr>
      </w:pPr>
      <w:r w:rsidRPr="00C2567B">
        <w:rPr>
          <w:sz w:val="26"/>
          <w:szCs w:val="28"/>
        </w:rPr>
        <w:tab/>
      </w:r>
      <w:r w:rsidRPr="00C2567B">
        <w:rPr>
          <w:b/>
          <w:sz w:val="26"/>
          <w:szCs w:val="28"/>
        </w:rPr>
        <w:t>Giảng viên hướng dẫn</w:t>
      </w:r>
      <w:r w:rsidR="004378DE" w:rsidRPr="00C2567B">
        <w:rPr>
          <w:b/>
          <w:sz w:val="26"/>
          <w:szCs w:val="28"/>
        </w:rPr>
        <w:t xml:space="preserve">  </w:t>
      </w:r>
      <w:r w:rsidRPr="00C2567B">
        <w:rPr>
          <w:b/>
          <w:sz w:val="26"/>
          <w:szCs w:val="28"/>
        </w:rPr>
        <w:t>:</w:t>
      </w:r>
      <w:r w:rsidR="00896CD3" w:rsidRPr="00C2567B">
        <w:rPr>
          <w:b/>
          <w:sz w:val="26"/>
          <w:szCs w:val="28"/>
        </w:rPr>
        <w:t xml:space="preserve"> </w:t>
      </w:r>
      <w:r w:rsidRPr="00C2567B">
        <w:rPr>
          <w:sz w:val="26"/>
          <w:szCs w:val="28"/>
        </w:rPr>
        <w:t xml:space="preserve">Th.S </w:t>
      </w:r>
      <w:r w:rsidR="00E409C2" w:rsidRPr="00C2567B">
        <w:rPr>
          <w:sz w:val="26"/>
          <w:szCs w:val="28"/>
        </w:rPr>
        <w:t>Lê Minh Nguyện</w:t>
      </w:r>
    </w:p>
    <w:p w:rsidR="00137EF2" w:rsidRPr="00C2567B" w:rsidRDefault="00137EF2" w:rsidP="00BD12F2">
      <w:pPr>
        <w:tabs>
          <w:tab w:val="left" w:pos="2340"/>
          <w:tab w:val="left" w:pos="4962"/>
          <w:tab w:val="left" w:pos="5103"/>
        </w:tabs>
        <w:spacing w:line="276" w:lineRule="auto"/>
        <w:rPr>
          <w:sz w:val="26"/>
          <w:szCs w:val="28"/>
        </w:rPr>
      </w:pPr>
      <w:r w:rsidRPr="00C2567B">
        <w:rPr>
          <w:sz w:val="26"/>
          <w:szCs w:val="28"/>
        </w:rPr>
        <w:tab/>
      </w:r>
      <w:r w:rsidRPr="00C2567B">
        <w:rPr>
          <w:sz w:val="26"/>
          <w:szCs w:val="28"/>
        </w:rPr>
        <w:tab/>
      </w:r>
      <w:r w:rsidRPr="00C2567B">
        <w:rPr>
          <w:sz w:val="26"/>
          <w:szCs w:val="28"/>
        </w:rPr>
        <w:tab/>
      </w:r>
    </w:p>
    <w:p w:rsidR="00137EF2" w:rsidRPr="00C2567B" w:rsidRDefault="00137EF2" w:rsidP="00BD12F2">
      <w:pPr>
        <w:tabs>
          <w:tab w:val="left" w:pos="2340"/>
          <w:tab w:val="left" w:pos="4962"/>
          <w:tab w:val="left" w:pos="5103"/>
        </w:tabs>
        <w:spacing w:line="276" w:lineRule="auto"/>
        <w:rPr>
          <w:sz w:val="26"/>
          <w:szCs w:val="28"/>
        </w:rPr>
      </w:pPr>
      <w:r w:rsidRPr="00C2567B">
        <w:rPr>
          <w:sz w:val="26"/>
          <w:szCs w:val="28"/>
        </w:rPr>
        <w:tab/>
      </w:r>
      <w:r w:rsidRPr="00C2567B">
        <w:rPr>
          <w:b/>
          <w:sz w:val="26"/>
          <w:szCs w:val="28"/>
        </w:rPr>
        <w:t>Sinh viên thực hiện</w:t>
      </w:r>
      <w:r w:rsidRPr="00C2567B">
        <w:rPr>
          <w:b/>
          <w:sz w:val="26"/>
          <w:szCs w:val="28"/>
        </w:rPr>
        <w:tab/>
        <w:t>:</w:t>
      </w:r>
      <w:r w:rsidR="006A1281" w:rsidRPr="00C2567B">
        <w:rPr>
          <w:b/>
          <w:sz w:val="26"/>
          <w:szCs w:val="28"/>
        </w:rPr>
        <w:tab/>
      </w:r>
      <w:r w:rsidR="000A000F" w:rsidRPr="00C2567B">
        <w:rPr>
          <w:sz w:val="26"/>
          <w:szCs w:val="28"/>
        </w:rPr>
        <w:t xml:space="preserve">Nguyễn </w:t>
      </w:r>
      <w:r w:rsidR="00E409C2" w:rsidRPr="00C2567B">
        <w:rPr>
          <w:sz w:val="26"/>
          <w:szCs w:val="28"/>
        </w:rPr>
        <w:t>Phát Nghị</w:t>
      </w:r>
      <w:r w:rsidR="00E7648D" w:rsidRPr="00C2567B">
        <w:rPr>
          <w:sz w:val="26"/>
          <w:szCs w:val="28"/>
        </w:rPr>
        <w:tab/>
      </w:r>
      <w:r w:rsidR="000A000F" w:rsidRPr="00C2567B">
        <w:rPr>
          <w:sz w:val="26"/>
          <w:szCs w:val="28"/>
        </w:rPr>
        <w:t>-16DH110</w:t>
      </w:r>
      <w:r w:rsidR="00E7648D" w:rsidRPr="00C2567B">
        <w:rPr>
          <w:sz w:val="26"/>
          <w:szCs w:val="28"/>
        </w:rPr>
        <w:t>117</w:t>
      </w:r>
    </w:p>
    <w:p w:rsidR="00A00EB9" w:rsidRPr="00C2567B" w:rsidRDefault="00A00EB9" w:rsidP="00BD12F2">
      <w:pPr>
        <w:tabs>
          <w:tab w:val="left" w:pos="2340"/>
          <w:tab w:val="left" w:pos="4962"/>
          <w:tab w:val="left" w:pos="5103"/>
        </w:tabs>
        <w:spacing w:line="276" w:lineRule="auto"/>
        <w:rPr>
          <w:sz w:val="26"/>
          <w:szCs w:val="28"/>
        </w:rPr>
      </w:pPr>
      <w:r w:rsidRPr="00C2567B">
        <w:rPr>
          <w:sz w:val="26"/>
          <w:szCs w:val="28"/>
        </w:rPr>
        <w:tab/>
      </w:r>
      <w:r w:rsidRPr="00C2567B">
        <w:rPr>
          <w:sz w:val="26"/>
          <w:szCs w:val="28"/>
        </w:rPr>
        <w:tab/>
      </w:r>
      <w:r w:rsidRPr="00C2567B">
        <w:rPr>
          <w:sz w:val="26"/>
          <w:szCs w:val="28"/>
        </w:rPr>
        <w:tab/>
      </w:r>
      <w:r w:rsidR="000A000F" w:rsidRPr="00C2567B">
        <w:rPr>
          <w:sz w:val="26"/>
          <w:szCs w:val="28"/>
        </w:rPr>
        <w:t xml:space="preserve">Nguyễn </w:t>
      </w:r>
      <w:r w:rsidR="00E7648D" w:rsidRPr="00C2567B">
        <w:rPr>
          <w:sz w:val="26"/>
          <w:szCs w:val="28"/>
        </w:rPr>
        <w:t>Duy</w:t>
      </w:r>
      <w:r w:rsidR="00E7648D" w:rsidRPr="00C2567B">
        <w:rPr>
          <w:sz w:val="26"/>
          <w:szCs w:val="28"/>
        </w:rPr>
        <w:tab/>
      </w:r>
      <w:r w:rsidR="00E7648D" w:rsidRPr="00C2567B">
        <w:rPr>
          <w:sz w:val="26"/>
          <w:szCs w:val="28"/>
        </w:rPr>
        <w:tab/>
        <w:t>-16DH110097</w:t>
      </w:r>
      <w:r w:rsidR="000A000F" w:rsidRPr="00C2567B">
        <w:rPr>
          <w:sz w:val="26"/>
          <w:szCs w:val="28"/>
        </w:rPr>
        <w:tab/>
      </w:r>
    </w:p>
    <w:p w:rsidR="00137EF2" w:rsidRPr="00C2567B" w:rsidRDefault="00137EF2" w:rsidP="00BA572A">
      <w:pPr>
        <w:tabs>
          <w:tab w:val="left" w:pos="2340"/>
          <w:tab w:val="left" w:pos="4962"/>
          <w:tab w:val="left" w:pos="5103"/>
        </w:tabs>
        <w:spacing w:line="276" w:lineRule="auto"/>
        <w:rPr>
          <w:sz w:val="26"/>
          <w:szCs w:val="28"/>
        </w:rPr>
      </w:pPr>
      <w:r w:rsidRPr="00C2567B">
        <w:rPr>
          <w:sz w:val="26"/>
          <w:szCs w:val="28"/>
        </w:rPr>
        <w:tab/>
      </w:r>
      <w:r w:rsidRPr="00C2567B">
        <w:rPr>
          <w:b/>
          <w:sz w:val="26"/>
          <w:szCs w:val="28"/>
        </w:rPr>
        <w:t>Lớp</w:t>
      </w:r>
      <w:r w:rsidRPr="00C2567B">
        <w:rPr>
          <w:b/>
          <w:sz w:val="26"/>
          <w:szCs w:val="28"/>
        </w:rPr>
        <w:tab/>
        <w:t>:</w:t>
      </w:r>
      <w:r w:rsidRPr="00C2567B">
        <w:rPr>
          <w:b/>
          <w:sz w:val="26"/>
          <w:szCs w:val="28"/>
        </w:rPr>
        <w:tab/>
      </w:r>
      <w:r w:rsidR="000A000F" w:rsidRPr="00C2567B">
        <w:rPr>
          <w:sz w:val="26"/>
          <w:szCs w:val="28"/>
        </w:rPr>
        <w:t>T</w:t>
      </w:r>
      <w:r w:rsidR="00E7648D" w:rsidRPr="00C2567B">
        <w:rPr>
          <w:sz w:val="26"/>
          <w:szCs w:val="28"/>
        </w:rPr>
        <w:t>T1601</w:t>
      </w:r>
    </w:p>
    <w:p w:rsidR="00137EF2" w:rsidRPr="00C2567B" w:rsidRDefault="00137EF2" w:rsidP="00BD12F2">
      <w:pPr>
        <w:tabs>
          <w:tab w:val="left" w:pos="2340"/>
          <w:tab w:val="left" w:pos="4680"/>
          <w:tab w:val="left" w:pos="4860"/>
        </w:tabs>
        <w:spacing w:line="276" w:lineRule="auto"/>
        <w:rPr>
          <w:b/>
          <w:sz w:val="28"/>
          <w:szCs w:val="28"/>
        </w:rPr>
      </w:pPr>
    </w:p>
    <w:p w:rsidR="00C056A4" w:rsidRPr="00C2567B" w:rsidRDefault="00137EF2" w:rsidP="00BA572A">
      <w:pPr>
        <w:tabs>
          <w:tab w:val="left" w:pos="2340"/>
          <w:tab w:val="left" w:pos="4680"/>
          <w:tab w:val="left" w:pos="4860"/>
        </w:tabs>
        <w:spacing w:line="276" w:lineRule="auto"/>
        <w:jc w:val="center"/>
        <w:rPr>
          <w:b/>
          <w:sz w:val="28"/>
          <w:szCs w:val="28"/>
        </w:rPr>
      </w:pPr>
      <w:r w:rsidRPr="00C2567B">
        <w:rPr>
          <w:b/>
          <w:sz w:val="28"/>
          <w:szCs w:val="28"/>
        </w:rPr>
        <w:t>TP.</w:t>
      </w:r>
      <w:r w:rsidR="006A1281" w:rsidRPr="00C2567B">
        <w:rPr>
          <w:b/>
          <w:sz w:val="28"/>
          <w:szCs w:val="28"/>
        </w:rPr>
        <w:t xml:space="preserve"> </w:t>
      </w:r>
      <w:r w:rsidRPr="00C2567B">
        <w:rPr>
          <w:b/>
          <w:sz w:val="28"/>
          <w:szCs w:val="28"/>
        </w:rPr>
        <w:t>HỒ CHÍ MINH,</w:t>
      </w:r>
      <w:r w:rsidR="000A000F" w:rsidRPr="00C2567B">
        <w:rPr>
          <w:b/>
          <w:sz w:val="28"/>
          <w:szCs w:val="28"/>
        </w:rPr>
        <w:t xml:space="preserve"> </w:t>
      </w:r>
      <w:r w:rsidRPr="00C2567B">
        <w:rPr>
          <w:b/>
          <w:sz w:val="28"/>
          <w:szCs w:val="28"/>
        </w:rPr>
        <w:t>Ngày</w:t>
      </w:r>
      <w:r w:rsidR="00896CD3" w:rsidRPr="00C2567B">
        <w:rPr>
          <w:b/>
          <w:sz w:val="28"/>
          <w:szCs w:val="28"/>
        </w:rPr>
        <w:t xml:space="preserve"> </w:t>
      </w:r>
      <w:r w:rsidR="00E7648D" w:rsidRPr="00C2567B">
        <w:rPr>
          <w:b/>
          <w:sz w:val="28"/>
          <w:szCs w:val="28"/>
        </w:rPr>
        <w:t>24 tháng 12 năm 2019</w:t>
      </w:r>
    </w:p>
    <w:p w:rsidR="00896CD3" w:rsidRPr="00C2567B" w:rsidRDefault="00896CD3" w:rsidP="00A935EF">
      <w:pPr>
        <w:pStyle w:val="Heading1"/>
        <w:spacing w:line="276" w:lineRule="auto"/>
        <w:jc w:val="center"/>
        <w:rPr>
          <w:rFonts w:ascii="Times New Roman" w:hAnsi="Times New Roman" w:cs="Times New Roman"/>
          <w:i/>
          <w:color w:val="auto"/>
          <w:sz w:val="40"/>
          <w:szCs w:val="40"/>
          <w:u w:val="single"/>
        </w:rPr>
      </w:pPr>
      <w:bookmarkStart w:id="0" w:name="_Toc514703176"/>
      <w:bookmarkStart w:id="1" w:name="_Toc514756606"/>
      <w:bookmarkStart w:id="2" w:name="_Toc28078298"/>
      <w:r w:rsidRPr="00C2567B">
        <w:rPr>
          <w:rFonts w:ascii="Times New Roman" w:hAnsi="Times New Roman" w:cs="Times New Roman"/>
          <w:i/>
          <w:color w:val="auto"/>
          <w:sz w:val="40"/>
          <w:szCs w:val="40"/>
          <w:u w:val="single"/>
        </w:rPr>
        <w:lastRenderedPageBreak/>
        <w:t>Mục Lục</w:t>
      </w:r>
      <w:bookmarkEnd w:id="0"/>
      <w:bookmarkEnd w:id="1"/>
      <w:bookmarkEnd w:id="2"/>
    </w:p>
    <w:sdt>
      <w:sdtPr>
        <w:rPr>
          <w:rFonts w:cs="Times New Roman"/>
          <w:b w:val="0"/>
          <w:bCs/>
          <w:noProof w:val="0"/>
          <w:sz w:val="26"/>
          <w:szCs w:val="26"/>
        </w:rPr>
        <w:id w:val="-864056028"/>
        <w:docPartObj>
          <w:docPartGallery w:val="Table of Contents"/>
          <w:docPartUnique/>
        </w:docPartObj>
      </w:sdtPr>
      <w:sdtEndPr>
        <w:rPr>
          <w:bCs w:val="0"/>
          <w:sz w:val="24"/>
          <w:szCs w:val="24"/>
        </w:rPr>
      </w:sdtEndPr>
      <w:sdtContent>
        <w:p w:rsidR="003D635E" w:rsidRDefault="00896CD3">
          <w:pPr>
            <w:pStyle w:val="TOC1"/>
            <w:rPr>
              <w:rFonts w:asciiTheme="minorHAnsi" w:eastAsiaTheme="minorEastAsia" w:hAnsiTheme="minorHAnsi" w:cstheme="minorBidi"/>
              <w:b w:val="0"/>
              <w:sz w:val="22"/>
              <w:szCs w:val="22"/>
            </w:rPr>
          </w:pPr>
          <w:r w:rsidRPr="00C2567B">
            <w:rPr>
              <w:rFonts w:cs="Times New Roman"/>
              <w:sz w:val="26"/>
              <w:szCs w:val="26"/>
            </w:rPr>
            <w:fldChar w:fldCharType="begin"/>
          </w:r>
          <w:r w:rsidRPr="00C2567B">
            <w:rPr>
              <w:rFonts w:cs="Times New Roman"/>
              <w:sz w:val="26"/>
              <w:szCs w:val="26"/>
            </w:rPr>
            <w:instrText xml:space="preserve"> TOC \o "1-3" \h \z \u </w:instrText>
          </w:r>
          <w:r w:rsidRPr="00C2567B">
            <w:rPr>
              <w:rFonts w:cs="Times New Roman"/>
              <w:sz w:val="26"/>
              <w:szCs w:val="26"/>
            </w:rPr>
            <w:fldChar w:fldCharType="separate"/>
          </w:r>
          <w:hyperlink w:anchor="_Toc28078298" w:history="1">
            <w:r w:rsidR="003D635E" w:rsidRPr="00FC0AE1">
              <w:rPr>
                <w:rStyle w:val="Hyperlink"/>
                <w:rFonts w:cs="Times New Roman"/>
                <w:i/>
              </w:rPr>
              <w:t>Mục Lục</w:t>
            </w:r>
            <w:r w:rsidR="003D635E">
              <w:rPr>
                <w:webHidden/>
              </w:rPr>
              <w:tab/>
            </w:r>
            <w:r w:rsidR="003D635E">
              <w:rPr>
                <w:webHidden/>
              </w:rPr>
              <w:fldChar w:fldCharType="begin"/>
            </w:r>
            <w:r w:rsidR="003D635E">
              <w:rPr>
                <w:webHidden/>
              </w:rPr>
              <w:instrText xml:space="preserve"> PAGEREF _Toc28078298 \h </w:instrText>
            </w:r>
            <w:r w:rsidR="003D635E">
              <w:rPr>
                <w:webHidden/>
              </w:rPr>
            </w:r>
            <w:r w:rsidR="003D635E">
              <w:rPr>
                <w:webHidden/>
              </w:rPr>
              <w:fldChar w:fldCharType="separate"/>
            </w:r>
            <w:r w:rsidR="00CB76E8">
              <w:rPr>
                <w:webHidden/>
              </w:rPr>
              <w:t>1</w:t>
            </w:r>
            <w:r w:rsidR="003D635E">
              <w:rPr>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299" w:history="1">
            <w:r w:rsidRPr="00FC0AE1">
              <w:rPr>
                <w:rStyle w:val="Hyperlink"/>
                <w:rFonts w:cs="Times New Roman"/>
                <w:i/>
                <w:iCs/>
              </w:rPr>
              <w:t>Danh sách hình ảnh</w:t>
            </w:r>
            <w:r>
              <w:rPr>
                <w:webHidden/>
              </w:rPr>
              <w:tab/>
            </w:r>
            <w:r>
              <w:rPr>
                <w:webHidden/>
              </w:rPr>
              <w:fldChar w:fldCharType="begin"/>
            </w:r>
            <w:r>
              <w:rPr>
                <w:webHidden/>
              </w:rPr>
              <w:instrText xml:space="preserve"> PAGEREF _Toc28078299 \h </w:instrText>
            </w:r>
            <w:r>
              <w:rPr>
                <w:webHidden/>
              </w:rPr>
            </w:r>
            <w:r>
              <w:rPr>
                <w:webHidden/>
              </w:rPr>
              <w:fldChar w:fldCharType="separate"/>
            </w:r>
            <w:r w:rsidR="00CB76E8">
              <w:rPr>
                <w:webHidden/>
              </w:rPr>
              <w:t>2</w:t>
            </w:r>
            <w:r>
              <w:rPr>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00" w:history="1">
            <w:r w:rsidRPr="00FC0AE1">
              <w:rPr>
                <w:rStyle w:val="Hyperlink"/>
                <w:rFonts w:cs="Times New Roman"/>
                <w:i/>
              </w:rPr>
              <w:t>Mở Đầu</w:t>
            </w:r>
            <w:r>
              <w:rPr>
                <w:webHidden/>
              </w:rPr>
              <w:tab/>
            </w:r>
            <w:r>
              <w:rPr>
                <w:webHidden/>
              </w:rPr>
              <w:fldChar w:fldCharType="begin"/>
            </w:r>
            <w:r>
              <w:rPr>
                <w:webHidden/>
              </w:rPr>
              <w:instrText xml:space="preserve"> PAGEREF _Toc28078300 \h </w:instrText>
            </w:r>
            <w:r>
              <w:rPr>
                <w:webHidden/>
              </w:rPr>
            </w:r>
            <w:r>
              <w:rPr>
                <w:webHidden/>
              </w:rPr>
              <w:fldChar w:fldCharType="separate"/>
            </w:r>
            <w:r w:rsidR="00CB76E8">
              <w:rPr>
                <w:webHidden/>
              </w:rPr>
              <w:t>3</w:t>
            </w:r>
            <w:r>
              <w:rPr>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1" w:history="1">
            <w:r w:rsidRPr="00FC0AE1">
              <w:rPr>
                <w:rStyle w:val="Hyperlink"/>
                <w:noProof/>
              </w:rPr>
              <w:t>1.Mục tiêu:</w:t>
            </w:r>
            <w:r>
              <w:rPr>
                <w:noProof/>
                <w:webHidden/>
              </w:rPr>
              <w:tab/>
            </w:r>
            <w:r>
              <w:rPr>
                <w:noProof/>
                <w:webHidden/>
              </w:rPr>
              <w:fldChar w:fldCharType="begin"/>
            </w:r>
            <w:r>
              <w:rPr>
                <w:noProof/>
                <w:webHidden/>
              </w:rPr>
              <w:instrText xml:space="preserve"> PAGEREF _Toc28078301 \h </w:instrText>
            </w:r>
            <w:r>
              <w:rPr>
                <w:noProof/>
                <w:webHidden/>
              </w:rPr>
            </w:r>
            <w:r>
              <w:rPr>
                <w:noProof/>
                <w:webHidden/>
              </w:rPr>
              <w:fldChar w:fldCharType="separate"/>
            </w:r>
            <w:r w:rsidR="00CB76E8">
              <w:rPr>
                <w:noProof/>
                <w:webHidden/>
              </w:rPr>
              <w:t>3</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2" w:history="1">
            <w:r w:rsidRPr="00FC0AE1">
              <w:rPr>
                <w:rStyle w:val="Hyperlink"/>
                <w:noProof/>
              </w:rPr>
              <w:t>2.Ý nghĩa:</w:t>
            </w:r>
            <w:r>
              <w:rPr>
                <w:noProof/>
                <w:webHidden/>
              </w:rPr>
              <w:tab/>
            </w:r>
            <w:r>
              <w:rPr>
                <w:noProof/>
                <w:webHidden/>
              </w:rPr>
              <w:fldChar w:fldCharType="begin"/>
            </w:r>
            <w:r>
              <w:rPr>
                <w:noProof/>
                <w:webHidden/>
              </w:rPr>
              <w:instrText xml:space="preserve"> PAGEREF _Toc28078302 \h </w:instrText>
            </w:r>
            <w:r>
              <w:rPr>
                <w:noProof/>
                <w:webHidden/>
              </w:rPr>
            </w:r>
            <w:r>
              <w:rPr>
                <w:noProof/>
                <w:webHidden/>
              </w:rPr>
              <w:fldChar w:fldCharType="separate"/>
            </w:r>
            <w:r w:rsidR="00CB76E8">
              <w:rPr>
                <w:noProof/>
                <w:webHidden/>
              </w:rPr>
              <w:t>3</w:t>
            </w:r>
            <w:r>
              <w:rPr>
                <w:noProof/>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03" w:history="1">
            <w:r w:rsidRPr="00FC0AE1">
              <w:rPr>
                <w:rStyle w:val="Hyperlink"/>
                <w:rFonts w:cs="Times New Roman"/>
                <w:i/>
                <w:iCs/>
              </w:rPr>
              <w:t>Chương 1: Khảo sát hiện trạng và xác định yêu cầu</w:t>
            </w:r>
            <w:r>
              <w:rPr>
                <w:webHidden/>
              </w:rPr>
              <w:tab/>
            </w:r>
            <w:r>
              <w:rPr>
                <w:webHidden/>
              </w:rPr>
              <w:fldChar w:fldCharType="begin"/>
            </w:r>
            <w:r>
              <w:rPr>
                <w:webHidden/>
              </w:rPr>
              <w:instrText xml:space="preserve"> PAGEREF _Toc28078303 \h </w:instrText>
            </w:r>
            <w:r>
              <w:rPr>
                <w:webHidden/>
              </w:rPr>
            </w:r>
            <w:r>
              <w:rPr>
                <w:webHidden/>
              </w:rPr>
              <w:fldChar w:fldCharType="separate"/>
            </w:r>
            <w:r w:rsidR="00CB76E8">
              <w:rPr>
                <w:webHidden/>
              </w:rPr>
              <w:t>4</w:t>
            </w:r>
            <w:r>
              <w:rPr>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4" w:history="1">
            <w:r w:rsidRPr="00FC0AE1">
              <w:rPr>
                <w:rStyle w:val="Hyperlink"/>
                <w:noProof/>
              </w:rPr>
              <w:t>1.Hiện Trạng</w:t>
            </w:r>
            <w:r>
              <w:rPr>
                <w:noProof/>
                <w:webHidden/>
              </w:rPr>
              <w:tab/>
            </w:r>
            <w:r>
              <w:rPr>
                <w:noProof/>
                <w:webHidden/>
              </w:rPr>
              <w:fldChar w:fldCharType="begin"/>
            </w:r>
            <w:r>
              <w:rPr>
                <w:noProof/>
                <w:webHidden/>
              </w:rPr>
              <w:instrText xml:space="preserve"> PAGEREF _Toc28078304 \h </w:instrText>
            </w:r>
            <w:r>
              <w:rPr>
                <w:noProof/>
                <w:webHidden/>
              </w:rPr>
            </w:r>
            <w:r>
              <w:rPr>
                <w:noProof/>
                <w:webHidden/>
              </w:rPr>
              <w:fldChar w:fldCharType="separate"/>
            </w:r>
            <w:r w:rsidR="00CB76E8">
              <w:rPr>
                <w:noProof/>
                <w:webHidden/>
              </w:rPr>
              <w:t>4</w:t>
            </w:r>
            <w:r>
              <w:rPr>
                <w:noProof/>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05" w:history="1">
            <w:r w:rsidRPr="00FC0AE1">
              <w:rPr>
                <w:rStyle w:val="Hyperlink"/>
                <w:rFonts w:cs="Times New Roman"/>
                <w:i/>
              </w:rPr>
              <w:t>Chương 2: Phân tích – thiết kế dữ liệu</w:t>
            </w:r>
            <w:r>
              <w:rPr>
                <w:webHidden/>
              </w:rPr>
              <w:tab/>
            </w:r>
            <w:r>
              <w:rPr>
                <w:webHidden/>
              </w:rPr>
              <w:fldChar w:fldCharType="begin"/>
            </w:r>
            <w:r>
              <w:rPr>
                <w:webHidden/>
              </w:rPr>
              <w:instrText xml:space="preserve"> PAGEREF _Toc28078305 \h </w:instrText>
            </w:r>
            <w:r>
              <w:rPr>
                <w:webHidden/>
              </w:rPr>
            </w:r>
            <w:r>
              <w:rPr>
                <w:webHidden/>
              </w:rPr>
              <w:fldChar w:fldCharType="separate"/>
            </w:r>
            <w:r w:rsidR="00CB76E8">
              <w:rPr>
                <w:webHidden/>
              </w:rPr>
              <w:t>8</w:t>
            </w:r>
            <w:r>
              <w:rPr>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6" w:history="1">
            <w:r w:rsidRPr="00FC0AE1">
              <w:rPr>
                <w:rStyle w:val="Hyperlink"/>
                <w:noProof/>
              </w:rPr>
              <w:t>1. Lược đồ cơ sở dữ liệu:</w:t>
            </w:r>
            <w:r>
              <w:rPr>
                <w:noProof/>
                <w:webHidden/>
              </w:rPr>
              <w:tab/>
            </w:r>
            <w:r>
              <w:rPr>
                <w:noProof/>
                <w:webHidden/>
              </w:rPr>
              <w:fldChar w:fldCharType="begin"/>
            </w:r>
            <w:r>
              <w:rPr>
                <w:noProof/>
                <w:webHidden/>
              </w:rPr>
              <w:instrText xml:space="preserve"> PAGEREF _Toc28078306 \h </w:instrText>
            </w:r>
            <w:r>
              <w:rPr>
                <w:noProof/>
                <w:webHidden/>
              </w:rPr>
            </w:r>
            <w:r>
              <w:rPr>
                <w:noProof/>
                <w:webHidden/>
              </w:rPr>
              <w:fldChar w:fldCharType="separate"/>
            </w:r>
            <w:r w:rsidR="00CB76E8">
              <w:rPr>
                <w:noProof/>
                <w:webHidden/>
              </w:rPr>
              <w:t>8</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7" w:history="1">
            <w:r w:rsidRPr="00FC0AE1">
              <w:rPr>
                <w:rStyle w:val="Hyperlink"/>
                <w:noProof/>
              </w:rPr>
              <w:t>2. Phân tích ràng buộc dữ liệu:</w:t>
            </w:r>
            <w:r>
              <w:rPr>
                <w:noProof/>
                <w:webHidden/>
              </w:rPr>
              <w:tab/>
            </w:r>
            <w:r>
              <w:rPr>
                <w:noProof/>
                <w:webHidden/>
              </w:rPr>
              <w:fldChar w:fldCharType="begin"/>
            </w:r>
            <w:r>
              <w:rPr>
                <w:noProof/>
                <w:webHidden/>
              </w:rPr>
              <w:instrText xml:space="preserve"> PAGEREF _Toc28078307 \h </w:instrText>
            </w:r>
            <w:r>
              <w:rPr>
                <w:noProof/>
                <w:webHidden/>
              </w:rPr>
            </w:r>
            <w:r>
              <w:rPr>
                <w:noProof/>
                <w:webHidden/>
              </w:rPr>
              <w:fldChar w:fldCharType="separate"/>
            </w:r>
            <w:r w:rsidR="00CB76E8">
              <w:rPr>
                <w:noProof/>
                <w:webHidden/>
              </w:rPr>
              <w:t>8</w:t>
            </w:r>
            <w:r>
              <w:rPr>
                <w:noProof/>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08" w:history="1">
            <w:r w:rsidRPr="00FC0AE1">
              <w:rPr>
                <w:rStyle w:val="Hyperlink"/>
                <w:rFonts w:cs="Times New Roman"/>
                <w:i/>
              </w:rPr>
              <w:t>Chương 3: Cơ sở lý thuyết trong hệ quản trị CSDL</w:t>
            </w:r>
            <w:r>
              <w:rPr>
                <w:webHidden/>
              </w:rPr>
              <w:tab/>
            </w:r>
            <w:r>
              <w:rPr>
                <w:webHidden/>
              </w:rPr>
              <w:fldChar w:fldCharType="begin"/>
            </w:r>
            <w:r>
              <w:rPr>
                <w:webHidden/>
              </w:rPr>
              <w:instrText xml:space="preserve"> PAGEREF _Toc28078308 \h </w:instrText>
            </w:r>
            <w:r>
              <w:rPr>
                <w:webHidden/>
              </w:rPr>
            </w:r>
            <w:r>
              <w:rPr>
                <w:webHidden/>
              </w:rPr>
              <w:fldChar w:fldCharType="separate"/>
            </w:r>
            <w:r w:rsidR="00CB76E8">
              <w:rPr>
                <w:webHidden/>
              </w:rPr>
              <w:t>13</w:t>
            </w:r>
            <w:r>
              <w:rPr>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09" w:history="1">
            <w:r w:rsidRPr="00FC0AE1">
              <w:rPr>
                <w:rStyle w:val="Hyperlink"/>
                <w:noProof/>
              </w:rPr>
              <w:t>23.Mô hình client/server:</w:t>
            </w:r>
            <w:r>
              <w:rPr>
                <w:noProof/>
                <w:webHidden/>
              </w:rPr>
              <w:tab/>
            </w:r>
            <w:r>
              <w:rPr>
                <w:noProof/>
                <w:webHidden/>
              </w:rPr>
              <w:fldChar w:fldCharType="begin"/>
            </w:r>
            <w:r>
              <w:rPr>
                <w:noProof/>
                <w:webHidden/>
              </w:rPr>
              <w:instrText xml:space="preserve"> PAGEREF _Toc28078309 \h </w:instrText>
            </w:r>
            <w:r>
              <w:rPr>
                <w:noProof/>
                <w:webHidden/>
              </w:rPr>
            </w:r>
            <w:r>
              <w:rPr>
                <w:noProof/>
                <w:webHidden/>
              </w:rPr>
              <w:fldChar w:fldCharType="separate"/>
            </w:r>
            <w:r w:rsidR="00CB76E8">
              <w:rPr>
                <w:noProof/>
                <w:webHidden/>
              </w:rPr>
              <w:t>13</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0" w:history="1">
            <w:r w:rsidRPr="00FC0AE1">
              <w:rPr>
                <w:rStyle w:val="Hyperlink"/>
                <w:noProof/>
              </w:rPr>
              <w:t>24.Cấu trúc quản lý file vật lý trong SQL SERVER:</w:t>
            </w:r>
            <w:r>
              <w:rPr>
                <w:noProof/>
                <w:webHidden/>
              </w:rPr>
              <w:tab/>
            </w:r>
            <w:r>
              <w:rPr>
                <w:noProof/>
                <w:webHidden/>
              </w:rPr>
              <w:fldChar w:fldCharType="begin"/>
            </w:r>
            <w:r>
              <w:rPr>
                <w:noProof/>
                <w:webHidden/>
              </w:rPr>
              <w:instrText xml:space="preserve"> PAGEREF _Toc28078310 \h </w:instrText>
            </w:r>
            <w:r>
              <w:rPr>
                <w:noProof/>
                <w:webHidden/>
              </w:rPr>
            </w:r>
            <w:r>
              <w:rPr>
                <w:noProof/>
                <w:webHidden/>
              </w:rPr>
              <w:fldChar w:fldCharType="separate"/>
            </w:r>
            <w:r w:rsidR="00CB76E8">
              <w:rPr>
                <w:noProof/>
                <w:webHidden/>
              </w:rPr>
              <w:t>15</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1" w:history="1">
            <w:r w:rsidRPr="00FC0AE1">
              <w:rPr>
                <w:rStyle w:val="Hyperlink"/>
                <w:noProof/>
              </w:rPr>
              <w:t>25.Giao tác</w:t>
            </w:r>
            <w:r>
              <w:rPr>
                <w:noProof/>
                <w:webHidden/>
              </w:rPr>
              <w:tab/>
            </w:r>
            <w:r>
              <w:rPr>
                <w:noProof/>
                <w:webHidden/>
              </w:rPr>
              <w:fldChar w:fldCharType="begin"/>
            </w:r>
            <w:r>
              <w:rPr>
                <w:noProof/>
                <w:webHidden/>
              </w:rPr>
              <w:instrText xml:space="preserve"> PAGEREF _Toc28078311 \h </w:instrText>
            </w:r>
            <w:r>
              <w:rPr>
                <w:noProof/>
                <w:webHidden/>
              </w:rPr>
            </w:r>
            <w:r>
              <w:rPr>
                <w:noProof/>
                <w:webHidden/>
              </w:rPr>
              <w:fldChar w:fldCharType="separate"/>
            </w:r>
            <w:r w:rsidR="00CB76E8">
              <w:rPr>
                <w:noProof/>
                <w:webHidden/>
              </w:rPr>
              <w:t>16</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2" w:history="1">
            <w:r w:rsidRPr="00FC0AE1">
              <w:rPr>
                <w:rStyle w:val="Hyperlink"/>
                <w:noProof/>
              </w:rPr>
              <w:t>26.Xử lý đồng thời</w:t>
            </w:r>
            <w:r>
              <w:rPr>
                <w:noProof/>
                <w:webHidden/>
              </w:rPr>
              <w:tab/>
            </w:r>
            <w:r>
              <w:rPr>
                <w:noProof/>
                <w:webHidden/>
              </w:rPr>
              <w:fldChar w:fldCharType="begin"/>
            </w:r>
            <w:r>
              <w:rPr>
                <w:noProof/>
                <w:webHidden/>
              </w:rPr>
              <w:instrText xml:space="preserve"> PAGEREF _Toc28078312 \h </w:instrText>
            </w:r>
            <w:r>
              <w:rPr>
                <w:noProof/>
                <w:webHidden/>
              </w:rPr>
            </w:r>
            <w:r>
              <w:rPr>
                <w:noProof/>
                <w:webHidden/>
              </w:rPr>
              <w:fldChar w:fldCharType="separate"/>
            </w:r>
            <w:r w:rsidR="00CB76E8">
              <w:rPr>
                <w:noProof/>
                <w:webHidden/>
              </w:rPr>
              <w:t>17</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3" w:history="1">
            <w:r w:rsidRPr="00FC0AE1">
              <w:rPr>
                <w:rStyle w:val="Hyperlink"/>
                <w:noProof/>
              </w:rPr>
              <w:t>27.Phân quyền bảo mật</w:t>
            </w:r>
            <w:r>
              <w:rPr>
                <w:noProof/>
                <w:webHidden/>
              </w:rPr>
              <w:tab/>
            </w:r>
            <w:r>
              <w:rPr>
                <w:noProof/>
                <w:webHidden/>
              </w:rPr>
              <w:fldChar w:fldCharType="begin"/>
            </w:r>
            <w:r>
              <w:rPr>
                <w:noProof/>
                <w:webHidden/>
              </w:rPr>
              <w:instrText xml:space="preserve"> PAGEREF _Toc28078313 \h </w:instrText>
            </w:r>
            <w:r>
              <w:rPr>
                <w:noProof/>
                <w:webHidden/>
              </w:rPr>
            </w:r>
            <w:r>
              <w:rPr>
                <w:noProof/>
                <w:webHidden/>
              </w:rPr>
              <w:fldChar w:fldCharType="separate"/>
            </w:r>
            <w:r w:rsidR="00CB76E8">
              <w:rPr>
                <w:noProof/>
                <w:webHidden/>
              </w:rPr>
              <w:t>21</w:t>
            </w:r>
            <w:r>
              <w:rPr>
                <w:noProof/>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14" w:history="1">
            <w:r w:rsidRPr="00FC0AE1">
              <w:rPr>
                <w:rStyle w:val="Hyperlink"/>
                <w:rFonts w:cs="Times New Roman"/>
                <w:i/>
              </w:rPr>
              <w:t>Chương 4: Triển khai thực nghiệm</w:t>
            </w:r>
            <w:r>
              <w:rPr>
                <w:webHidden/>
              </w:rPr>
              <w:tab/>
            </w:r>
            <w:r>
              <w:rPr>
                <w:webHidden/>
              </w:rPr>
              <w:fldChar w:fldCharType="begin"/>
            </w:r>
            <w:r>
              <w:rPr>
                <w:webHidden/>
              </w:rPr>
              <w:instrText xml:space="preserve"> PAGEREF _Toc28078314 \h </w:instrText>
            </w:r>
            <w:r>
              <w:rPr>
                <w:webHidden/>
              </w:rPr>
            </w:r>
            <w:r>
              <w:rPr>
                <w:webHidden/>
              </w:rPr>
              <w:fldChar w:fldCharType="separate"/>
            </w:r>
            <w:r w:rsidR="00CB76E8">
              <w:rPr>
                <w:webHidden/>
              </w:rPr>
              <w:t>25</w:t>
            </w:r>
            <w:r>
              <w:rPr>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5" w:history="1">
            <w:r w:rsidRPr="00FC0AE1">
              <w:rPr>
                <w:rStyle w:val="Hyperlink"/>
                <w:noProof/>
              </w:rPr>
              <w:t>1.Kết quả đạt được:</w:t>
            </w:r>
            <w:r>
              <w:rPr>
                <w:noProof/>
                <w:webHidden/>
              </w:rPr>
              <w:tab/>
            </w:r>
            <w:r>
              <w:rPr>
                <w:noProof/>
                <w:webHidden/>
              </w:rPr>
              <w:fldChar w:fldCharType="begin"/>
            </w:r>
            <w:r>
              <w:rPr>
                <w:noProof/>
                <w:webHidden/>
              </w:rPr>
              <w:instrText xml:space="preserve"> PAGEREF _Toc28078315 \h </w:instrText>
            </w:r>
            <w:r>
              <w:rPr>
                <w:noProof/>
                <w:webHidden/>
              </w:rPr>
            </w:r>
            <w:r>
              <w:rPr>
                <w:noProof/>
                <w:webHidden/>
              </w:rPr>
              <w:fldChar w:fldCharType="separate"/>
            </w:r>
            <w:r w:rsidR="00CB76E8">
              <w:rPr>
                <w:noProof/>
                <w:webHidden/>
              </w:rPr>
              <w:t>25</w:t>
            </w:r>
            <w:r>
              <w:rPr>
                <w:noProof/>
                <w:webHidden/>
              </w:rPr>
              <w:fldChar w:fldCharType="end"/>
            </w:r>
          </w:hyperlink>
        </w:p>
        <w:p w:rsidR="003D635E" w:rsidRDefault="003D635E">
          <w:pPr>
            <w:pStyle w:val="TOC2"/>
            <w:rPr>
              <w:rFonts w:asciiTheme="minorHAnsi" w:eastAsiaTheme="minorEastAsia" w:hAnsiTheme="minorHAnsi" w:cstheme="minorBidi"/>
              <w:noProof/>
              <w:sz w:val="22"/>
              <w:szCs w:val="22"/>
            </w:rPr>
          </w:pPr>
          <w:hyperlink w:anchor="_Toc28078316" w:history="1">
            <w:r w:rsidRPr="00FC0AE1">
              <w:rPr>
                <w:rStyle w:val="Hyperlink"/>
                <w:noProof/>
              </w:rPr>
              <w:t>2.Hướng phát triển:</w:t>
            </w:r>
            <w:r>
              <w:rPr>
                <w:noProof/>
                <w:webHidden/>
              </w:rPr>
              <w:tab/>
            </w:r>
            <w:r>
              <w:rPr>
                <w:noProof/>
                <w:webHidden/>
              </w:rPr>
              <w:fldChar w:fldCharType="begin"/>
            </w:r>
            <w:r>
              <w:rPr>
                <w:noProof/>
                <w:webHidden/>
              </w:rPr>
              <w:instrText xml:space="preserve"> PAGEREF _Toc28078316 \h </w:instrText>
            </w:r>
            <w:r>
              <w:rPr>
                <w:noProof/>
                <w:webHidden/>
              </w:rPr>
            </w:r>
            <w:r>
              <w:rPr>
                <w:noProof/>
                <w:webHidden/>
              </w:rPr>
              <w:fldChar w:fldCharType="separate"/>
            </w:r>
            <w:r w:rsidR="00CB76E8">
              <w:rPr>
                <w:noProof/>
                <w:webHidden/>
              </w:rPr>
              <w:t>30</w:t>
            </w:r>
            <w:r>
              <w:rPr>
                <w:noProof/>
                <w:webHidden/>
              </w:rPr>
              <w:fldChar w:fldCharType="end"/>
            </w:r>
          </w:hyperlink>
        </w:p>
        <w:p w:rsidR="003D635E" w:rsidRDefault="003D635E">
          <w:pPr>
            <w:pStyle w:val="TOC1"/>
            <w:rPr>
              <w:rFonts w:asciiTheme="minorHAnsi" w:eastAsiaTheme="minorEastAsia" w:hAnsiTheme="minorHAnsi" w:cstheme="minorBidi"/>
              <w:b w:val="0"/>
              <w:sz w:val="22"/>
              <w:szCs w:val="22"/>
            </w:rPr>
          </w:pPr>
          <w:hyperlink w:anchor="_Toc28078317" w:history="1">
            <w:r w:rsidRPr="00FC0AE1">
              <w:rPr>
                <w:rStyle w:val="Hyperlink"/>
                <w:rFonts w:cs="Times New Roman"/>
                <w:i/>
              </w:rPr>
              <w:t>Tài Liệu Tham Khảo</w:t>
            </w:r>
            <w:r>
              <w:rPr>
                <w:webHidden/>
              </w:rPr>
              <w:tab/>
            </w:r>
            <w:r>
              <w:rPr>
                <w:webHidden/>
              </w:rPr>
              <w:fldChar w:fldCharType="begin"/>
            </w:r>
            <w:r>
              <w:rPr>
                <w:webHidden/>
              </w:rPr>
              <w:instrText xml:space="preserve"> PAGEREF _Toc28078317 \h </w:instrText>
            </w:r>
            <w:r>
              <w:rPr>
                <w:webHidden/>
              </w:rPr>
            </w:r>
            <w:r>
              <w:rPr>
                <w:webHidden/>
              </w:rPr>
              <w:fldChar w:fldCharType="separate"/>
            </w:r>
            <w:r w:rsidR="00CB76E8">
              <w:rPr>
                <w:webHidden/>
              </w:rPr>
              <w:t>31</w:t>
            </w:r>
            <w:r>
              <w:rPr>
                <w:webHidden/>
              </w:rPr>
              <w:fldChar w:fldCharType="end"/>
            </w:r>
          </w:hyperlink>
        </w:p>
        <w:p w:rsidR="000A000F" w:rsidRPr="00C2567B" w:rsidRDefault="00896CD3" w:rsidP="00BD12F2">
          <w:pPr>
            <w:spacing w:line="276" w:lineRule="auto"/>
          </w:pPr>
          <w:r w:rsidRPr="00C2567B">
            <w:rPr>
              <w:b/>
              <w:bCs/>
              <w:noProof/>
              <w:sz w:val="26"/>
              <w:szCs w:val="26"/>
            </w:rPr>
            <w:fldChar w:fldCharType="end"/>
          </w:r>
        </w:p>
      </w:sdtContent>
    </w:sdt>
    <w:p w:rsidR="000A000F" w:rsidRPr="00C2567B" w:rsidRDefault="000A000F" w:rsidP="00BD12F2">
      <w:pPr>
        <w:spacing w:line="276" w:lineRule="auto"/>
      </w:pPr>
      <w:bookmarkStart w:id="3" w:name="_GoBack"/>
      <w:bookmarkEnd w:id="3"/>
    </w:p>
    <w:p w:rsidR="00AB2419" w:rsidRDefault="00896CD3" w:rsidP="00F70081">
      <w:pPr>
        <w:pStyle w:val="Heading1"/>
        <w:jc w:val="center"/>
        <w:rPr>
          <w:rFonts w:ascii="Times New Roman" w:hAnsi="Times New Roman" w:cs="Times New Roman"/>
          <w:i/>
          <w:iCs/>
          <w:color w:val="auto"/>
          <w:sz w:val="40"/>
          <w:szCs w:val="40"/>
          <w:u w:val="single"/>
        </w:rPr>
      </w:pPr>
      <w:r w:rsidRPr="00C2567B">
        <w:br w:type="page"/>
      </w:r>
      <w:bookmarkStart w:id="4" w:name="_Toc28078299"/>
      <w:r w:rsidR="000A4624" w:rsidRPr="004E2F9A">
        <w:rPr>
          <w:rFonts w:ascii="Times New Roman" w:hAnsi="Times New Roman" w:cs="Times New Roman"/>
          <w:i/>
          <w:iCs/>
          <w:color w:val="auto"/>
          <w:sz w:val="40"/>
          <w:szCs w:val="40"/>
          <w:u w:val="single"/>
        </w:rPr>
        <w:lastRenderedPageBreak/>
        <w:t>Danh sách hình ảnh</w:t>
      </w:r>
      <w:bookmarkEnd w:id="4"/>
    </w:p>
    <w:p w:rsidR="00F70081" w:rsidRPr="00F70081" w:rsidRDefault="00F70081" w:rsidP="00F70081"/>
    <w:p w:rsidR="004F1610" w:rsidRDefault="00AB2419">
      <w:pPr>
        <w:pStyle w:val="TableofFigures"/>
        <w:tabs>
          <w:tab w:val="right" w:leader="dot" w:pos="8816"/>
        </w:tabs>
        <w:rPr>
          <w:rFonts w:asciiTheme="minorHAnsi" w:eastAsiaTheme="minorEastAsia" w:hAnsiTheme="minorHAnsi" w:cstheme="minorBidi"/>
          <w:noProof/>
          <w:sz w:val="22"/>
          <w:szCs w:val="22"/>
        </w:rPr>
      </w:pPr>
      <w:r w:rsidRPr="00AB2419">
        <w:rPr>
          <w:rFonts w:eastAsiaTheme="majorEastAsia"/>
          <w:b/>
          <w:bCs/>
          <w:i/>
          <w:sz w:val="26"/>
          <w:szCs w:val="26"/>
        </w:rPr>
        <w:fldChar w:fldCharType="begin"/>
      </w:r>
      <w:r w:rsidRPr="00AB2419">
        <w:rPr>
          <w:rFonts w:eastAsiaTheme="majorEastAsia"/>
          <w:b/>
          <w:bCs/>
          <w:i/>
          <w:sz w:val="26"/>
          <w:szCs w:val="26"/>
        </w:rPr>
        <w:instrText xml:space="preserve"> TOC \h \z \c "Hình" </w:instrText>
      </w:r>
      <w:r w:rsidRPr="00AB2419">
        <w:rPr>
          <w:rFonts w:eastAsiaTheme="majorEastAsia"/>
          <w:b/>
          <w:bCs/>
          <w:i/>
          <w:sz w:val="26"/>
          <w:szCs w:val="26"/>
        </w:rPr>
        <w:fldChar w:fldCharType="separate"/>
      </w:r>
      <w:hyperlink w:anchor="_Toc28078320" w:history="1">
        <w:r w:rsidR="004F1610" w:rsidRPr="00B27E2E">
          <w:rPr>
            <w:rStyle w:val="Hyperlink"/>
            <w:noProof/>
          </w:rPr>
          <w:t>Hình 1 Quỳ trình mua hàng</w:t>
        </w:r>
        <w:r w:rsidR="004F1610">
          <w:rPr>
            <w:noProof/>
            <w:webHidden/>
          </w:rPr>
          <w:tab/>
        </w:r>
        <w:r w:rsidR="004F1610">
          <w:rPr>
            <w:noProof/>
            <w:webHidden/>
          </w:rPr>
          <w:fldChar w:fldCharType="begin"/>
        </w:r>
        <w:r w:rsidR="004F1610">
          <w:rPr>
            <w:noProof/>
            <w:webHidden/>
          </w:rPr>
          <w:instrText xml:space="preserve"> PAGEREF _Toc28078320 \h </w:instrText>
        </w:r>
        <w:r w:rsidR="004F1610">
          <w:rPr>
            <w:noProof/>
            <w:webHidden/>
          </w:rPr>
        </w:r>
        <w:r w:rsidR="004F1610">
          <w:rPr>
            <w:noProof/>
            <w:webHidden/>
          </w:rPr>
          <w:fldChar w:fldCharType="separate"/>
        </w:r>
        <w:r w:rsidR="004F1610">
          <w:rPr>
            <w:noProof/>
            <w:webHidden/>
          </w:rPr>
          <w:t>4</w:t>
        </w:r>
        <w:r w:rsidR="004F1610">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1" w:history="1">
        <w:r w:rsidRPr="00B27E2E">
          <w:rPr>
            <w:rStyle w:val="Hyperlink"/>
            <w:noProof/>
          </w:rPr>
          <w:t>Hình 2 Lược đồ CSDL</w:t>
        </w:r>
        <w:r>
          <w:rPr>
            <w:noProof/>
            <w:webHidden/>
          </w:rPr>
          <w:tab/>
        </w:r>
        <w:r>
          <w:rPr>
            <w:noProof/>
            <w:webHidden/>
          </w:rPr>
          <w:fldChar w:fldCharType="begin"/>
        </w:r>
        <w:r>
          <w:rPr>
            <w:noProof/>
            <w:webHidden/>
          </w:rPr>
          <w:instrText xml:space="preserve"> PAGEREF _Toc28078321 \h </w:instrText>
        </w:r>
        <w:r>
          <w:rPr>
            <w:noProof/>
            <w:webHidden/>
          </w:rPr>
        </w:r>
        <w:r>
          <w:rPr>
            <w:noProof/>
            <w:webHidden/>
          </w:rPr>
          <w:fldChar w:fldCharType="separate"/>
        </w:r>
        <w:r>
          <w:rPr>
            <w:noProof/>
            <w:webHidden/>
          </w:rPr>
          <w:t>8</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2" w:history="1">
        <w:r w:rsidRPr="00B27E2E">
          <w:rPr>
            <w:rStyle w:val="Hyperlink"/>
            <w:noProof/>
          </w:rPr>
          <w:t>Hình 3 Mô hình Client/Server</w:t>
        </w:r>
        <w:r>
          <w:rPr>
            <w:noProof/>
            <w:webHidden/>
          </w:rPr>
          <w:tab/>
        </w:r>
        <w:r>
          <w:rPr>
            <w:noProof/>
            <w:webHidden/>
          </w:rPr>
          <w:fldChar w:fldCharType="begin"/>
        </w:r>
        <w:r>
          <w:rPr>
            <w:noProof/>
            <w:webHidden/>
          </w:rPr>
          <w:instrText xml:space="preserve"> PAGEREF _Toc28078322 \h </w:instrText>
        </w:r>
        <w:r>
          <w:rPr>
            <w:noProof/>
            <w:webHidden/>
          </w:rPr>
        </w:r>
        <w:r>
          <w:rPr>
            <w:noProof/>
            <w:webHidden/>
          </w:rPr>
          <w:fldChar w:fldCharType="separate"/>
        </w:r>
        <w:r>
          <w:rPr>
            <w:noProof/>
            <w:webHidden/>
          </w:rPr>
          <w:t>13</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3" w:history="1">
        <w:r w:rsidRPr="00B27E2E">
          <w:rPr>
            <w:rStyle w:val="Hyperlink"/>
            <w:noProof/>
          </w:rPr>
          <w:t>Hình 4 Cấu trúc quản lý file vật lý</w:t>
        </w:r>
        <w:r>
          <w:rPr>
            <w:noProof/>
            <w:webHidden/>
          </w:rPr>
          <w:tab/>
        </w:r>
        <w:r>
          <w:rPr>
            <w:noProof/>
            <w:webHidden/>
          </w:rPr>
          <w:fldChar w:fldCharType="begin"/>
        </w:r>
        <w:r>
          <w:rPr>
            <w:noProof/>
            <w:webHidden/>
          </w:rPr>
          <w:instrText xml:space="preserve"> PAGEREF _Toc28078323 \h </w:instrText>
        </w:r>
        <w:r>
          <w:rPr>
            <w:noProof/>
            <w:webHidden/>
          </w:rPr>
        </w:r>
        <w:r>
          <w:rPr>
            <w:noProof/>
            <w:webHidden/>
          </w:rPr>
          <w:fldChar w:fldCharType="separate"/>
        </w:r>
        <w:r>
          <w:rPr>
            <w:noProof/>
            <w:webHidden/>
          </w:rPr>
          <w:t>15</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4" w:history="1">
        <w:r w:rsidRPr="00B27E2E">
          <w:rPr>
            <w:rStyle w:val="Hyperlink"/>
            <w:noProof/>
          </w:rPr>
          <w:t>Hình 5 Các cấp độ cô lập</w:t>
        </w:r>
        <w:r>
          <w:rPr>
            <w:noProof/>
            <w:webHidden/>
          </w:rPr>
          <w:tab/>
        </w:r>
        <w:r>
          <w:rPr>
            <w:noProof/>
            <w:webHidden/>
          </w:rPr>
          <w:fldChar w:fldCharType="begin"/>
        </w:r>
        <w:r>
          <w:rPr>
            <w:noProof/>
            <w:webHidden/>
          </w:rPr>
          <w:instrText xml:space="preserve"> PAGEREF _Toc28078324 \h </w:instrText>
        </w:r>
        <w:r>
          <w:rPr>
            <w:noProof/>
            <w:webHidden/>
          </w:rPr>
        </w:r>
        <w:r>
          <w:rPr>
            <w:noProof/>
            <w:webHidden/>
          </w:rPr>
          <w:fldChar w:fldCharType="separate"/>
        </w:r>
        <w:r>
          <w:rPr>
            <w:noProof/>
            <w:webHidden/>
          </w:rPr>
          <w:t>19</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5" w:history="1">
        <w:r w:rsidRPr="00B27E2E">
          <w:rPr>
            <w:rStyle w:val="Hyperlink"/>
            <w:noProof/>
          </w:rPr>
          <w:t>Hình 6 Cơ chế chứng thực</w:t>
        </w:r>
        <w:r>
          <w:rPr>
            <w:noProof/>
            <w:webHidden/>
          </w:rPr>
          <w:tab/>
        </w:r>
        <w:r>
          <w:rPr>
            <w:noProof/>
            <w:webHidden/>
          </w:rPr>
          <w:fldChar w:fldCharType="begin"/>
        </w:r>
        <w:r>
          <w:rPr>
            <w:noProof/>
            <w:webHidden/>
          </w:rPr>
          <w:instrText xml:space="preserve"> PAGEREF _Toc28078325 \h </w:instrText>
        </w:r>
        <w:r>
          <w:rPr>
            <w:noProof/>
            <w:webHidden/>
          </w:rPr>
        </w:r>
        <w:r>
          <w:rPr>
            <w:noProof/>
            <w:webHidden/>
          </w:rPr>
          <w:fldChar w:fldCharType="separate"/>
        </w:r>
        <w:r>
          <w:rPr>
            <w:noProof/>
            <w:webHidden/>
          </w:rPr>
          <w:t>21</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6" w:history="1">
        <w:r w:rsidRPr="00B27E2E">
          <w:rPr>
            <w:rStyle w:val="Hyperlink"/>
            <w:noProof/>
          </w:rPr>
          <w:t>Hình 7 Cơ chế phân quyền</w:t>
        </w:r>
        <w:r>
          <w:rPr>
            <w:noProof/>
            <w:webHidden/>
          </w:rPr>
          <w:tab/>
        </w:r>
        <w:r>
          <w:rPr>
            <w:noProof/>
            <w:webHidden/>
          </w:rPr>
          <w:fldChar w:fldCharType="begin"/>
        </w:r>
        <w:r>
          <w:rPr>
            <w:noProof/>
            <w:webHidden/>
          </w:rPr>
          <w:instrText xml:space="preserve"> PAGEREF _Toc28078326 \h </w:instrText>
        </w:r>
        <w:r>
          <w:rPr>
            <w:noProof/>
            <w:webHidden/>
          </w:rPr>
        </w:r>
        <w:r>
          <w:rPr>
            <w:noProof/>
            <w:webHidden/>
          </w:rPr>
          <w:fldChar w:fldCharType="separate"/>
        </w:r>
        <w:r>
          <w:rPr>
            <w:noProof/>
            <w:webHidden/>
          </w:rPr>
          <w:t>22</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7" w:history="1">
        <w:r w:rsidRPr="00B27E2E">
          <w:rPr>
            <w:rStyle w:val="Hyperlink"/>
            <w:noProof/>
          </w:rPr>
          <w:t>Hình 8 Danh sách yêu cầu báo giá</w:t>
        </w:r>
        <w:r>
          <w:rPr>
            <w:noProof/>
            <w:webHidden/>
          </w:rPr>
          <w:tab/>
        </w:r>
        <w:r>
          <w:rPr>
            <w:noProof/>
            <w:webHidden/>
          </w:rPr>
          <w:fldChar w:fldCharType="begin"/>
        </w:r>
        <w:r>
          <w:rPr>
            <w:noProof/>
            <w:webHidden/>
          </w:rPr>
          <w:instrText xml:space="preserve"> PAGEREF _Toc28078327 \h </w:instrText>
        </w:r>
        <w:r>
          <w:rPr>
            <w:noProof/>
            <w:webHidden/>
          </w:rPr>
        </w:r>
        <w:r>
          <w:rPr>
            <w:noProof/>
            <w:webHidden/>
          </w:rPr>
          <w:fldChar w:fldCharType="separate"/>
        </w:r>
        <w:r>
          <w:rPr>
            <w:noProof/>
            <w:webHidden/>
          </w:rPr>
          <w:t>25</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8" w:history="1">
        <w:r w:rsidRPr="00B27E2E">
          <w:rPr>
            <w:rStyle w:val="Hyperlink"/>
            <w:noProof/>
          </w:rPr>
          <w:t>Hình 9 Chi tiết yêu cầu báo giá</w:t>
        </w:r>
        <w:r>
          <w:rPr>
            <w:noProof/>
            <w:webHidden/>
          </w:rPr>
          <w:tab/>
        </w:r>
        <w:r>
          <w:rPr>
            <w:noProof/>
            <w:webHidden/>
          </w:rPr>
          <w:fldChar w:fldCharType="begin"/>
        </w:r>
        <w:r>
          <w:rPr>
            <w:noProof/>
            <w:webHidden/>
          </w:rPr>
          <w:instrText xml:space="preserve"> PAGEREF _Toc28078328 \h </w:instrText>
        </w:r>
        <w:r>
          <w:rPr>
            <w:noProof/>
            <w:webHidden/>
          </w:rPr>
        </w:r>
        <w:r>
          <w:rPr>
            <w:noProof/>
            <w:webHidden/>
          </w:rPr>
          <w:fldChar w:fldCharType="separate"/>
        </w:r>
        <w:r>
          <w:rPr>
            <w:noProof/>
            <w:webHidden/>
          </w:rPr>
          <w:t>26</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29" w:history="1">
        <w:r w:rsidRPr="00B27E2E">
          <w:rPr>
            <w:rStyle w:val="Hyperlink"/>
            <w:noProof/>
          </w:rPr>
          <w:t>Hình 10 Thêm yêu cầu báo giá</w:t>
        </w:r>
        <w:r>
          <w:rPr>
            <w:noProof/>
            <w:webHidden/>
          </w:rPr>
          <w:tab/>
        </w:r>
        <w:r>
          <w:rPr>
            <w:noProof/>
            <w:webHidden/>
          </w:rPr>
          <w:fldChar w:fldCharType="begin"/>
        </w:r>
        <w:r>
          <w:rPr>
            <w:noProof/>
            <w:webHidden/>
          </w:rPr>
          <w:instrText xml:space="preserve"> PAGEREF _Toc28078329 \h </w:instrText>
        </w:r>
        <w:r>
          <w:rPr>
            <w:noProof/>
            <w:webHidden/>
          </w:rPr>
        </w:r>
        <w:r>
          <w:rPr>
            <w:noProof/>
            <w:webHidden/>
          </w:rPr>
          <w:fldChar w:fldCharType="separate"/>
        </w:r>
        <w:r>
          <w:rPr>
            <w:noProof/>
            <w:webHidden/>
          </w:rPr>
          <w:t>26</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30" w:history="1">
        <w:r w:rsidRPr="00B27E2E">
          <w:rPr>
            <w:rStyle w:val="Hyperlink"/>
            <w:noProof/>
          </w:rPr>
          <w:t>Hình 11 Danh sách đơn mua hàng</w:t>
        </w:r>
        <w:r>
          <w:rPr>
            <w:noProof/>
            <w:webHidden/>
          </w:rPr>
          <w:tab/>
        </w:r>
        <w:r>
          <w:rPr>
            <w:noProof/>
            <w:webHidden/>
          </w:rPr>
          <w:fldChar w:fldCharType="begin"/>
        </w:r>
        <w:r>
          <w:rPr>
            <w:noProof/>
            <w:webHidden/>
          </w:rPr>
          <w:instrText xml:space="preserve"> PAGEREF _Toc28078330 \h </w:instrText>
        </w:r>
        <w:r>
          <w:rPr>
            <w:noProof/>
            <w:webHidden/>
          </w:rPr>
        </w:r>
        <w:r>
          <w:rPr>
            <w:noProof/>
            <w:webHidden/>
          </w:rPr>
          <w:fldChar w:fldCharType="separate"/>
        </w:r>
        <w:r>
          <w:rPr>
            <w:noProof/>
            <w:webHidden/>
          </w:rPr>
          <w:t>27</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31" w:history="1">
        <w:r w:rsidRPr="00B27E2E">
          <w:rPr>
            <w:rStyle w:val="Hyperlink"/>
            <w:noProof/>
          </w:rPr>
          <w:t>Hình 12 Thêm mới đơn mua hàng</w:t>
        </w:r>
        <w:r>
          <w:rPr>
            <w:noProof/>
            <w:webHidden/>
          </w:rPr>
          <w:tab/>
        </w:r>
        <w:r>
          <w:rPr>
            <w:noProof/>
            <w:webHidden/>
          </w:rPr>
          <w:fldChar w:fldCharType="begin"/>
        </w:r>
        <w:r>
          <w:rPr>
            <w:noProof/>
            <w:webHidden/>
          </w:rPr>
          <w:instrText xml:space="preserve"> PAGEREF _Toc28078331 \h </w:instrText>
        </w:r>
        <w:r>
          <w:rPr>
            <w:noProof/>
            <w:webHidden/>
          </w:rPr>
        </w:r>
        <w:r>
          <w:rPr>
            <w:noProof/>
            <w:webHidden/>
          </w:rPr>
          <w:fldChar w:fldCharType="separate"/>
        </w:r>
        <w:r>
          <w:rPr>
            <w:noProof/>
            <w:webHidden/>
          </w:rPr>
          <w:t>28</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32" w:history="1">
        <w:r w:rsidRPr="00B27E2E">
          <w:rPr>
            <w:rStyle w:val="Hyperlink"/>
            <w:noProof/>
          </w:rPr>
          <w:t>Hình 13 Thêm mới đơn mua hàng từ yêu cầu báo giá</w:t>
        </w:r>
        <w:r>
          <w:rPr>
            <w:noProof/>
            <w:webHidden/>
          </w:rPr>
          <w:tab/>
        </w:r>
        <w:r>
          <w:rPr>
            <w:noProof/>
            <w:webHidden/>
          </w:rPr>
          <w:fldChar w:fldCharType="begin"/>
        </w:r>
        <w:r>
          <w:rPr>
            <w:noProof/>
            <w:webHidden/>
          </w:rPr>
          <w:instrText xml:space="preserve"> PAGEREF _Toc28078332 \h </w:instrText>
        </w:r>
        <w:r>
          <w:rPr>
            <w:noProof/>
            <w:webHidden/>
          </w:rPr>
        </w:r>
        <w:r>
          <w:rPr>
            <w:noProof/>
            <w:webHidden/>
          </w:rPr>
          <w:fldChar w:fldCharType="separate"/>
        </w:r>
        <w:r>
          <w:rPr>
            <w:noProof/>
            <w:webHidden/>
          </w:rPr>
          <w:t>28</w:t>
        </w:r>
        <w:r>
          <w:rPr>
            <w:noProof/>
            <w:webHidden/>
          </w:rPr>
          <w:fldChar w:fldCharType="end"/>
        </w:r>
      </w:hyperlink>
    </w:p>
    <w:p w:rsidR="004F1610" w:rsidRDefault="004F1610">
      <w:pPr>
        <w:pStyle w:val="TableofFigures"/>
        <w:tabs>
          <w:tab w:val="right" w:leader="dot" w:pos="8816"/>
        </w:tabs>
        <w:rPr>
          <w:rFonts w:asciiTheme="minorHAnsi" w:eastAsiaTheme="minorEastAsia" w:hAnsiTheme="minorHAnsi" w:cstheme="minorBidi"/>
          <w:noProof/>
          <w:sz w:val="22"/>
          <w:szCs w:val="22"/>
        </w:rPr>
      </w:pPr>
      <w:hyperlink w:anchor="_Toc28078333" w:history="1">
        <w:r w:rsidRPr="00B27E2E">
          <w:rPr>
            <w:rStyle w:val="Hyperlink"/>
            <w:noProof/>
          </w:rPr>
          <w:t>Hình 14 Thêm từ kế hoạch mua</w:t>
        </w:r>
        <w:r>
          <w:rPr>
            <w:noProof/>
            <w:webHidden/>
          </w:rPr>
          <w:tab/>
        </w:r>
        <w:r>
          <w:rPr>
            <w:noProof/>
            <w:webHidden/>
          </w:rPr>
          <w:fldChar w:fldCharType="begin"/>
        </w:r>
        <w:r>
          <w:rPr>
            <w:noProof/>
            <w:webHidden/>
          </w:rPr>
          <w:instrText xml:space="preserve"> PAGEREF _Toc28078333 \h </w:instrText>
        </w:r>
        <w:r>
          <w:rPr>
            <w:noProof/>
            <w:webHidden/>
          </w:rPr>
        </w:r>
        <w:r>
          <w:rPr>
            <w:noProof/>
            <w:webHidden/>
          </w:rPr>
          <w:fldChar w:fldCharType="separate"/>
        </w:r>
        <w:r>
          <w:rPr>
            <w:noProof/>
            <w:webHidden/>
          </w:rPr>
          <w:t>29</w:t>
        </w:r>
        <w:r>
          <w:rPr>
            <w:noProof/>
            <w:webHidden/>
          </w:rPr>
          <w:fldChar w:fldCharType="end"/>
        </w:r>
      </w:hyperlink>
    </w:p>
    <w:p w:rsidR="00AB2419" w:rsidRDefault="00AB2419">
      <w:pPr>
        <w:spacing w:after="200" w:line="276" w:lineRule="auto"/>
        <w:rPr>
          <w:rFonts w:eastAsiaTheme="majorEastAsia"/>
          <w:b/>
          <w:bCs/>
          <w:i/>
          <w:sz w:val="40"/>
          <w:szCs w:val="40"/>
        </w:rPr>
      </w:pPr>
      <w:r w:rsidRPr="00AB2419">
        <w:rPr>
          <w:rFonts w:eastAsiaTheme="majorEastAsia"/>
          <w:b/>
          <w:bCs/>
          <w:i/>
          <w:sz w:val="26"/>
          <w:szCs w:val="26"/>
        </w:rPr>
        <w:fldChar w:fldCharType="end"/>
      </w:r>
    </w:p>
    <w:p w:rsidR="00AB2419" w:rsidRDefault="00AB2419">
      <w:pPr>
        <w:spacing w:after="200" w:line="276" w:lineRule="auto"/>
        <w:rPr>
          <w:rFonts w:eastAsiaTheme="majorEastAsia"/>
          <w:b/>
          <w:bCs/>
          <w:i/>
          <w:sz w:val="40"/>
          <w:szCs w:val="40"/>
        </w:rPr>
      </w:pPr>
      <w:r>
        <w:rPr>
          <w:i/>
          <w:sz w:val="40"/>
          <w:szCs w:val="40"/>
        </w:rPr>
        <w:br w:type="page"/>
      </w:r>
    </w:p>
    <w:p w:rsidR="009867CF" w:rsidRPr="00C2567B" w:rsidRDefault="00AB2419" w:rsidP="00AB2419">
      <w:pPr>
        <w:pStyle w:val="Heading1"/>
        <w:tabs>
          <w:tab w:val="center" w:pos="4413"/>
        </w:tabs>
        <w:spacing w:line="360" w:lineRule="auto"/>
        <w:rPr>
          <w:rFonts w:ascii="Times New Roman" w:hAnsi="Times New Roman" w:cs="Times New Roman"/>
          <w:i/>
          <w:color w:val="auto"/>
          <w:sz w:val="40"/>
          <w:szCs w:val="40"/>
        </w:rPr>
      </w:pPr>
      <w:r>
        <w:rPr>
          <w:rFonts w:ascii="Times New Roman" w:hAnsi="Times New Roman" w:cs="Times New Roman"/>
          <w:i/>
          <w:color w:val="auto"/>
          <w:sz w:val="40"/>
          <w:szCs w:val="40"/>
        </w:rPr>
        <w:lastRenderedPageBreak/>
        <w:tab/>
      </w:r>
      <w:bookmarkStart w:id="5" w:name="_Toc28078300"/>
      <w:r w:rsidR="00C056A4" w:rsidRPr="00C2567B">
        <w:rPr>
          <w:rFonts w:ascii="Times New Roman" w:hAnsi="Times New Roman" w:cs="Times New Roman"/>
          <w:i/>
          <w:color w:val="auto"/>
          <w:sz w:val="40"/>
          <w:szCs w:val="40"/>
        </w:rPr>
        <w:t>Mở Đầu</w:t>
      </w:r>
      <w:bookmarkEnd w:id="5"/>
    </w:p>
    <w:p w:rsidR="009867CF" w:rsidRPr="00AB2419" w:rsidRDefault="00BA572A" w:rsidP="004C6AD0">
      <w:pPr>
        <w:pStyle w:val="Heading2"/>
        <w:spacing w:line="360" w:lineRule="auto"/>
        <w:jc w:val="both"/>
        <w:rPr>
          <w:rFonts w:ascii="Times New Roman" w:hAnsi="Times New Roman" w:cs="Times New Roman"/>
          <w:bCs w:val="0"/>
          <w:color w:val="auto"/>
          <w:u w:val="single"/>
        </w:rPr>
      </w:pPr>
      <w:bookmarkStart w:id="6" w:name="_Toc28078301"/>
      <w:r w:rsidRPr="00AB2419">
        <w:rPr>
          <w:rFonts w:ascii="Times New Roman" w:hAnsi="Times New Roman" w:cs="Times New Roman"/>
          <w:bCs w:val="0"/>
          <w:color w:val="auto"/>
        </w:rPr>
        <w:t>1.</w:t>
      </w:r>
      <w:r w:rsidR="009867CF" w:rsidRPr="00AB2419">
        <w:rPr>
          <w:rFonts w:ascii="Times New Roman" w:hAnsi="Times New Roman" w:cs="Times New Roman"/>
          <w:bCs w:val="0"/>
          <w:color w:val="auto"/>
          <w:u w:val="single"/>
        </w:rPr>
        <w:t>Mụ</w:t>
      </w:r>
      <w:r w:rsidR="00E7648D" w:rsidRPr="00AB2419">
        <w:rPr>
          <w:rFonts w:ascii="Times New Roman" w:hAnsi="Times New Roman" w:cs="Times New Roman"/>
          <w:bCs w:val="0"/>
          <w:color w:val="auto"/>
          <w:u w:val="single"/>
        </w:rPr>
        <w:t>c tiêu</w:t>
      </w:r>
      <w:r w:rsidR="009867CF" w:rsidRPr="00AB2419">
        <w:rPr>
          <w:rFonts w:ascii="Times New Roman" w:hAnsi="Times New Roman" w:cs="Times New Roman"/>
          <w:bCs w:val="0"/>
          <w:color w:val="auto"/>
          <w:u w:val="single"/>
        </w:rPr>
        <w:t>:</w:t>
      </w:r>
      <w:bookmarkEnd w:id="6"/>
    </w:p>
    <w:p w:rsidR="009867CF" w:rsidRPr="00C2567B" w:rsidRDefault="004C6AD0" w:rsidP="0012330B">
      <w:pPr>
        <w:spacing w:line="360" w:lineRule="auto"/>
        <w:jc w:val="both"/>
        <w:rPr>
          <w:sz w:val="26"/>
          <w:szCs w:val="26"/>
        </w:rPr>
      </w:pPr>
      <w:r w:rsidRPr="00C2567B">
        <w:rPr>
          <w:sz w:val="26"/>
          <w:szCs w:val="26"/>
        </w:rPr>
        <w:t>Một quy trình mua hàng cơ bản gồm nhận yêu cầu mua hàng từ nội bộ công ty,</w:t>
      </w:r>
      <w:r w:rsidRPr="00C2567B">
        <w:rPr>
          <w:sz w:val="26"/>
          <w:szCs w:val="26"/>
        </w:rPr>
        <w:br/>
        <w:t>gửi yêu cầu báo giá đến nhà cung cấp, tính toán đơn giá rồi tiến hành đặt và mua hàng. Nếu bạn quản lý tất cả các quá trình này chỉ bằng một nghiệp vụ thì có thể dễ dàng tìm hiểu về tiến độ công việc, và cũng không cần lặp đi lặp lại thực hiện cùng một nội dung công việc nữa.</w:t>
      </w:r>
      <w:r w:rsidR="00421E12" w:rsidRPr="00C2567B">
        <w:rPr>
          <w:sz w:val="26"/>
          <w:szCs w:val="26"/>
        </w:rPr>
        <w:t>.</w:t>
      </w:r>
    </w:p>
    <w:p w:rsidR="00DA033D" w:rsidRPr="00AB2419" w:rsidRDefault="00BA572A" w:rsidP="00026055">
      <w:pPr>
        <w:pStyle w:val="Heading2"/>
        <w:spacing w:line="360" w:lineRule="auto"/>
        <w:jc w:val="both"/>
        <w:rPr>
          <w:rFonts w:ascii="Times New Roman" w:hAnsi="Times New Roman" w:cs="Times New Roman"/>
          <w:bCs w:val="0"/>
          <w:color w:val="auto"/>
        </w:rPr>
      </w:pPr>
      <w:bookmarkStart w:id="7" w:name="_Toc28078302"/>
      <w:r w:rsidRPr="00AB2419">
        <w:rPr>
          <w:rFonts w:ascii="Times New Roman" w:hAnsi="Times New Roman" w:cs="Times New Roman"/>
          <w:bCs w:val="0"/>
          <w:color w:val="auto"/>
        </w:rPr>
        <w:t>2.</w:t>
      </w:r>
      <w:r w:rsidR="00E7648D" w:rsidRPr="00AB2419">
        <w:rPr>
          <w:rFonts w:ascii="Times New Roman" w:hAnsi="Times New Roman" w:cs="Times New Roman"/>
          <w:bCs w:val="0"/>
          <w:color w:val="auto"/>
          <w:u w:val="single"/>
        </w:rPr>
        <w:t>Ý nghĩa</w:t>
      </w:r>
      <w:r w:rsidR="009867CF" w:rsidRPr="00AB2419">
        <w:rPr>
          <w:rFonts w:ascii="Times New Roman" w:hAnsi="Times New Roman" w:cs="Times New Roman"/>
          <w:bCs w:val="0"/>
          <w:color w:val="auto"/>
          <w:u w:val="single"/>
        </w:rPr>
        <w:t>:</w:t>
      </w:r>
      <w:bookmarkEnd w:id="7"/>
      <w:r w:rsidR="009867CF" w:rsidRPr="00AB2419">
        <w:rPr>
          <w:rFonts w:ascii="Times New Roman" w:hAnsi="Times New Roman" w:cs="Times New Roman"/>
          <w:bCs w:val="0"/>
          <w:color w:val="auto"/>
        </w:rPr>
        <w:t xml:space="preserve"> </w:t>
      </w:r>
    </w:p>
    <w:p w:rsidR="00026055" w:rsidRPr="00C2567B" w:rsidRDefault="004C6AD0" w:rsidP="004C6AD0">
      <w:pPr>
        <w:spacing w:after="200" w:line="360" w:lineRule="auto"/>
        <w:ind w:firstLine="720"/>
        <w:jc w:val="both"/>
        <w:rPr>
          <w:sz w:val="26"/>
          <w:szCs w:val="26"/>
          <w:shd w:val="clear" w:color="auto" w:fill="FFFFFF"/>
        </w:rPr>
      </w:pPr>
      <w:r w:rsidRPr="00C2567B">
        <w:rPr>
          <w:sz w:val="26"/>
          <w:szCs w:val="26"/>
          <w:shd w:val="clear" w:color="auto" w:fill="FFFFFF"/>
        </w:rPr>
        <w:t xml:space="preserve">Yêu cầu báo giá có thể kiểm tra trực quan báo giá </w:t>
      </w:r>
      <w:r w:rsidR="007B7B8E" w:rsidRPr="00C2567B">
        <w:rPr>
          <w:sz w:val="26"/>
          <w:szCs w:val="26"/>
          <w:shd w:val="clear" w:color="auto" w:fill="FFFFFF"/>
        </w:rPr>
        <w:t xml:space="preserve">đúng với từng nhà cùng cấp và có thể quyết định chọn mua với mức giá thích hợp nhất. Có thể chuyển báo giá đã lưu làm đơn đặt mua hàng và xử lý công việc nhập nhập phiếu đặt hàng một cách đơn giản nhất. </w:t>
      </w:r>
    </w:p>
    <w:p w:rsidR="007B7B8E" w:rsidRPr="00C2567B" w:rsidRDefault="007B7B8E" w:rsidP="004C6AD0">
      <w:pPr>
        <w:spacing w:after="200" w:line="360" w:lineRule="auto"/>
        <w:ind w:firstLine="720"/>
        <w:jc w:val="both"/>
        <w:rPr>
          <w:sz w:val="26"/>
          <w:szCs w:val="26"/>
          <w:shd w:val="clear" w:color="auto" w:fill="FFFFFF"/>
        </w:rPr>
      </w:pPr>
      <w:r w:rsidRPr="00C2567B">
        <w:rPr>
          <w:sz w:val="26"/>
          <w:szCs w:val="26"/>
          <w:shd w:val="clear" w:color="auto" w:fill="FFFFFF"/>
        </w:rPr>
        <w:t>Nhập mặt hàng muốn mua và đơn giá yêu cầu cho nơi nhập hàng muốn yêu cầu báo giá và có thể tạo đơn theo yêu cầu báo giá. Sử dụng tính năng gửi E-mail là có thể gửi hàng loạt yêu cầu báo giá cho từng nhà cung cấp, sau đó người phụ trách của nhà cung cấp nhận yêu cầu báo giá thì có thể cập nhật giá và gửi lại. Cũng như có thể kiểm tra xem đã nhận được E-mail từ nhà cung cấp hay chưa.</w:t>
      </w:r>
    </w:p>
    <w:p w:rsidR="007B7B8E" w:rsidRPr="00C2567B" w:rsidRDefault="007B7B8E" w:rsidP="004C6AD0">
      <w:pPr>
        <w:spacing w:after="200" w:line="360" w:lineRule="auto"/>
        <w:ind w:firstLine="720"/>
        <w:jc w:val="both"/>
        <w:rPr>
          <w:sz w:val="26"/>
          <w:szCs w:val="26"/>
          <w:shd w:val="clear" w:color="auto" w:fill="FFFFFF"/>
        </w:rPr>
      </w:pPr>
      <w:r w:rsidRPr="00C2567B">
        <w:rPr>
          <w:sz w:val="26"/>
          <w:szCs w:val="26"/>
          <w:shd w:val="clear" w:color="auto" w:fill="FFFFFF"/>
        </w:rPr>
        <w:t>Có thể đối chiếu chi tiết đơn giá của từng mặt hạng theo nhà cung cấp cụ thể, từ đó chọn ra giá tốt nhất trong các báo giá mà nhà cung cấp gửi đến.</w:t>
      </w:r>
    </w:p>
    <w:p w:rsidR="004C6AD0" w:rsidRPr="00C2567B" w:rsidRDefault="007B7B8E" w:rsidP="00502F43">
      <w:pPr>
        <w:spacing w:after="200" w:line="360" w:lineRule="auto"/>
        <w:ind w:firstLine="720"/>
        <w:jc w:val="both"/>
        <w:rPr>
          <w:rFonts w:eastAsiaTheme="majorEastAsia"/>
          <w:b/>
          <w:bCs/>
          <w:i/>
          <w:sz w:val="40"/>
          <w:szCs w:val="40"/>
          <w:u w:val="single"/>
          <w:lang w:eastAsia="ja-JP"/>
        </w:rPr>
      </w:pPr>
      <w:r w:rsidRPr="00C2567B">
        <w:rPr>
          <w:sz w:val="26"/>
          <w:szCs w:val="26"/>
          <w:shd w:val="clear" w:color="auto" w:fill="FFFFFF"/>
        </w:rPr>
        <w:t>Sau khi có yêu cầu báo giá, có thể tạo đơn mua hàng một cách đơn giản</w:t>
      </w:r>
      <w:r w:rsidR="000D5BDF" w:rsidRPr="00C2567B">
        <w:rPr>
          <w:sz w:val="26"/>
          <w:szCs w:val="26"/>
          <w:shd w:val="clear" w:color="auto" w:fill="FFFFFF"/>
        </w:rPr>
        <w:t xml:space="preserve"> thông qua yêu cầu báo giá đã được phản hồi dựa trên E-mail.</w:t>
      </w:r>
    </w:p>
    <w:p w:rsidR="006E6211" w:rsidRPr="00C2567B" w:rsidRDefault="00F46B63" w:rsidP="002778DD">
      <w:pPr>
        <w:pStyle w:val="Heading1"/>
        <w:jc w:val="center"/>
        <w:rPr>
          <w:rFonts w:ascii="Times New Roman" w:hAnsi="Times New Roman" w:cs="Times New Roman"/>
          <w:i/>
          <w:iCs/>
          <w:color w:val="auto"/>
          <w:sz w:val="40"/>
          <w:szCs w:val="40"/>
        </w:rPr>
      </w:pPr>
      <w:bookmarkStart w:id="8" w:name="_Toc28078303"/>
      <w:r w:rsidRPr="00C2567B">
        <w:rPr>
          <w:rFonts w:ascii="Times New Roman" w:hAnsi="Times New Roman" w:cs="Times New Roman"/>
          <w:i/>
          <w:iCs/>
          <w:color w:val="auto"/>
          <w:sz w:val="40"/>
          <w:szCs w:val="40"/>
          <w:u w:val="single"/>
        </w:rPr>
        <w:lastRenderedPageBreak/>
        <w:t>Chương</w:t>
      </w:r>
      <w:r w:rsidR="006E6211" w:rsidRPr="00C2567B">
        <w:rPr>
          <w:rFonts w:ascii="Times New Roman" w:hAnsi="Times New Roman" w:cs="Times New Roman"/>
          <w:i/>
          <w:iCs/>
          <w:color w:val="auto"/>
          <w:sz w:val="40"/>
          <w:szCs w:val="40"/>
          <w:u w:val="single"/>
        </w:rPr>
        <w:t xml:space="preserve"> </w:t>
      </w:r>
      <w:r w:rsidR="00953EF2" w:rsidRPr="00C2567B">
        <w:rPr>
          <w:rFonts w:ascii="Times New Roman" w:hAnsi="Times New Roman" w:cs="Times New Roman"/>
          <w:i/>
          <w:iCs/>
          <w:color w:val="auto"/>
          <w:sz w:val="40"/>
          <w:szCs w:val="40"/>
          <w:u w:val="single"/>
        </w:rPr>
        <w:t>1</w:t>
      </w:r>
      <w:r w:rsidR="006E6211" w:rsidRPr="00C2567B">
        <w:rPr>
          <w:rFonts w:ascii="Times New Roman" w:hAnsi="Times New Roman" w:cs="Times New Roman"/>
          <w:i/>
          <w:iCs/>
          <w:color w:val="auto"/>
          <w:sz w:val="40"/>
          <w:szCs w:val="40"/>
          <w:u w:val="single"/>
        </w:rPr>
        <w:t>:</w:t>
      </w:r>
      <w:r w:rsidR="006A1281" w:rsidRPr="00C2567B">
        <w:rPr>
          <w:rFonts w:ascii="Times New Roman" w:hAnsi="Times New Roman" w:cs="Times New Roman"/>
          <w:i/>
          <w:iCs/>
          <w:color w:val="auto"/>
          <w:sz w:val="40"/>
          <w:szCs w:val="40"/>
        </w:rPr>
        <w:t xml:space="preserve"> </w:t>
      </w:r>
      <w:r w:rsidR="00E7648D" w:rsidRPr="00C2567B">
        <w:rPr>
          <w:rFonts w:ascii="Times New Roman" w:hAnsi="Times New Roman" w:cs="Times New Roman"/>
          <w:i/>
          <w:iCs/>
          <w:color w:val="auto"/>
          <w:sz w:val="40"/>
          <w:szCs w:val="40"/>
        </w:rPr>
        <w:t>Khảo sát hiện trạng và xác định yêu cầu</w:t>
      </w:r>
      <w:bookmarkEnd w:id="8"/>
    </w:p>
    <w:p w:rsidR="000D5BDF" w:rsidRPr="00C2567B" w:rsidRDefault="000D5BDF" w:rsidP="004A61C0">
      <w:pPr>
        <w:pStyle w:val="Heading2"/>
        <w:numPr>
          <w:ilvl w:val="0"/>
          <w:numId w:val="5"/>
        </w:numPr>
        <w:spacing w:line="360" w:lineRule="auto"/>
        <w:jc w:val="both"/>
        <w:rPr>
          <w:rFonts w:ascii="Times New Roman" w:hAnsi="Times New Roman" w:cs="Times New Roman"/>
          <w:color w:val="auto"/>
        </w:rPr>
      </w:pPr>
      <w:bookmarkStart w:id="9" w:name="_Toc28078304"/>
      <w:r w:rsidRPr="00C2567B">
        <w:rPr>
          <w:rFonts w:ascii="Times New Roman" w:hAnsi="Times New Roman" w:cs="Times New Roman"/>
          <w:color w:val="auto"/>
        </w:rPr>
        <w:t>Hiện Trạng</w:t>
      </w:r>
      <w:bookmarkEnd w:id="9"/>
    </w:p>
    <w:p w:rsidR="008F6517" w:rsidRPr="00C2567B" w:rsidRDefault="00BD6742" w:rsidP="008F6517">
      <w:pPr>
        <w:shd w:val="clear" w:color="auto" w:fill="FFFFFF"/>
        <w:spacing w:after="300"/>
        <w:ind w:left="360"/>
        <w:jc w:val="both"/>
        <w:rPr>
          <w:color w:val="000000"/>
          <w:sz w:val="26"/>
          <w:szCs w:val="26"/>
        </w:rPr>
      </w:pPr>
      <w:r w:rsidRPr="00C2567B">
        <w:rPr>
          <w:color w:val="000000"/>
          <w:sz w:val="26"/>
          <w:szCs w:val="26"/>
        </w:rPr>
        <w:t>Mỗi doanh nghiệp hoạt động sản xuất kinh doanh khác nhau sẽ có quy trình mua hàng khác nhau, nhưng về cơ bản quy trình mua hàng của các công ty thường theo các bước sau:</w:t>
      </w:r>
    </w:p>
    <w:p w:rsidR="008F6517" w:rsidRPr="00C2567B" w:rsidRDefault="005C6C6E" w:rsidP="008F6517">
      <w:pPr>
        <w:shd w:val="clear" w:color="auto" w:fill="FFFFFF"/>
        <w:spacing w:after="300"/>
        <w:ind w:left="360"/>
        <w:jc w:val="both"/>
      </w:pPr>
      <w:r w:rsidRPr="00C2567B">
        <w:rPr>
          <w:noProof/>
        </w:rPr>
        <w:drawing>
          <wp:inline distT="0" distB="0" distL="0" distR="0">
            <wp:extent cx="4846068" cy="618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5508" cy="6225029"/>
                    </a:xfrm>
                    <a:prstGeom prst="rect">
                      <a:avLst/>
                    </a:prstGeom>
                    <a:noFill/>
                    <a:ln>
                      <a:noFill/>
                    </a:ln>
                  </pic:spPr>
                </pic:pic>
              </a:graphicData>
            </a:graphic>
          </wp:inline>
        </w:drawing>
      </w:r>
    </w:p>
    <w:p w:rsidR="008F6517" w:rsidRPr="00AE1023" w:rsidRDefault="008F6517" w:rsidP="008F6517">
      <w:pPr>
        <w:pStyle w:val="Caption"/>
        <w:jc w:val="center"/>
        <w:rPr>
          <w:i w:val="0"/>
          <w:iCs w:val="0"/>
          <w:color w:val="auto"/>
          <w:sz w:val="26"/>
          <w:szCs w:val="26"/>
        </w:rPr>
      </w:pPr>
      <w:bookmarkStart w:id="10" w:name="_Toc28078320"/>
      <w:r w:rsidRPr="00AE1023">
        <w:rPr>
          <w:i w:val="0"/>
          <w:iCs w:val="0"/>
          <w:color w:val="auto"/>
          <w:sz w:val="26"/>
          <w:szCs w:val="26"/>
        </w:rPr>
        <w:t xml:space="preserve">Hình </w:t>
      </w:r>
      <w:r w:rsidRPr="00AE1023">
        <w:rPr>
          <w:i w:val="0"/>
          <w:iCs w:val="0"/>
          <w:color w:val="auto"/>
          <w:sz w:val="26"/>
          <w:szCs w:val="26"/>
        </w:rPr>
        <w:fldChar w:fldCharType="begin"/>
      </w:r>
      <w:r w:rsidRPr="00AE1023">
        <w:rPr>
          <w:i w:val="0"/>
          <w:iCs w:val="0"/>
          <w:color w:val="auto"/>
          <w:sz w:val="26"/>
          <w:szCs w:val="26"/>
        </w:rPr>
        <w:instrText xml:space="preserve"> SEQ Hình \* ARABIC </w:instrText>
      </w:r>
      <w:r w:rsidRPr="00AE1023">
        <w:rPr>
          <w:i w:val="0"/>
          <w:iCs w:val="0"/>
          <w:color w:val="auto"/>
          <w:sz w:val="26"/>
          <w:szCs w:val="26"/>
        </w:rPr>
        <w:fldChar w:fldCharType="separate"/>
      </w:r>
      <w:r w:rsidR="00B73F82">
        <w:rPr>
          <w:i w:val="0"/>
          <w:iCs w:val="0"/>
          <w:noProof/>
          <w:color w:val="auto"/>
          <w:sz w:val="26"/>
          <w:szCs w:val="26"/>
        </w:rPr>
        <w:t>1</w:t>
      </w:r>
      <w:r w:rsidRPr="00AE1023">
        <w:rPr>
          <w:i w:val="0"/>
          <w:iCs w:val="0"/>
          <w:color w:val="auto"/>
          <w:sz w:val="26"/>
          <w:szCs w:val="26"/>
        </w:rPr>
        <w:fldChar w:fldCharType="end"/>
      </w:r>
      <w:r w:rsidRPr="00AE1023">
        <w:rPr>
          <w:i w:val="0"/>
          <w:iCs w:val="0"/>
          <w:color w:val="auto"/>
          <w:sz w:val="26"/>
          <w:szCs w:val="26"/>
        </w:rPr>
        <w:t xml:space="preserve"> Quỳ trình mua hàng</w:t>
      </w:r>
      <w:bookmarkEnd w:id="10"/>
    </w:p>
    <w:p w:rsidR="00CF5D68" w:rsidRPr="00C2567B" w:rsidRDefault="00CF5D68" w:rsidP="004A61C0">
      <w:pPr>
        <w:numPr>
          <w:ilvl w:val="0"/>
          <w:numId w:val="10"/>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lastRenderedPageBreak/>
        <w:t>Lập “Yêu cầu mua hàng”</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w:t>
      </w:r>
      <w:r w:rsidR="00502F43" w:rsidRPr="00C2567B">
        <w:rPr>
          <w:color w:val="000000"/>
          <w:sz w:val="26"/>
          <w:szCs w:val="26"/>
        </w:rPr>
        <w:t xml:space="preserve"> </w:t>
      </w:r>
      <w:r w:rsidRPr="00C2567B">
        <w:rPr>
          <w:color w:val="000000"/>
          <w:sz w:val="26"/>
          <w:szCs w:val="26"/>
        </w:rPr>
        <w:t>Các phòng ban khi có nhu cầu mua hàng hóa, dụng cụ, tài sản, nguyên vật liệu… sẽ làm yêu cầu gửi cho phòng mua hàng để tiến hành mua hàng đáp ứng nhu cầu sản xuất kinh doanh, các phiếu yêu cầu này do trưởng phòng hay người có trách nhiệm đã duyệt.</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Khi có “Yêu cầu mua hàng”, phòng mua hàng tiến hành phân công cho nhân viên mua hàng, tìm kiếm nhà cung cấp, báo giá các mặt hàng.</w:t>
      </w:r>
    </w:p>
    <w:p w:rsidR="00CF5D68" w:rsidRPr="00C2567B" w:rsidRDefault="00CF5D68" w:rsidP="004A61C0">
      <w:pPr>
        <w:numPr>
          <w:ilvl w:val="0"/>
          <w:numId w:val="11"/>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Lập “Đề nghị báo giá”</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Từ “Yêu cầu mua hàng”, Phòng mua hàng tiến hành lập “Đề nghị báo giá” gửi các nhà cung cấp truyền thống hoặc các nhà cung cấp mới, đã tìm kiếm được theo các điều kiện các phòng ban đã yêu cầu.</w:t>
      </w:r>
    </w:p>
    <w:p w:rsidR="00CF5D68" w:rsidRPr="00C2567B" w:rsidRDefault="00CF5D68" w:rsidP="004A61C0">
      <w:pPr>
        <w:numPr>
          <w:ilvl w:val="0"/>
          <w:numId w:val="12"/>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Theo dõi “Báo giá của NCC”</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Nhận các báo giá từ các nhà cung cấp</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Đánh giá nhà cung cấp có khả năng đáp ứng tốt nhất các tiêu chí và điều kiện đã xây dựng</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Lựa chọn nhà cung cấp cuối cùng</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Căn cứ vào báo giá và yêu cầu được phê duyệt, Phòng Mua hàng tiến hành lập và theo dõi “Hợp đồng / Đơn đặt hàng mua”. Tùy theo đặc thù của doanh nghiệp, tính chất mua bán mà lập Đơn hàng hay Hợp đồng mua hay là chứng từ xác nhận.</w:t>
      </w:r>
    </w:p>
    <w:p w:rsidR="00CF5D68" w:rsidRPr="00C2567B" w:rsidRDefault="00CF5D68" w:rsidP="004A61C0">
      <w:pPr>
        <w:numPr>
          <w:ilvl w:val="0"/>
          <w:numId w:val="13"/>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Phê duyệt Báo giá của Nhà cung cấp</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Các báo giá của NCC sẽ được BLĐ xét duyệt dựa trên các thông tin sau:</w:t>
      </w:r>
    </w:p>
    <w:p w:rsidR="00CF5D68" w:rsidRPr="00C2567B" w:rsidRDefault="00CF5D68" w:rsidP="00CF5D68">
      <w:pPr>
        <w:pStyle w:val="NormalWeb"/>
        <w:shd w:val="clear" w:color="auto" w:fill="FFFFFF"/>
        <w:spacing w:before="0" w:beforeAutospacing="0" w:after="300" w:afterAutospacing="0"/>
        <w:ind w:left="1200"/>
        <w:jc w:val="both"/>
        <w:rPr>
          <w:color w:val="000000"/>
          <w:sz w:val="26"/>
          <w:szCs w:val="26"/>
        </w:rPr>
      </w:pPr>
      <w:r w:rsidRPr="00C2567B">
        <w:rPr>
          <w:color w:val="000000"/>
          <w:sz w:val="26"/>
          <w:szCs w:val="26"/>
        </w:rPr>
        <w:t>+ So sánh báo giá và các điều kiện mua hàng cùng một mặt hàng của các nhà cung cấp khác nhau</w:t>
      </w:r>
    </w:p>
    <w:p w:rsidR="00CF5D68" w:rsidRPr="00C2567B" w:rsidRDefault="00CF5D68" w:rsidP="00CF5D68">
      <w:pPr>
        <w:pStyle w:val="NormalWeb"/>
        <w:shd w:val="clear" w:color="auto" w:fill="FFFFFF"/>
        <w:spacing w:before="0" w:beforeAutospacing="0" w:after="300" w:afterAutospacing="0"/>
        <w:ind w:left="1200"/>
        <w:jc w:val="both"/>
        <w:rPr>
          <w:color w:val="000000"/>
          <w:sz w:val="26"/>
          <w:szCs w:val="26"/>
        </w:rPr>
      </w:pPr>
      <w:r w:rsidRPr="00C2567B">
        <w:rPr>
          <w:color w:val="000000"/>
          <w:sz w:val="26"/>
          <w:szCs w:val="26"/>
        </w:rPr>
        <w:t>+ So sánh báo giá mới với báo giá cũ cho cùng một mặt hàng của các nhà cung cấp khác nhau</w:t>
      </w:r>
    </w:p>
    <w:p w:rsidR="00CF5D68" w:rsidRPr="00C2567B" w:rsidRDefault="00CF5D68" w:rsidP="004A61C0">
      <w:pPr>
        <w:numPr>
          <w:ilvl w:val="0"/>
          <w:numId w:val="14"/>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Lập “Hợp đồng/ Đơn hàng mua”</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Khi chọn được nhà cung cấp sẽ tiến hành lập hợp đồng, trên hợp đồng ghi nhận thông tin của báo giá, điều khoản thanh toán, lịch giao hàng. Gửi đơn đặt hàng hoặc hợp đồng cho nhà cung cấp và thực hiện ký kết đơn hàng hoặc hợp đồng giữa hai bên.</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lastRenderedPageBreak/>
        <w:t>- Trường hợp việc ký hợp đồng có nhiều lần thực hiện, thì sẽ lập đơn hàng cho từng lần thực hiện. Thông tin trên đơn hàng cũng tương tự các điều khoản trên hợp đồng</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Chuyển “Hợp đồng/ Đơn hàng mua” cho các bộ phận liên quan theo dõi: Kế toán căn cứ thanh toán, theo dõi công nợ, Bộ phận kho theo dõi quá trình nhập hàng về kho.</w:t>
      </w:r>
    </w:p>
    <w:p w:rsidR="00CF5D68" w:rsidRPr="00C2567B" w:rsidRDefault="00CF5D68" w:rsidP="004A61C0">
      <w:pPr>
        <w:numPr>
          <w:ilvl w:val="0"/>
          <w:numId w:val="15"/>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Lập “Đề nghị nhập hàng” và “Đề nghị kiểm hàng”</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Để chuẩn bị cho khâu nhập hàng theo lịch, phòng mua hàng lập “Đề nghị nhập hàng” và “Đề nghị kiểm hàng” gửi các phòng ban liên quan theo dõi thực hiện.</w:t>
      </w:r>
    </w:p>
    <w:p w:rsidR="00CF5D68" w:rsidRPr="00C2567B" w:rsidRDefault="00CF5D68" w:rsidP="004A61C0">
      <w:pPr>
        <w:numPr>
          <w:ilvl w:val="0"/>
          <w:numId w:val="16"/>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Nhập kho</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Khi hàng được vận chuyển đến kho, các thông tin trên Hợp đồng/ Đơn hàng mua </w:t>
      </w:r>
      <w:r w:rsidRPr="00C2567B">
        <w:rPr>
          <w:rStyle w:val="Emphasis"/>
          <w:color w:val="000000"/>
          <w:sz w:val="26"/>
          <w:szCs w:val="26"/>
        </w:rPr>
        <w:t>(số lượng, thông số kỹ thuật, quy cách…)</w:t>
      </w:r>
      <w:r w:rsidRPr="00C2567B">
        <w:rPr>
          <w:color w:val="000000"/>
          <w:sz w:val="26"/>
          <w:szCs w:val="26"/>
        </w:rPr>
        <w:t> sẽ làm căn cứ để bộ phận Kho kiểm tra. Các mặt hàng không đạt đúng tiêu chuẩn sẽ phản hồi cho Phòng mua hàng và Phòng mua hàng tiếp nhận và thực hiện các bước trả lại NCC. Các mặt hàng đạt tiêu chuẩn sẽ được tiến hành nhập kho.</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Khi hàng nhập kho, bộ phận kho sẽ nhập số lượng, còn phòng mua hàng sẽ bổ sung thông tin về giá</w:t>
      </w:r>
    </w:p>
    <w:p w:rsidR="00CF5D68" w:rsidRPr="00C2567B" w:rsidRDefault="00CF5D68" w:rsidP="004A61C0">
      <w:pPr>
        <w:numPr>
          <w:ilvl w:val="0"/>
          <w:numId w:val="17"/>
        </w:numPr>
        <w:shd w:val="clear" w:color="auto" w:fill="FFFFFF"/>
        <w:ind w:left="0"/>
        <w:jc w:val="both"/>
        <w:rPr>
          <w:color w:val="000000"/>
          <w:sz w:val="26"/>
          <w:szCs w:val="26"/>
        </w:rPr>
      </w:pPr>
      <w:r w:rsidRPr="00C2567B">
        <w:rPr>
          <w:rStyle w:val="Emphasis"/>
          <w:b/>
          <w:bCs/>
          <w:color w:val="000000"/>
          <w:sz w:val="26"/>
          <w:szCs w:val="26"/>
          <w:u w:val="single"/>
          <w:bdr w:val="none" w:sz="0" w:space="0" w:color="auto" w:frame="1"/>
        </w:rPr>
        <w:t>Thanh toán</w:t>
      </w:r>
    </w:p>
    <w:p w:rsidR="00CF5D68" w:rsidRPr="00C2567B" w:rsidRDefault="00CF5D68" w:rsidP="00CF5D68">
      <w:pPr>
        <w:pStyle w:val="NormalWeb"/>
        <w:shd w:val="clear" w:color="auto" w:fill="FFFFFF"/>
        <w:spacing w:before="0" w:beforeAutospacing="0" w:after="300" w:afterAutospacing="0"/>
        <w:ind w:left="600"/>
        <w:jc w:val="both"/>
        <w:rPr>
          <w:color w:val="000000"/>
          <w:sz w:val="26"/>
          <w:szCs w:val="26"/>
        </w:rPr>
      </w:pPr>
      <w:r w:rsidRPr="00C2567B">
        <w:rPr>
          <w:color w:val="000000"/>
          <w:sz w:val="26"/>
          <w:szCs w:val="26"/>
        </w:rPr>
        <w:t>- Căn cứ vào điều khoản trên hợp đồng và các giấy tờ biên bản liên quan, phòng mua hàng sẽ lập bộ hồ sơ thanh toán</w:t>
      </w:r>
    </w:p>
    <w:p w:rsidR="00BD6742" w:rsidRPr="00C2567B" w:rsidRDefault="00CF5D68" w:rsidP="00CF5D68">
      <w:pPr>
        <w:pStyle w:val="NormalWeb"/>
        <w:shd w:val="clear" w:color="auto" w:fill="FFFFFF"/>
        <w:spacing w:before="0" w:beforeAutospacing="0" w:after="300" w:afterAutospacing="0"/>
        <w:ind w:left="600"/>
        <w:jc w:val="both"/>
        <w:rPr>
          <w:color w:val="000000"/>
          <w:sz w:val="20"/>
          <w:szCs w:val="20"/>
        </w:rPr>
      </w:pPr>
      <w:r w:rsidRPr="00C2567B">
        <w:rPr>
          <w:color w:val="000000"/>
          <w:sz w:val="26"/>
          <w:szCs w:val="26"/>
        </w:rPr>
        <w:t>- Phòng Kế toán tiếp nhận và kiểm tra lại, nếu hợp lệ thì tiến hành thanh toán cho Nhà cung cấp nếu không phản hồi lại phòng Mua hàng bổ sung/ chỉnh sửa.</w:t>
      </w:r>
    </w:p>
    <w:p w:rsidR="00CD675A" w:rsidRPr="00C2567B" w:rsidRDefault="000D5BDF" w:rsidP="004A61C0">
      <w:pPr>
        <w:pStyle w:val="ListParagraph"/>
        <w:numPr>
          <w:ilvl w:val="0"/>
          <w:numId w:val="5"/>
        </w:numPr>
        <w:rPr>
          <w:b/>
          <w:sz w:val="26"/>
          <w:szCs w:val="26"/>
        </w:rPr>
      </w:pPr>
      <w:r w:rsidRPr="00C2567B">
        <w:rPr>
          <w:b/>
          <w:sz w:val="26"/>
          <w:szCs w:val="26"/>
        </w:rPr>
        <w:t>Yêu Cầu</w:t>
      </w:r>
    </w:p>
    <w:p w:rsidR="00E42D06" w:rsidRPr="00C2567B" w:rsidRDefault="00E42D06" w:rsidP="004A61C0">
      <w:pPr>
        <w:pStyle w:val="ListParagraph"/>
        <w:numPr>
          <w:ilvl w:val="1"/>
          <w:numId w:val="9"/>
        </w:numPr>
        <w:rPr>
          <w:bCs/>
          <w:sz w:val="26"/>
          <w:szCs w:val="26"/>
        </w:rPr>
      </w:pPr>
      <w:r w:rsidRPr="00C2567B">
        <w:rPr>
          <w:bCs/>
          <w:sz w:val="26"/>
          <w:szCs w:val="26"/>
        </w:rPr>
        <w:t>Yêu cầu báo giá</w:t>
      </w:r>
    </w:p>
    <w:p w:rsidR="00E42D06" w:rsidRPr="00C2567B" w:rsidRDefault="00E42D06" w:rsidP="004A61C0">
      <w:pPr>
        <w:pStyle w:val="ListParagraph"/>
        <w:numPr>
          <w:ilvl w:val="2"/>
          <w:numId w:val="9"/>
        </w:numPr>
        <w:jc w:val="both"/>
        <w:rPr>
          <w:bCs/>
          <w:sz w:val="26"/>
          <w:szCs w:val="26"/>
        </w:rPr>
      </w:pPr>
      <w:r w:rsidRPr="00C2567B">
        <w:rPr>
          <w:bCs/>
          <w:sz w:val="26"/>
          <w:szCs w:val="26"/>
        </w:rPr>
        <w:t>Yêu cầu báo giá trước khi đến đặt hàng đến chỗ mua hàng</w:t>
      </w:r>
    </w:p>
    <w:p w:rsidR="00E42D06" w:rsidRPr="00C2567B" w:rsidRDefault="00E42D06" w:rsidP="004A61C0">
      <w:pPr>
        <w:pStyle w:val="ListParagraph"/>
        <w:numPr>
          <w:ilvl w:val="2"/>
          <w:numId w:val="9"/>
        </w:numPr>
        <w:jc w:val="both"/>
        <w:rPr>
          <w:bCs/>
          <w:sz w:val="26"/>
          <w:szCs w:val="26"/>
        </w:rPr>
      </w:pPr>
      <w:r w:rsidRPr="00C2567B">
        <w:rPr>
          <w:bCs/>
          <w:sz w:val="26"/>
          <w:szCs w:val="26"/>
        </w:rPr>
        <w:t>Gửi yêu cầu báo giá hàng loạt đến nhiều nhà cung cấp</w:t>
      </w:r>
    </w:p>
    <w:p w:rsidR="00E42D06" w:rsidRPr="00C2567B" w:rsidRDefault="00E42D06" w:rsidP="004A61C0">
      <w:pPr>
        <w:pStyle w:val="ListParagraph"/>
        <w:numPr>
          <w:ilvl w:val="2"/>
          <w:numId w:val="9"/>
        </w:numPr>
        <w:jc w:val="both"/>
        <w:rPr>
          <w:bCs/>
          <w:sz w:val="26"/>
          <w:szCs w:val="26"/>
        </w:rPr>
      </w:pPr>
      <w:r w:rsidRPr="00C2567B">
        <w:rPr>
          <w:bCs/>
          <w:sz w:val="26"/>
          <w:szCs w:val="26"/>
        </w:rPr>
        <w:t>Có thể xem được đã nhận được Email yêu cầu từ nhà cung cấp</w:t>
      </w:r>
    </w:p>
    <w:p w:rsidR="00842AC0" w:rsidRPr="00C2567B" w:rsidRDefault="00842AC0" w:rsidP="004A61C0">
      <w:pPr>
        <w:pStyle w:val="ListParagraph"/>
        <w:numPr>
          <w:ilvl w:val="2"/>
          <w:numId w:val="9"/>
        </w:numPr>
        <w:jc w:val="both"/>
        <w:rPr>
          <w:bCs/>
          <w:sz w:val="26"/>
          <w:szCs w:val="26"/>
        </w:rPr>
      </w:pPr>
      <w:r w:rsidRPr="00C2567B">
        <w:rPr>
          <w:bCs/>
          <w:sz w:val="26"/>
          <w:szCs w:val="26"/>
        </w:rPr>
        <w:t>Có thể đặt giới hạn trong thời gian báo giá</w:t>
      </w:r>
    </w:p>
    <w:p w:rsidR="00842AC0" w:rsidRPr="00C2567B" w:rsidRDefault="00842AC0" w:rsidP="004A61C0">
      <w:pPr>
        <w:pStyle w:val="ListParagraph"/>
        <w:numPr>
          <w:ilvl w:val="2"/>
          <w:numId w:val="9"/>
        </w:numPr>
        <w:jc w:val="both"/>
        <w:rPr>
          <w:bCs/>
          <w:sz w:val="26"/>
          <w:szCs w:val="26"/>
        </w:rPr>
      </w:pPr>
      <w:r w:rsidRPr="00C2567B">
        <w:rPr>
          <w:bCs/>
          <w:sz w:val="26"/>
          <w:szCs w:val="26"/>
        </w:rPr>
        <w:t>Tạo ô ghi chú trong biểu mẫu yêu cầu báo giá</w:t>
      </w:r>
    </w:p>
    <w:p w:rsidR="00842AC0" w:rsidRPr="00C2567B" w:rsidRDefault="00842AC0" w:rsidP="004A61C0">
      <w:pPr>
        <w:pStyle w:val="ListParagraph"/>
        <w:numPr>
          <w:ilvl w:val="2"/>
          <w:numId w:val="9"/>
        </w:numPr>
        <w:jc w:val="both"/>
        <w:rPr>
          <w:bCs/>
          <w:sz w:val="26"/>
          <w:szCs w:val="26"/>
        </w:rPr>
      </w:pPr>
      <w:r w:rsidRPr="00C2567B">
        <w:rPr>
          <w:bCs/>
          <w:sz w:val="26"/>
          <w:szCs w:val="26"/>
        </w:rPr>
        <w:t>So sánh đơn giá của từng báo giá</w:t>
      </w:r>
    </w:p>
    <w:p w:rsidR="004607E2" w:rsidRPr="00C2567B" w:rsidRDefault="004607E2" w:rsidP="004A61C0">
      <w:pPr>
        <w:pStyle w:val="ListParagraph"/>
        <w:numPr>
          <w:ilvl w:val="2"/>
          <w:numId w:val="9"/>
        </w:numPr>
        <w:jc w:val="both"/>
        <w:rPr>
          <w:bCs/>
          <w:sz w:val="26"/>
          <w:szCs w:val="26"/>
        </w:rPr>
      </w:pPr>
      <w:r w:rsidRPr="00C2567B">
        <w:rPr>
          <w:bCs/>
          <w:sz w:val="26"/>
          <w:szCs w:val="26"/>
        </w:rPr>
        <w:t xml:space="preserve">Nhập mặt hàng muốn mua và đơn giá yêu cầu báo giá cho nơi nhập hàng và toạ đơn yêu cầu báo giá </w:t>
      </w:r>
    </w:p>
    <w:p w:rsidR="00493395" w:rsidRPr="00C2567B" w:rsidRDefault="00493395" w:rsidP="004A61C0">
      <w:pPr>
        <w:pStyle w:val="ListParagraph"/>
        <w:numPr>
          <w:ilvl w:val="2"/>
          <w:numId w:val="9"/>
        </w:numPr>
        <w:jc w:val="both"/>
        <w:rPr>
          <w:bCs/>
          <w:sz w:val="26"/>
          <w:szCs w:val="26"/>
        </w:rPr>
      </w:pPr>
      <w:r w:rsidRPr="00C2567B">
        <w:rPr>
          <w:bCs/>
          <w:sz w:val="26"/>
          <w:szCs w:val="26"/>
        </w:rPr>
        <w:lastRenderedPageBreak/>
        <w:t>Người phụ trách của nhà cung cấp đã nhận được yêu cầu báo giá thì có thể cập nhật giá cả và gửi lại theo thời gian thực</w:t>
      </w:r>
    </w:p>
    <w:p w:rsidR="00493395" w:rsidRPr="00C2567B" w:rsidRDefault="00493395" w:rsidP="004A61C0">
      <w:pPr>
        <w:pStyle w:val="ListParagraph"/>
        <w:numPr>
          <w:ilvl w:val="2"/>
          <w:numId w:val="9"/>
        </w:numPr>
        <w:jc w:val="both"/>
        <w:rPr>
          <w:bCs/>
          <w:sz w:val="26"/>
          <w:szCs w:val="26"/>
        </w:rPr>
      </w:pPr>
      <w:r w:rsidRPr="00C2567B">
        <w:rPr>
          <w:bCs/>
          <w:sz w:val="26"/>
          <w:szCs w:val="26"/>
        </w:rPr>
        <w:t>Có thể chọn và cập nhật giá tốt nhất trong các báo giá mà nhà cung cấp gửi đến đơn giá đã cho thấy.</w:t>
      </w:r>
    </w:p>
    <w:p w:rsidR="00493395" w:rsidRPr="00C2567B" w:rsidRDefault="00493395" w:rsidP="004A61C0">
      <w:pPr>
        <w:pStyle w:val="ListParagraph"/>
        <w:numPr>
          <w:ilvl w:val="2"/>
          <w:numId w:val="9"/>
        </w:numPr>
        <w:jc w:val="both"/>
        <w:rPr>
          <w:bCs/>
          <w:sz w:val="26"/>
          <w:szCs w:val="26"/>
        </w:rPr>
      </w:pPr>
      <w:r w:rsidRPr="00C2567B">
        <w:rPr>
          <w:bCs/>
          <w:sz w:val="26"/>
          <w:szCs w:val="26"/>
        </w:rPr>
        <w:t>Có thể liên kết với yêu cầu báo giá của các dữ liệu đã nhập ở kế hoạch đặt mua</w:t>
      </w:r>
    </w:p>
    <w:p w:rsidR="00493395" w:rsidRPr="00C2567B" w:rsidRDefault="00493395" w:rsidP="004A61C0">
      <w:pPr>
        <w:pStyle w:val="ListParagraph"/>
        <w:numPr>
          <w:ilvl w:val="2"/>
          <w:numId w:val="9"/>
        </w:numPr>
        <w:jc w:val="both"/>
        <w:rPr>
          <w:bCs/>
          <w:sz w:val="26"/>
          <w:szCs w:val="26"/>
        </w:rPr>
      </w:pPr>
      <w:r w:rsidRPr="00C2567B">
        <w:rPr>
          <w:bCs/>
          <w:sz w:val="26"/>
          <w:szCs w:val="26"/>
        </w:rPr>
        <w:t>Thông qua kiểm tra báo giá có thể cập nhật báo giá tốt nhất vào đơn đặt mua hàng</w:t>
      </w:r>
    </w:p>
    <w:p w:rsidR="00E42D06" w:rsidRPr="00C2567B" w:rsidRDefault="00E42D06" w:rsidP="004A61C0">
      <w:pPr>
        <w:pStyle w:val="ListParagraph"/>
        <w:numPr>
          <w:ilvl w:val="1"/>
          <w:numId w:val="9"/>
        </w:numPr>
        <w:jc w:val="both"/>
        <w:rPr>
          <w:bCs/>
          <w:sz w:val="26"/>
          <w:szCs w:val="26"/>
        </w:rPr>
      </w:pPr>
      <w:r w:rsidRPr="00C2567B">
        <w:rPr>
          <w:bCs/>
          <w:sz w:val="26"/>
          <w:szCs w:val="26"/>
        </w:rPr>
        <w:t>Mua hàng</w:t>
      </w:r>
    </w:p>
    <w:p w:rsidR="00842AC0" w:rsidRPr="00C2567B" w:rsidRDefault="00842AC0" w:rsidP="004A61C0">
      <w:pPr>
        <w:pStyle w:val="ListParagraph"/>
        <w:numPr>
          <w:ilvl w:val="2"/>
          <w:numId w:val="9"/>
        </w:numPr>
        <w:jc w:val="both"/>
        <w:rPr>
          <w:bCs/>
          <w:sz w:val="26"/>
          <w:szCs w:val="26"/>
        </w:rPr>
      </w:pPr>
      <w:r w:rsidRPr="00C2567B">
        <w:rPr>
          <w:bCs/>
          <w:sz w:val="26"/>
          <w:szCs w:val="26"/>
        </w:rPr>
        <w:t>Có thể kiểm tra số lượng chưa nhập kho so với số lượng đặt</w:t>
      </w:r>
    </w:p>
    <w:p w:rsidR="00842AC0" w:rsidRPr="00C2567B" w:rsidRDefault="004607E2" w:rsidP="004A61C0">
      <w:pPr>
        <w:pStyle w:val="ListParagraph"/>
        <w:numPr>
          <w:ilvl w:val="2"/>
          <w:numId w:val="9"/>
        </w:numPr>
        <w:jc w:val="both"/>
        <w:rPr>
          <w:bCs/>
          <w:sz w:val="26"/>
          <w:szCs w:val="26"/>
        </w:rPr>
      </w:pPr>
      <w:r w:rsidRPr="00C2567B">
        <w:rPr>
          <w:bCs/>
          <w:sz w:val="26"/>
          <w:szCs w:val="26"/>
        </w:rPr>
        <w:t>Có thể tiến hành mua riêng từng mặt hàng</w:t>
      </w:r>
    </w:p>
    <w:p w:rsidR="004607E2" w:rsidRPr="00C2567B" w:rsidRDefault="004607E2" w:rsidP="004A61C0">
      <w:pPr>
        <w:pStyle w:val="ListParagraph"/>
        <w:numPr>
          <w:ilvl w:val="2"/>
          <w:numId w:val="9"/>
        </w:numPr>
        <w:jc w:val="both"/>
        <w:rPr>
          <w:bCs/>
          <w:sz w:val="26"/>
          <w:szCs w:val="26"/>
        </w:rPr>
      </w:pPr>
      <w:r w:rsidRPr="00C2567B">
        <w:rPr>
          <w:bCs/>
          <w:sz w:val="26"/>
          <w:szCs w:val="26"/>
        </w:rPr>
        <w:t>Khi lập phiếu mua hàng số lượng tồn kho cập nhật tự động</w:t>
      </w:r>
    </w:p>
    <w:p w:rsidR="004607E2" w:rsidRPr="00C2567B" w:rsidRDefault="004607E2" w:rsidP="004A61C0">
      <w:pPr>
        <w:pStyle w:val="ListParagraph"/>
        <w:numPr>
          <w:ilvl w:val="2"/>
          <w:numId w:val="9"/>
        </w:numPr>
        <w:jc w:val="both"/>
        <w:rPr>
          <w:bCs/>
          <w:sz w:val="26"/>
          <w:szCs w:val="26"/>
        </w:rPr>
      </w:pPr>
      <w:r w:rsidRPr="00C2567B">
        <w:rPr>
          <w:bCs/>
          <w:sz w:val="26"/>
          <w:szCs w:val="26"/>
        </w:rPr>
        <w:t>Có thể</w:t>
      </w:r>
      <w:r w:rsidR="00FB398D" w:rsidRPr="00C2567B">
        <w:rPr>
          <w:bCs/>
          <w:sz w:val="26"/>
          <w:szCs w:val="26"/>
        </w:rPr>
        <w:t xml:space="preserve"> kiểm tra số lượng và mặt hàng chưa tạo phiếu nhập với đơn mua hàng dựa trên tính năng liên kết với đơn đặt mua</w:t>
      </w:r>
    </w:p>
    <w:p w:rsidR="00FB398D" w:rsidRPr="00C2567B" w:rsidRDefault="00FB398D" w:rsidP="004A61C0">
      <w:pPr>
        <w:pStyle w:val="ListParagraph"/>
        <w:numPr>
          <w:ilvl w:val="2"/>
          <w:numId w:val="9"/>
        </w:numPr>
        <w:jc w:val="both"/>
        <w:rPr>
          <w:bCs/>
          <w:sz w:val="26"/>
          <w:szCs w:val="26"/>
        </w:rPr>
      </w:pPr>
      <w:r w:rsidRPr="00C2567B">
        <w:rPr>
          <w:bCs/>
          <w:sz w:val="26"/>
          <w:szCs w:val="26"/>
        </w:rPr>
        <w:t>Thông qua tính năng áp dụng số lượng còn lại thì có thể nhập bổ sung các mặt hàng hoặc số lượng chưa được nhập từ những đơn hàng trước</w:t>
      </w:r>
    </w:p>
    <w:p w:rsidR="00FB398D" w:rsidRPr="00C2567B" w:rsidRDefault="00FB398D" w:rsidP="004A61C0">
      <w:pPr>
        <w:pStyle w:val="ListParagraph"/>
        <w:numPr>
          <w:ilvl w:val="2"/>
          <w:numId w:val="9"/>
        </w:numPr>
        <w:jc w:val="both"/>
        <w:rPr>
          <w:bCs/>
          <w:sz w:val="26"/>
          <w:szCs w:val="26"/>
        </w:rPr>
      </w:pPr>
      <w:r w:rsidRPr="00C2567B">
        <w:rPr>
          <w:bCs/>
          <w:sz w:val="26"/>
          <w:szCs w:val="26"/>
        </w:rPr>
        <w:t>Dễ dàng nắm bắt tình huống tiến hành mua đối chiếu đặt mua</w:t>
      </w:r>
    </w:p>
    <w:p w:rsidR="00200DB9" w:rsidRPr="00C2567B" w:rsidRDefault="00FB398D" w:rsidP="00502F43">
      <w:pPr>
        <w:pStyle w:val="ListParagraph"/>
        <w:numPr>
          <w:ilvl w:val="2"/>
          <w:numId w:val="9"/>
        </w:numPr>
        <w:jc w:val="both"/>
        <w:rPr>
          <w:bCs/>
          <w:sz w:val="26"/>
          <w:szCs w:val="26"/>
        </w:rPr>
      </w:pPr>
      <w:r w:rsidRPr="00C2567B">
        <w:rPr>
          <w:bCs/>
          <w:sz w:val="26"/>
          <w:szCs w:val="26"/>
        </w:rPr>
        <w:t xml:space="preserve">Có thể bao gồm mua hàng thực tế của </w:t>
      </w:r>
      <w:r w:rsidR="00412ED1" w:rsidRPr="00C2567B">
        <w:rPr>
          <w:bCs/>
          <w:sz w:val="26"/>
          <w:szCs w:val="26"/>
        </w:rPr>
        <w:t>từng người phụ trách mua thì có thể kiểm tra và và cập nhật tình hình mua hàng đa dạng.</w:t>
      </w:r>
    </w:p>
    <w:p w:rsidR="00E42D06" w:rsidRPr="00C2567B" w:rsidRDefault="00E42D06">
      <w:pPr>
        <w:spacing w:after="200" w:line="276" w:lineRule="auto"/>
        <w:rPr>
          <w:rFonts w:eastAsiaTheme="majorEastAsia"/>
          <w:b/>
          <w:bCs/>
          <w:i/>
          <w:sz w:val="40"/>
          <w:szCs w:val="40"/>
          <w:u w:val="single"/>
        </w:rPr>
      </w:pPr>
      <w:r w:rsidRPr="00C2567B">
        <w:rPr>
          <w:i/>
          <w:sz w:val="40"/>
          <w:szCs w:val="40"/>
          <w:u w:val="single"/>
        </w:rPr>
        <w:br w:type="page"/>
      </w:r>
    </w:p>
    <w:p w:rsidR="009534C4" w:rsidRPr="00C2567B" w:rsidRDefault="00F46B63" w:rsidP="00026055">
      <w:pPr>
        <w:pStyle w:val="Heading1"/>
        <w:spacing w:line="360" w:lineRule="auto"/>
        <w:jc w:val="center"/>
        <w:rPr>
          <w:rFonts w:ascii="Times New Roman" w:hAnsi="Times New Roman" w:cs="Times New Roman"/>
          <w:i/>
          <w:color w:val="auto"/>
          <w:sz w:val="40"/>
          <w:szCs w:val="40"/>
        </w:rPr>
      </w:pPr>
      <w:bookmarkStart w:id="11" w:name="_Toc28078305"/>
      <w:r w:rsidRPr="00C2567B">
        <w:rPr>
          <w:rFonts w:ascii="Times New Roman" w:hAnsi="Times New Roman" w:cs="Times New Roman"/>
          <w:i/>
          <w:color w:val="auto"/>
          <w:sz w:val="40"/>
          <w:szCs w:val="40"/>
          <w:u w:val="single"/>
        </w:rPr>
        <w:lastRenderedPageBreak/>
        <w:t>Chương</w:t>
      </w:r>
      <w:r w:rsidR="00F31405" w:rsidRPr="00C2567B">
        <w:rPr>
          <w:rFonts w:ascii="Times New Roman" w:hAnsi="Times New Roman" w:cs="Times New Roman"/>
          <w:i/>
          <w:color w:val="auto"/>
          <w:sz w:val="40"/>
          <w:szCs w:val="40"/>
          <w:u w:val="single"/>
        </w:rPr>
        <w:t xml:space="preserve"> </w:t>
      </w:r>
      <w:r w:rsidR="00953EF2" w:rsidRPr="00C2567B">
        <w:rPr>
          <w:rFonts w:ascii="Times New Roman" w:hAnsi="Times New Roman" w:cs="Times New Roman"/>
          <w:i/>
          <w:color w:val="auto"/>
          <w:sz w:val="40"/>
          <w:szCs w:val="40"/>
          <w:u w:val="single"/>
        </w:rPr>
        <w:t>2</w:t>
      </w:r>
      <w:r w:rsidR="00DA033D" w:rsidRPr="00C2567B">
        <w:rPr>
          <w:rFonts w:ascii="Times New Roman" w:hAnsi="Times New Roman" w:cs="Times New Roman"/>
          <w:i/>
          <w:color w:val="auto"/>
          <w:sz w:val="40"/>
          <w:szCs w:val="40"/>
        </w:rPr>
        <w:t>:</w:t>
      </w:r>
      <w:r w:rsidR="00214B98" w:rsidRPr="00C2567B">
        <w:rPr>
          <w:rFonts w:ascii="Times New Roman" w:hAnsi="Times New Roman" w:cs="Times New Roman"/>
          <w:i/>
          <w:color w:val="auto"/>
          <w:sz w:val="40"/>
          <w:szCs w:val="40"/>
        </w:rPr>
        <w:t xml:space="preserve"> </w:t>
      </w:r>
      <w:r w:rsidR="00E7648D" w:rsidRPr="00C2567B">
        <w:rPr>
          <w:rFonts w:ascii="Times New Roman" w:hAnsi="Times New Roman" w:cs="Times New Roman"/>
          <w:i/>
          <w:color w:val="auto"/>
          <w:sz w:val="40"/>
          <w:szCs w:val="40"/>
        </w:rPr>
        <w:t>Phân tích – thiết kế dữ liệu</w:t>
      </w:r>
      <w:bookmarkEnd w:id="11"/>
    </w:p>
    <w:p w:rsidR="00D646BA" w:rsidRPr="00C2567B" w:rsidRDefault="00D646BA" w:rsidP="00026055">
      <w:pPr>
        <w:pStyle w:val="Heading2"/>
        <w:spacing w:line="360" w:lineRule="auto"/>
        <w:jc w:val="both"/>
        <w:rPr>
          <w:rFonts w:ascii="Times New Roman" w:hAnsi="Times New Roman" w:cs="Times New Roman"/>
          <w:color w:val="auto"/>
        </w:rPr>
      </w:pPr>
      <w:bookmarkStart w:id="12" w:name="_Toc28078306"/>
      <w:r w:rsidRPr="00C2567B">
        <w:rPr>
          <w:rFonts w:ascii="Times New Roman" w:hAnsi="Times New Roman" w:cs="Times New Roman"/>
          <w:color w:val="auto"/>
        </w:rPr>
        <w:t>1.</w:t>
      </w:r>
      <w:r w:rsidR="00A935EF" w:rsidRPr="00C2567B">
        <w:rPr>
          <w:rFonts w:ascii="Times New Roman" w:hAnsi="Times New Roman" w:cs="Times New Roman"/>
          <w:color w:val="auto"/>
        </w:rPr>
        <w:t xml:space="preserve"> </w:t>
      </w:r>
      <w:r w:rsidR="009C74F6" w:rsidRPr="00C2567B">
        <w:rPr>
          <w:rFonts w:ascii="Times New Roman" w:hAnsi="Times New Roman" w:cs="Times New Roman"/>
          <w:color w:val="auto"/>
        </w:rPr>
        <w:t>Lược đồ cơ sở dữ liệu</w:t>
      </w:r>
      <w:r w:rsidR="00CF7B22" w:rsidRPr="00C2567B">
        <w:rPr>
          <w:rFonts w:ascii="Times New Roman" w:hAnsi="Times New Roman" w:cs="Times New Roman"/>
          <w:color w:val="auto"/>
        </w:rPr>
        <w:t>:</w:t>
      </w:r>
      <w:bookmarkEnd w:id="12"/>
    </w:p>
    <w:p w:rsidR="008F6517" w:rsidRPr="00C2567B" w:rsidRDefault="008F6517" w:rsidP="008F6517"/>
    <w:p w:rsidR="008F6517" w:rsidRPr="00C2567B" w:rsidRDefault="005C6C6E" w:rsidP="008F6517">
      <w:pPr>
        <w:keepNext/>
      </w:pPr>
      <w:r w:rsidRPr="00C2567B">
        <w:rPr>
          <w:noProof/>
        </w:rPr>
        <w:drawing>
          <wp:inline distT="0" distB="0" distL="0" distR="0" wp14:anchorId="38308584" wp14:editId="22C43063">
            <wp:extent cx="5604510" cy="2488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510" cy="2488565"/>
                    </a:xfrm>
                    <a:prstGeom prst="rect">
                      <a:avLst/>
                    </a:prstGeom>
                  </pic:spPr>
                </pic:pic>
              </a:graphicData>
            </a:graphic>
          </wp:inline>
        </w:drawing>
      </w:r>
    </w:p>
    <w:p w:rsidR="005C6C6E" w:rsidRPr="00AE1023" w:rsidRDefault="008F6517" w:rsidP="008F6517">
      <w:pPr>
        <w:pStyle w:val="Caption"/>
        <w:jc w:val="center"/>
        <w:rPr>
          <w:i w:val="0"/>
          <w:iCs w:val="0"/>
          <w:color w:val="auto"/>
          <w:sz w:val="26"/>
          <w:szCs w:val="26"/>
        </w:rPr>
      </w:pPr>
      <w:bookmarkStart w:id="13" w:name="_Toc28078321"/>
      <w:r w:rsidRPr="00AE1023">
        <w:rPr>
          <w:i w:val="0"/>
          <w:iCs w:val="0"/>
          <w:color w:val="auto"/>
          <w:sz w:val="26"/>
          <w:szCs w:val="26"/>
        </w:rPr>
        <w:t xml:space="preserve">Hình </w:t>
      </w:r>
      <w:r w:rsidRPr="00AE1023">
        <w:rPr>
          <w:i w:val="0"/>
          <w:iCs w:val="0"/>
          <w:color w:val="auto"/>
          <w:sz w:val="26"/>
          <w:szCs w:val="26"/>
        </w:rPr>
        <w:fldChar w:fldCharType="begin"/>
      </w:r>
      <w:r w:rsidRPr="00AE1023">
        <w:rPr>
          <w:i w:val="0"/>
          <w:iCs w:val="0"/>
          <w:color w:val="auto"/>
          <w:sz w:val="26"/>
          <w:szCs w:val="26"/>
        </w:rPr>
        <w:instrText xml:space="preserve"> SEQ Hình \* ARABIC </w:instrText>
      </w:r>
      <w:r w:rsidRPr="00AE1023">
        <w:rPr>
          <w:i w:val="0"/>
          <w:iCs w:val="0"/>
          <w:color w:val="auto"/>
          <w:sz w:val="26"/>
          <w:szCs w:val="26"/>
        </w:rPr>
        <w:fldChar w:fldCharType="separate"/>
      </w:r>
      <w:r w:rsidR="00B73F82">
        <w:rPr>
          <w:i w:val="0"/>
          <w:iCs w:val="0"/>
          <w:noProof/>
          <w:color w:val="auto"/>
          <w:sz w:val="26"/>
          <w:szCs w:val="26"/>
        </w:rPr>
        <w:t>2</w:t>
      </w:r>
      <w:r w:rsidRPr="00AE1023">
        <w:rPr>
          <w:i w:val="0"/>
          <w:iCs w:val="0"/>
          <w:color w:val="auto"/>
          <w:sz w:val="26"/>
          <w:szCs w:val="26"/>
        </w:rPr>
        <w:fldChar w:fldCharType="end"/>
      </w:r>
      <w:r w:rsidRPr="00AE1023">
        <w:rPr>
          <w:i w:val="0"/>
          <w:iCs w:val="0"/>
          <w:color w:val="auto"/>
          <w:sz w:val="26"/>
          <w:szCs w:val="26"/>
        </w:rPr>
        <w:t xml:space="preserve"> Lược đồ CSDL</w:t>
      </w:r>
      <w:bookmarkEnd w:id="13"/>
    </w:p>
    <w:p w:rsidR="008F6517" w:rsidRPr="00C2567B" w:rsidRDefault="008F6517" w:rsidP="008F6517"/>
    <w:p w:rsidR="008E013C" w:rsidRPr="00C2567B" w:rsidRDefault="00D646BA" w:rsidP="00A16FA0">
      <w:pPr>
        <w:pStyle w:val="Heading2"/>
        <w:spacing w:line="360" w:lineRule="auto"/>
        <w:jc w:val="both"/>
        <w:rPr>
          <w:rFonts w:ascii="Times New Roman" w:hAnsi="Times New Roman" w:cs="Times New Roman"/>
          <w:color w:val="auto"/>
        </w:rPr>
      </w:pPr>
      <w:bookmarkStart w:id="14" w:name="_Toc28078307"/>
      <w:r w:rsidRPr="00C2567B">
        <w:rPr>
          <w:rFonts w:ascii="Times New Roman" w:hAnsi="Times New Roman" w:cs="Times New Roman"/>
          <w:color w:val="auto"/>
        </w:rPr>
        <w:t>2.</w:t>
      </w:r>
      <w:r w:rsidR="00A935EF" w:rsidRPr="00C2567B">
        <w:rPr>
          <w:rFonts w:ascii="Times New Roman" w:hAnsi="Times New Roman" w:cs="Times New Roman"/>
          <w:color w:val="auto"/>
        </w:rPr>
        <w:t xml:space="preserve"> </w:t>
      </w:r>
      <w:r w:rsidRPr="00C2567B">
        <w:rPr>
          <w:rFonts w:ascii="Times New Roman" w:hAnsi="Times New Roman" w:cs="Times New Roman"/>
          <w:color w:val="auto"/>
        </w:rPr>
        <w:t>Phân tích</w:t>
      </w:r>
      <w:r w:rsidR="00C32286" w:rsidRPr="00C2567B">
        <w:rPr>
          <w:rFonts w:ascii="Times New Roman" w:hAnsi="Times New Roman" w:cs="Times New Roman"/>
          <w:color w:val="auto"/>
        </w:rPr>
        <w:t xml:space="preserve"> ràng buộc dữ liệu</w:t>
      </w:r>
      <w:r w:rsidRPr="00C2567B">
        <w:rPr>
          <w:rFonts w:ascii="Times New Roman" w:hAnsi="Times New Roman" w:cs="Times New Roman"/>
          <w:color w:val="auto"/>
        </w:rPr>
        <w:t>:</w:t>
      </w:r>
      <w:bookmarkEnd w:id="14"/>
    </w:p>
    <w:p w:rsidR="00A16FA0" w:rsidRPr="004F1610" w:rsidRDefault="00A16FA0" w:rsidP="004A61C0">
      <w:pPr>
        <w:pStyle w:val="ListParagraph"/>
        <w:numPr>
          <w:ilvl w:val="0"/>
          <w:numId w:val="6"/>
        </w:numPr>
        <w:rPr>
          <w:b/>
          <w:bCs/>
          <w:sz w:val="26"/>
          <w:szCs w:val="26"/>
        </w:rPr>
      </w:pPr>
      <w:r w:rsidRPr="00C2567B">
        <w:rPr>
          <w:sz w:val="26"/>
          <w:szCs w:val="26"/>
        </w:rPr>
        <w:t xml:space="preserve">Ràng buộc trên </w:t>
      </w:r>
      <w:r w:rsidRPr="004F1610">
        <w:rPr>
          <w:i/>
          <w:iCs/>
          <w:sz w:val="26"/>
          <w:szCs w:val="26"/>
        </w:rPr>
        <w:t>1 quan hệ</w:t>
      </w:r>
    </w:p>
    <w:p w:rsidR="00AE1023" w:rsidRPr="00AE1023" w:rsidRDefault="00AE1023" w:rsidP="00AE1023">
      <w:pPr>
        <w:rPr>
          <w:sz w:val="26"/>
          <w:szCs w:val="26"/>
        </w:rPr>
      </w:pPr>
    </w:p>
    <w:p w:rsidR="009E282E" w:rsidRPr="00C2567B" w:rsidRDefault="009E282E" w:rsidP="004A61C0">
      <w:pPr>
        <w:pStyle w:val="ListParagraph"/>
        <w:numPr>
          <w:ilvl w:val="1"/>
          <w:numId w:val="7"/>
        </w:numPr>
        <w:rPr>
          <w:sz w:val="26"/>
          <w:szCs w:val="26"/>
        </w:rPr>
      </w:pPr>
      <w:r w:rsidRPr="00C2567B">
        <w:rPr>
          <w:sz w:val="26"/>
          <w:szCs w:val="26"/>
        </w:rPr>
        <w:t>Số tiền cần trả trong Nhà Phân Phối luôn dương</w:t>
      </w:r>
    </w:p>
    <w:tbl>
      <w:tblPr>
        <w:tblStyle w:val="TableGrid"/>
        <w:tblW w:w="0" w:type="auto"/>
        <w:tblLook w:val="04A0" w:firstRow="1" w:lastRow="0" w:firstColumn="1" w:lastColumn="0" w:noHBand="0" w:noVBand="1"/>
      </w:tblPr>
      <w:tblGrid>
        <w:gridCol w:w="2272"/>
        <w:gridCol w:w="2243"/>
        <w:gridCol w:w="2246"/>
        <w:gridCol w:w="2281"/>
      </w:tblGrid>
      <w:tr w:rsidR="009E282E" w:rsidRPr="00C2567B" w:rsidTr="009E282E">
        <w:tc>
          <w:tcPr>
            <w:tcW w:w="2293" w:type="dxa"/>
          </w:tcPr>
          <w:p w:rsidR="009E282E" w:rsidRPr="00C2567B" w:rsidRDefault="009E282E" w:rsidP="009E282E">
            <w:pPr>
              <w:rPr>
                <w:sz w:val="26"/>
                <w:szCs w:val="26"/>
              </w:rPr>
            </w:pPr>
          </w:p>
        </w:tc>
        <w:tc>
          <w:tcPr>
            <w:tcW w:w="2293" w:type="dxa"/>
          </w:tcPr>
          <w:p w:rsidR="009E282E" w:rsidRPr="00C2567B" w:rsidRDefault="009E282E" w:rsidP="009E282E">
            <w:pPr>
              <w:rPr>
                <w:sz w:val="26"/>
                <w:szCs w:val="26"/>
              </w:rPr>
            </w:pPr>
            <w:r w:rsidRPr="00C2567B">
              <w:rPr>
                <w:sz w:val="26"/>
                <w:szCs w:val="26"/>
              </w:rPr>
              <w:t>Insert</w:t>
            </w:r>
          </w:p>
        </w:tc>
        <w:tc>
          <w:tcPr>
            <w:tcW w:w="2293" w:type="dxa"/>
          </w:tcPr>
          <w:p w:rsidR="009E282E" w:rsidRPr="00C2567B" w:rsidRDefault="009E282E" w:rsidP="009E282E">
            <w:pPr>
              <w:rPr>
                <w:sz w:val="26"/>
                <w:szCs w:val="26"/>
              </w:rPr>
            </w:pPr>
            <w:r w:rsidRPr="00C2567B">
              <w:rPr>
                <w:sz w:val="26"/>
                <w:szCs w:val="26"/>
              </w:rPr>
              <w:t>Delete</w:t>
            </w:r>
          </w:p>
        </w:tc>
        <w:tc>
          <w:tcPr>
            <w:tcW w:w="2294" w:type="dxa"/>
          </w:tcPr>
          <w:p w:rsidR="009E282E" w:rsidRPr="00C2567B" w:rsidRDefault="009E282E" w:rsidP="009E282E">
            <w:pPr>
              <w:rPr>
                <w:sz w:val="26"/>
                <w:szCs w:val="26"/>
              </w:rPr>
            </w:pPr>
            <w:r w:rsidRPr="00C2567B">
              <w:rPr>
                <w:sz w:val="26"/>
                <w:szCs w:val="26"/>
              </w:rPr>
              <w:t>Update</w:t>
            </w:r>
          </w:p>
        </w:tc>
      </w:tr>
      <w:tr w:rsidR="009E282E" w:rsidRPr="00C2567B" w:rsidTr="009E282E">
        <w:tc>
          <w:tcPr>
            <w:tcW w:w="2293" w:type="dxa"/>
          </w:tcPr>
          <w:p w:rsidR="009E282E" w:rsidRPr="00C2567B" w:rsidRDefault="009E282E" w:rsidP="009E282E">
            <w:pPr>
              <w:rPr>
                <w:sz w:val="26"/>
                <w:szCs w:val="26"/>
              </w:rPr>
            </w:pPr>
            <w:r w:rsidRPr="00C2567B">
              <w:rPr>
                <w:sz w:val="26"/>
                <w:szCs w:val="26"/>
              </w:rPr>
              <w:t>NhaPhanPhoi</w:t>
            </w:r>
          </w:p>
        </w:tc>
        <w:tc>
          <w:tcPr>
            <w:tcW w:w="2293" w:type="dxa"/>
          </w:tcPr>
          <w:p w:rsidR="009E282E" w:rsidRPr="00C2567B" w:rsidRDefault="009E282E" w:rsidP="009E282E">
            <w:pPr>
              <w:rPr>
                <w:sz w:val="26"/>
                <w:szCs w:val="26"/>
              </w:rPr>
            </w:pPr>
            <w:r w:rsidRPr="00C2567B">
              <w:rPr>
                <w:sz w:val="26"/>
                <w:szCs w:val="26"/>
              </w:rPr>
              <w:t>+</w:t>
            </w:r>
          </w:p>
        </w:tc>
        <w:tc>
          <w:tcPr>
            <w:tcW w:w="2293" w:type="dxa"/>
          </w:tcPr>
          <w:p w:rsidR="009E282E" w:rsidRPr="00C2567B" w:rsidRDefault="009E282E" w:rsidP="009E282E">
            <w:pPr>
              <w:rPr>
                <w:sz w:val="26"/>
                <w:szCs w:val="26"/>
              </w:rPr>
            </w:pPr>
            <w:r w:rsidRPr="00C2567B">
              <w:rPr>
                <w:sz w:val="26"/>
                <w:szCs w:val="26"/>
              </w:rPr>
              <w:t xml:space="preserve">- </w:t>
            </w:r>
          </w:p>
        </w:tc>
        <w:tc>
          <w:tcPr>
            <w:tcW w:w="2294" w:type="dxa"/>
          </w:tcPr>
          <w:p w:rsidR="009E282E" w:rsidRPr="00C2567B" w:rsidRDefault="009E282E" w:rsidP="009E282E">
            <w:pPr>
              <w:rPr>
                <w:sz w:val="26"/>
                <w:szCs w:val="26"/>
              </w:rPr>
            </w:pPr>
            <w:r w:rsidRPr="00C2567B">
              <w:rPr>
                <w:sz w:val="26"/>
                <w:szCs w:val="26"/>
              </w:rPr>
              <w:t>+ (SoTienCanTra)</w:t>
            </w:r>
          </w:p>
        </w:tc>
      </w:tr>
    </w:tbl>
    <w:p w:rsidR="00AE1023" w:rsidRPr="00AE1023" w:rsidRDefault="00AE1023" w:rsidP="00AE1023">
      <w:pPr>
        <w:rPr>
          <w:sz w:val="26"/>
          <w:szCs w:val="26"/>
        </w:rPr>
      </w:pPr>
    </w:p>
    <w:p w:rsidR="009E282E" w:rsidRPr="00C2567B" w:rsidRDefault="009E282E" w:rsidP="004A61C0">
      <w:pPr>
        <w:pStyle w:val="ListParagraph"/>
        <w:numPr>
          <w:ilvl w:val="1"/>
          <w:numId w:val="7"/>
        </w:numPr>
        <w:rPr>
          <w:sz w:val="26"/>
          <w:szCs w:val="26"/>
        </w:rPr>
      </w:pPr>
      <w:r w:rsidRPr="00C2567B">
        <w:rPr>
          <w:sz w:val="26"/>
          <w:szCs w:val="26"/>
        </w:rPr>
        <w:t>Định dạng Email của Nhà Phân Phối phải có ký tự ‘@’</w:t>
      </w:r>
    </w:p>
    <w:tbl>
      <w:tblPr>
        <w:tblStyle w:val="TableGrid"/>
        <w:tblW w:w="0" w:type="auto"/>
        <w:tblLook w:val="04A0" w:firstRow="1" w:lastRow="0" w:firstColumn="1" w:lastColumn="0" w:noHBand="0" w:noVBand="1"/>
      </w:tblPr>
      <w:tblGrid>
        <w:gridCol w:w="2275"/>
        <w:gridCol w:w="2253"/>
        <w:gridCol w:w="2255"/>
        <w:gridCol w:w="2259"/>
      </w:tblGrid>
      <w:tr w:rsidR="009E282E" w:rsidRPr="00C2567B" w:rsidTr="00A53E11">
        <w:tc>
          <w:tcPr>
            <w:tcW w:w="2293" w:type="dxa"/>
          </w:tcPr>
          <w:p w:rsidR="009E282E" w:rsidRPr="00C2567B" w:rsidRDefault="009E282E" w:rsidP="00A53E11">
            <w:pPr>
              <w:rPr>
                <w:sz w:val="26"/>
                <w:szCs w:val="26"/>
              </w:rPr>
            </w:pPr>
          </w:p>
        </w:tc>
        <w:tc>
          <w:tcPr>
            <w:tcW w:w="2293" w:type="dxa"/>
          </w:tcPr>
          <w:p w:rsidR="009E282E" w:rsidRPr="00C2567B" w:rsidRDefault="009E282E" w:rsidP="00A53E11">
            <w:pPr>
              <w:rPr>
                <w:sz w:val="26"/>
                <w:szCs w:val="26"/>
              </w:rPr>
            </w:pPr>
            <w:r w:rsidRPr="00C2567B">
              <w:rPr>
                <w:sz w:val="26"/>
                <w:szCs w:val="26"/>
              </w:rPr>
              <w:t>Insert</w:t>
            </w:r>
          </w:p>
        </w:tc>
        <w:tc>
          <w:tcPr>
            <w:tcW w:w="2293" w:type="dxa"/>
          </w:tcPr>
          <w:p w:rsidR="009E282E" w:rsidRPr="00C2567B" w:rsidRDefault="009E282E" w:rsidP="00A53E11">
            <w:pPr>
              <w:rPr>
                <w:sz w:val="26"/>
                <w:szCs w:val="26"/>
              </w:rPr>
            </w:pPr>
            <w:r w:rsidRPr="00C2567B">
              <w:rPr>
                <w:sz w:val="26"/>
                <w:szCs w:val="26"/>
              </w:rPr>
              <w:t>Delete</w:t>
            </w:r>
          </w:p>
        </w:tc>
        <w:tc>
          <w:tcPr>
            <w:tcW w:w="2294" w:type="dxa"/>
          </w:tcPr>
          <w:p w:rsidR="009E282E" w:rsidRPr="00C2567B" w:rsidRDefault="009E282E" w:rsidP="00A53E11">
            <w:pPr>
              <w:rPr>
                <w:sz w:val="26"/>
                <w:szCs w:val="26"/>
              </w:rPr>
            </w:pPr>
            <w:r w:rsidRPr="00C2567B">
              <w:rPr>
                <w:sz w:val="26"/>
                <w:szCs w:val="26"/>
              </w:rPr>
              <w:t>Update</w:t>
            </w:r>
          </w:p>
        </w:tc>
      </w:tr>
      <w:tr w:rsidR="009E282E" w:rsidRPr="00C2567B" w:rsidTr="00A53E11">
        <w:tc>
          <w:tcPr>
            <w:tcW w:w="2293" w:type="dxa"/>
          </w:tcPr>
          <w:p w:rsidR="009E282E" w:rsidRPr="00C2567B" w:rsidRDefault="009E282E" w:rsidP="00A53E11">
            <w:pPr>
              <w:rPr>
                <w:sz w:val="26"/>
                <w:szCs w:val="26"/>
              </w:rPr>
            </w:pPr>
            <w:r w:rsidRPr="00C2567B">
              <w:rPr>
                <w:sz w:val="26"/>
                <w:szCs w:val="26"/>
              </w:rPr>
              <w:t>NhaPhanPhoi</w:t>
            </w:r>
          </w:p>
        </w:tc>
        <w:tc>
          <w:tcPr>
            <w:tcW w:w="2293" w:type="dxa"/>
          </w:tcPr>
          <w:p w:rsidR="009E282E" w:rsidRPr="00C2567B" w:rsidRDefault="009E282E" w:rsidP="00A53E11">
            <w:pPr>
              <w:rPr>
                <w:sz w:val="26"/>
                <w:szCs w:val="26"/>
              </w:rPr>
            </w:pPr>
            <w:r w:rsidRPr="00C2567B">
              <w:rPr>
                <w:sz w:val="26"/>
                <w:szCs w:val="26"/>
              </w:rPr>
              <w:t>+</w:t>
            </w:r>
          </w:p>
        </w:tc>
        <w:tc>
          <w:tcPr>
            <w:tcW w:w="2293" w:type="dxa"/>
          </w:tcPr>
          <w:p w:rsidR="009E282E" w:rsidRPr="00C2567B" w:rsidRDefault="009E282E" w:rsidP="00A53E11">
            <w:pPr>
              <w:rPr>
                <w:sz w:val="26"/>
                <w:szCs w:val="26"/>
              </w:rPr>
            </w:pPr>
            <w:r w:rsidRPr="00C2567B">
              <w:rPr>
                <w:sz w:val="26"/>
                <w:szCs w:val="26"/>
              </w:rPr>
              <w:t xml:space="preserve">- </w:t>
            </w:r>
          </w:p>
        </w:tc>
        <w:tc>
          <w:tcPr>
            <w:tcW w:w="2294" w:type="dxa"/>
          </w:tcPr>
          <w:p w:rsidR="009E282E" w:rsidRPr="00C2567B" w:rsidRDefault="009E282E" w:rsidP="009E282E">
            <w:pPr>
              <w:rPr>
                <w:sz w:val="26"/>
                <w:szCs w:val="26"/>
              </w:rPr>
            </w:pPr>
            <w:r w:rsidRPr="00C2567B">
              <w:rPr>
                <w:sz w:val="26"/>
                <w:szCs w:val="26"/>
              </w:rPr>
              <w:t>+ (Email)</w:t>
            </w:r>
          </w:p>
        </w:tc>
      </w:tr>
    </w:tbl>
    <w:p w:rsidR="00AE1023" w:rsidRPr="00AE1023" w:rsidRDefault="00AE1023" w:rsidP="00AE1023">
      <w:pPr>
        <w:rPr>
          <w:sz w:val="26"/>
          <w:szCs w:val="26"/>
        </w:rPr>
      </w:pPr>
    </w:p>
    <w:p w:rsidR="009E282E" w:rsidRPr="00C2567B" w:rsidRDefault="009E282E" w:rsidP="004A61C0">
      <w:pPr>
        <w:pStyle w:val="ListParagraph"/>
        <w:numPr>
          <w:ilvl w:val="1"/>
          <w:numId w:val="7"/>
        </w:numPr>
        <w:rPr>
          <w:sz w:val="26"/>
          <w:szCs w:val="26"/>
        </w:rPr>
      </w:pPr>
      <w:r w:rsidRPr="00C2567B">
        <w:rPr>
          <w:sz w:val="26"/>
          <w:szCs w:val="26"/>
        </w:rPr>
        <w:t>Số lượng tồn của Sản Phẩm luôn dương</w:t>
      </w:r>
    </w:p>
    <w:tbl>
      <w:tblPr>
        <w:tblStyle w:val="TableGrid"/>
        <w:tblW w:w="0" w:type="auto"/>
        <w:tblLook w:val="04A0" w:firstRow="1" w:lastRow="0" w:firstColumn="1" w:lastColumn="0" w:noHBand="0" w:noVBand="1"/>
      </w:tblPr>
      <w:tblGrid>
        <w:gridCol w:w="2261"/>
        <w:gridCol w:w="2250"/>
        <w:gridCol w:w="2252"/>
        <w:gridCol w:w="2279"/>
      </w:tblGrid>
      <w:tr w:rsidR="009E282E" w:rsidRPr="00C2567B" w:rsidTr="00A53E11">
        <w:tc>
          <w:tcPr>
            <w:tcW w:w="2293" w:type="dxa"/>
          </w:tcPr>
          <w:p w:rsidR="009E282E" w:rsidRPr="00C2567B" w:rsidRDefault="009E282E" w:rsidP="00A53E11">
            <w:pPr>
              <w:rPr>
                <w:sz w:val="26"/>
                <w:szCs w:val="26"/>
              </w:rPr>
            </w:pPr>
          </w:p>
        </w:tc>
        <w:tc>
          <w:tcPr>
            <w:tcW w:w="2293" w:type="dxa"/>
          </w:tcPr>
          <w:p w:rsidR="009E282E" w:rsidRPr="00C2567B" w:rsidRDefault="009E282E" w:rsidP="00A53E11">
            <w:pPr>
              <w:rPr>
                <w:sz w:val="26"/>
                <w:szCs w:val="26"/>
              </w:rPr>
            </w:pPr>
            <w:r w:rsidRPr="00C2567B">
              <w:rPr>
                <w:sz w:val="26"/>
                <w:szCs w:val="26"/>
              </w:rPr>
              <w:t>Insert</w:t>
            </w:r>
          </w:p>
        </w:tc>
        <w:tc>
          <w:tcPr>
            <w:tcW w:w="2293" w:type="dxa"/>
          </w:tcPr>
          <w:p w:rsidR="009E282E" w:rsidRPr="00C2567B" w:rsidRDefault="009E282E" w:rsidP="00A53E11">
            <w:pPr>
              <w:rPr>
                <w:sz w:val="26"/>
                <w:szCs w:val="26"/>
              </w:rPr>
            </w:pPr>
            <w:r w:rsidRPr="00C2567B">
              <w:rPr>
                <w:sz w:val="26"/>
                <w:szCs w:val="26"/>
              </w:rPr>
              <w:t>Delete</w:t>
            </w:r>
          </w:p>
        </w:tc>
        <w:tc>
          <w:tcPr>
            <w:tcW w:w="2294" w:type="dxa"/>
          </w:tcPr>
          <w:p w:rsidR="009E282E" w:rsidRPr="00C2567B" w:rsidRDefault="009E282E" w:rsidP="00A53E11">
            <w:pPr>
              <w:rPr>
                <w:sz w:val="26"/>
                <w:szCs w:val="26"/>
              </w:rPr>
            </w:pPr>
            <w:r w:rsidRPr="00C2567B">
              <w:rPr>
                <w:sz w:val="26"/>
                <w:szCs w:val="26"/>
              </w:rPr>
              <w:t>Update</w:t>
            </w:r>
          </w:p>
        </w:tc>
      </w:tr>
      <w:tr w:rsidR="009E282E" w:rsidRPr="00C2567B" w:rsidTr="00A53E11">
        <w:tc>
          <w:tcPr>
            <w:tcW w:w="2293" w:type="dxa"/>
          </w:tcPr>
          <w:p w:rsidR="009E282E" w:rsidRPr="00C2567B" w:rsidRDefault="009E282E" w:rsidP="00A53E11">
            <w:pPr>
              <w:rPr>
                <w:sz w:val="26"/>
                <w:szCs w:val="26"/>
              </w:rPr>
            </w:pPr>
            <w:r w:rsidRPr="00C2567B">
              <w:rPr>
                <w:sz w:val="26"/>
                <w:szCs w:val="26"/>
              </w:rPr>
              <w:t>SanPham</w:t>
            </w:r>
          </w:p>
        </w:tc>
        <w:tc>
          <w:tcPr>
            <w:tcW w:w="2293" w:type="dxa"/>
          </w:tcPr>
          <w:p w:rsidR="009E282E" w:rsidRPr="00C2567B" w:rsidRDefault="009E282E" w:rsidP="00A53E11">
            <w:pPr>
              <w:rPr>
                <w:sz w:val="26"/>
                <w:szCs w:val="26"/>
              </w:rPr>
            </w:pPr>
            <w:r w:rsidRPr="00C2567B">
              <w:rPr>
                <w:sz w:val="26"/>
                <w:szCs w:val="26"/>
              </w:rPr>
              <w:t>+</w:t>
            </w:r>
          </w:p>
        </w:tc>
        <w:tc>
          <w:tcPr>
            <w:tcW w:w="2293" w:type="dxa"/>
          </w:tcPr>
          <w:p w:rsidR="009E282E" w:rsidRPr="00C2567B" w:rsidRDefault="009E282E" w:rsidP="00A53E11">
            <w:pPr>
              <w:rPr>
                <w:sz w:val="26"/>
                <w:szCs w:val="26"/>
              </w:rPr>
            </w:pPr>
            <w:r w:rsidRPr="00C2567B">
              <w:rPr>
                <w:sz w:val="26"/>
                <w:szCs w:val="26"/>
              </w:rPr>
              <w:t xml:space="preserve">- </w:t>
            </w:r>
          </w:p>
        </w:tc>
        <w:tc>
          <w:tcPr>
            <w:tcW w:w="2294" w:type="dxa"/>
          </w:tcPr>
          <w:p w:rsidR="009E282E" w:rsidRPr="00C2567B" w:rsidRDefault="009E282E" w:rsidP="009E282E">
            <w:pPr>
              <w:rPr>
                <w:sz w:val="26"/>
                <w:szCs w:val="26"/>
              </w:rPr>
            </w:pPr>
            <w:r w:rsidRPr="00C2567B">
              <w:rPr>
                <w:sz w:val="26"/>
                <w:szCs w:val="26"/>
              </w:rPr>
              <w:t>+ (SoLuongTon)</w:t>
            </w:r>
          </w:p>
        </w:tc>
      </w:tr>
    </w:tbl>
    <w:p w:rsidR="00AE1023" w:rsidRDefault="00AE1023" w:rsidP="00AE1023">
      <w:pPr>
        <w:pStyle w:val="ListParagraph"/>
        <w:ind w:left="1800"/>
        <w:rPr>
          <w:sz w:val="26"/>
          <w:szCs w:val="26"/>
        </w:rPr>
      </w:pPr>
    </w:p>
    <w:p w:rsidR="009E282E" w:rsidRPr="00C2567B" w:rsidRDefault="00B56E8F" w:rsidP="004A61C0">
      <w:pPr>
        <w:pStyle w:val="ListParagraph"/>
        <w:numPr>
          <w:ilvl w:val="1"/>
          <w:numId w:val="7"/>
        </w:numPr>
        <w:rPr>
          <w:sz w:val="26"/>
          <w:szCs w:val="26"/>
        </w:rPr>
      </w:pPr>
      <w:r w:rsidRPr="00C2567B">
        <w:rPr>
          <w:sz w:val="26"/>
          <w:szCs w:val="26"/>
        </w:rPr>
        <w:t>Giá mua của chi tiết sản phẩm luôn dương</w:t>
      </w:r>
    </w:p>
    <w:tbl>
      <w:tblPr>
        <w:tblStyle w:val="TableGrid"/>
        <w:tblW w:w="0" w:type="auto"/>
        <w:tblLook w:val="04A0" w:firstRow="1" w:lastRow="0" w:firstColumn="1" w:lastColumn="0" w:noHBand="0" w:noVBand="1"/>
      </w:tblPr>
      <w:tblGrid>
        <w:gridCol w:w="2258"/>
        <w:gridCol w:w="2257"/>
        <w:gridCol w:w="2259"/>
        <w:gridCol w:w="2268"/>
      </w:tblGrid>
      <w:tr w:rsidR="00B56E8F" w:rsidRPr="00C2567B" w:rsidTr="00A53E11">
        <w:tc>
          <w:tcPr>
            <w:tcW w:w="2293" w:type="dxa"/>
          </w:tcPr>
          <w:p w:rsidR="00B56E8F" w:rsidRPr="00C2567B" w:rsidRDefault="00B56E8F" w:rsidP="00A53E11">
            <w:pPr>
              <w:rPr>
                <w:sz w:val="26"/>
                <w:szCs w:val="26"/>
              </w:rPr>
            </w:pPr>
          </w:p>
        </w:tc>
        <w:tc>
          <w:tcPr>
            <w:tcW w:w="2293" w:type="dxa"/>
          </w:tcPr>
          <w:p w:rsidR="00B56E8F" w:rsidRPr="00C2567B" w:rsidRDefault="00B56E8F" w:rsidP="00A53E11">
            <w:pPr>
              <w:rPr>
                <w:sz w:val="26"/>
                <w:szCs w:val="26"/>
              </w:rPr>
            </w:pPr>
            <w:r w:rsidRPr="00C2567B">
              <w:rPr>
                <w:sz w:val="26"/>
                <w:szCs w:val="26"/>
              </w:rPr>
              <w:t>Insert</w:t>
            </w:r>
          </w:p>
        </w:tc>
        <w:tc>
          <w:tcPr>
            <w:tcW w:w="2293" w:type="dxa"/>
          </w:tcPr>
          <w:p w:rsidR="00B56E8F" w:rsidRPr="00C2567B" w:rsidRDefault="00B56E8F" w:rsidP="00A53E11">
            <w:pPr>
              <w:rPr>
                <w:sz w:val="26"/>
                <w:szCs w:val="26"/>
              </w:rPr>
            </w:pPr>
            <w:r w:rsidRPr="00C2567B">
              <w:rPr>
                <w:sz w:val="26"/>
                <w:szCs w:val="26"/>
              </w:rPr>
              <w:t>Delete</w:t>
            </w:r>
          </w:p>
        </w:tc>
        <w:tc>
          <w:tcPr>
            <w:tcW w:w="2294" w:type="dxa"/>
          </w:tcPr>
          <w:p w:rsidR="00B56E8F" w:rsidRPr="00C2567B" w:rsidRDefault="00B56E8F" w:rsidP="00A53E11">
            <w:pPr>
              <w:rPr>
                <w:sz w:val="26"/>
                <w:szCs w:val="26"/>
              </w:rPr>
            </w:pPr>
            <w:r w:rsidRPr="00C2567B">
              <w:rPr>
                <w:sz w:val="26"/>
                <w:szCs w:val="26"/>
              </w:rPr>
              <w:t>Update</w:t>
            </w:r>
          </w:p>
        </w:tc>
      </w:tr>
      <w:tr w:rsidR="00B56E8F" w:rsidRPr="00C2567B" w:rsidTr="00A53E11">
        <w:tc>
          <w:tcPr>
            <w:tcW w:w="2293" w:type="dxa"/>
          </w:tcPr>
          <w:p w:rsidR="00B56E8F" w:rsidRPr="00C2567B" w:rsidRDefault="00B56E8F" w:rsidP="00A53E11">
            <w:pPr>
              <w:rPr>
                <w:sz w:val="26"/>
                <w:szCs w:val="26"/>
              </w:rPr>
            </w:pPr>
            <w:r w:rsidRPr="00C2567B">
              <w:rPr>
                <w:sz w:val="26"/>
                <w:szCs w:val="26"/>
              </w:rPr>
              <w:t>CTSP</w:t>
            </w:r>
          </w:p>
        </w:tc>
        <w:tc>
          <w:tcPr>
            <w:tcW w:w="2293" w:type="dxa"/>
          </w:tcPr>
          <w:p w:rsidR="00B56E8F" w:rsidRPr="00C2567B" w:rsidRDefault="00B56E8F" w:rsidP="00A53E11">
            <w:pPr>
              <w:rPr>
                <w:sz w:val="26"/>
                <w:szCs w:val="26"/>
              </w:rPr>
            </w:pPr>
            <w:r w:rsidRPr="00C2567B">
              <w:rPr>
                <w:sz w:val="26"/>
                <w:szCs w:val="26"/>
              </w:rPr>
              <w:t>+</w:t>
            </w:r>
          </w:p>
        </w:tc>
        <w:tc>
          <w:tcPr>
            <w:tcW w:w="2293" w:type="dxa"/>
          </w:tcPr>
          <w:p w:rsidR="00B56E8F" w:rsidRPr="00C2567B" w:rsidRDefault="00B56E8F" w:rsidP="00A53E11">
            <w:pPr>
              <w:rPr>
                <w:sz w:val="26"/>
                <w:szCs w:val="26"/>
              </w:rPr>
            </w:pPr>
            <w:r w:rsidRPr="00C2567B">
              <w:rPr>
                <w:sz w:val="26"/>
                <w:szCs w:val="26"/>
              </w:rPr>
              <w:t xml:space="preserve">- </w:t>
            </w:r>
          </w:p>
        </w:tc>
        <w:tc>
          <w:tcPr>
            <w:tcW w:w="2294" w:type="dxa"/>
          </w:tcPr>
          <w:p w:rsidR="00B56E8F" w:rsidRPr="00C2567B" w:rsidRDefault="00B56E8F" w:rsidP="00B56E8F">
            <w:pPr>
              <w:rPr>
                <w:sz w:val="26"/>
                <w:szCs w:val="26"/>
              </w:rPr>
            </w:pPr>
            <w:r w:rsidRPr="00C2567B">
              <w:rPr>
                <w:sz w:val="26"/>
                <w:szCs w:val="26"/>
              </w:rPr>
              <w:t>+ (GiaMua)</w:t>
            </w:r>
          </w:p>
        </w:tc>
      </w:tr>
    </w:tbl>
    <w:p w:rsidR="00AE1023" w:rsidRDefault="00AE1023" w:rsidP="00AE1023">
      <w:pPr>
        <w:pStyle w:val="ListParagraph"/>
        <w:ind w:left="1800"/>
        <w:rPr>
          <w:sz w:val="26"/>
          <w:szCs w:val="26"/>
        </w:rPr>
      </w:pPr>
    </w:p>
    <w:p w:rsidR="00AE1023" w:rsidRDefault="00AE1023" w:rsidP="00AE1023">
      <w:pPr>
        <w:pStyle w:val="ListParagraph"/>
        <w:ind w:left="1800"/>
        <w:rPr>
          <w:sz w:val="26"/>
          <w:szCs w:val="26"/>
        </w:rPr>
      </w:pPr>
    </w:p>
    <w:p w:rsidR="00B56E8F" w:rsidRPr="00C2567B" w:rsidRDefault="00B56E8F" w:rsidP="004A61C0">
      <w:pPr>
        <w:pStyle w:val="ListParagraph"/>
        <w:numPr>
          <w:ilvl w:val="1"/>
          <w:numId w:val="7"/>
        </w:numPr>
        <w:rPr>
          <w:sz w:val="26"/>
          <w:szCs w:val="26"/>
        </w:rPr>
      </w:pPr>
      <w:r w:rsidRPr="00C2567B">
        <w:rPr>
          <w:sz w:val="26"/>
          <w:szCs w:val="26"/>
        </w:rPr>
        <w:lastRenderedPageBreak/>
        <w:t>Tổng tiền mua của đơn hàng luôn dương</w:t>
      </w:r>
    </w:p>
    <w:tbl>
      <w:tblPr>
        <w:tblStyle w:val="TableGrid"/>
        <w:tblW w:w="0" w:type="auto"/>
        <w:tblLook w:val="04A0" w:firstRow="1" w:lastRow="0" w:firstColumn="1" w:lastColumn="0" w:noHBand="0" w:noVBand="1"/>
      </w:tblPr>
      <w:tblGrid>
        <w:gridCol w:w="2273"/>
        <w:gridCol w:w="2243"/>
        <w:gridCol w:w="2246"/>
        <w:gridCol w:w="2280"/>
      </w:tblGrid>
      <w:tr w:rsidR="00B56E8F" w:rsidRPr="00C2567B" w:rsidTr="00A53E11">
        <w:tc>
          <w:tcPr>
            <w:tcW w:w="2293" w:type="dxa"/>
          </w:tcPr>
          <w:p w:rsidR="00B56E8F" w:rsidRPr="00C2567B" w:rsidRDefault="00B56E8F" w:rsidP="00A53E11">
            <w:pPr>
              <w:rPr>
                <w:sz w:val="26"/>
                <w:szCs w:val="26"/>
              </w:rPr>
            </w:pPr>
          </w:p>
        </w:tc>
        <w:tc>
          <w:tcPr>
            <w:tcW w:w="2293" w:type="dxa"/>
          </w:tcPr>
          <w:p w:rsidR="00B56E8F" w:rsidRPr="00C2567B" w:rsidRDefault="00B56E8F" w:rsidP="00A53E11">
            <w:pPr>
              <w:rPr>
                <w:sz w:val="26"/>
                <w:szCs w:val="26"/>
              </w:rPr>
            </w:pPr>
            <w:r w:rsidRPr="00C2567B">
              <w:rPr>
                <w:sz w:val="26"/>
                <w:szCs w:val="26"/>
              </w:rPr>
              <w:t>Insert</w:t>
            </w:r>
          </w:p>
        </w:tc>
        <w:tc>
          <w:tcPr>
            <w:tcW w:w="2293" w:type="dxa"/>
          </w:tcPr>
          <w:p w:rsidR="00B56E8F" w:rsidRPr="00C2567B" w:rsidRDefault="00B56E8F" w:rsidP="00A53E11">
            <w:pPr>
              <w:rPr>
                <w:sz w:val="26"/>
                <w:szCs w:val="26"/>
              </w:rPr>
            </w:pPr>
            <w:r w:rsidRPr="00C2567B">
              <w:rPr>
                <w:sz w:val="26"/>
                <w:szCs w:val="26"/>
              </w:rPr>
              <w:t>Delete</w:t>
            </w:r>
          </w:p>
        </w:tc>
        <w:tc>
          <w:tcPr>
            <w:tcW w:w="2294" w:type="dxa"/>
          </w:tcPr>
          <w:p w:rsidR="00B56E8F" w:rsidRPr="00C2567B" w:rsidRDefault="00B56E8F" w:rsidP="00A53E11">
            <w:pPr>
              <w:rPr>
                <w:sz w:val="26"/>
                <w:szCs w:val="26"/>
              </w:rPr>
            </w:pPr>
            <w:r w:rsidRPr="00C2567B">
              <w:rPr>
                <w:sz w:val="26"/>
                <w:szCs w:val="26"/>
              </w:rPr>
              <w:t>Update</w:t>
            </w:r>
          </w:p>
        </w:tc>
      </w:tr>
      <w:tr w:rsidR="00B56E8F" w:rsidRPr="00C2567B" w:rsidTr="00A53E11">
        <w:tc>
          <w:tcPr>
            <w:tcW w:w="2293" w:type="dxa"/>
          </w:tcPr>
          <w:p w:rsidR="00B56E8F" w:rsidRPr="00C2567B" w:rsidRDefault="00B56E8F" w:rsidP="00A53E11">
            <w:pPr>
              <w:rPr>
                <w:sz w:val="26"/>
                <w:szCs w:val="26"/>
              </w:rPr>
            </w:pPr>
            <w:r w:rsidRPr="00C2567B">
              <w:rPr>
                <w:sz w:val="26"/>
                <w:szCs w:val="26"/>
              </w:rPr>
              <w:t>DonMuaHang</w:t>
            </w:r>
          </w:p>
        </w:tc>
        <w:tc>
          <w:tcPr>
            <w:tcW w:w="2293" w:type="dxa"/>
          </w:tcPr>
          <w:p w:rsidR="00B56E8F" w:rsidRPr="00C2567B" w:rsidRDefault="00B56E8F" w:rsidP="00A53E11">
            <w:pPr>
              <w:rPr>
                <w:sz w:val="26"/>
                <w:szCs w:val="26"/>
              </w:rPr>
            </w:pPr>
            <w:r w:rsidRPr="00C2567B">
              <w:rPr>
                <w:sz w:val="26"/>
                <w:szCs w:val="26"/>
              </w:rPr>
              <w:t>+</w:t>
            </w:r>
          </w:p>
        </w:tc>
        <w:tc>
          <w:tcPr>
            <w:tcW w:w="2293" w:type="dxa"/>
          </w:tcPr>
          <w:p w:rsidR="00B56E8F" w:rsidRPr="00C2567B" w:rsidRDefault="00B56E8F" w:rsidP="00A53E11">
            <w:pPr>
              <w:rPr>
                <w:sz w:val="26"/>
                <w:szCs w:val="26"/>
              </w:rPr>
            </w:pPr>
            <w:r w:rsidRPr="00C2567B">
              <w:rPr>
                <w:sz w:val="26"/>
                <w:szCs w:val="26"/>
              </w:rPr>
              <w:t xml:space="preserve">- </w:t>
            </w:r>
          </w:p>
        </w:tc>
        <w:tc>
          <w:tcPr>
            <w:tcW w:w="2294" w:type="dxa"/>
          </w:tcPr>
          <w:p w:rsidR="00B56E8F" w:rsidRPr="00C2567B" w:rsidRDefault="00B56E8F" w:rsidP="00B56E8F">
            <w:pPr>
              <w:rPr>
                <w:sz w:val="26"/>
                <w:szCs w:val="26"/>
              </w:rPr>
            </w:pPr>
            <w:r w:rsidRPr="00C2567B">
              <w:rPr>
                <w:sz w:val="26"/>
                <w:szCs w:val="26"/>
              </w:rPr>
              <w:t>+ (TongTienMua)</w:t>
            </w:r>
          </w:p>
        </w:tc>
      </w:tr>
    </w:tbl>
    <w:p w:rsidR="00AE1023" w:rsidRDefault="00AE1023" w:rsidP="00AE1023">
      <w:pPr>
        <w:pStyle w:val="ListParagraph"/>
        <w:ind w:left="1800"/>
        <w:rPr>
          <w:sz w:val="26"/>
          <w:szCs w:val="26"/>
        </w:rPr>
      </w:pPr>
    </w:p>
    <w:p w:rsidR="00B56E8F" w:rsidRPr="00C2567B" w:rsidRDefault="00B56E8F" w:rsidP="004A61C0">
      <w:pPr>
        <w:pStyle w:val="ListParagraph"/>
        <w:numPr>
          <w:ilvl w:val="1"/>
          <w:numId w:val="7"/>
        </w:numPr>
        <w:rPr>
          <w:sz w:val="26"/>
          <w:szCs w:val="26"/>
        </w:rPr>
      </w:pPr>
      <w:r w:rsidRPr="00C2567B">
        <w:rPr>
          <w:sz w:val="26"/>
          <w:szCs w:val="26"/>
        </w:rPr>
        <w:t>Số lượng dự tính mua của Chi Tiết Kế Hoạch Mua luôn dương</w:t>
      </w:r>
    </w:p>
    <w:tbl>
      <w:tblPr>
        <w:tblStyle w:val="TableGrid"/>
        <w:tblW w:w="0" w:type="auto"/>
        <w:tblLook w:val="04A0" w:firstRow="1" w:lastRow="0" w:firstColumn="1" w:lastColumn="0" w:noHBand="0" w:noVBand="1"/>
      </w:tblPr>
      <w:tblGrid>
        <w:gridCol w:w="2283"/>
        <w:gridCol w:w="2237"/>
        <w:gridCol w:w="2240"/>
        <w:gridCol w:w="2282"/>
      </w:tblGrid>
      <w:tr w:rsidR="00B56E8F" w:rsidRPr="00C2567B" w:rsidTr="00A53E11">
        <w:tc>
          <w:tcPr>
            <w:tcW w:w="2293" w:type="dxa"/>
          </w:tcPr>
          <w:p w:rsidR="00B56E8F" w:rsidRPr="00C2567B" w:rsidRDefault="00B56E8F" w:rsidP="00A53E11">
            <w:pPr>
              <w:rPr>
                <w:sz w:val="26"/>
                <w:szCs w:val="26"/>
              </w:rPr>
            </w:pPr>
          </w:p>
        </w:tc>
        <w:tc>
          <w:tcPr>
            <w:tcW w:w="2293" w:type="dxa"/>
          </w:tcPr>
          <w:p w:rsidR="00B56E8F" w:rsidRPr="00C2567B" w:rsidRDefault="00B56E8F" w:rsidP="00A53E11">
            <w:pPr>
              <w:rPr>
                <w:sz w:val="26"/>
                <w:szCs w:val="26"/>
              </w:rPr>
            </w:pPr>
            <w:r w:rsidRPr="00C2567B">
              <w:rPr>
                <w:sz w:val="26"/>
                <w:szCs w:val="26"/>
              </w:rPr>
              <w:t>Insert</w:t>
            </w:r>
          </w:p>
        </w:tc>
        <w:tc>
          <w:tcPr>
            <w:tcW w:w="2293" w:type="dxa"/>
          </w:tcPr>
          <w:p w:rsidR="00B56E8F" w:rsidRPr="00C2567B" w:rsidRDefault="00B56E8F" w:rsidP="00A53E11">
            <w:pPr>
              <w:rPr>
                <w:sz w:val="26"/>
                <w:szCs w:val="26"/>
              </w:rPr>
            </w:pPr>
            <w:r w:rsidRPr="00C2567B">
              <w:rPr>
                <w:sz w:val="26"/>
                <w:szCs w:val="26"/>
              </w:rPr>
              <w:t>Delete</w:t>
            </w:r>
          </w:p>
        </w:tc>
        <w:tc>
          <w:tcPr>
            <w:tcW w:w="2294" w:type="dxa"/>
          </w:tcPr>
          <w:p w:rsidR="00B56E8F" w:rsidRPr="00C2567B" w:rsidRDefault="00B56E8F" w:rsidP="00A53E11">
            <w:pPr>
              <w:rPr>
                <w:sz w:val="26"/>
                <w:szCs w:val="26"/>
              </w:rPr>
            </w:pPr>
            <w:r w:rsidRPr="00C2567B">
              <w:rPr>
                <w:sz w:val="26"/>
                <w:szCs w:val="26"/>
              </w:rPr>
              <w:t>Update</w:t>
            </w:r>
          </w:p>
        </w:tc>
      </w:tr>
      <w:tr w:rsidR="00B56E8F" w:rsidRPr="00C2567B" w:rsidTr="00A53E11">
        <w:tc>
          <w:tcPr>
            <w:tcW w:w="2293" w:type="dxa"/>
          </w:tcPr>
          <w:p w:rsidR="00B56E8F" w:rsidRPr="00C2567B" w:rsidRDefault="00C579B5" w:rsidP="00A53E11">
            <w:pPr>
              <w:rPr>
                <w:sz w:val="26"/>
                <w:szCs w:val="26"/>
              </w:rPr>
            </w:pPr>
            <w:r w:rsidRPr="00C2567B">
              <w:rPr>
                <w:sz w:val="26"/>
                <w:szCs w:val="26"/>
              </w:rPr>
              <w:t>CTKeHoachMua</w:t>
            </w:r>
          </w:p>
        </w:tc>
        <w:tc>
          <w:tcPr>
            <w:tcW w:w="2293" w:type="dxa"/>
          </w:tcPr>
          <w:p w:rsidR="00B56E8F" w:rsidRPr="00C2567B" w:rsidRDefault="00B56E8F" w:rsidP="00A53E11">
            <w:pPr>
              <w:rPr>
                <w:sz w:val="26"/>
                <w:szCs w:val="26"/>
              </w:rPr>
            </w:pPr>
            <w:r w:rsidRPr="00C2567B">
              <w:rPr>
                <w:sz w:val="26"/>
                <w:szCs w:val="26"/>
              </w:rPr>
              <w:t>+</w:t>
            </w:r>
          </w:p>
        </w:tc>
        <w:tc>
          <w:tcPr>
            <w:tcW w:w="2293" w:type="dxa"/>
          </w:tcPr>
          <w:p w:rsidR="00B56E8F" w:rsidRPr="00C2567B" w:rsidRDefault="00B56E8F" w:rsidP="00A53E11">
            <w:pPr>
              <w:rPr>
                <w:sz w:val="26"/>
                <w:szCs w:val="26"/>
              </w:rPr>
            </w:pPr>
            <w:r w:rsidRPr="00C2567B">
              <w:rPr>
                <w:sz w:val="26"/>
                <w:szCs w:val="26"/>
              </w:rPr>
              <w:t xml:space="preserve">- </w:t>
            </w:r>
          </w:p>
        </w:tc>
        <w:tc>
          <w:tcPr>
            <w:tcW w:w="2294" w:type="dxa"/>
          </w:tcPr>
          <w:p w:rsidR="00B56E8F" w:rsidRPr="00C2567B" w:rsidRDefault="00B56E8F" w:rsidP="00C579B5">
            <w:pPr>
              <w:rPr>
                <w:sz w:val="26"/>
                <w:szCs w:val="26"/>
              </w:rPr>
            </w:pPr>
            <w:r w:rsidRPr="00C2567B">
              <w:rPr>
                <w:sz w:val="26"/>
                <w:szCs w:val="26"/>
              </w:rPr>
              <w:t>+ (</w:t>
            </w:r>
            <w:r w:rsidR="00C579B5" w:rsidRPr="00C2567B">
              <w:rPr>
                <w:sz w:val="26"/>
                <w:szCs w:val="26"/>
              </w:rPr>
              <w:t>SLDuTinhMua</w:t>
            </w:r>
            <w:r w:rsidRPr="00C2567B">
              <w:rPr>
                <w:sz w:val="26"/>
                <w:szCs w:val="26"/>
              </w:rPr>
              <w:t>)</w:t>
            </w:r>
          </w:p>
        </w:tc>
      </w:tr>
    </w:tbl>
    <w:p w:rsidR="00B56E8F" w:rsidRPr="00C2567B" w:rsidRDefault="00B56E8F" w:rsidP="00B56E8F">
      <w:pPr>
        <w:rPr>
          <w:sz w:val="26"/>
          <w:szCs w:val="26"/>
        </w:rPr>
      </w:pPr>
    </w:p>
    <w:p w:rsidR="00B56E8F" w:rsidRPr="00C2567B" w:rsidRDefault="00B56E8F" w:rsidP="004A61C0">
      <w:pPr>
        <w:pStyle w:val="ListParagraph"/>
        <w:numPr>
          <w:ilvl w:val="1"/>
          <w:numId w:val="7"/>
        </w:numPr>
        <w:rPr>
          <w:sz w:val="26"/>
          <w:szCs w:val="26"/>
        </w:rPr>
      </w:pPr>
      <w:r w:rsidRPr="00C2567B">
        <w:rPr>
          <w:sz w:val="26"/>
          <w:szCs w:val="26"/>
        </w:rPr>
        <w:t>Số lượng cần mua của Chi Tiết Yêu Cầu Mua luôn dương</w:t>
      </w:r>
    </w:p>
    <w:tbl>
      <w:tblPr>
        <w:tblStyle w:val="TableGrid"/>
        <w:tblW w:w="0" w:type="auto"/>
        <w:tblLook w:val="04A0" w:firstRow="1" w:lastRow="0" w:firstColumn="1" w:lastColumn="0" w:noHBand="0" w:noVBand="1"/>
      </w:tblPr>
      <w:tblGrid>
        <w:gridCol w:w="2280"/>
        <w:gridCol w:w="2244"/>
        <w:gridCol w:w="2247"/>
        <w:gridCol w:w="2271"/>
      </w:tblGrid>
      <w:tr w:rsidR="00C579B5" w:rsidRPr="00C2567B" w:rsidTr="00A53E11">
        <w:tc>
          <w:tcPr>
            <w:tcW w:w="2293" w:type="dxa"/>
          </w:tcPr>
          <w:p w:rsidR="00C579B5" w:rsidRPr="00C2567B" w:rsidRDefault="00C579B5" w:rsidP="00A53E11">
            <w:pPr>
              <w:rPr>
                <w:sz w:val="26"/>
                <w:szCs w:val="26"/>
              </w:rPr>
            </w:pPr>
          </w:p>
        </w:tc>
        <w:tc>
          <w:tcPr>
            <w:tcW w:w="2293" w:type="dxa"/>
          </w:tcPr>
          <w:p w:rsidR="00C579B5" w:rsidRPr="00C2567B" w:rsidRDefault="00C579B5" w:rsidP="00A53E11">
            <w:pPr>
              <w:rPr>
                <w:sz w:val="26"/>
                <w:szCs w:val="26"/>
              </w:rPr>
            </w:pPr>
            <w:r w:rsidRPr="00C2567B">
              <w:rPr>
                <w:sz w:val="26"/>
                <w:szCs w:val="26"/>
              </w:rPr>
              <w:t>Insert</w:t>
            </w:r>
          </w:p>
        </w:tc>
        <w:tc>
          <w:tcPr>
            <w:tcW w:w="2293" w:type="dxa"/>
          </w:tcPr>
          <w:p w:rsidR="00C579B5" w:rsidRPr="00C2567B" w:rsidRDefault="00C579B5" w:rsidP="00A53E11">
            <w:pPr>
              <w:rPr>
                <w:sz w:val="26"/>
                <w:szCs w:val="26"/>
              </w:rPr>
            </w:pPr>
            <w:r w:rsidRPr="00C2567B">
              <w:rPr>
                <w:sz w:val="26"/>
                <w:szCs w:val="26"/>
              </w:rPr>
              <w:t>Delete</w:t>
            </w:r>
          </w:p>
        </w:tc>
        <w:tc>
          <w:tcPr>
            <w:tcW w:w="2294" w:type="dxa"/>
          </w:tcPr>
          <w:p w:rsidR="00C579B5" w:rsidRPr="00C2567B" w:rsidRDefault="00C579B5" w:rsidP="00A53E11">
            <w:pPr>
              <w:rPr>
                <w:sz w:val="26"/>
                <w:szCs w:val="26"/>
              </w:rPr>
            </w:pPr>
            <w:r w:rsidRPr="00C2567B">
              <w:rPr>
                <w:sz w:val="26"/>
                <w:szCs w:val="26"/>
              </w:rPr>
              <w:t>Update</w:t>
            </w:r>
          </w:p>
        </w:tc>
      </w:tr>
      <w:tr w:rsidR="00C579B5" w:rsidRPr="00C2567B" w:rsidTr="00A53E11">
        <w:tc>
          <w:tcPr>
            <w:tcW w:w="2293" w:type="dxa"/>
          </w:tcPr>
          <w:p w:rsidR="00C579B5" w:rsidRPr="00C2567B" w:rsidRDefault="00C579B5" w:rsidP="00A53E11">
            <w:pPr>
              <w:rPr>
                <w:sz w:val="26"/>
                <w:szCs w:val="26"/>
              </w:rPr>
            </w:pPr>
            <w:r w:rsidRPr="00C2567B">
              <w:rPr>
                <w:sz w:val="26"/>
                <w:szCs w:val="26"/>
              </w:rPr>
              <w:t>CTYeuCauMua</w:t>
            </w:r>
          </w:p>
        </w:tc>
        <w:tc>
          <w:tcPr>
            <w:tcW w:w="2293" w:type="dxa"/>
          </w:tcPr>
          <w:p w:rsidR="00C579B5" w:rsidRPr="00C2567B" w:rsidRDefault="00C579B5" w:rsidP="00A53E11">
            <w:pPr>
              <w:rPr>
                <w:sz w:val="26"/>
                <w:szCs w:val="26"/>
              </w:rPr>
            </w:pPr>
            <w:r w:rsidRPr="00C2567B">
              <w:rPr>
                <w:sz w:val="26"/>
                <w:szCs w:val="26"/>
              </w:rPr>
              <w:t>+</w:t>
            </w:r>
          </w:p>
        </w:tc>
        <w:tc>
          <w:tcPr>
            <w:tcW w:w="2293" w:type="dxa"/>
          </w:tcPr>
          <w:p w:rsidR="00C579B5" w:rsidRPr="00C2567B" w:rsidRDefault="00C579B5" w:rsidP="00A53E11">
            <w:pPr>
              <w:rPr>
                <w:sz w:val="26"/>
                <w:szCs w:val="26"/>
              </w:rPr>
            </w:pPr>
            <w:r w:rsidRPr="00C2567B">
              <w:rPr>
                <w:sz w:val="26"/>
                <w:szCs w:val="26"/>
              </w:rPr>
              <w:t xml:space="preserve">- </w:t>
            </w:r>
          </w:p>
        </w:tc>
        <w:tc>
          <w:tcPr>
            <w:tcW w:w="2294" w:type="dxa"/>
          </w:tcPr>
          <w:p w:rsidR="00C579B5" w:rsidRPr="00C2567B" w:rsidRDefault="00C579B5" w:rsidP="00C579B5">
            <w:pPr>
              <w:rPr>
                <w:sz w:val="26"/>
                <w:szCs w:val="26"/>
              </w:rPr>
            </w:pPr>
            <w:r w:rsidRPr="00C2567B">
              <w:rPr>
                <w:sz w:val="26"/>
                <w:szCs w:val="26"/>
              </w:rPr>
              <w:t>+ (SLCanMua)</w:t>
            </w:r>
          </w:p>
        </w:tc>
      </w:tr>
    </w:tbl>
    <w:p w:rsidR="00C579B5" w:rsidRPr="00C2567B" w:rsidRDefault="00C579B5" w:rsidP="00C579B5">
      <w:pPr>
        <w:rPr>
          <w:sz w:val="26"/>
          <w:szCs w:val="26"/>
        </w:rPr>
      </w:pPr>
    </w:p>
    <w:p w:rsidR="00B56E8F" w:rsidRPr="00C2567B" w:rsidRDefault="00B56E8F" w:rsidP="004A61C0">
      <w:pPr>
        <w:pStyle w:val="ListParagraph"/>
        <w:numPr>
          <w:ilvl w:val="1"/>
          <w:numId w:val="7"/>
        </w:numPr>
        <w:rPr>
          <w:sz w:val="26"/>
          <w:szCs w:val="26"/>
        </w:rPr>
      </w:pPr>
      <w:r w:rsidRPr="00C2567B">
        <w:rPr>
          <w:sz w:val="26"/>
          <w:szCs w:val="26"/>
        </w:rPr>
        <w:t>Số lượng nhập của Chi Tiết Nhập Kho luôn dương</w:t>
      </w:r>
    </w:p>
    <w:tbl>
      <w:tblPr>
        <w:tblStyle w:val="TableGrid"/>
        <w:tblW w:w="0" w:type="auto"/>
        <w:tblLook w:val="04A0" w:firstRow="1" w:lastRow="0" w:firstColumn="1" w:lastColumn="0" w:noHBand="0" w:noVBand="1"/>
      </w:tblPr>
      <w:tblGrid>
        <w:gridCol w:w="2272"/>
        <w:gridCol w:w="2251"/>
        <w:gridCol w:w="2254"/>
        <w:gridCol w:w="2265"/>
      </w:tblGrid>
      <w:tr w:rsidR="00C579B5" w:rsidRPr="00C2567B" w:rsidTr="00A53E11">
        <w:tc>
          <w:tcPr>
            <w:tcW w:w="2293" w:type="dxa"/>
          </w:tcPr>
          <w:p w:rsidR="00C579B5" w:rsidRPr="00C2567B" w:rsidRDefault="00C579B5" w:rsidP="00A53E11">
            <w:pPr>
              <w:rPr>
                <w:sz w:val="26"/>
                <w:szCs w:val="26"/>
              </w:rPr>
            </w:pPr>
          </w:p>
        </w:tc>
        <w:tc>
          <w:tcPr>
            <w:tcW w:w="2293" w:type="dxa"/>
          </w:tcPr>
          <w:p w:rsidR="00C579B5" w:rsidRPr="00C2567B" w:rsidRDefault="00C579B5" w:rsidP="00A53E11">
            <w:pPr>
              <w:rPr>
                <w:sz w:val="26"/>
                <w:szCs w:val="26"/>
              </w:rPr>
            </w:pPr>
            <w:r w:rsidRPr="00C2567B">
              <w:rPr>
                <w:sz w:val="26"/>
                <w:szCs w:val="26"/>
              </w:rPr>
              <w:t>Insert</w:t>
            </w:r>
          </w:p>
        </w:tc>
        <w:tc>
          <w:tcPr>
            <w:tcW w:w="2293" w:type="dxa"/>
          </w:tcPr>
          <w:p w:rsidR="00C579B5" w:rsidRPr="00C2567B" w:rsidRDefault="00C579B5" w:rsidP="00A53E11">
            <w:pPr>
              <w:rPr>
                <w:sz w:val="26"/>
                <w:szCs w:val="26"/>
              </w:rPr>
            </w:pPr>
            <w:r w:rsidRPr="00C2567B">
              <w:rPr>
                <w:sz w:val="26"/>
                <w:szCs w:val="26"/>
              </w:rPr>
              <w:t>Delete</w:t>
            </w:r>
          </w:p>
        </w:tc>
        <w:tc>
          <w:tcPr>
            <w:tcW w:w="2294" w:type="dxa"/>
          </w:tcPr>
          <w:p w:rsidR="00C579B5" w:rsidRPr="00C2567B" w:rsidRDefault="00C579B5" w:rsidP="00A53E11">
            <w:pPr>
              <w:rPr>
                <w:sz w:val="26"/>
                <w:szCs w:val="26"/>
              </w:rPr>
            </w:pPr>
            <w:r w:rsidRPr="00C2567B">
              <w:rPr>
                <w:sz w:val="26"/>
                <w:szCs w:val="26"/>
              </w:rPr>
              <w:t>Update</w:t>
            </w:r>
          </w:p>
        </w:tc>
      </w:tr>
      <w:tr w:rsidR="00C579B5" w:rsidRPr="00C2567B" w:rsidTr="00A53E11">
        <w:tc>
          <w:tcPr>
            <w:tcW w:w="2293" w:type="dxa"/>
          </w:tcPr>
          <w:p w:rsidR="00C579B5" w:rsidRPr="00C2567B" w:rsidRDefault="00C579B5" w:rsidP="00A53E11">
            <w:pPr>
              <w:rPr>
                <w:sz w:val="26"/>
                <w:szCs w:val="26"/>
              </w:rPr>
            </w:pPr>
            <w:r w:rsidRPr="00C2567B">
              <w:rPr>
                <w:sz w:val="26"/>
                <w:szCs w:val="26"/>
              </w:rPr>
              <w:t>CTNhapKho</w:t>
            </w:r>
          </w:p>
        </w:tc>
        <w:tc>
          <w:tcPr>
            <w:tcW w:w="2293" w:type="dxa"/>
          </w:tcPr>
          <w:p w:rsidR="00C579B5" w:rsidRPr="00C2567B" w:rsidRDefault="00C579B5" w:rsidP="00A53E11">
            <w:pPr>
              <w:rPr>
                <w:sz w:val="26"/>
                <w:szCs w:val="26"/>
              </w:rPr>
            </w:pPr>
            <w:r w:rsidRPr="00C2567B">
              <w:rPr>
                <w:sz w:val="26"/>
                <w:szCs w:val="26"/>
              </w:rPr>
              <w:t>+</w:t>
            </w:r>
          </w:p>
        </w:tc>
        <w:tc>
          <w:tcPr>
            <w:tcW w:w="2293" w:type="dxa"/>
          </w:tcPr>
          <w:p w:rsidR="00C579B5" w:rsidRPr="00C2567B" w:rsidRDefault="00C579B5" w:rsidP="00A53E11">
            <w:pPr>
              <w:rPr>
                <w:sz w:val="26"/>
                <w:szCs w:val="26"/>
              </w:rPr>
            </w:pPr>
            <w:r w:rsidRPr="00C2567B">
              <w:rPr>
                <w:sz w:val="26"/>
                <w:szCs w:val="26"/>
              </w:rPr>
              <w:t xml:space="preserve">- </w:t>
            </w:r>
          </w:p>
        </w:tc>
        <w:tc>
          <w:tcPr>
            <w:tcW w:w="2294" w:type="dxa"/>
          </w:tcPr>
          <w:p w:rsidR="00C579B5" w:rsidRPr="00C2567B" w:rsidRDefault="00C579B5" w:rsidP="00C579B5">
            <w:pPr>
              <w:rPr>
                <w:sz w:val="26"/>
                <w:szCs w:val="26"/>
              </w:rPr>
            </w:pPr>
            <w:r w:rsidRPr="00C2567B">
              <w:rPr>
                <w:sz w:val="26"/>
                <w:szCs w:val="26"/>
              </w:rPr>
              <w:t>+ (SLNhap)</w:t>
            </w:r>
          </w:p>
        </w:tc>
      </w:tr>
    </w:tbl>
    <w:p w:rsidR="00C579B5" w:rsidRPr="00C2567B" w:rsidRDefault="00C579B5" w:rsidP="00C579B5">
      <w:pPr>
        <w:rPr>
          <w:sz w:val="26"/>
          <w:szCs w:val="26"/>
        </w:rPr>
      </w:pPr>
    </w:p>
    <w:p w:rsidR="00B56E8F" w:rsidRPr="00C2567B" w:rsidRDefault="00B56E8F" w:rsidP="004A61C0">
      <w:pPr>
        <w:pStyle w:val="ListParagraph"/>
        <w:numPr>
          <w:ilvl w:val="1"/>
          <w:numId w:val="7"/>
        </w:numPr>
        <w:rPr>
          <w:sz w:val="26"/>
          <w:szCs w:val="26"/>
        </w:rPr>
      </w:pPr>
      <w:r w:rsidRPr="00C2567B">
        <w:rPr>
          <w:sz w:val="26"/>
          <w:szCs w:val="26"/>
        </w:rPr>
        <w:t>Số lượng sẽ mua và Giá Đã Báo của CTYC Báo Giá luôn dương</w:t>
      </w:r>
    </w:p>
    <w:tbl>
      <w:tblPr>
        <w:tblStyle w:val="TableGrid"/>
        <w:tblW w:w="0" w:type="auto"/>
        <w:tblLook w:val="04A0" w:firstRow="1" w:lastRow="0" w:firstColumn="1" w:lastColumn="0" w:noHBand="0" w:noVBand="1"/>
      </w:tblPr>
      <w:tblGrid>
        <w:gridCol w:w="2276"/>
        <w:gridCol w:w="2248"/>
        <w:gridCol w:w="2251"/>
        <w:gridCol w:w="2267"/>
      </w:tblGrid>
      <w:tr w:rsidR="00C579B5" w:rsidRPr="00C2567B" w:rsidTr="00A53E11">
        <w:tc>
          <w:tcPr>
            <w:tcW w:w="2293" w:type="dxa"/>
          </w:tcPr>
          <w:p w:rsidR="00C579B5" w:rsidRPr="00C2567B" w:rsidRDefault="00C579B5" w:rsidP="00A53E11">
            <w:pPr>
              <w:rPr>
                <w:sz w:val="26"/>
                <w:szCs w:val="26"/>
              </w:rPr>
            </w:pPr>
          </w:p>
        </w:tc>
        <w:tc>
          <w:tcPr>
            <w:tcW w:w="2293" w:type="dxa"/>
          </w:tcPr>
          <w:p w:rsidR="00C579B5" w:rsidRPr="00C2567B" w:rsidRDefault="00C579B5" w:rsidP="00A53E11">
            <w:pPr>
              <w:rPr>
                <w:sz w:val="26"/>
                <w:szCs w:val="26"/>
              </w:rPr>
            </w:pPr>
            <w:r w:rsidRPr="00C2567B">
              <w:rPr>
                <w:sz w:val="26"/>
                <w:szCs w:val="26"/>
              </w:rPr>
              <w:t>Insert</w:t>
            </w:r>
          </w:p>
        </w:tc>
        <w:tc>
          <w:tcPr>
            <w:tcW w:w="2293" w:type="dxa"/>
          </w:tcPr>
          <w:p w:rsidR="00C579B5" w:rsidRPr="00C2567B" w:rsidRDefault="00C579B5" w:rsidP="00A53E11">
            <w:pPr>
              <w:rPr>
                <w:sz w:val="26"/>
                <w:szCs w:val="26"/>
              </w:rPr>
            </w:pPr>
            <w:r w:rsidRPr="00C2567B">
              <w:rPr>
                <w:sz w:val="26"/>
                <w:szCs w:val="26"/>
              </w:rPr>
              <w:t>Delete</w:t>
            </w:r>
          </w:p>
        </w:tc>
        <w:tc>
          <w:tcPr>
            <w:tcW w:w="2294" w:type="dxa"/>
          </w:tcPr>
          <w:p w:rsidR="00C579B5" w:rsidRPr="00C2567B" w:rsidRDefault="00C579B5" w:rsidP="00A53E11">
            <w:pPr>
              <w:rPr>
                <w:sz w:val="26"/>
                <w:szCs w:val="26"/>
              </w:rPr>
            </w:pPr>
            <w:r w:rsidRPr="00C2567B">
              <w:rPr>
                <w:sz w:val="26"/>
                <w:szCs w:val="26"/>
              </w:rPr>
              <w:t>Update</w:t>
            </w:r>
          </w:p>
        </w:tc>
      </w:tr>
      <w:tr w:rsidR="00C579B5" w:rsidRPr="00C2567B" w:rsidTr="00A53E11">
        <w:tc>
          <w:tcPr>
            <w:tcW w:w="2293" w:type="dxa"/>
          </w:tcPr>
          <w:p w:rsidR="00C579B5" w:rsidRPr="00C2567B" w:rsidRDefault="00C579B5" w:rsidP="00A53E11">
            <w:pPr>
              <w:rPr>
                <w:sz w:val="26"/>
                <w:szCs w:val="26"/>
              </w:rPr>
            </w:pPr>
            <w:r w:rsidRPr="00C2567B">
              <w:rPr>
                <w:sz w:val="26"/>
                <w:szCs w:val="26"/>
              </w:rPr>
              <w:t>CTYCBaoGia</w:t>
            </w:r>
          </w:p>
        </w:tc>
        <w:tc>
          <w:tcPr>
            <w:tcW w:w="2293" w:type="dxa"/>
          </w:tcPr>
          <w:p w:rsidR="00C579B5" w:rsidRPr="00C2567B" w:rsidRDefault="00C579B5" w:rsidP="00A53E11">
            <w:pPr>
              <w:rPr>
                <w:sz w:val="26"/>
                <w:szCs w:val="26"/>
              </w:rPr>
            </w:pPr>
            <w:r w:rsidRPr="00C2567B">
              <w:rPr>
                <w:sz w:val="26"/>
                <w:szCs w:val="26"/>
              </w:rPr>
              <w:t>+</w:t>
            </w:r>
          </w:p>
        </w:tc>
        <w:tc>
          <w:tcPr>
            <w:tcW w:w="2293" w:type="dxa"/>
          </w:tcPr>
          <w:p w:rsidR="00C579B5" w:rsidRPr="00C2567B" w:rsidRDefault="00C579B5" w:rsidP="00A53E11">
            <w:pPr>
              <w:rPr>
                <w:sz w:val="26"/>
                <w:szCs w:val="26"/>
              </w:rPr>
            </w:pPr>
            <w:r w:rsidRPr="00C2567B">
              <w:rPr>
                <w:sz w:val="26"/>
                <w:szCs w:val="26"/>
              </w:rPr>
              <w:t xml:space="preserve">- </w:t>
            </w:r>
          </w:p>
        </w:tc>
        <w:tc>
          <w:tcPr>
            <w:tcW w:w="2294" w:type="dxa"/>
          </w:tcPr>
          <w:p w:rsidR="00C579B5" w:rsidRPr="00C2567B" w:rsidRDefault="00C579B5" w:rsidP="00C579B5">
            <w:pPr>
              <w:rPr>
                <w:sz w:val="26"/>
                <w:szCs w:val="26"/>
              </w:rPr>
            </w:pPr>
            <w:r w:rsidRPr="00C2567B">
              <w:rPr>
                <w:sz w:val="26"/>
                <w:szCs w:val="26"/>
              </w:rPr>
              <w:t>+ (SLSeMua, GiaDaBao)</w:t>
            </w:r>
          </w:p>
        </w:tc>
      </w:tr>
    </w:tbl>
    <w:p w:rsidR="00C579B5" w:rsidRPr="00C2567B" w:rsidRDefault="00C579B5" w:rsidP="00C579B5">
      <w:pPr>
        <w:rPr>
          <w:sz w:val="26"/>
          <w:szCs w:val="26"/>
        </w:rPr>
      </w:pPr>
    </w:p>
    <w:p w:rsidR="000E0B88" w:rsidRPr="004F1610" w:rsidRDefault="00A16FA0" w:rsidP="00AE1023">
      <w:pPr>
        <w:pStyle w:val="ListParagraph"/>
        <w:numPr>
          <w:ilvl w:val="0"/>
          <w:numId w:val="6"/>
        </w:numPr>
        <w:rPr>
          <w:i/>
          <w:iCs/>
          <w:sz w:val="26"/>
          <w:szCs w:val="26"/>
        </w:rPr>
      </w:pPr>
      <w:r w:rsidRPr="00C2567B">
        <w:rPr>
          <w:sz w:val="26"/>
          <w:szCs w:val="26"/>
        </w:rPr>
        <w:t xml:space="preserve">Ràng buộc trên </w:t>
      </w:r>
      <w:r w:rsidRPr="004F1610">
        <w:rPr>
          <w:i/>
          <w:iCs/>
          <w:sz w:val="26"/>
          <w:szCs w:val="26"/>
        </w:rPr>
        <w:t>nhiều quan hệ</w:t>
      </w:r>
    </w:p>
    <w:p w:rsidR="00B37D05" w:rsidRPr="00C2567B" w:rsidRDefault="00D47D1B" w:rsidP="004A61C0">
      <w:pPr>
        <w:pStyle w:val="ListParagraph"/>
        <w:numPr>
          <w:ilvl w:val="1"/>
          <w:numId w:val="8"/>
        </w:numPr>
        <w:rPr>
          <w:sz w:val="26"/>
          <w:szCs w:val="26"/>
        </w:rPr>
      </w:pPr>
      <w:r w:rsidRPr="00C2567B">
        <w:rPr>
          <w:sz w:val="26"/>
          <w:szCs w:val="26"/>
        </w:rPr>
        <w:t>TenPhongBan</w:t>
      </w:r>
      <w:r w:rsidR="00B37D05" w:rsidRPr="00C2567B">
        <w:rPr>
          <w:sz w:val="26"/>
          <w:szCs w:val="26"/>
        </w:rPr>
        <w:t xml:space="preserve"> trong bảng NhanVien phải tồn tại trong bảng PhongBan</w:t>
      </w:r>
    </w:p>
    <w:tbl>
      <w:tblPr>
        <w:tblStyle w:val="TableGrid"/>
        <w:tblW w:w="0" w:type="auto"/>
        <w:tblLook w:val="04A0" w:firstRow="1" w:lastRow="0" w:firstColumn="1" w:lastColumn="0" w:noHBand="0" w:noVBand="1"/>
      </w:tblPr>
      <w:tblGrid>
        <w:gridCol w:w="2263"/>
        <w:gridCol w:w="2248"/>
        <w:gridCol w:w="2250"/>
        <w:gridCol w:w="2281"/>
      </w:tblGrid>
      <w:tr w:rsidR="00D47D1B" w:rsidRPr="00C2567B" w:rsidTr="00A53E11">
        <w:tc>
          <w:tcPr>
            <w:tcW w:w="2293" w:type="dxa"/>
          </w:tcPr>
          <w:p w:rsidR="00D47D1B" w:rsidRPr="00C2567B" w:rsidRDefault="00D47D1B" w:rsidP="00A53E11">
            <w:pPr>
              <w:rPr>
                <w:sz w:val="26"/>
                <w:szCs w:val="26"/>
              </w:rPr>
            </w:pPr>
          </w:p>
        </w:tc>
        <w:tc>
          <w:tcPr>
            <w:tcW w:w="2293" w:type="dxa"/>
          </w:tcPr>
          <w:p w:rsidR="00D47D1B" w:rsidRPr="00C2567B" w:rsidRDefault="00D47D1B" w:rsidP="00A53E11">
            <w:pPr>
              <w:rPr>
                <w:sz w:val="26"/>
                <w:szCs w:val="26"/>
              </w:rPr>
            </w:pPr>
            <w:r w:rsidRPr="00C2567B">
              <w:rPr>
                <w:sz w:val="26"/>
                <w:szCs w:val="26"/>
              </w:rPr>
              <w:t>Insert</w:t>
            </w:r>
          </w:p>
        </w:tc>
        <w:tc>
          <w:tcPr>
            <w:tcW w:w="2293" w:type="dxa"/>
          </w:tcPr>
          <w:p w:rsidR="00D47D1B" w:rsidRPr="00C2567B" w:rsidRDefault="00D47D1B" w:rsidP="00A53E11">
            <w:pPr>
              <w:rPr>
                <w:sz w:val="26"/>
                <w:szCs w:val="26"/>
              </w:rPr>
            </w:pPr>
            <w:r w:rsidRPr="00C2567B">
              <w:rPr>
                <w:sz w:val="26"/>
                <w:szCs w:val="26"/>
              </w:rPr>
              <w:t>Delete</w:t>
            </w:r>
          </w:p>
        </w:tc>
        <w:tc>
          <w:tcPr>
            <w:tcW w:w="2294" w:type="dxa"/>
          </w:tcPr>
          <w:p w:rsidR="00D47D1B" w:rsidRPr="00C2567B" w:rsidRDefault="00D47D1B" w:rsidP="00A53E11">
            <w:pPr>
              <w:rPr>
                <w:sz w:val="26"/>
                <w:szCs w:val="26"/>
              </w:rPr>
            </w:pPr>
            <w:r w:rsidRPr="00C2567B">
              <w:rPr>
                <w:sz w:val="26"/>
                <w:szCs w:val="26"/>
              </w:rPr>
              <w:t>Update</w:t>
            </w:r>
          </w:p>
        </w:tc>
      </w:tr>
      <w:tr w:rsidR="00D47D1B" w:rsidRPr="00C2567B" w:rsidTr="00A53E11">
        <w:tc>
          <w:tcPr>
            <w:tcW w:w="2293" w:type="dxa"/>
          </w:tcPr>
          <w:p w:rsidR="00D47D1B" w:rsidRPr="00C2567B" w:rsidRDefault="00D47D1B" w:rsidP="00A53E11">
            <w:pPr>
              <w:rPr>
                <w:sz w:val="26"/>
                <w:szCs w:val="26"/>
              </w:rPr>
            </w:pPr>
            <w:r w:rsidRPr="00C2567B">
              <w:rPr>
                <w:sz w:val="26"/>
                <w:szCs w:val="26"/>
              </w:rPr>
              <w:t>NhanVien</w:t>
            </w:r>
          </w:p>
        </w:tc>
        <w:tc>
          <w:tcPr>
            <w:tcW w:w="2293" w:type="dxa"/>
          </w:tcPr>
          <w:p w:rsidR="00D47D1B" w:rsidRPr="00C2567B" w:rsidRDefault="00D47D1B" w:rsidP="00A53E11">
            <w:pPr>
              <w:rPr>
                <w:sz w:val="26"/>
                <w:szCs w:val="26"/>
              </w:rPr>
            </w:pPr>
            <w:r w:rsidRPr="00C2567B">
              <w:rPr>
                <w:sz w:val="26"/>
                <w:szCs w:val="26"/>
              </w:rPr>
              <w:t>+</w:t>
            </w:r>
          </w:p>
        </w:tc>
        <w:tc>
          <w:tcPr>
            <w:tcW w:w="2293" w:type="dxa"/>
          </w:tcPr>
          <w:p w:rsidR="00D47D1B" w:rsidRPr="00C2567B" w:rsidRDefault="00D47D1B" w:rsidP="00A53E11">
            <w:pPr>
              <w:rPr>
                <w:sz w:val="26"/>
                <w:szCs w:val="26"/>
              </w:rPr>
            </w:pPr>
            <w:r w:rsidRPr="00C2567B">
              <w:rPr>
                <w:sz w:val="26"/>
                <w:szCs w:val="26"/>
              </w:rPr>
              <w:t xml:space="preserve">- </w:t>
            </w:r>
          </w:p>
        </w:tc>
        <w:tc>
          <w:tcPr>
            <w:tcW w:w="2294" w:type="dxa"/>
          </w:tcPr>
          <w:p w:rsidR="00D47D1B" w:rsidRPr="00C2567B" w:rsidRDefault="00D47D1B" w:rsidP="00D47D1B">
            <w:pPr>
              <w:rPr>
                <w:sz w:val="26"/>
                <w:szCs w:val="26"/>
              </w:rPr>
            </w:pPr>
            <w:r w:rsidRPr="00C2567B">
              <w:rPr>
                <w:sz w:val="26"/>
                <w:szCs w:val="26"/>
              </w:rPr>
              <w:t>+ (TenPhongBan)</w:t>
            </w:r>
          </w:p>
        </w:tc>
      </w:tr>
      <w:tr w:rsidR="00A53E11" w:rsidRPr="00C2567B" w:rsidTr="00A53E11">
        <w:tc>
          <w:tcPr>
            <w:tcW w:w="2293" w:type="dxa"/>
          </w:tcPr>
          <w:p w:rsidR="00A53E11" w:rsidRPr="00C2567B" w:rsidRDefault="00A53E11" w:rsidP="00A53E11">
            <w:pPr>
              <w:rPr>
                <w:sz w:val="26"/>
                <w:szCs w:val="26"/>
              </w:rPr>
            </w:pPr>
            <w:r w:rsidRPr="00C2567B">
              <w:rPr>
                <w:sz w:val="26"/>
                <w:szCs w:val="26"/>
              </w:rPr>
              <w:t>PhongBan</w:t>
            </w:r>
          </w:p>
        </w:tc>
        <w:tc>
          <w:tcPr>
            <w:tcW w:w="2293" w:type="dxa"/>
          </w:tcPr>
          <w:p w:rsidR="00A53E11" w:rsidRPr="00C2567B" w:rsidRDefault="00A53E11" w:rsidP="00A53E11">
            <w:pPr>
              <w:rPr>
                <w:sz w:val="26"/>
                <w:szCs w:val="26"/>
              </w:rPr>
            </w:pPr>
            <w:r w:rsidRPr="00C2567B">
              <w:rPr>
                <w:sz w:val="26"/>
                <w:szCs w:val="26"/>
              </w:rPr>
              <w:t>-</w:t>
            </w:r>
          </w:p>
        </w:tc>
        <w:tc>
          <w:tcPr>
            <w:tcW w:w="2293" w:type="dxa"/>
          </w:tcPr>
          <w:p w:rsidR="00A53E11" w:rsidRPr="00C2567B" w:rsidRDefault="00356A4C" w:rsidP="00356A4C">
            <w:pPr>
              <w:rPr>
                <w:sz w:val="26"/>
                <w:szCs w:val="26"/>
              </w:rPr>
            </w:pPr>
            <w:r w:rsidRPr="00C2567B">
              <w:rPr>
                <w:sz w:val="26"/>
                <w:szCs w:val="26"/>
              </w:rPr>
              <w:t xml:space="preserve">+ </w:t>
            </w:r>
          </w:p>
        </w:tc>
        <w:tc>
          <w:tcPr>
            <w:tcW w:w="2294" w:type="dxa"/>
          </w:tcPr>
          <w:p w:rsidR="00A53E11" w:rsidRPr="00C2567B" w:rsidRDefault="00356A4C" w:rsidP="00D47D1B">
            <w:pPr>
              <w:rPr>
                <w:sz w:val="26"/>
                <w:szCs w:val="26"/>
              </w:rPr>
            </w:pPr>
            <w:r w:rsidRPr="00C2567B">
              <w:rPr>
                <w:sz w:val="26"/>
                <w:szCs w:val="26"/>
              </w:rPr>
              <w:t>+ (TenPhongBan)</w:t>
            </w:r>
          </w:p>
        </w:tc>
      </w:tr>
    </w:tbl>
    <w:p w:rsidR="00AE1023" w:rsidRDefault="00AE1023" w:rsidP="00AE1023">
      <w:pPr>
        <w:pStyle w:val="ListParagraph"/>
        <w:ind w:left="1800"/>
        <w:rPr>
          <w:sz w:val="26"/>
          <w:szCs w:val="26"/>
        </w:rPr>
      </w:pPr>
    </w:p>
    <w:p w:rsidR="00B37D05" w:rsidRPr="00C2567B" w:rsidRDefault="00D47D1B" w:rsidP="004A61C0">
      <w:pPr>
        <w:pStyle w:val="ListParagraph"/>
        <w:numPr>
          <w:ilvl w:val="1"/>
          <w:numId w:val="8"/>
        </w:numPr>
        <w:rPr>
          <w:sz w:val="26"/>
          <w:szCs w:val="26"/>
        </w:rPr>
      </w:pPr>
      <w:r w:rsidRPr="00C2567B">
        <w:rPr>
          <w:sz w:val="26"/>
          <w:szCs w:val="26"/>
        </w:rPr>
        <w:t>MaNV trong bảng PhongBan phải tồn tại trong bảng NhanVien</w:t>
      </w:r>
    </w:p>
    <w:tbl>
      <w:tblPr>
        <w:tblStyle w:val="TableGrid"/>
        <w:tblW w:w="0" w:type="auto"/>
        <w:tblLook w:val="04A0" w:firstRow="1" w:lastRow="0" w:firstColumn="1" w:lastColumn="0" w:noHBand="0" w:noVBand="1"/>
      </w:tblPr>
      <w:tblGrid>
        <w:gridCol w:w="2267"/>
        <w:gridCol w:w="2255"/>
        <w:gridCol w:w="2257"/>
        <w:gridCol w:w="2263"/>
      </w:tblGrid>
      <w:tr w:rsidR="00FD341D" w:rsidRPr="00C2567B" w:rsidTr="00A53E11">
        <w:tc>
          <w:tcPr>
            <w:tcW w:w="2293" w:type="dxa"/>
          </w:tcPr>
          <w:p w:rsidR="00FD341D" w:rsidRPr="00C2567B" w:rsidRDefault="00FD341D" w:rsidP="00A53E11">
            <w:pPr>
              <w:rPr>
                <w:sz w:val="26"/>
                <w:szCs w:val="26"/>
              </w:rPr>
            </w:pPr>
          </w:p>
        </w:tc>
        <w:tc>
          <w:tcPr>
            <w:tcW w:w="2293" w:type="dxa"/>
          </w:tcPr>
          <w:p w:rsidR="00FD341D" w:rsidRPr="00C2567B" w:rsidRDefault="00FD341D" w:rsidP="00A53E11">
            <w:pPr>
              <w:rPr>
                <w:sz w:val="26"/>
                <w:szCs w:val="26"/>
              </w:rPr>
            </w:pPr>
            <w:r w:rsidRPr="00C2567B">
              <w:rPr>
                <w:sz w:val="26"/>
                <w:szCs w:val="26"/>
              </w:rPr>
              <w:t>Insert</w:t>
            </w:r>
          </w:p>
        </w:tc>
        <w:tc>
          <w:tcPr>
            <w:tcW w:w="2293" w:type="dxa"/>
          </w:tcPr>
          <w:p w:rsidR="00FD341D" w:rsidRPr="00C2567B" w:rsidRDefault="00FD341D" w:rsidP="00A53E11">
            <w:pPr>
              <w:rPr>
                <w:sz w:val="26"/>
                <w:szCs w:val="26"/>
              </w:rPr>
            </w:pPr>
            <w:r w:rsidRPr="00C2567B">
              <w:rPr>
                <w:sz w:val="26"/>
                <w:szCs w:val="26"/>
              </w:rPr>
              <w:t>Delete</w:t>
            </w:r>
          </w:p>
        </w:tc>
        <w:tc>
          <w:tcPr>
            <w:tcW w:w="2294" w:type="dxa"/>
          </w:tcPr>
          <w:p w:rsidR="00FD341D" w:rsidRPr="00C2567B" w:rsidRDefault="00FD341D" w:rsidP="00A53E11">
            <w:pPr>
              <w:rPr>
                <w:sz w:val="26"/>
                <w:szCs w:val="26"/>
              </w:rPr>
            </w:pPr>
            <w:r w:rsidRPr="00C2567B">
              <w:rPr>
                <w:sz w:val="26"/>
                <w:szCs w:val="26"/>
              </w:rPr>
              <w:t>Update</w:t>
            </w:r>
          </w:p>
        </w:tc>
      </w:tr>
      <w:tr w:rsidR="00FD341D" w:rsidRPr="00C2567B" w:rsidTr="00A53E11">
        <w:tc>
          <w:tcPr>
            <w:tcW w:w="2293" w:type="dxa"/>
          </w:tcPr>
          <w:p w:rsidR="00FD341D" w:rsidRPr="00C2567B" w:rsidRDefault="00FD341D" w:rsidP="00A53E11">
            <w:pPr>
              <w:rPr>
                <w:sz w:val="26"/>
                <w:szCs w:val="26"/>
              </w:rPr>
            </w:pPr>
            <w:r w:rsidRPr="00C2567B">
              <w:rPr>
                <w:sz w:val="26"/>
                <w:szCs w:val="26"/>
              </w:rPr>
              <w:t>PhongBan</w:t>
            </w:r>
          </w:p>
        </w:tc>
        <w:tc>
          <w:tcPr>
            <w:tcW w:w="2293" w:type="dxa"/>
          </w:tcPr>
          <w:p w:rsidR="00FD341D" w:rsidRPr="00C2567B" w:rsidRDefault="00FD341D" w:rsidP="00A53E11">
            <w:pPr>
              <w:rPr>
                <w:sz w:val="26"/>
                <w:szCs w:val="26"/>
              </w:rPr>
            </w:pPr>
            <w:r w:rsidRPr="00C2567B">
              <w:rPr>
                <w:sz w:val="26"/>
                <w:szCs w:val="26"/>
              </w:rPr>
              <w:t>+</w:t>
            </w:r>
          </w:p>
        </w:tc>
        <w:tc>
          <w:tcPr>
            <w:tcW w:w="2293" w:type="dxa"/>
          </w:tcPr>
          <w:p w:rsidR="00FD341D" w:rsidRPr="00C2567B" w:rsidRDefault="00FD341D" w:rsidP="00A53E11">
            <w:pPr>
              <w:rPr>
                <w:sz w:val="26"/>
                <w:szCs w:val="26"/>
              </w:rPr>
            </w:pPr>
            <w:r w:rsidRPr="00C2567B">
              <w:rPr>
                <w:sz w:val="26"/>
                <w:szCs w:val="26"/>
              </w:rPr>
              <w:t xml:space="preserve">- </w:t>
            </w:r>
          </w:p>
        </w:tc>
        <w:tc>
          <w:tcPr>
            <w:tcW w:w="2294" w:type="dxa"/>
          </w:tcPr>
          <w:p w:rsidR="00FD341D" w:rsidRPr="00C2567B" w:rsidRDefault="00FD341D" w:rsidP="00FD341D">
            <w:pPr>
              <w:rPr>
                <w:sz w:val="26"/>
                <w:szCs w:val="26"/>
              </w:rPr>
            </w:pPr>
            <w:r w:rsidRPr="00C2567B">
              <w:rPr>
                <w:sz w:val="26"/>
                <w:szCs w:val="26"/>
              </w:rPr>
              <w:t>+ (MaNV)</w:t>
            </w:r>
          </w:p>
        </w:tc>
      </w:tr>
      <w:tr w:rsidR="00A53E11" w:rsidRPr="00C2567B" w:rsidTr="00A53E11">
        <w:tc>
          <w:tcPr>
            <w:tcW w:w="2293" w:type="dxa"/>
          </w:tcPr>
          <w:p w:rsidR="00A53E11" w:rsidRPr="00C2567B" w:rsidRDefault="00A53E11" w:rsidP="00A53E11">
            <w:pPr>
              <w:rPr>
                <w:sz w:val="26"/>
                <w:szCs w:val="26"/>
              </w:rPr>
            </w:pPr>
            <w:r w:rsidRPr="00C2567B">
              <w:rPr>
                <w:sz w:val="26"/>
                <w:szCs w:val="26"/>
              </w:rPr>
              <w:t>NhanVien</w:t>
            </w:r>
          </w:p>
        </w:tc>
        <w:tc>
          <w:tcPr>
            <w:tcW w:w="2293" w:type="dxa"/>
          </w:tcPr>
          <w:p w:rsidR="00A53E11" w:rsidRPr="00C2567B" w:rsidRDefault="00A53E11" w:rsidP="00A53E11">
            <w:pPr>
              <w:rPr>
                <w:sz w:val="26"/>
                <w:szCs w:val="26"/>
              </w:rPr>
            </w:pPr>
            <w:r w:rsidRPr="00C2567B">
              <w:rPr>
                <w:sz w:val="26"/>
                <w:szCs w:val="26"/>
              </w:rPr>
              <w:t>-</w:t>
            </w:r>
          </w:p>
        </w:tc>
        <w:tc>
          <w:tcPr>
            <w:tcW w:w="2293" w:type="dxa"/>
          </w:tcPr>
          <w:p w:rsidR="00A53E11" w:rsidRPr="00C2567B" w:rsidRDefault="00A53E11" w:rsidP="00356A4C">
            <w:pPr>
              <w:rPr>
                <w:sz w:val="26"/>
                <w:szCs w:val="26"/>
              </w:rPr>
            </w:pPr>
            <w:r w:rsidRPr="00C2567B">
              <w:rPr>
                <w:sz w:val="26"/>
                <w:szCs w:val="26"/>
              </w:rPr>
              <w:t>+</w:t>
            </w:r>
          </w:p>
        </w:tc>
        <w:tc>
          <w:tcPr>
            <w:tcW w:w="2294" w:type="dxa"/>
          </w:tcPr>
          <w:p w:rsidR="00A53E11" w:rsidRPr="00C2567B" w:rsidRDefault="00A53E11" w:rsidP="00FD341D">
            <w:pPr>
              <w:rPr>
                <w:sz w:val="26"/>
                <w:szCs w:val="26"/>
              </w:rPr>
            </w:pPr>
            <w:r w:rsidRPr="00C2567B">
              <w:rPr>
                <w:sz w:val="26"/>
                <w:szCs w:val="26"/>
              </w:rPr>
              <w:t>+ (MaNV)</w:t>
            </w:r>
          </w:p>
        </w:tc>
      </w:tr>
    </w:tbl>
    <w:p w:rsidR="00FD341D" w:rsidRPr="00C2567B" w:rsidRDefault="00FD341D" w:rsidP="00FD341D">
      <w:pPr>
        <w:rPr>
          <w:sz w:val="26"/>
          <w:szCs w:val="26"/>
        </w:rPr>
      </w:pPr>
    </w:p>
    <w:p w:rsidR="00D47D1B" w:rsidRPr="00C2567B" w:rsidRDefault="00D47D1B" w:rsidP="004A61C0">
      <w:pPr>
        <w:pStyle w:val="ListParagraph"/>
        <w:numPr>
          <w:ilvl w:val="1"/>
          <w:numId w:val="8"/>
        </w:numPr>
        <w:rPr>
          <w:sz w:val="26"/>
          <w:szCs w:val="26"/>
        </w:rPr>
      </w:pPr>
      <w:r w:rsidRPr="00C2567B">
        <w:rPr>
          <w:sz w:val="26"/>
          <w:szCs w:val="26"/>
        </w:rPr>
        <w:t>MaNV trong bảng Account phải tồn tại trong bảng NhanVien</w:t>
      </w:r>
    </w:p>
    <w:tbl>
      <w:tblPr>
        <w:tblStyle w:val="TableGrid"/>
        <w:tblW w:w="0" w:type="auto"/>
        <w:tblLook w:val="04A0" w:firstRow="1" w:lastRow="0" w:firstColumn="1" w:lastColumn="0" w:noHBand="0" w:noVBand="1"/>
      </w:tblPr>
      <w:tblGrid>
        <w:gridCol w:w="2267"/>
        <w:gridCol w:w="2255"/>
        <w:gridCol w:w="2257"/>
        <w:gridCol w:w="2263"/>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Account</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 (MaNV)</w:t>
            </w:r>
          </w:p>
        </w:tc>
      </w:tr>
      <w:tr w:rsidR="00356A4C" w:rsidRPr="00C2567B" w:rsidTr="005C6C6E">
        <w:tc>
          <w:tcPr>
            <w:tcW w:w="2293" w:type="dxa"/>
          </w:tcPr>
          <w:p w:rsidR="00356A4C" w:rsidRPr="00C2567B" w:rsidRDefault="00356A4C" w:rsidP="005C6C6E">
            <w:pPr>
              <w:rPr>
                <w:sz w:val="26"/>
                <w:szCs w:val="26"/>
              </w:rPr>
            </w:pPr>
            <w:r w:rsidRPr="00C2567B">
              <w:rPr>
                <w:sz w:val="26"/>
                <w:szCs w:val="26"/>
              </w:rPr>
              <w:t>NhanVien</w:t>
            </w:r>
          </w:p>
        </w:tc>
        <w:tc>
          <w:tcPr>
            <w:tcW w:w="2293" w:type="dxa"/>
          </w:tcPr>
          <w:p w:rsidR="00356A4C" w:rsidRPr="00C2567B" w:rsidRDefault="00356A4C" w:rsidP="005C6C6E">
            <w:pPr>
              <w:rPr>
                <w:sz w:val="26"/>
                <w:szCs w:val="26"/>
              </w:rPr>
            </w:pPr>
            <w:r w:rsidRPr="00C2567B">
              <w:rPr>
                <w:sz w:val="26"/>
                <w:szCs w:val="26"/>
              </w:rPr>
              <w:t>-</w:t>
            </w:r>
          </w:p>
        </w:tc>
        <w:tc>
          <w:tcPr>
            <w:tcW w:w="2293" w:type="dxa"/>
          </w:tcPr>
          <w:p w:rsidR="00356A4C" w:rsidRPr="00C2567B" w:rsidRDefault="00356A4C" w:rsidP="00356A4C">
            <w:pPr>
              <w:rPr>
                <w:sz w:val="26"/>
                <w:szCs w:val="26"/>
              </w:rPr>
            </w:pPr>
            <w:r w:rsidRPr="00C2567B">
              <w:rPr>
                <w:sz w:val="26"/>
                <w:szCs w:val="26"/>
              </w:rPr>
              <w:t>+</w:t>
            </w:r>
          </w:p>
        </w:tc>
        <w:tc>
          <w:tcPr>
            <w:tcW w:w="2294" w:type="dxa"/>
          </w:tcPr>
          <w:p w:rsidR="00356A4C" w:rsidRPr="00C2567B" w:rsidRDefault="00356A4C" w:rsidP="005C6C6E">
            <w:pPr>
              <w:rPr>
                <w:sz w:val="26"/>
                <w:szCs w:val="26"/>
              </w:rPr>
            </w:pPr>
            <w:r w:rsidRPr="00C2567B">
              <w:rPr>
                <w:sz w:val="26"/>
                <w:szCs w:val="26"/>
              </w:rPr>
              <w:t>+ (MaNV)</w:t>
            </w:r>
          </w:p>
        </w:tc>
      </w:tr>
    </w:tbl>
    <w:p w:rsidR="000F468B" w:rsidRPr="00C2567B" w:rsidRDefault="000F468B" w:rsidP="000F468B">
      <w:pPr>
        <w:rPr>
          <w:sz w:val="26"/>
          <w:szCs w:val="26"/>
        </w:rPr>
      </w:pPr>
    </w:p>
    <w:p w:rsidR="00D47D1B" w:rsidRPr="00C2567B" w:rsidRDefault="00D47D1B" w:rsidP="004A61C0">
      <w:pPr>
        <w:pStyle w:val="ListParagraph"/>
        <w:numPr>
          <w:ilvl w:val="1"/>
          <w:numId w:val="8"/>
        </w:numPr>
        <w:rPr>
          <w:sz w:val="26"/>
          <w:szCs w:val="26"/>
        </w:rPr>
      </w:pPr>
      <w:r w:rsidRPr="00C2567B">
        <w:rPr>
          <w:sz w:val="26"/>
          <w:szCs w:val="26"/>
        </w:rPr>
        <w:t>RoleName trong bảng Account phải tồn tại trong bảng Role</w:t>
      </w:r>
    </w:p>
    <w:tbl>
      <w:tblPr>
        <w:tblStyle w:val="TableGrid"/>
        <w:tblW w:w="0" w:type="auto"/>
        <w:tblLook w:val="04A0" w:firstRow="1" w:lastRow="0" w:firstColumn="1" w:lastColumn="0" w:noHBand="0" w:noVBand="1"/>
      </w:tblPr>
      <w:tblGrid>
        <w:gridCol w:w="2260"/>
        <w:gridCol w:w="2252"/>
        <w:gridCol w:w="2254"/>
        <w:gridCol w:w="2276"/>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356A4C" w:rsidP="00A53E11">
            <w:pPr>
              <w:rPr>
                <w:sz w:val="26"/>
                <w:szCs w:val="26"/>
              </w:rPr>
            </w:pPr>
            <w:r w:rsidRPr="00C2567B">
              <w:rPr>
                <w:sz w:val="26"/>
                <w:szCs w:val="26"/>
              </w:rPr>
              <w:t>Account</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 (RoleName)</w:t>
            </w:r>
          </w:p>
        </w:tc>
      </w:tr>
      <w:tr w:rsidR="00356A4C" w:rsidRPr="00C2567B" w:rsidTr="00A53E11">
        <w:tc>
          <w:tcPr>
            <w:tcW w:w="2293" w:type="dxa"/>
          </w:tcPr>
          <w:p w:rsidR="00356A4C" w:rsidRPr="00C2567B" w:rsidRDefault="00356A4C" w:rsidP="00A53E11">
            <w:pPr>
              <w:rPr>
                <w:sz w:val="26"/>
                <w:szCs w:val="26"/>
              </w:rPr>
            </w:pPr>
            <w:r w:rsidRPr="00C2567B">
              <w:rPr>
                <w:sz w:val="26"/>
                <w:szCs w:val="26"/>
              </w:rPr>
              <w:t>Role</w:t>
            </w:r>
          </w:p>
        </w:tc>
        <w:tc>
          <w:tcPr>
            <w:tcW w:w="2293" w:type="dxa"/>
          </w:tcPr>
          <w:p w:rsidR="00356A4C" w:rsidRPr="00C2567B" w:rsidRDefault="00356A4C" w:rsidP="00A53E11">
            <w:pPr>
              <w:rPr>
                <w:sz w:val="26"/>
                <w:szCs w:val="26"/>
              </w:rPr>
            </w:pPr>
            <w:r w:rsidRPr="00C2567B">
              <w:rPr>
                <w:sz w:val="26"/>
                <w:szCs w:val="26"/>
              </w:rPr>
              <w:t>-</w:t>
            </w:r>
          </w:p>
        </w:tc>
        <w:tc>
          <w:tcPr>
            <w:tcW w:w="2293" w:type="dxa"/>
          </w:tcPr>
          <w:p w:rsidR="00356A4C" w:rsidRPr="00C2567B" w:rsidRDefault="00356A4C" w:rsidP="00356A4C">
            <w:pPr>
              <w:rPr>
                <w:sz w:val="26"/>
                <w:szCs w:val="26"/>
              </w:rPr>
            </w:pPr>
            <w:r w:rsidRPr="00C2567B">
              <w:rPr>
                <w:sz w:val="26"/>
                <w:szCs w:val="26"/>
              </w:rPr>
              <w:t>+</w:t>
            </w:r>
          </w:p>
        </w:tc>
        <w:tc>
          <w:tcPr>
            <w:tcW w:w="2294" w:type="dxa"/>
          </w:tcPr>
          <w:p w:rsidR="00356A4C" w:rsidRPr="00C2567B" w:rsidRDefault="00356A4C" w:rsidP="000F468B">
            <w:pPr>
              <w:rPr>
                <w:sz w:val="26"/>
                <w:szCs w:val="26"/>
              </w:rPr>
            </w:pPr>
            <w:r w:rsidRPr="00C2567B">
              <w:rPr>
                <w:sz w:val="26"/>
                <w:szCs w:val="26"/>
              </w:rPr>
              <w:t>+(RoleName)</w:t>
            </w:r>
          </w:p>
        </w:tc>
      </w:tr>
    </w:tbl>
    <w:p w:rsidR="00D47D1B" w:rsidRPr="00C2567B" w:rsidRDefault="00D47D1B" w:rsidP="004A61C0">
      <w:pPr>
        <w:pStyle w:val="ListParagraph"/>
        <w:numPr>
          <w:ilvl w:val="1"/>
          <w:numId w:val="8"/>
        </w:numPr>
        <w:rPr>
          <w:sz w:val="26"/>
          <w:szCs w:val="26"/>
        </w:rPr>
      </w:pPr>
      <w:r w:rsidRPr="00C2567B">
        <w:rPr>
          <w:sz w:val="26"/>
          <w:szCs w:val="26"/>
        </w:rPr>
        <w:lastRenderedPageBreak/>
        <w:t>MaDonMuaHang trong bảng YeuCauMuaHang phải tồn tại trong bảng DonMuaHang</w:t>
      </w:r>
    </w:p>
    <w:tbl>
      <w:tblPr>
        <w:tblStyle w:val="TableGrid"/>
        <w:tblW w:w="0" w:type="auto"/>
        <w:tblLook w:val="04A0" w:firstRow="1" w:lastRow="0" w:firstColumn="1" w:lastColumn="0" w:noHBand="0" w:noVBand="1"/>
      </w:tblPr>
      <w:tblGrid>
        <w:gridCol w:w="2280"/>
        <w:gridCol w:w="2193"/>
        <w:gridCol w:w="2199"/>
        <w:gridCol w:w="2370"/>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YeuCauMuaHang</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356A4C">
            <w:pPr>
              <w:rPr>
                <w:sz w:val="26"/>
                <w:szCs w:val="26"/>
              </w:rPr>
            </w:pPr>
            <w:r w:rsidRPr="00C2567B">
              <w:rPr>
                <w:sz w:val="26"/>
                <w:szCs w:val="26"/>
              </w:rPr>
              <w:t>+(MaDonMuaHang)</w:t>
            </w:r>
          </w:p>
        </w:tc>
      </w:tr>
      <w:tr w:rsidR="00356A4C" w:rsidRPr="00C2567B" w:rsidTr="00A53E11">
        <w:tc>
          <w:tcPr>
            <w:tcW w:w="2293" w:type="dxa"/>
          </w:tcPr>
          <w:p w:rsidR="00356A4C" w:rsidRPr="00C2567B" w:rsidRDefault="00356A4C" w:rsidP="00A53E11">
            <w:pPr>
              <w:rPr>
                <w:sz w:val="26"/>
                <w:szCs w:val="26"/>
              </w:rPr>
            </w:pPr>
            <w:r w:rsidRPr="00C2567B">
              <w:rPr>
                <w:sz w:val="26"/>
                <w:szCs w:val="26"/>
              </w:rPr>
              <w:t>DonMuaHang</w:t>
            </w:r>
          </w:p>
        </w:tc>
        <w:tc>
          <w:tcPr>
            <w:tcW w:w="2293" w:type="dxa"/>
          </w:tcPr>
          <w:p w:rsidR="00356A4C" w:rsidRPr="00C2567B" w:rsidRDefault="00356A4C" w:rsidP="00A53E11">
            <w:pPr>
              <w:rPr>
                <w:sz w:val="26"/>
                <w:szCs w:val="26"/>
              </w:rPr>
            </w:pPr>
            <w:r w:rsidRPr="00C2567B">
              <w:rPr>
                <w:sz w:val="26"/>
                <w:szCs w:val="26"/>
              </w:rPr>
              <w:t>-</w:t>
            </w:r>
          </w:p>
        </w:tc>
        <w:tc>
          <w:tcPr>
            <w:tcW w:w="2293" w:type="dxa"/>
          </w:tcPr>
          <w:p w:rsidR="00356A4C" w:rsidRPr="00C2567B" w:rsidRDefault="00356A4C" w:rsidP="00356A4C">
            <w:pPr>
              <w:rPr>
                <w:sz w:val="26"/>
                <w:szCs w:val="26"/>
              </w:rPr>
            </w:pPr>
            <w:r w:rsidRPr="00C2567B">
              <w:rPr>
                <w:sz w:val="26"/>
                <w:szCs w:val="26"/>
              </w:rPr>
              <w:t>+</w:t>
            </w:r>
          </w:p>
        </w:tc>
        <w:tc>
          <w:tcPr>
            <w:tcW w:w="2294" w:type="dxa"/>
          </w:tcPr>
          <w:p w:rsidR="00356A4C" w:rsidRPr="00C2567B" w:rsidRDefault="00356A4C" w:rsidP="000F468B">
            <w:pPr>
              <w:rPr>
                <w:sz w:val="26"/>
                <w:szCs w:val="26"/>
              </w:rPr>
            </w:pPr>
            <w:r w:rsidRPr="00C2567B">
              <w:rPr>
                <w:sz w:val="26"/>
                <w:szCs w:val="26"/>
              </w:rPr>
              <w:t>+(MaDonMuaHang)</w:t>
            </w:r>
          </w:p>
        </w:tc>
      </w:tr>
    </w:tbl>
    <w:p w:rsidR="000F468B" w:rsidRPr="00C2567B" w:rsidRDefault="000F468B" w:rsidP="000F468B">
      <w:pPr>
        <w:rPr>
          <w:sz w:val="26"/>
          <w:szCs w:val="26"/>
        </w:rPr>
      </w:pPr>
    </w:p>
    <w:p w:rsidR="00D47D1B" w:rsidRPr="00C2567B" w:rsidRDefault="00D47D1B" w:rsidP="004A61C0">
      <w:pPr>
        <w:pStyle w:val="ListParagraph"/>
        <w:numPr>
          <w:ilvl w:val="1"/>
          <w:numId w:val="8"/>
        </w:numPr>
        <w:rPr>
          <w:sz w:val="26"/>
          <w:szCs w:val="26"/>
        </w:rPr>
      </w:pPr>
      <w:r w:rsidRPr="00C2567B">
        <w:rPr>
          <w:sz w:val="26"/>
          <w:szCs w:val="26"/>
        </w:rPr>
        <w:t>MaNV trong bảng YeuCauMuaHang phải tồn tại trong bảng NhanVien</w:t>
      </w:r>
    </w:p>
    <w:tbl>
      <w:tblPr>
        <w:tblStyle w:val="TableGrid"/>
        <w:tblW w:w="0" w:type="auto"/>
        <w:tblLook w:val="04A0" w:firstRow="1" w:lastRow="0" w:firstColumn="1" w:lastColumn="0" w:noHBand="0" w:noVBand="1"/>
      </w:tblPr>
      <w:tblGrid>
        <w:gridCol w:w="2287"/>
        <w:gridCol w:w="2246"/>
        <w:gridCol w:w="2248"/>
        <w:gridCol w:w="2261"/>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YeuCauMuaHang</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 (MaNV)</w:t>
            </w:r>
          </w:p>
        </w:tc>
      </w:tr>
      <w:tr w:rsidR="00356A4C" w:rsidRPr="00C2567B" w:rsidTr="00A53E11">
        <w:tc>
          <w:tcPr>
            <w:tcW w:w="2293" w:type="dxa"/>
          </w:tcPr>
          <w:p w:rsidR="00356A4C" w:rsidRPr="00C2567B" w:rsidRDefault="00356A4C" w:rsidP="00A53E11">
            <w:pPr>
              <w:rPr>
                <w:sz w:val="26"/>
                <w:szCs w:val="26"/>
              </w:rPr>
            </w:pPr>
            <w:r w:rsidRPr="00C2567B">
              <w:rPr>
                <w:sz w:val="26"/>
                <w:szCs w:val="26"/>
              </w:rPr>
              <w:t>NhanVien</w:t>
            </w:r>
          </w:p>
        </w:tc>
        <w:tc>
          <w:tcPr>
            <w:tcW w:w="2293" w:type="dxa"/>
          </w:tcPr>
          <w:p w:rsidR="00356A4C" w:rsidRPr="00C2567B" w:rsidRDefault="00356A4C" w:rsidP="00A53E11">
            <w:pPr>
              <w:rPr>
                <w:sz w:val="26"/>
                <w:szCs w:val="26"/>
              </w:rPr>
            </w:pPr>
            <w:r w:rsidRPr="00C2567B">
              <w:rPr>
                <w:sz w:val="26"/>
                <w:szCs w:val="26"/>
              </w:rPr>
              <w:t>-</w:t>
            </w:r>
          </w:p>
        </w:tc>
        <w:tc>
          <w:tcPr>
            <w:tcW w:w="2293" w:type="dxa"/>
          </w:tcPr>
          <w:p w:rsidR="00356A4C" w:rsidRPr="00C2567B" w:rsidRDefault="00356A4C" w:rsidP="00356A4C">
            <w:pPr>
              <w:rPr>
                <w:sz w:val="26"/>
                <w:szCs w:val="26"/>
              </w:rPr>
            </w:pPr>
            <w:r w:rsidRPr="00C2567B">
              <w:rPr>
                <w:sz w:val="26"/>
                <w:szCs w:val="26"/>
              </w:rPr>
              <w:t>+</w:t>
            </w:r>
          </w:p>
        </w:tc>
        <w:tc>
          <w:tcPr>
            <w:tcW w:w="2294" w:type="dxa"/>
          </w:tcPr>
          <w:p w:rsidR="00356A4C" w:rsidRPr="00C2567B" w:rsidRDefault="00356A4C" w:rsidP="000F468B">
            <w:pPr>
              <w:rPr>
                <w:sz w:val="26"/>
                <w:szCs w:val="26"/>
              </w:rPr>
            </w:pPr>
            <w:r w:rsidRPr="00C2567B">
              <w:rPr>
                <w:sz w:val="26"/>
                <w:szCs w:val="26"/>
              </w:rPr>
              <w:t>+(MaNV)</w:t>
            </w:r>
          </w:p>
        </w:tc>
      </w:tr>
    </w:tbl>
    <w:p w:rsidR="00356A4C" w:rsidRPr="00C2567B" w:rsidRDefault="00356A4C" w:rsidP="000F468B">
      <w:pPr>
        <w:rPr>
          <w:sz w:val="26"/>
          <w:szCs w:val="26"/>
        </w:rPr>
      </w:pPr>
    </w:p>
    <w:p w:rsidR="00D47D1B" w:rsidRPr="00C2567B" w:rsidRDefault="00D47D1B" w:rsidP="004A61C0">
      <w:pPr>
        <w:pStyle w:val="ListParagraph"/>
        <w:numPr>
          <w:ilvl w:val="1"/>
          <w:numId w:val="8"/>
        </w:numPr>
        <w:rPr>
          <w:sz w:val="26"/>
          <w:szCs w:val="26"/>
        </w:rPr>
      </w:pPr>
      <w:r w:rsidRPr="00C2567B">
        <w:rPr>
          <w:sz w:val="26"/>
          <w:szCs w:val="26"/>
        </w:rPr>
        <w:t>NguoiPhuTrachMua (MaNV)</w:t>
      </w:r>
      <w:r w:rsidR="000F468B" w:rsidRPr="00C2567B">
        <w:rPr>
          <w:sz w:val="26"/>
          <w:szCs w:val="26"/>
        </w:rPr>
        <w:t xml:space="preserve"> trong bảng DonMuaHang</w:t>
      </w:r>
      <w:r w:rsidRPr="00C2567B">
        <w:rPr>
          <w:sz w:val="26"/>
          <w:szCs w:val="26"/>
        </w:rPr>
        <w:t xml:space="preserve"> phải tồn tại trong bảng NhanVien</w:t>
      </w:r>
    </w:p>
    <w:tbl>
      <w:tblPr>
        <w:tblStyle w:val="TableGrid"/>
        <w:tblW w:w="0" w:type="auto"/>
        <w:tblLook w:val="04A0" w:firstRow="1" w:lastRow="0" w:firstColumn="1" w:lastColumn="0" w:noHBand="0" w:noVBand="1"/>
      </w:tblPr>
      <w:tblGrid>
        <w:gridCol w:w="2232"/>
        <w:gridCol w:w="2137"/>
        <w:gridCol w:w="2146"/>
        <w:gridCol w:w="2527"/>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DonMuaHang</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 (NguoiPhuTrachMua)</w:t>
            </w:r>
          </w:p>
        </w:tc>
      </w:tr>
      <w:tr w:rsidR="00356A4C" w:rsidRPr="00C2567B" w:rsidTr="00A53E11">
        <w:tc>
          <w:tcPr>
            <w:tcW w:w="2293" w:type="dxa"/>
          </w:tcPr>
          <w:p w:rsidR="00356A4C" w:rsidRPr="00C2567B" w:rsidRDefault="00356A4C" w:rsidP="00A53E11">
            <w:pPr>
              <w:rPr>
                <w:sz w:val="26"/>
                <w:szCs w:val="26"/>
              </w:rPr>
            </w:pPr>
            <w:r w:rsidRPr="00C2567B">
              <w:rPr>
                <w:sz w:val="26"/>
                <w:szCs w:val="26"/>
              </w:rPr>
              <w:t>NhanVien</w:t>
            </w:r>
          </w:p>
        </w:tc>
        <w:tc>
          <w:tcPr>
            <w:tcW w:w="2293" w:type="dxa"/>
          </w:tcPr>
          <w:p w:rsidR="00356A4C" w:rsidRPr="00C2567B" w:rsidRDefault="00356A4C" w:rsidP="00A53E11">
            <w:pPr>
              <w:rPr>
                <w:sz w:val="26"/>
                <w:szCs w:val="26"/>
              </w:rPr>
            </w:pPr>
            <w:r w:rsidRPr="00C2567B">
              <w:rPr>
                <w:sz w:val="26"/>
                <w:szCs w:val="26"/>
              </w:rPr>
              <w:t>-</w:t>
            </w:r>
          </w:p>
        </w:tc>
        <w:tc>
          <w:tcPr>
            <w:tcW w:w="2293" w:type="dxa"/>
          </w:tcPr>
          <w:p w:rsidR="00356A4C" w:rsidRPr="00C2567B" w:rsidRDefault="00356A4C" w:rsidP="00356A4C">
            <w:pPr>
              <w:rPr>
                <w:sz w:val="26"/>
                <w:szCs w:val="26"/>
              </w:rPr>
            </w:pPr>
            <w:r w:rsidRPr="00C2567B">
              <w:rPr>
                <w:sz w:val="26"/>
                <w:szCs w:val="26"/>
              </w:rPr>
              <w:t>+</w:t>
            </w:r>
          </w:p>
        </w:tc>
        <w:tc>
          <w:tcPr>
            <w:tcW w:w="2294" w:type="dxa"/>
          </w:tcPr>
          <w:p w:rsidR="00356A4C" w:rsidRPr="00C2567B" w:rsidRDefault="00356A4C" w:rsidP="000F468B">
            <w:pPr>
              <w:rPr>
                <w:sz w:val="26"/>
                <w:szCs w:val="26"/>
              </w:rPr>
            </w:pPr>
            <w:r w:rsidRPr="00C2567B">
              <w:rPr>
                <w:sz w:val="26"/>
                <w:szCs w:val="26"/>
              </w:rPr>
              <w:t>+(MaNV)</w:t>
            </w:r>
          </w:p>
        </w:tc>
      </w:tr>
    </w:tbl>
    <w:p w:rsidR="000F468B" w:rsidRPr="00C2567B" w:rsidRDefault="000F468B" w:rsidP="000F468B">
      <w:pPr>
        <w:rPr>
          <w:sz w:val="26"/>
          <w:szCs w:val="26"/>
        </w:rPr>
      </w:pPr>
    </w:p>
    <w:p w:rsidR="00D47D1B" w:rsidRPr="00C2567B" w:rsidRDefault="00FD341D" w:rsidP="004A61C0">
      <w:pPr>
        <w:pStyle w:val="ListParagraph"/>
        <w:numPr>
          <w:ilvl w:val="1"/>
          <w:numId w:val="8"/>
        </w:numPr>
        <w:rPr>
          <w:sz w:val="26"/>
          <w:szCs w:val="26"/>
        </w:rPr>
      </w:pPr>
      <w:r w:rsidRPr="00C2567B">
        <w:rPr>
          <w:sz w:val="26"/>
          <w:szCs w:val="26"/>
        </w:rPr>
        <w:t>MaDonMuaHang trong bảng CTMua phải tồn tại trong DonMuaHang</w:t>
      </w:r>
    </w:p>
    <w:tbl>
      <w:tblPr>
        <w:tblStyle w:val="TableGrid"/>
        <w:tblW w:w="0" w:type="auto"/>
        <w:tblLook w:val="04A0" w:firstRow="1" w:lastRow="0" w:firstColumn="1" w:lastColumn="0" w:noHBand="0" w:noVBand="1"/>
      </w:tblPr>
      <w:tblGrid>
        <w:gridCol w:w="2258"/>
        <w:gridCol w:w="2204"/>
        <w:gridCol w:w="2210"/>
        <w:gridCol w:w="2370"/>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A53E11">
            <w:pPr>
              <w:rPr>
                <w:sz w:val="26"/>
                <w:szCs w:val="26"/>
              </w:rPr>
            </w:pPr>
            <w:r w:rsidRPr="00C2567B">
              <w:rPr>
                <w:sz w:val="26"/>
                <w:szCs w:val="26"/>
              </w:rPr>
              <w:t>+(MaDonMuaHang)</w:t>
            </w:r>
          </w:p>
        </w:tc>
      </w:tr>
      <w:tr w:rsidR="00356A4C" w:rsidRPr="00C2567B" w:rsidTr="00A53E11">
        <w:tc>
          <w:tcPr>
            <w:tcW w:w="2293" w:type="dxa"/>
          </w:tcPr>
          <w:p w:rsidR="00356A4C" w:rsidRPr="00C2567B" w:rsidRDefault="00356A4C" w:rsidP="00A53E11">
            <w:pPr>
              <w:rPr>
                <w:sz w:val="26"/>
                <w:szCs w:val="26"/>
              </w:rPr>
            </w:pPr>
            <w:r w:rsidRPr="00C2567B">
              <w:rPr>
                <w:sz w:val="26"/>
                <w:szCs w:val="26"/>
              </w:rPr>
              <w:t>DonMuaHang</w:t>
            </w:r>
          </w:p>
        </w:tc>
        <w:tc>
          <w:tcPr>
            <w:tcW w:w="2293" w:type="dxa"/>
          </w:tcPr>
          <w:p w:rsidR="00356A4C" w:rsidRPr="00C2567B" w:rsidRDefault="00356A4C" w:rsidP="00A53E11">
            <w:pPr>
              <w:rPr>
                <w:sz w:val="26"/>
                <w:szCs w:val="26"/>
              </w:rPr>
            </w:pPr>
            <w:r w:rsidRPr="00C2567B">
              <w:rPr>
                <w:sz w:val="26"/>
                <w:szCs w:val="26"/>
              </w:rPr>
              <w:t>-</w:t>
            </w:r>
          </w:p>
        </w:tc>
        <w:tc>
          <w:tcPr>
            <w:tcW w:w="2293" w:type="dxa"/>
          </w:tcPr>
          <w:p w:rsidR="00356A4C" w:rsidRPr="00C2567B" w:rsidRDefault="00356A4C" w:rsidP="00A53E11">
            <w:pPr>
              <w:rPr>
                <w:sz w:val="26"/>
                <w:szCs w:val="26"/>
              </w:rPr>
            </w:pPr>
            <w:r w:rsidRPr="00C2567B">
              <w:rPr>
                <w:sz w:val="26"/>
                <w:szCs w:val="26"/>
              </w:rPr>
              <w:t>+</w:t>
            </w:r>
          </w:p>
        </w:tc>
        <w:tc>
          <w:tcPr>
            <w:tcW w:w="2294" w:type="dxa"/>
          </w:tcPr>
          <w:p w:rsidR="00356A4C" w:rsidRPr="00C2567B" w:rsidRDefault="00356A4C" w:rsidP="00A53E11">
            <w:pPr>
              <w:rPr>
                <w:sz w:val="26"/>
                <w:szCs w:val="26"/>
              </w:rPr>
            </w:pPr>
            <w:r w:rsidRPr="00C2567B">
              <w:rPr>
                <w:sz w:val="26"/>
                <w:szCs w:val="26"/>
              </w:rPr>
              <w:t>+(MaDonMuaHang)</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MaNPP và MaSP trong bảng CTMua phải tồn tại trong bảng CTSP</w:t>
      </w:r>
    </w:p>
    <w:tbl>
      <w:tblPr>
        <w:tblStyle w:val="TableGrid"/>
        <w:tblW w:w="0" w:type="auto"/>
        <w:tblLook w:val="04A0" w:firstRow="1" w:lastRow="0" w:firstColumn="1" w:lastColumn="0" w:noHBand="0" w:noVBand="1"/>
      </w:tblPr>
      <w:tblGrid>
        <w:gridCol w:w="2261"/>
        <w:gridCol w:w="2255"/>
        <w:gridCol w:w="2257"/>
        <w:gridCol w:w="2269"/>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+(MaNPP, MaSP)</w:t>
            </w:r>
          </w:p>
        </w:tc>
      </w:tr>
      <w:tr w:rsidR="00356A4C" w:rsidRPr="00C2567B" w:rsidTr="00A53E11">
        <w:tc>
          <w:tcPr>
            <w:tcW w:w="2293" w:type="dxa"/>
          </w:tcPr>
          <w:p w:rsidR="00356A4C" w:rsidRPr="00C2567B" w:rsidRDefault="001242C1" w:rsidP="00A53E11">
            <w:pPr>
              <w:rPr>
                <w:sz w:val="26"/>
                <w:szCs w:val="26"/>
              </w:rPr>
            </w:pPr>
            <w:r w:rsidRPr="00C2567B">
              <w:rPr>
                <w:sz w:val="26"/>
                <w:szCs w:val="26"/>
              </w:rPr>
              <w:t>CTSP</w:t>
            </w:r>
          </w:p>
        </w:tc>
        <w:tc>
          <w:tcPr>
            <w:tcW w:w="2293" w:type="dxa"/>
          </w:tcPr>
          <w:p w:rsidR="00356A4C" w:rsidRPr="00C2567B" w:rsidRDefault="001242C1" w:rsidP="00A53E11">
            <w:pPr>
              <w:rPr>
                <w:sz w:val="26"/>
                <w:szCs w:val="26"/>
              </w:rPr>
            </w:pPr>
            <w:r w:rsidRPr="00C2567B">
              <w:rPr>
                <w:sz w:val="26"/>
                <w:szCs w:val="26"/>
              </w:rPr>
              <w:t>-</w:t>
            </w:r>
          </w:p>
        </w:tc>
        <w:tc>
          <w:tcPr>
            <w:tcW w:w="2293" w:type="dxa"/>
          </w:tcPr>
          <w:p w:rsidR="00356A4C" w:rsidRPr="00C2567B" w:rsidRDefault="001242C1" w:rsidP="00A53E11">
            <w:pPr>
              <w:rPr>
                <w:sz w:val="26"/>
                <w:szCs w:val="26"/>
              </w:rPr>
            </w:pPr>
            <w:r w:rsidRPr="00C2567B">
              <w:rPr>
                <w:sz w:val="26"/>
                <w:szCs w:val="26"/>
              </w:rPr>
              <w:t>+</w:t>
            </w:r>
          </w:p>
        </w:tc>
        <w:tc>
          <w:tcPr>
            <w:tcW w:w="2294" w:type="dxa"/>
          </w:tcPr>
          <w:p w:rsidR="00356A4C" w:rsidRPr="00C2567B" w:rsidRDefault="001242C1" w:rsidP="000F468B">
            <w:pPr>
              <w:rPr>
                <w:sz w:val="26"/>
                <w:szCs w:val="26"/>
              </w:rPr>
            </w:pPr>
            <w:r w:rsidRPr="00C2567B">
              <w:rPr>
                <w:sz w:val="26"/>
                <w:szCs w:val="26"/>
              </w:rPr>
              <w:t>+(MaNPP, MaSP)</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MaSP trong bảng CTYeuCauMua phải tồn tại trong bảng SanPham</w:t>
      </w:r>
    </w:p>
    <w:tbl>
      <w:tblPr>
        <w:tblStyle w:val="TableGrid"/>
        <w:tblW w:w="0" w:type="auto"/>
        <w:tblLook w:val="04A0" w:firstRow="1" w:lastRow="0" w:firstColumn="1" w:lastColumn="0" w:noHBand="0" w:noVBand="1"/>
      </w:tblPr>
      <w:tblGrid>
        <w:gridCol w:w="2280"/>
        <w:gridCol w:w="2249"/>
        <w:gridCol w:w="2252"/>
        <w:gridCol w:w="2261"/>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CTYeuCauMua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+(MaSP)</w:t>
            </w:r>
          </w:p>
        </w:tc>
      </w:tr>
      <w:tr w:rsidR="001242C1" w:rsidRPr="00C2567B" w:rsidTr="00A53E11">
        <w:tc>
          <w:tcPr>
            <w:tcW w:w="2293" w:type="dxa"/>
          </w:tcPr>
          <w:p w:rsidR="001242C1" w:rsidRPr="00C2567B" w:rsidRDefault="001242C1" w:rsidP="00A53E11">
            <w:pPr>
              <w:rPr>
                <w:sz w:val="26"/>
                <w:szCs w:val="26"/>
              </w:rPr>
            </w:pPr>
            <w:r w:rsidRPr="00C2567B">
              <w:rPr>
                <w:sz w:val="26"/>
                <w:szCs w:val="26"/>
              </w:rPr>
              <w:t>SanPham</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+(MaSP)</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MaYeuCau trong CTYeuCauMua phải tồn tại trong bảng YeuCauMuaHang</w:t>
      </w:r>
    </w:p>
    <w:tbl>
      <w:tblPr>
        <w:tblStyle w:val="TableGrid"/>
        <w:tblW w:w="0" w:type="auto"/>
        <w:tblLook w:val="04A0" w:firstRow="1" w:lastRow="0" w:firstColumn="1" w:lastColumn="0" w:noHBand="0" w:noVBand="1"/>
      </w:tblPr>
      <w:tblGrid>
        <w:gridCol w:w="2286"/>
        <w:gridCol w:w="2239"/>
        <w:gridCol w:w="2243"/>
        <w:gridCol w:w="2274"/>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CTYeuCauMua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+(MaYeuCau)</w:t>
            </w:r>
          </w:p>
        </w:tc>
      </w:tr>
      <w:tr w:rsidR="001242C1" w:rsidRPr="00C2567B" w:rsidTr="00A53E11">
        <w:tc>
          <w:tcPr>
            <w:tcW w:w="2293" w:type="dxa"/>
          </w:tcPr>
          <w:p w:rsidR="001242C1" w:rsidRPr="00C2567B" w:rsidRDefault="001242C1" w:rsidP="00A53E11">
            <w:pPr>
              <w:rPr>
                <w:sz w:val="26"/>
                <w:szCs w:val="26"/>
              </w:rPr>
            </w:pPr>
            <w:r w:rsidRPr="00C2567B">
              <w:rPr>
                <w:sz w:val="26"/>
                <w:szCs w:val="26"/>
              </w:rPr>
              <w:t>YeuCauMuaHang</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+(MaYeuCau)</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lastRenderedPageBreak/>
        <w:t>MaDonMuaHang trong bảng PhieuNhapKho phải tồn tại trong bảng DonMuaHang</w:t>
      </w:r>
    </w:p>
    <w:tbl>
      <w:tblPr>
        <w:tblStyle w:val="TableGrid"/>
        <w:tblW w:w="0" w:type="auto"/>
        <w:tblLook w:val="04A0" w:firstRow="1" w:lastRow="0" w:firstColumn="1" w:lastColumn="0" w:noHBand="0" w:noVBand="1"/>
      </w:tblPr>
      <w:tblGrid>
        <w:gridCol w:w="2264"/>
        <w:gridCol w:w="2201"/>
        <w:gridCol w:w="2207"/>
        <w:gridCol w:w="2370"/>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PhieuNhapKho</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A53E11">
            <w:pPr>
              <w:rPr>
                <w:sz w:val="26"/>
                <w:szCs w:val="26"/>
              </w:rPr>
            </w:pPr>
            <w:r w:rsidRPr="00C2567B">
              <w:rPr>
                <w:sz w:val="26"/>
                <w:szCs w:val="26"/>
              </w:rPr>
              <w:t>+(MaDonMuaHang)</w:t>
            </w:r>
          </w:p>
        </w:tc>
      </w:tr>
      <w:tr w:rsidR="001242C1" w:rsidRPr="00C2567B" w:rsidTr="00A53E11">
        <w:tc>
          <w:tcPr>
            <w:tcW w:w="2293" w:type="dxa"/>
          </w:tcPr>
          <w:p w:rsidR="001242C1" w:rsidRPr="00C2567B" w:rsidRDefault="001242C1" w:rsidP="00A53E11">
            <w:pPr>
              <w:rPr>
                <w:sz w:val="26"/>
                <w:szCs w:val="26"/>
              </w:rPr>
            </w:pPr>
            <w:r w:rsidRPr="00C2567B">
              <w:rPr>
                <w:sz w:val="26"/>
                <w:szCs w:val="26"/>
              </w:rPr>
              <w:t>DonMuaHang</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A53E11">
            <w:pPr>
              <w:rPr>
                <w:sz w:val="26"/>
                <w:szCs w:val="26"/>
              </w:rPr>
            </w:pPr>
            <w:r w:rsidRPr="00C2567B">
              <w:rPr>
                <w:sz w:val="26"/>
                <w:szCs w:val="26"/>
              </w:rPr>
              <w:t>+(MaDonMuaHang)</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MaSP trong bảng CTNhapKho phải tồn tại trong bảng SanPham</w:t>
      </w:r>
    </w:p>
    <w:tbl>
      <w:tblPr>
        <w:tblStyle w:val="TableGrid"/>
        <w:tblW w:w="0" w:type="auto"/>
        <w:tblLook w:val="04A0" w:firstRow="1" w:lastRow="0" w:firstColumn="1" w:lastColumn="0" w:noHBand="0" w:noVBand="1"/>
      </w:tblPr>
      <w:tblGrid>
        <w:gridCol w:w="2273"/>
        <w:gridCol w:w="2252"/>
        <w:gridCol w:w="2254"/>
        <w:gridCol w:w="2263"/>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CTNhapKho</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+(MaSP)</w:t>
            </w:r>
          </w:p>
        </w:tc>
      </w:tr>
      <w:tr w:rsidR="001242C1" w:rsidRPr="00C2567B" w:rsidTr="00A53E11">
        <w:tc>
          <w:tcPr>
            <w:tcW w:w="2293" w:type="dxa"/>
          </w:tcPr>
          <w:p w:rsidR="001242C1" w:rsidRPr="00C2567B" w:rsidRDefault="001242C1" w:rsidP="00A53E11">
            <w:pPr>
              <w:rPr>
                <w:sz w:val="26"/>
                <w:szCs w:val="26"/>
              </w:rPr>
            </w:pPr>
            <w:r w:rsidRPr="00C2567B">
              <w:rPr>
                <w:sz w:val="26"/>
                <w:szCs w:val="26"/>
              </w:rPr>
              <w:t>SanPham</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+(MaSP)</w:t>
            </w:r>
          </w:p>
        </w:tc>
      </w:tr>
    </w:tbl>
    <w:p w:rsidR="001242C1" w:rsidRPr="00C2567B" w:rsidRDefault="001242C1"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MaNhapKho trong bảng CTNhapKho phải tồn tại trong bảng PhieuNhapKho</w:t>
      </w:r>
    </w:p>
    <w:tbl>
      <w:tblPr>
        <w:tblStyle w:val="TableGrid"/>
        <w:tblW w:w="0" w:type="auto"/>
        <w:tblLook w:val="04A0" w:firstRow="1" w:lastRow="0" w:firstColumn="1" w:lastColumn="0" w:noHBand="0" w:noVBand="1"/>
      </w:tblPr>
      <w:tblGrid>
        <w:gridCol w:w="2277"/>
        <w:gridCol w:w="2241"/>
        <w:gridCol w:w="2244"/>
        <w:gridCol w:w="2280"/>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CTNhapKho</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+(MaNhapKho)</w:t>
            </w:r>
          </w:p>
        </w:tc>
      </w:tr>
      <w:tr w:rsidR="001242C1" w:rsidRPr="00C2567B" w:rsidTr="00A53E11">
        <w:tc>
          <w:tcPr>
            <w:tcW w:w="2293" w:type="dxa"/>
          </w:tcPr>
          <w:p w:rsidR="001242C1" w:rsidRPr="00C2567B" w:rsidRDefault="001242C1" w:rsidP="00A53E11">
            <w:pPr>
              <w:rPr>
                <w:sz w:val="26"/>
                <w:szCs w:val="26"/>
              </w:rPr>
            </w:pPr>
            <w:r w:rsidRPr="00C2567B">
              <w:rPr>
                <w:sz w:val="26"/>
                <w:szCs w:val="26"/>
              </w:rPr>
              <w:t>PhieuNhapKho</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+(MaNhapKho)</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MaNV trong bảng YeuCauBaoGia phải tồn tại trong bảng NhanVien</w:t>
      </w:r>
    </w:p>
    <w:tbl>
      <w:tblPr>
        <w:tblStyle w:val="TableGrid"/>
        <w:tblW w:w="0" w:type="auto"/>
        <w:tblLook w:val="04A0" w:firstRow="1" w:lastRow="0" w:firstColumn="1" w:lastColumn="0" w:noHBand="0" w:noVBand="1"/>
      </w:tblPr>
      <w:tblGrid>
        <w:gridCol w:w="2280"/>
        <w:gridCol w:w="2248"/>
        <w:gridCol w:w="2251"/>
        <w:gridCol w:w="2263"/>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YeuCauBaoGia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+(MaNV)</w:t>
            </w:r>
          </w:p>
        </w:tc>
      </w:tr>
      <w:tr w:rsidR="001242C1" w:rsidRPr="00C2567B" w:rsidTr="00A53E11">
        <w:tc>
          <w:tcPr>
            <w:tcW w:w="2293" w:type="dxa"/>
          </w:tcPr>
          <w:p w:rsidR="001242C1" w:rsidRPr="00C2567B" w:rsidRDefault="001242C1" w:rsidP="00A53E11">
            <w:pPr>
              <w:rPr>
                <w:sz w:val="26"/>
                <w:szCs w:val="26"/>
              </w:rPr>
            </w:pPr>
            <w:r w:rsidRPr="00C2567B">
              <w:rPr>
                <w:sz w:val="26"/>
                <w:szCs w:val="26"/>
              </w:rPr>
              <w:t>NhanVien</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+(MaNV)</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 xml:space="preserve">MaNPP và MaSP trong bảng CTYCBaoGia phải tồn tại trong bảng CTSP </w:t>
      </w:r>
    </w:p>
    <w:tbl>
      <w:tblPr>
        <w:tblStyle w:val="TableGrid"/>
        <w:tblW w:w="0" w:type="auto"/>
        <w:tblLook w:val="04A0" w:firstRow="1" w:lastRow="0" w:firstColumn="1" w:lastColumn="0" w:noHBand="0" w:noVBand="1"/>
      </w:tblPr>
      <w:tblGrid>
        <w:gridCol w:w="2275"/>
        <w:gridCol w:w="2249"/>
        <w:gridCol w:w="2252"/>
        <w:gridCol w:w="2266"/>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CTYCBaoGia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1242C1" w:rsidP="000F468B">
            <w:pPr>
              <w:rPr>
                <w:sz w:val="26"/>
                <w:szCs w:val="26"/>
              </w:rPr>
            </w:pPr>
            <w:r w:rsidRPr="00C2567B">
              <w:rPr>
                <w:sz w:val="26"/>
                <w:szCs w:val="26"/>
              </w:rPr>
              <w:t>+(MaNPP, MaSP</w:t>
            </w:r>
            <w:r w:rsidR="000F468B" w:rsidRPr="00C2567B">
              <w:rPr>
                <w:sz w:val="26"/>
                <w:szCs w:val="26"/>
              </w:rPr>
              <w:t>)</w:t>
            </w:r>
          </w:p>
        </w:tc>
      </w:tr>
      <w:tr w:rsidR="001242C1" w:rsidRPr="00C2567B" w:rsidTr="00A53E11">
        <w:tc>
          <w:tcPr>
            <w:tcW w:w="2293" w:type="dxa"/>
          </w:tcPr>
          <w:p w:rsidR="001242C1" w:rsidRPr="00C2567B" w:rsidRDefault="001242C1" w:rsidP="00A53E11">
            <w:pPr>
              <w:rPr>
                <w:sz w:val="26"/>
                <w:szCs w:val="26"/>
              </w:rPr>
            </w:pPr>
            <w:r w:rsidRPr="00C2567B">
              <w:rPr>
                <w:sz w:val="26"/>
                <w:szCs w:val="26"/>
              </w:rPr>
              <w:t>CTSP</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+(MaNPP, MaSP)</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MaYCBaoGia trong bảng CTYCBaoGia phải tồn tại trong bảng YeuCauBaoGia</w:t>
      </w:r>
    </w:p>
    <w:tbl>
      <w:tblPr>
        <w:tblStyle w:val="TableGrid"/>
        <w:tblW w:w="0" w:type="auto"/>
        <w:tblLook w:val="04A0" w:firstRow="1" w:lastRow="0" w:firstColumn="1" w:lastColumn="0" w:noHBand="0" w:noVBand="1"/>
      </w:tblPr>
      <w:tblGrid>
        <w:gridCol w:w="2277"/>
        <w:gridCol w:w="2238"/>
        <w:gridCol w:w="2242"/>
        <w:gridCol w:w="2285"/>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CTYCBaoGia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+(MaYCBaoGia)</w:t>
            </w:r>
          </w:p>
        </w:tc>
      </w:tr>
      <w:tr w:rsidR="001242C1" w:rsidRPr="00C2567B" w:rsidTr="00A53E11">
        <w:tc>
          <w:tcPr>
            <w:tcW w:w="2293" w:type="dxa"/>
          </w:tcPr>
          <w:p w:rsidR="001242C1" w:rsidRPr="00C2567B" w:rsidRDefault="001242C1" w:rsidP="00A53E11">
            <w:pPr>
              <w:rPr>
                <w:sz w:val="26"/>
                <w:szCs w:val="26"/>
              </w:rPr>
            </w:pPr>
            <w:r w:rsidRPr="00C2567B">
              <w:rPr>
                <w:sz w:val="26"/>
                <w:szCs w:val="26"/>
              </w:rPr>
              <w:t>YeuCauBaoGia</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+(MaYCBaoGia)</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MaNPP trong bảng CTSP phải tồn tại trong bảng NhaPhanPhoi</w:t>
      </w:r>
    </w:p>
    <w:tbl>
      <w:tblPr>
        <w:tblStyle w:val="TableGrid"/>
        <w:tblW w:w="0" w:type="auto"/>
        <w:tblLook w:val="04A0" w:firstRow="1" w:lastRow="0" w:firstColumn="1" w:lastColumn="0" w:noHBand="0" w:noVBand="1"/>
      </w:tblPr>
      <w:tblGrid>
        <w:gridCol w:w="2274"/>
        <w:gridCol w:w="2249"/>
        <w:gridCol w:w="2252"/>
        <w:gridCol w:w="2267"/>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CTSP</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+(MaNPP)</w:t>
            </w:r>
          </w:p>
        </w:tc>
      </w:tr>
      <w:tr w:rsidR="001242C1" w:rsidRPr="00C2567B" w:rsidTr="00A53E11">
        <w:tc>
          <w:tcPr>
            <w:tcW w:w="2293" w:type="dxa"/>
          </w:tcPr>
          <w:p w:rsidR="001242C1" w:rsidRPr="00C2567B" w:rsidRDefault="001242C1" w:rsidP="00A53E11">
            <w:pPr>
              <w:rPr>
                <w:sz w:val="26"/>
                <w:szCs w:val="26"/>
              </w:rPr>
            </w:pPr>
            <w:r w:rsidRPr="00C2567B">
              <w:rPr>
                <w:sz w:val="26"/>
                <w:szCs w:val="26"/>
              </w:rPr>
              <w:t>NhaPhanPhoi</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+(MaNPP)</w:t>
            </w:r>
          </w:p>
        </w:tc>
      </w:tr>
    </w:tbl>
    <w:p w:rsidR="000F468B" w:rsidRDefault="000F468B" w:rsidP="000F468B">
      <w:pPr>
        <w:rPr>
          <w:sz w:val="26"/>
          <w:szCs w:val="26"/>
        </w:rPr>
      </w:pPr>
    </w:p>
    <w:p w:rsidR="00AE1023" w:rsidRDefault="00AE1023" w:rsidP="000F468B">
      <w:pPr>
        <w:rPr>
          <w:sz w:val="26"/>
          <w:szCs w:val="26"/>
        </w:rPr>
      </w:pPr>
    </w:p>
    <w:p w:rsidR="00AE1023" w:rsidRPr="00C2567B" w:rsidRDefault="00AE1023"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lastRenderedPageBreak/>
        <w:t>MaSP trong bảng CTSP phải tồn tại trong bảng SanPham</w:t>
      </w:r>
    </w:p>
    <w:tbl>
      <w:tblPr>
        <w:tblStyle w:val="TableGrid"/>
        <w:tblW w:w="0" w:type="auto"/>
        <w:tblLook w:val="04A0" w:firstRow="1" w:lastRow="0" w:firstColumn="1" w:lastColumn="0" w:noHBand="0" w:noVBand="1"/>
      </w:tblPr>
      <w:tblGrid>
        <w:gridCol w:w="2265"/>
        <w:gridCol w:w="2255"/>
        <w:gridCol w:w="2257"/>
        <w:gridCol w:w="2265"/>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CTSP</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+(MaSP)</w:t>
            </w:r>
          </w:p>
        </w:tc>
      </w:tr>
      <w:tr w:rsidR="001242C1" w:rsidRPr="00C2567B" w:rsidTr="00A53E11">
        <w:tc>
          <w:tcPr>
            <w:tcW w:w="2293" w:type="dxa"/>
          </w:tcPr>
          <w:p w:rsidR="001242C1" w:rsidRPr="00C2567B" w:rsidRDefault="001242C1" w:rsidP="00A53E11">
            <w:pPr>
              <w:rPr>
                <w:sz w:val="26"/>
                <w:szCs w:val="26"/>
              </w:rPr>
            </w:pPr>
            <w:r w:rsidRPr="00C2567B">
              <w:rPr>
                <w:sz w:val="26"/>
                <w:szCs w:val="26"/>
              </w:rPr>
              <w:t>SanPham</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+(MaSP)</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MaNV trong bảng KeHoachMuaHang phải tồn tại trong bảng NhanVien</w:t>
      </w:r>
    </w:p>
    <w:tbl>
      <w:tblPr>
        <w:tblStyle w:val="TableGrid"/>
        <w:tblW w:w="0" w:type="auto"/>
        <w:tblLook w:val="04A0" w:firstRow="1" w:lastRow="0" w:firstColumn="1" w:lastColumn="0" w:noHBand="0" w:noVBand="1"/>
      </w:tblPr>
      <w:tblGrid>
        <w:gridCol w:w="2291"/>
        <w:gridCol w:w="2244"/>
        <w:gridCol w:w="2247"/>
        <w:gridCol w:w="2260"/>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KeHoachMuaHang</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+(MaNV)</w:t>
            </w:r>
          </w:p>
        </w:tc>
      </w:tr>
      <w:tr w:rsidR="001242C1" w:rsidRPr="00C2567B" w:rsidTr="00A53E11">
        <w:tc>
          <w:tcPr>
            <w:tcW w:w="2293" w:type="dxa"/>
          </w:tcPr>
          <w:p w:rsidR="001242C1" w:rsidRPr="00C2567B" w:rsidRDefault="001242C1" w:rsidP="00A53E11">
            <w:pPr>
              <w:rPr>
                <w:sz w:val="26"/>
                <w:szCs w:val="26"/>
              </w:rPr>
            </w:pPr>
            <w:r w:rsidRPr="00C2567B">
              <w:rPr>
                <w:sz w:val="26"/>
                <w:szCs w:val="26"/>
              </w:rPr>
              <w:t>NhanVien</w:t>
            </w:r>
          </w:p>
        </w:tc>
        <w:tc>
          <w:tcPr>
            <w:tcW w:w="2293" w:type="dxa"/>
          </w:tcPr>
          <w:p w:rsidR="001242C1" w:rsidRPr="00C2567B" w:rsidRDefault="001242C1" w:rsidP="00A53E11">
            <w:pPr>
              <w:rPr>
                <w:sz w:val="26"/>
                <w:szCs w:val="26"/>
              </w:rPr>
            </w:pPr>
            <w:r w:rsidRPr="00C2567B">
              <w:rPr>
                <w:sz w:val="26"/>
                <w:szCs w:val="26"/>
              </w:rPr>
              <w:t xml:space="preserve">- </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+(MaNV)</w:t>
            </w:r>
          </w:p>
        </w:tc>
      </w:tr>
    </w:tbl>
    <w:p w:rsidR="001242C1" w:rsidRPr="00C2567B" w:rsidRDefault="001242C1"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MaKeHoachMuaHang trong bảng CTKeHoachMua phải tồn tại trong bảng KeHoachMuaHang</w:t>
      </w:r>
    </w:p>
    <w:tbl>
      <w:tblPr>
        <w:tblStyle w:val="TableGrid"/>
        <w:tblW w:w="0" w:type="auto"/>
        <w:tblLook w:val="04A0" w:firstRow="1" w:lastRow="0" w:firstColumn="1" w:lastColumn="0" w:noHBand="0" w:noVBand="1"/>
      </w:tblPr>
      <w:tblGrid>
        <w:gridCol w:w="2280"/>
        <w:gridCol w:w="1918"/>
        <w:gridCol w:w="1940"/>
        <w:gridCol w:w="2904"/>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CTKeHoachMua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+(MaKeHoachMuaHang)</w:t>
            </w:r>
          </w:p>
        </w:tc>
      </w:tr>
      <w:tr w:rsidR="001242C1" w:rsidRPr="00C2567B" w:rsidTr="00A53E11">
        <w:tc>
          <w:tcPr>
            <w:tcW w:w="2293" w:type="dxa"/>
          </w:tcPr>
          <w:p w:rsidR="001242C1" w:rsidRPr="00C2567B" w:rsidRDefault="001242C1" w:rsidP="00A53E11">
            <w:pPr>
              <w:rPr>
                <w:sz w:val="26"/>
                <w:szCs w:val="26"/>
              </w:rPr>
            </w:pPr>
            <w:r w:rsidRPr="00C2567B">
              <w:rPr>
                <w:sz w:val="26"/>
                <w:szCs w:val="26"/>
              </w:rPr>
              <w:t>KeHoachMuaHang</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+(MaKeHoachMuaHang)</w:t>
            </w:r>
          </w:p>
        </w:tc>
      </w:tr>
    </w:tbl>
    <w:p w:rsidR="000F468B" w:rsidRPr="00C2567B" w:rsidRDefault="000F468B" w:rsidP="000F468B">
      <w:pPr>
        <w:rPr>
          <w:sz w:val="26"/>
          <w:szCs w:val="26"/>
        </w:rPr>
      </w:pPr>
    </w:p>
    <w:p w:rsidR="00FD341D" w:rsidRPr="00C2567B" w:rsidRDefault="00FD341D" w:rsidP="004A61C0">
      <w:pPr>
        <w:pStyle w:val="ListParagraph"/>
        <w:numPr>
          <w:ilvl w:val="1"/>
          <w:numId w:val="8"/>
        </w:numPr>
        <w:rPr>
          <w:sz w:val="26"/>
          <w:szCs w:val="26"/>
        </w:rPr>
      </w:pPr>
      <w:r w:rsidRPr="00C2567B">
        <w:rPr>
          <w:sz w:val="26"/>
          <w:szCs w:val="26"/>
        </w:rPr>
        <w:t>MaNPP và MaSP trong bảng CTKeHoachMua phải tồn tại trong bảng CTSP</w:t>
      </w:r>
    </w:p>
    <w:tbl>
      <w:tblPr>
        <w:tblStyle w:val="TableGrid"/>
        <w:tblW w:w="0" w:type="auto"/>
        <w:tblLook w:val="04A0" w:firstRow="1" w:lastRow="0" w:firstColumn="1" w:lastColumn="0" w:noHBand="0" w:noVBand="1"/>
      </w:tblPr>
      <w:tblGrid>
        <w:gridCol w:w="2283"/>
        <w:gridCol w:w="2246"/>
        <w:gridCol w:w="2249"/>
        <w:gridCol w:w="2264"/>
      </w:tblGrid>
      <w:tr w:rsidR="000F468B" w:rsidRPr="00C2567B" w:rsidTr="00A53E11">
        <w:tc>
          <w:tcPr>
            <w:tcW w:w="2293" w:type="dxa"/>
          </w:tcPr>
          <w:p w:rsidR="000F468B" w:rsidRPr="00C2567B" w:rsidRDefault="000F468B" w:rsidP="00A53E11">
            <w:pPr>
              <w:rPr>
                <w:sz w:val="26"/>
                <w:szCs w:val="26"/>
              </w:rPr>
            </w:pPr>
          </w:p>
        </w:tc>
        <w:tc>
          <w:tcPr>
            <w:tcW w:w="2293" w:type="dxa"/>
          </w:tcPr>
          <w:p w:rsidR="000F468B" w:rsidRPr="00C2567B" w:rsidRDefault="000F468B" w:rsidP="00A53E11">
            <w:pPr>
              <w:rPr>
                <w:sz w:val="26"/>
                <w:szCs w:val="26"/>
              </w:rPr>
            </w:pPr>
            <w:r w:rsidRPr="00C2567B">
              <w:rPr>
                <w:sz w:val="26"/>
                <w:szCs w:val="26"/>
              </w:rPr>
              <w:t>Insert</w:t>
            </w:r>
          </w:p>
        </w:tc>
        <w:tc>
          <w:tcPr>
            <w:tcW w:w="2293" w:type="dxa"/>
          </w:tcPr>
          <w:p w:rsidR="000F468B" w:rsidRPr="00C2567B" w:rsidRDefault="000F468B" w:rsidP="00A53E11">
            <w:pPr>
              <w:rPr>
                <w:sz w:val="26"/>
                <w:szCs w:val="26"/>
              </w:rPr>
            </w:pPr>
            <w:r w:rsidRPr="00C2567B">
              <w:rPr>
                <w:sz w:val="26"/>
                <w:szCs w:val="26"/>
              </w:rPr>
              <w:t>Delete</w:t>
            </w:r>
          </w:p>
        </w:tc>
        <w:tc>
          <w:tcPr>
            <w:tcW w:w="2294" w:type="dxa"/>
          </w:tcPr>
          <w:p w:rsidR="000F468B" w:rsidRPr="00C2567B" w:rsidRDefault="000F468B" w:rsidP="00A53E11">
            <w:pPr>
              <w:rPr>
                <w:sz w:val="26"/>
                <w:szCs w:val="26"/>
              </w:rPr>
            </w:pPr>
            <w:r w:rsidRPr="00C2567B">
              <w:rPr>
                <w:sz w:val="26"/>
                <w:szCs w:val="26"/>
              </w:rPr>
              <w:t>Update</w:t>
            </w:r>
          </w:p>
        </w:tc>
      </w:tr>
      <w:tr w:rsidR="000F468B" w:rsidRPr="00C2567B" w:rsidTr="00A53E11">
        <w:tc>
          <w:tcPr>
            <w:tcW w:w="2293" w:type="dxa"/>
          </w:tcPr>
          <w:p w:rsidR="000F468B" w:rsidRPr="00C2567B" w:rsidRDefault="000F468B" w:rsidP="00A53E11">
            <w:pPr>
              <w:rPr>
                <w:sz w:val="26"/>
                <w:szCs w:val="26"/>
              </w:rPr>
            </w:pPr>
            <w:r w:rsidRPr="00C2567B">
              <w:rPr>
                <w:sz w:val="26"/>
                <w:szCs w:val="26"/>
              </w:rPr>
              <w:t>CTKeHoachMua</w:t>
            </w:r>
          </w:p>
        </w:tc>
        <w:tc>
          <w:tcPr>
            <w:tcW w:w="2293" w:type="dxa"/>
          </w:tcPr>
          <w:p w:rsidR="000F468B" w:rsidRPr="00C2567B" w:rsidRDefault="000F468B" w:rsidP="00A53E11">
            <w:pPr>
              <w:rPr>
                <w:sz w:val="26"/>
                <w:szCs w:val="26"/>
              </w:rPr>
            </w:pPr>
            <w:r w:rsidRPr="00C2567B">
              <w:rPr>
                <w:sz w:val="26"/>
                <w:szCs w:val="26"/>
              </w:rPr>
              <w:t>+</w:t>
            </w:r>
          </w:p>
        </w:tc>
        <w:tc>
          <w:tcPr>
            <w:tcW w:w="2293" w:type="dxa"/>
          </w:tcPr>
          <w:p w:rsidR="000F468B" w:rsidRPr="00C2567B" w:rsidRDefault="000F468B" w:rsidP="00A53E11">
            <w:pPr>
              <w:rPr>
                <w:sz w:val="26"/>
                <w:szCs w:val="26"/>
              </w:rPr>
            </w:pPr>
            <w:r w:rsidRPr="00C2567B">
              <w:rPr>
                <w:sz w:val="26"/>
                <w:szCs w:val="26"/>
              </w:rPr>
              <w:t xml:space="preserve">- </w:t>
            </w:r>
          </w:p>
        </w:tc>
        <w:tc>
          <w:tcPr>
            <w:tcW w:w="2294" w:type="dxa"/>
          </w:tcPr>
          <w:p w:rsidR="000F468B" w:rsidRPr="00C2567B" w:rsidRDefault="000F468B" w:rsidP="000F468B">
            <w:pPr>
              <w:rPr>
                <w:sz w:val="26"/>
                <w:szCs w:val="26"/>
              </w:rPr>
            </w:pPr>
            <w:r w:rsidRPr="00C2567B">
              <w:rPr>
                <w:sz w:val="26"/>
                <w:szCs w:val="26"/>
              </w:rPr>
              <w:t>+(MaNPP, MaSP)</w:t>
            </w:r>
          </w:p>
        </w:tc>
      </w:tr>
      <w:tr w:rsidR="001242C1" w:rsidRPr="00C2567B" w:rsidTr="00A53E11">
        <w:tc>
          <w:tcPr>
            <w:tcW w:w="2293" w:type="dxa"/>
          </w:tcPr>
          <w:p w:rsidR="001242C1" w:rsidRPr="00C2567B" w:rsidRDefault="001242C1" w:rsidP="00A53E11">
            <w:pPr>
              <w:rPr>
                <w:sz w:val="26"/>
                <w:szCs w:val="26"/>
              </w:rPr>
            </w:pPr>
            <w:r w:rsidRPr="00C2567B">
              <w:rPr>
                <w:sz w:val="26"/>
                <w:szCs w:val="26"/>
              </w:rPr>
              <w:t>CTSP</w:t>
            </w:r>
          </w:p>
        </w:tc>
        <w:tc>
          <w:tcPr>
            <w:tcW w:w="2293" w:type="dxa"/>
          </w:tcPr>
          <w:p w:rsidR="001242C1" w:rsidRPr="00C2567B" w:rsidRDefault="001242C1" w:rsidP="00A53E11">
            <w:pPr>
              <w:rPr>
                <w:sz w:val="26"/>
                <w:szCs w:val="26"/>
              </w:rPr>
            </w:pPr>
            <w:r w:rsidRPr="00C2567B">
              <w:rPr>
                <w:sz w:val="26"/>
                <w:szCs w:val="26"/>
              </w:rPr>
              <w:t>-</w:t>
            </w:r>
          </w:p>
        </w:tc>
        <w:tc>
          <w:tcPr>
            <w:tcW w:w="2293" w:type="dxa"/>
          </w:tcPr>
          <w:p w:rsidR="001242C1" w:rsidRPr="00C2567B" w:rsidRDefault="001242C1" w:rsidP="00A53E11">
            <w:pPr>
              <w:rPr>
                <w:sz w:val="26"/>
                <w:szCs w:val="26"/>
              </w:rPr>
            </w:pPr>
            <w:r w:rsidRPr="00C2567B">
              <w:rPr>
                <w:sz w:val="26"/>
                <w:szCs w:val="26"/>
              </w:rPr>
              <w:t>+</w:t>
            </w:r>
          </w:p>
        </w:tc>
        <w:tc>
          <w:tcPr>
            <w:tcW w:w="2294" w:type="dxa"/>
          </w:tcPr>
          <w:p w:rsidR="001242C1" w:rsidRPr="00C2567B" w:rsidRDefault="001242C1" w:rsidP="000F468B">
            <w:pPr>
              <w:rPr>
                <w:sz w:val="26"/>
                <w:szCs w:val="26"/>
              </w:rPr>
            </w:pPr>
            <w:r w:rsidRPr="00C2567B">
              <w:rPr>
                <w:sz w:val="26"/>
                <w:szCs w:val="26"/>
              </w:rPr>
              <w:t>+(MaNPP, MaSP)</w:t>
            </w:r>
          </w:p>
        </w:tc>
      </w:tr>
    </w:tbl>
    <w:p w:rsidR="000F468B" w:rsidRPr="00C2567B" w:rsidRDefault="000F468B" w:rsidP="000F468B">
      <w:pPr>
        <w:rPr>
          <w:sz w:val="26"/>
          <w:szCs w:val="26"/>
        </w:rPr>
      </w:pPr>
    </w:p>
    <w:p w:rsidR="00AE1023" w:rsidRDefault="00AE1023">
      <w:pPr>
        <w:spacing w:after="200" w:line="276" w:lineRule="auto"/>
        <w:rPr>
          <w:rFonts w:eastAsiaTheme="majorEastAsia"/>
          <w:b/>
          <w:bCs/>
          <w:i/>
          <w:sz w:val="40"/>
          <w:szCs w:val="40"/>
          <w:u w:val="single"/>
        </w:rPr>
      </w:pPr>
      <w:r>
        <w:rPr>
          <w:i/>
          <w:sz w:val="40"/>
          <w:szCs w:val="40"/>
          <w:u w:val="single"/>
        </w:rPr>
        <w:br w:type="page"/>
      </w:r>
    </w:p>
    <w:p w:rsidR="00A50E3C" w:rsidRPr="00C2567B" w:rsidRDefault="00F31405" w:rsidP="00A50E3C">
      <w:pPr>
        <w:pStyle w:val="Heading1"/>
        <w:spacing w:line="360" w:lineRule="auto"/>
        <w:jc w:val="center"/>
        <w:rPr>
          <w:rFonts w:ascii="Times New Roman" w:hAnsi="Times New Roman" w:cs="Times New Roman"/>
          <w:i/>
          <w:color w:val="auto"/>
          <w:sz w:val="40"/>
          <w:szCs w:val="40"/>
        </w:rPr>
      </w:pPr>
      <w:bookmarkStart w:id="15" w:name="_Toc28078308"/>
      <w:r w:rsidRPr="00C2567B">
        <w:rPr>
          <w:rFonts w:ascii="Times New Roman" w:hAnsi="Times New Roman" w:cs="Times New Roman"/>
          <w:i/>
          <w:color w:val="auto"/>
          <w:sz w:val="40"/>
          <w:szCs w:val="40"/>
          <w:u w:val="single"/>
        </w:rPr>
        <w:lastRenderedPageBreak/>
        <w:t xml:space="preserve">Chương </w:t>
      </w:r>
      <w:r w:rsidR="00953EF2" w:rsidRPr="00C2567B">
        <w:rPr>
          <w:rFonts w:ascii="Times New Roman" w:hAnsi="Times New Roman" w:cs="Times New Roman"/>
          <w:i/>
          <w:color w:val="auto"/>
          <w:sz w:val="40"/>
          <w:szCs w:val="40"/>
          <w:u w:val="single"/>
        </w:rPr>
        <w:t>3</w:t>
      </w:r>
      <w:r w:rsidRPr="00C2567B">
        <w:rPr>
          <w:rFonts w:ascii="Times New Roman" w:hAnsi="Times New Roman" w:cs="Times New Roman"/>
          <w:i/>
          <w:color w:val="auto"/>
          <w:sz w:val="40"/>
          <w:szCs w:val="40"/>
        </w:rPr>
        <w:t xml:space="preserve">: </w:t>
      </w:r>
      <w:r w:rsidR="00E7648D" w:rsidRPr="00C2567B">
        <w:rPr>
          <w:rFonts w:ascii="Times New Roman" w:hAnsi="Times New Roman" w:cs="Times New Roman"/>
          <w:i/>
          <w:color w:val="auto"/>
          <w:sz w:val="40"/>
          <w:szCs w:val="40"/>
        </w:rPr>
        <w:t>Cơ sở lý thuyết trong hệ quản trị CSDL</w:t>
      </w:r>
      <w:bookmarkEnd w:id="15"/>
    </w:p>
    <w:p w:rsidR="00A50E3C" w:rsidRPr="00C2567B" w:rsidRDefault="00A50E3C" w:rsidP="004A61C0">
      <w:pPr>
        <w:pStyle w:val="Heading2"/>
        <w:numPr>
          <w:ilvl w:val="1"/>
          <w:numId w:val="8"/>
        </w:numPr>
        <w:spacing w:line="360" w:lineRule="auto"/>
        <w:ind w:left="284" w:hanging="284"/>
        <w:jc w:val="both"/>
        <w:rPr>
          <w:rFonts w:ascii="Times New Roman" w:hAnsi="Times New Roman" w:cs="Times New Roman"/>
          <w:color w:val="auto"/>
          <w:u w:val="single"/>
        </w:rPr>
      </w:pPr>
      <w:bookmarkStart w:id="16" w:name="_Toc28078309"/>
      <w:r w:rsidRPr="00C2567B">
        <w:rPr>
          <w:rFonts w:ascii="Times New Roman" w:hAnsi="Times New Roman" w:cs="Times New Roman"/>
          <w:color w:val="auto"/>
          <w:u w:val="single"/>
        </w:rPr>
        <w:t>Mô hình client/server:</w:t>
      </w:r>
      <w:bookmarkEnd w:id="16"/>
    </w:p>
    <w:p w:rsidR="008C179F" w:rsidRPr="00C2567B" w:rsidRDefault="008C179F" w:rsidP="008C179F">
      <w:pPr>
        <w:rPr>
          <w:color w:val="000000"/>
          <w:sz w:val="26"/>
          <w:szCs w:val="26"/>
          <w:shd w:val="clear" w:color="auto" w:fill="FFFFFF"/>
        </w:rPr>
      </w:pPr>
      <w:r w:rsidRPr="00C2567B">
        <w:rPr>
          <w:color w:val="000000"/>
          <w:sz w:val="26"/>
          <w:szCs w:val="26"/>
          <w:shd w:val="clear" w:color="auto" w:fill="FFFFFF"/>
        </w:rPr>
        <w:t>Trong mô hình client server thì máy khách là các máy tính, các thiết bị điện tử như máy in, máy fax,….các máy khách client gửi yêu cầu đến máy chủ server. máy chủ server tiếp nhận yêu cầu, xử lý các yêu cầu đó và trả về kết quả</w:t>
      </w:r>
    </w:p>
    <w:p w:rsidR="008F6517" w:rsidRPr="00C2567B" w:rsidRDefault="008F6517" w:rsidP="008C179F">
      <w:pPr>
        <w:rPr>
          <w:sz w:val="26"/>
          <w:szCs w:val="26"/>
        </w:rPr>
      </w:pPr>
    </w:p>
    <w:p w:rsidR="008F6517" w:rsidRPr="00C2567B" w:rsidRDefault="008C179F" w:rsidP="008F6517">
      <w:pPr>
        <w:keepNext/>
      </w:pPr>
      <w:r w:rsidRPr="00C2567B">
        <w:rPr>
          <w:noProof/>
        </w:rPr>
        <w:drawing>
          <wp:inline distT="0" distB="0" distL="0" distR="0">
            <wp:extent cx="5600700" cy="3556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556000"/>
                    </a:xfrm>
                    <a:prstGeom prst="rect">
                      <a:avLst/>
                    </a:prstGeom>
                    <a:noFill/>
                    <a:ln>
                      <a:noFill/>
                    </a:ln>
                  </pic:spPr>
                </pic:pic>
              </a:graphicData>
            </a:graphic>
          </wp:inline>
        </w:drawing>
      </w:r>
    </w:p>
    <w:p w:rsidR="00A50E3C" w:rsidRPr="00AE1023" w:rsidRDefault="008F6517" w:rsidP="008F6517">
      <w:pPr>
        <w:pStyle w:val="Caption"/>
        <w:jc w:val="center"/>
        <w:rPr>
          <w:i w:val="0"/>
          <w:iCs w:val="0"/>
          <w:color w:val="auto"/>
          <w:sz w:val="26"/>
          <w:szCs w:val="26"/>
        </w:rPr>
      </w:pPr>
      <w:bookmarkStart w:id="17" w:name="_Toc28078322"/>
      <w:r w:rsidRPr="00AE1023">
        <w:rPr>
          <w:i w:val="0"/>
          <w:iCs w:val="0"/>
          <w:color w:val="auto"/>
          <w:sz w:val="26"/>
          <w:szCs w:val="26"/>
        </w:rPr>
        <w:t xml:space="preserve">Hình </w:t>
      </w:r>
      <w:r w:rsidRPr="00AE1023">
        <w:rPr>
          <w:i w:val="0"/>
          <w:iCs w:val="0"/>
          <w:color w:val="auto"/>
          <w:sz w:val="26"/>
          <w:szCs w:val="26"/>
        </w:rPr>
        <w:fldChar w:fldCharType="begin"/>
      </w:r>
      <w:r w:rsidRPr="00AE1023">
        <w:rPr>
          <w:i w:val="0"/>
          <w:iCs w:val="0"/>
          <w:color w:val="auto"/>
          <w:sz w:val="26"/>
          <w:szCs w:val="26"/>
        </w:rPr>
        <w:instrText xml:space="preserve"> SEQ Hình \* ARABIC </w:instrText>
      </w:r>
      <w:r w:rsidRPr="00AE1023">
        <w:rPr>
          <w:i w:val="0"/>
          <w:iCs w:val="0"/>
          <w:color w:val="auto"/>
          <w:sz w:val="26"/>
          <w:szCs w:val="26"/>
        </w:rPr>
        <w:fldChar w:fldCharType="separate"/>
      </w:r>
      <w:r w:rsidR="00B73F82">
        <w:rPr>
          <w:i w:val="0"/>
          <w:iCs w:val="0"/>
          <w:noProof/>
          <w:color w:val="auto"/>
          <w:sz w:val="26"/>
          <w:szCs w:val="26"/>
        </w:rPr>
        <w:t>3</w:t>
      </w:r>
      <w:r w:rsidRPr="00AE1023">
        <w:rPr>
          <w:i w:val="0"/>
          <w:iCs w:val="0"/>
          <w:color w:val="auto"/>
          <w:sz w:val="26"/>
          <w:szCs w:val="26"/>
        </w:rPr>
        <w:fldChar w:fldCharType="end"/>
      </w:r>
      <w:r w:rsidRPr="00AE1023">
        <w:rPr>
          <w:i w:val="0"/>
          <w:iCs w:val="0"/>
          <w:color w:val="auto"/>
          <w:sz w:val="26"/>
          <w:szCs w:val="26"/>
        </w:rPr>
        <w:t xml:space="preserve"> Mô hình Client/Server</w:t>
      </w:r>
      <w:bookmarkEnd w:id="17"/>
    </w:p>
    <w:p w:rsidR="008F6517" w:rsidRPr="00C2567B" w:rsidRDefault="008F6517" w:rsidP="00BA3B71">
      <w:pPr>
        <w:pStyle w:val="NormalWeb"/>
        <w:shd w:val="clear" w:color="auto" w:fill="FFFFFF"/>
        <w:spacing w:before="0" w:beforeAutospacing="0" w:after="150" w:afterAutospacing="0"/>
        <w:jc w:val="both"/>
        <w:rPr>
          <w:b/>
          <w:bCs/>
          <w:sz w:val="26"/>
          <w:szCs w:val="26"/>
        </w:rPr>
      </w:pPr>
    </w:p>
    <w:p w:rsidR="00CA2EFE" w:rsidRPr="00C2567B" w:rsidRDefault="00CA2EFE" w:rsidP="00BA3B71">
      <w:pPr>
        <w:pStyle w:val="NormalWeb"/>
        <w:shd w:val="clear" w:color="auto" w:fill="FFFFFF"/>
        <w:spacing w:before="0" w:beforeAutospacing="0" w:after="150" w:afterAutospacing="0"/>
        <w:jc w:val="both"/>
        <w:rPr>
          <w:b/>
          <w:bCs/>
          <w:sz w:val="26"/>
          <w:szCs w:val="26"/>
        </w:rPr>
      </w:pPr>
      <w:r w:rsidRPr="00C2567B">
        <w:rPr>
          <w:b/>
          <w:bCs/>
          <w:sz w:val="26"/>
          <w:szCs w:val="26"/>
        </w:rPr>
        <w:t>Ưu điểm của mô hình Client-server</w:t>
      </w:r>
    </w:p>
    <w:p w:rsidR="00CA2EFE" w:rsidRPr="00C2567B" w:rsidRDefault="00BA3B71" w:rsidP="00CA2EFE">
      <w:pPr>
        <w:pStyle w:val="NormalWeb"/>
        <w:shd w:val="clear" w:color="auto" w:fill="FFFFFF"/>
        <w:spacing w:before="0" w:beforeAutospacing="0" w:after="150" w:afterAutospacing="0"/>
        <w:jc w:val="both"/>
        <w:rPr>
          <w:color w:val="000000"/>
          <w:sz w:val="26"/>
          <w:szCs w:val="26"/>
        </w:rPr>
      </w:pPr>
      <w:r w:rsidRPr="00C2567B">
        <w:rPr>
          <w:color w:val="000000"/>
          <w:sz w:val="26"/>
          <w:szCs w:val="26"/>
        </w:rPr>
        <w:t>Ưu điểm của mô hình client server là với mô hình client server thì mọi thứ dường như đều nằm trên bàn của người sử dụng, nó có thể truy cập dữ liệu từ xa (bao gồm các công việc như gửi và nhận file, tìm kiếm thông tin,…) với nhiều dịch vụ đa dạng mà mô hình cũ không thể làm được. Mô hình client/server cung cấp một nền tảng lý tưởng cho phép tích hợp các kỹ thuật hiện đại như mô hình thiết kế hướng đối tượng, hệ chuyên gia, hệ thông tin địa lý (GIS)…</w:t>
      </w:r>
    </w:p>
    <w:p w:rsidR="00CA2EFE" w:rsidRPr="00C2567B" w:rsidRDefault="00CA2EFE" w:rsidP="00CA2EFE">
      <w:pPr>
        <w:pStyle w:val="NormalWeb"/>
        <w:shd w:val="clear" w:color="auto" w:fill="FFFFFF"/>
        <w:spacing w:before="0" w:beforeAutospacing="0" w:after="150" w:afterAutospacing="0"/>
        <w:jc w:val="both"/>
        <w:rPr>
          <w:b/>
          <w:bCs/>
          <w:sz w:val="26"/>
          <w:szCs w:val="26"/>
        </w:rPr>
      </w:pPr>
      <w:r w:rsidRPr="00C2567B">
        <w:rPr>
          <w:b/>
          <w:bCs/>
          <w:sz w:val="26"/>
          <w:szCs w:val="26"/>
        </w:rPr>
        <w:t>Nhược điểm của mô hình Client-server</w:t>
      </w:r>
    </w:p>
    <w:p w:rsidR="00BA3B71" w:rsidRPr="00C2567B" w:rsidRDefault="00BA3B71" w:rsidP="00BA3B71">
      <w:pPr>
        <w:pStyle w:val="NormalWeb"/>
        <w:shd w:val="clear" w:color="auto" w:fill="FFFFFF"/>
        <w:spacing w:before="0" w:beforeAutospacing="0" w:after="150" w:afterAutospacing="0"/>
        <w:jc w:val="both"/>
        <w:rPr>
          <w:color w:val="000000"/>
          <w:sz w:val="26"/>
          <w:szCs w:val="26"/>
        </w:rPr>
      </w:pPr>
      <w:r w:rsidRPr="00C2567B">
        <w:rPr>
          <w:color w:val="000000"/>
          <w:sz w:val="26"/>
          <w:szCs w:val="26"/>
        </w:rPr>
        <w:t>Một trong những vấn đề nảy sinh trong mô hình này đó là tính an toàn và bảo mật thông tin trên mạng. Do phải trao đổi dữ liệu giữa 2 máy ở 2 khu vực khác nhau cho nên dễ dàng xảy ra hiện tượng thông tin truyền trên mạng bị lộ.</w:t>
      </w:r>
    </w:p>
    <w:p w:rsidR="00CA2EFE" w:rsidRPr="00C2567B" w:rsidRDefault="00CA2EFE" w:rsidP="00BA3B71">
      <w:pPr>
        <w:pStyle w:val="NormalWeb"/>
        <w:shd w:val="clear" w:color="auto" w:fill="FFFFFF"/>
        <w:spacing w:before="0" w:beforeAutospacing="0" w:after="150" w:afterAutospacing="0"/>
        <w:jc w:val="both"/>
        <w:rPr>
          <w:b/>
          <w:bCs/>
          <w:sz w:val="26"/>
          <w:szCs w:val="26"/>
        </w:rPr>
      </w:pPr>
      <w:r w:rsidRPr="00C2567B">
        <w:rPr>
          <w:b/>
          <w:bCs/>
          <w:sz w:val="26"/>
          <w:szCs w:val="26"/>
        </w:rPr>
        <w:lastRenderedPageBreak/>
        <w:t>Mô hình Client-server hoạt động như thế nào</w:t>
      </w:r>
    </w:p>
    <w:p w:rsidR="00BA3B71" w:rsidRPr="00C2567B" w:rsidRDefault="00BA3B71" w:rsidP="00BA3B71">
      <w:pPr>
        <w:pStyle w:val="NormalWeb"/>
        <w:shd w:val="clear" w:color="auto" w:fill="FFFFFF"/>
        <w:spacing w:before="0" w:beforeAutospacing="0" w:after="150" w:afterAutospacing="0"/>
        <w:jc w:val="both"/>
        <w:rPr>
          <w:color w:val="000000"/>
          <w:sz w:val="26"/>
          <w:szCs w:val="26"/>
        </w:rPr>
      </w:pPr>
      <w:r w:rsidRPr="00C2567B">
        <w:rPr>
          <w:color w:val="000000"/>
          <w:sz w:val="26"/>
          <w:szCs w:val="26"/>
        </w:rPr>
        <w:t xml:space="preserve">– Client Trong mô hình client/server, người ta còn định nghĩa cụ thể cho một máy client là một máy trạm 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năng do hệ điều </w:t>
      </w:r>
      <w:r w:rsidRPr="00C2567B">
        <w:rPr>
          <w:sz w:val="26"/>
          <w:szCs w:val="26"/>
        </w:rPr>
        <w:t>hành mạng (NOS) cung cấp với nhiều dịch vụ khác nhau (cụ thể là các </w:t>
      </w:r>
      <w:hyperlink r:id="rId12" w:tgtFrame="_blank" w:history="1">
        <w:r w:rsidRPr="00C2567B">
          <w:rPr>
            <w:rStyle w:val="Hyperlink"/>
            <w:color w:val="auto"/>
            <w:sz w:val="26"/>
            <w:szCs w:val="26"/>
          </w:rPr>
          <w:t>dịch vụ máy chủ</w:t>
        </w:r>
      </w:hyperlink>
      <w:r w:rsidRPr="00C2567B">
        <w:rPr>
          <w:sz w:val="26"/>
          <w:szCs w:val="26"/>
        </w:rPr>
        <w:t> trên mạng này cung cấp), ví dụ như nó có thể yêu cầu lấy dữ liệu từ một server hay gửi dữ liệu lên server đó…</w:t>
      </w:r>
    </w:p>
    <w:p w:rsidR="00BA3B71" w:rsidRPr="00C2567B" w:rsidRDefault="00BA3B71" w:rsidP="00BA3B71">
      <w:pPr>
        <w:pStyle w:val="NormalWeb"/>
        <w:shd w:val="clear" w:color="auto" w:fill="FFFFFF"/>
        <w:spacing w:before="0" w:beforeAutospacing="0" w:after="150" w:afterAutospacing="0"/>
        <w:jc w:val="both"/>
        <w:rPr>
          <w:color w:val="000000"/>
          <w:sz w:val="26"/>
          <w:szCs w:val="26"/>
        </w:rPr>
      </w:pPr>
      <w:r w:rsidRPr="00C2567B">
        <w:rPr>
          <w:color w:val="000000"/>
          <w:sz w:val="26"/>
          <w:szCs w:val="26"/>
        </w:rPr>
        <w:t>– Thực tế trong các ứng dụng của mô hình client/server, các 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 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 Client được hiểu như là bề nổi của các dịch vụ trên mạng, nếu có thông tin vào hoặc ra thì chúng sẽ được hiển thị trên máy client.</w:t>
      </w:r>
    </w:p>
    <w:p w:rsidR="00BA3B71" w:rsidRPr="00C2567B" w:rsidRDefault="00BA3B71" w:rsidP="00BA3B71">
      <w:pPr>
        <w:shd w:val="clear" w:color="auto" w:fill="FFFFFF"/>
        <w:spacing w:after="150"/>
        <w:jc w:val="both"/>
        <w:rPr>
          <w:color w:val="000000"/>
          <w:sz w:val="26"/>
          <w:szCs w:val="26"/>
        </w:rPr>
      </w:pPr>
      <w:r w:rsidRPr="00C2567B">
        <w:rPr>
          <w:color w:val="000000"/>
          <w:sz w:val="26"/>
          <w:szCs w:val="26"/>
        </w:rPr>
        <w:t>– Server được định nghĩa như là một máy tính nhiều người sử dụng (multiuser computer). Vì một server phải quản lý nhiều yêu cầu từ các client trên mạng cho nên nó hoạt động sẽ tốt hơn nếu hệ điều hành của nó là đa nhiệm với các tính năng hoạt động độc lập song song với nhau như hệ điều hành UNIX, WINDOWS…</w:t>
      </w:r>
    </w:p>
    <w:p w:rsidR="00BA3B71" w:rsidRPr="00C2567B" w:rsidRDefault="00BA3B71" w:rsidP="00CA2EFE">
      <w:pPr>
        <w:shd w:val="clear" w:color="auto" w:fill="FFFFFF"/>
        <w:spacing w:after="150"/>
        <w:jc w:val="both"/>
        <w:rPr>
          <w:color w:val="000000"/>
          <w:sz w:val="26"/>
          <w:szCs w:val="26"/>
        </w:rPr>
      </w:pPr>
      <w:r w:rsidRPr="00C2567B">
        <w:rPr>
          <w:color w:val="000000"/>
          <w:sz w:val="26"/>
          <w:szCs w:val="26"/>
        </w:rPr>
        <w:t>– Server cung cấp và điều khiển các tiến trình truy cập vào tài nguyên của hệ thống. Các ứng dụng chạy trên server phải được tách rời nhau để một lỗi của ứng dụng này khô ng làm hỏng ứng dụng khác. Tính đa nhiệm đảm bảo một tiến trình không sử dụng toàn bộ tài nguyên hệ thống.</w:t>
      </w:r>
    </w:p>
    <w:p w:rsidR="00CA2EFE" w:rsidRPr="00C2567B" w:rsidRDefault="00CA2EFE" w:rsidP="00CA2EFE">
      <w:pPr>
        <w:pStyle w:val="NormalWeb"/>
        <w:shd w:val="clear" w:color="auto" w:fill="FFFFFF"/>
        <w:spacing w:before="0" w:beforeAutospacing="0" w:after="150" w:afterAutospacing="0"/>
        <w:jc w:val="both"/>
        <w:rPr>
          <w:b/>
          <w:bCs/>
          <w:sz w:val="26"/>
          <w:szCs w:val="26"/>
        </w:rPr>
      </w:pPr>
      <w:r w:rsidRPr="00C2567B">
        <w:rPr>
          <w:b/>
          <w:bCs/>
          <w:sz w:val="26"/>
          <w:szCs w:val="26"/>
        </w:rPr>
        <w:t>Vai trò của Server</w:t>
      </w:r>
    </w:p>
    <w:p w:rsidR="00BA3B71" w:rsidRPr="00C2567B" w:rsidRDefault="00BA3B71" w:rsidP="007D2B2F">
      <w:pPr>
        <w:pStyle w:val="NormalWeb"/>
        <w:shd w:val="clear" w:color="auto" w:fill="FFFFFF"/>
        <w:spacing w:before="0" w:beforeAutospacing="0" w:after="150" w:afterAutospacing="0"/>
        <w:jc w:val="both"/>
        <w:rPr>
          <w:color w:val="000000"/>
          <w:sz w:val="26"/>
          <w:szCs w:val="26"/>
        </w:rPr>
      </w:pPr>
      <w:r w:rsidRPr="00C2567B">
        <w:rPr>
          <w:color w:val="000000"/>
          <w:sz w:val="26"/>
          <w:szCs w:val="26"/>
        </w:rPr>
        <w:t>Như chúng ta đã bàn ở trên, server như là một nhà cung cấp dịch vụ cho các client yêu cầu tới khi cần, các dịch vụ như cơ sở dữ liệu, in ấn, truyền file</w:t>
      </w:r>
      <w:r w:rsidR="00883DC4" w:rsidRPr="00C2567B">
        <w:rPr>
          <w:color w:val="000000"/>
          <w:sz w:val="26"/>
          <w:szCs w:val="26"/>
        </w:rPr>
        <w:t>,</w:t>
      </w:r>
      <w:r w:rsidRPr="00C2567B">
        <w:rPr>
          <w:color w:val="000000"/>
          <w:sz w:val="26"/>
          <w:szCs w:val="26"/>
        </w:rPr>
        <w:t>… Các ứng dụng server cung cấp các dịch vụ mang tính chức năng để hỗ trợ cho các hoạt động trên các máy clients có hiệu quả hơn. Sự hỗ trợ của các dịch vụ này có thể là toàn bộ hoặc chỉ một phần thông qua IPC. Để đảm bảo tính an toàn trên mạng cho nên server này còn có vai trò như là một nhà quản lý toàn bộ quyền truy cập dữ liệu của các máy clients, nói cách khác đó là vai trò quản trị mạng. Có rất nhiều cách hiện nay nhằm quản trị có hiệu quả, một trong những cách đang được sử dụng là dùng tên Login và mật khẩu</w:t>
      </w:r>
      <w:r w:rsidR="00883DC4" w:rsidRPr="00C2567B">
        <w:rPr>
          <w:color w:val="000000"/>
          <w:sz w:val="26"/>
          <w:szCs w:val="26"/>
        </w:rPr>
        <w:t>.</w:t>
      </w:r>
    </w:p>
    <w:p w:rsidR="00722853" w:rsidRPr="00C2567B" w:rsidRDefault="00A50E3C" w:rsidP="008810BF">
      <w:pPr>
        <w:pStyle w:val="Heading2"/>
        <w:numPr>
          <w:ilvl w:val="1"/>
          <w:numId w:val="8"/>
        </w:numPr>
        <w:spacing w:line="360" w:lineRule="auto"/>
        <w:ind w:left="284" w:hanging="284"/>
        <w:jc w:val="both"/>
        <w:rPr>
          <w:rFonts w:ascii="Times New Roman" w:hAnsi="Times New Roman" w:cs="Times New Roman"/>
          <w:color w:val="auto"/>
          <w:u w:val="single"/>
        </w:rPr>
      </w:pPr>
      <w:bookmarkStart w:id="18" w:name="_Toc28078310"/>
      <w:r w:rsidRPr="00C2567B">
        <w:rPr>
          <w:rFonts w:ascii="Times New Roman" w:hAnsi="Times New Roman" w:cs="Times New Roman"/>
          <w:color w:val="auto"/>
          <w:u w:val="single"/>
        </w:rPr>
        <w:lastRenderedPageBreak/>
        <w:t>Cấu trúc quản lý file vật lý trong SQL SERVER:</w:t>
      </w:r>
      <w:bookmarkEnd w:id="18"/>
    </w:p>
    <w:p w:rsidR="007D2B2F" w:rsidRPr="00C2567B" w:rsidRDefault="00722853" w:rsidP="00722853">
      <w:pPr>
        <w:pStyle w:val="NormalWeb"/>
        <w:shd w:val="clear" w:color="auto" w:fill="FFFFFF"/>
        <w:spacing w:before="0" w:beforeAutospacing="0" w:after="240" w:afterAutospacing="0"/>
        <w:jc w:val="both"/>
        <w:textAlignment w:val="baseline"/>
        <w:rPr>
          <w:sz w:val="26"/>
          <w:szCs w:val="26"/>
        </w:rPr>
      </w:pPr>
      <w:r w:rsidRPr="00C2567B">
        <w:rPr>
          <w:sz w:val="26"/>
          <w:szCs w:val="26"/>
        </w:rPr>
        <w:t>Mỗi một database trong SQL Server đều chứa ít nhất một data file chính (primary), có thể có thêm một hay nhiều data file phụ (Secondary) và một transaction log file.</w:t>
      </w:r>
    </w:p>
    <w:p w:rsidR="00722853" w:rsidRPr="00C2567B" w:rsidRDefault="00722853" w:rsidP="004A61C0">
      <w:pPr>
        <w:numPr>
          <w:ilvl w:val="0"/>
          <w:numId w:val="18"/>
        </w:numPr>
        <w:shd w:val="clear" w:color="auto" w:fill="FFFFFF"/>
        <w:ind w:left="450"/>
        <w:jc w:val="both"/>
        <w:textAlignment w:val="baseline"/>
        <w:rPr>
          <w:sz w:val="26"/>
          <w:szCs w:val="26"/>
        </w:rPr>
      </w:pPr>
      <w:r w:rsidRPr="00C2567B">
        <w:rPr>
          <w:b/>
          <w:bCs/>
          <w:sz w:val="26"/>
          <w:szCs w:val="26"/>
          <w:bdr w:val="none" w:sz="0" w:space="0" w:color="auto" w:frame="1"/>
        </w:rPr>
        <w:t>Primary data file</w:t>
      </w:r>
      <w:r w:rsidRPr="00C2567B">
        <w:rPr>
          <w:sz w:val="26"/>
          <w:szCs w:val="26"/>
        </w:rPr>
        <w:t> (thường có phần mở rộng </w:t>
      </w:r>
      <w:r w:rsidRPr="00C2567B">
        <w:rPr>
          <w:b/>
          <w:bCs/>
          <w:sz w:val="26"/>
          <w:szCs w:val="26"/>
          <w:bdr w:val="none" w:sz="0" w:space="0" w:color="auto" w:frame="1"/>
        </w:rPr>
        <w:t>.mdf</w:t>
      </w:r>
      <w:r w:rsidRPr="00C2567B">
        <w:rPr>
          <w:sz w:val="26"/>
          <w:szCs w:val="26"/>
        </w:rPr>
        <w:t>) : đây là file chính chứa data và những system tables.</w:t>
      </w:r>
    </w:p>
    <w:p w:rsidR="00722853" w:rsidRPr="00C2567B" w:rsidRDefault="00722853" w:rsidP="004A61C0">
      <w:pPr>
        <w:numPr>
          <w:ilvl w:val="0"/>
          <w:numId w:val="18"/>
        </w:numPr>
        <w:shd w:val="clear" w:color="auto" w:fill="FFFFFF"/>
        <w:ind w:left="450"/>
        <w:jc w:val="both"/>
        <w:textAlignment w:val="baseline"/>
        <w:rPr>
          <w:sz w:val="26"/>
          <w:szCs w:val="26"/>
        </w:rPr>
      </w:pPr>
      <w:r w:rsidRPr="00C2567B">
        <w:rPr>
          <w:b/>
          <w:bCs/>
          <w:sz w:val="26"/>
          <w:szCs w:val="26"/>
          <w:bdr w:val="none" w:sz="0" w:space="0" w:color="auto" w:frame="1"/>
        </w:rPr>
        <w:t>Secondary data file</w:t>
      </w:r>
      <w:r w:rsidRPr="00C2567B">
        <w:rPr>
          <w:sz w:val="26"/>
          <w:szCs w:val="26"/>
        </w:rPr>
        <w:t> (thường có phần mở rộng </w:t>
      </w:r>
      <w:r w:rsidRPr="00C2567B">
        <w:rPr>
          <w:b/>
          <w:bCs/>
          <w:sz w:val="26"/>
          <w:szCs w:val="26"/>
          <w:bdr w:val="none" w:sz="0" w:space="0" w:color="auto" w:frame="1"/>
        </w:rPr>
        <w:t>.ndf</w:t>
      </w:r>
      <w:r w:rsidRPr="00C2567B">
        <w:rPr>
          <w:sz w:val="26"/>
          <w:szCs w:val="26"/>
        </w:rPr>
        <w:t>) : đây là file phụ thường chỉ sử dụng khi database được phân chia để chứa trên nhiều dĩa.</w:t>
      </w:r>
    </w:p>
    <w:p w:rsidR="00722853" w:rsidRPr="00C2567B" w:rsidRDefault="00722853" w:rsidP="004A61C0">
      <w:pPr>
        <w:numPr>
          <w:ilvl w:val="0"/>
          <w:numId w:val="18"/>
        </w:numPr>
        <w:shd w:val="clear" w:color="auto" w:fill="FFFFFF"/>
        <w:ind w:left="450"/>
        <w:jc w:val="both"/>
        <w:textAlignment w:val="baseline"/>
        <w:rPr>
          <w:sz w:val="26"/>
          <w:szCs w:val="26"/>
        </w:rPr>
      </w:pPr>
      <w:r w:rsidRPr="00C2567B">
        <w:rPr>
          <w:b/>
          <w:bCs/>
          <w:sz w:val="26"/>
          <w:szCs w:val="26"/>
          <w:bdr w:val="none" w:sz="0" w:space="0" w:color="auto" w:frame="1"/>
        </w:rPr>
        <w:t>Transaction log file</w:t>
      </w:r>
      <w:r w:rsidRPr="00C2567B">
        <w:rPr>
          <w:sz w:val="26"/>
          <w:szCs w:val="26"/>
        </w:rPr>
        <w:t> (thường có phần mở rộng </w:t>
      </w:r>
      <w:r w:rsidRPr="00C2567B">
        <w:rPr>
          <w:b/>
          <w:bCs/>
          <w:sz w:val="26"/>
          <w:szCs w:val="26"/>
          <w:bdr w:val="none" w:sz="0" w:space="0" w:color="auto" w:frame="1"/>
        </w:rPr>
        <w:t>.ldf</w:t>
      </w:r>
      <w:r w:rsidRPr="00C2567B">
        <w:rPr>
          <w:sz w:val="26"/>
          <w:szCs w:val="26"/>
        </w:rPr>
        <w:t>) : đây là file ghi lại tất cả những thay đổi diễn ra trong một database và chứa đầy đủ thông tin để có thể roll back hay roll forward khi cần.</w:t>
      </w:r>
    </w:p>
    <w:p w:rsidR="008F6517" w:rsidRPr="00C2567B" w:rsidRDefault="00722853" w:rsidP="00722853">
      <w:pPr>
        <w:pStyle w:val="NormalWeb"/>
        <w:shd w:val="clear" w:color="auto" w:fill="FFFFFF"/>
        <w:spacing w:before="0" w:beforeAutospacing="0" w:after="0" w:afterAutospacing="0"/>
        <w:jc w:val="both"/>
        <w:textAlignment w:val="baseline"/>
        <w:rPr>
          <w:sz w:val="26"/>
          <w:szCs w:val="26"/>
        </w:rPr>
      </w:pPr>
      <w:r w:rsidRPr="00C2567B">
        <w:rPr>
          <w:sz w:val="26"/>
          <w:szCs w:val="26"/>
        </w:rPr>
        <w:t>Data trong SQL Server được chứa thành từng </w:t>
      </w:r>
      <w:r w:rsidRPr="00C2567B">
        <w:rPr>
          <w:b/>
          <w:bCs/>
          <w:sz w:val="26"/>
          <w:szCs w:val="26"/>
          <w:bdr w:val="none" w:sz="0" w:space="0" w:color="auto" w:frame="1"/>
        </w:rPr>
        <w:t>Page</w:t>
      </w:r>
      <w:r w:rsidRPr="00C2567B">
        <w:rPr>
          <w:sz w:val="26"/>
          <w:szCs w:val="26"/>
        </w:rPr>
        <w:t> 8KB và 8 page liên tục tạo thành một </w:t>
      </w:r>
      <w:r w:rsidRPr="00C2567B">
        <w:rPr>
          <w:b/>
          <w:bCs/>
          <w:sz w:val="26"/>
          <w:szCs w:val="26"/>
          <w:bdr w:val="none" w:sz="0" w:space="0" w:color="auto" w:frame="1"/>
        </w:rPr>
        <w:t>Extent</w:t>
      </w:r>
      <w:r w:rsidRPr="00C2567B">
        <w:rPr>
          <w:sz w:val="26"/>
          <w:szCs w:val="26"/>
        </w:rPr>
        <w:t xml:space="preserve"> như sau:</w:t>
      </w:r>
    </w:p>
    <w:p w:rsidR="008F6517" w:rsidRPr="00C2567B" w:rsidRDefault="008F6517" w:rsidP="00722853">
      <w:pPr>
        <w:pStyle w:val="NormalWeb"/>
        <w:shd w:val="clear" w:color="auto" w:fill="FFFFFF"/>
        <w:spacing w:before="0" w:beforeAutospacing="0" w:after="0" w:afterAutospacing="0"/>
        <w:jc w:val="both"/>
        <w:textAlignment w:val="baseline"/>
        <w:rPr>
          <w:sz w:val="26"/>
          <w:szCs w:val="26"/>
        </w:rPr>
      </w:pPr>
    </w:p>
    <w:p w:rsidR="008F6517" w:rsidRPr="00C2567B" w:rsidRDefault="00722853" w:rsidP="008F6517">
      <w:pPr>
        <w:pStyle w:val="NormalWeb"/>
        <w:keepNext/>
        <w:shd w:val="clear" w:color="auto" w:fill="FFFFFF"/>
        <w:spacing w:before="0" w:beforeAutospacing="0" w:after="0" w:afterAutospacing="0"/>
        <w:jc w:val="both"/>
        <w:textAlignment w:val="baseline"/>
      </w:pPr>
      <w:r w:rsidRPr="00C2567B">
        <w:rPr>
          <w:noProof/>
        </w:rPr>
        <w:drawing>
          <wp:inline distT="0" distB="0" distL="0" distR="0">
            <wp:extent cx="5604510" cy="396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3967480"/>
                    </a:xfrm>
                    <a:prstGeom prst="rect">
                      <a:avLst/>
                    </a:prstGeom>
                    <a:noFill/>
                    <a:ln>
                      <a:noFill/>
                    </a:ln>
                  </pic:spPr>
                </pic:pic>
              </a:graphicData>
            </a:graphic>
          </wp:inline>
        </w:drawing>
      </w:r>
    </w:p>
    <w:p w:rsidR="008F6517" w:rsidRPr="00AE1023" w:rsidRDefault="008F6517" w:rsidP="007D2B2F">
      <w:pPr>
        <w:pStyle w:val="Caption"/>
        <w:jc w:val="center"/>
        <w:rPr>
          <w:i w:val="0"/>
          <w:iCs w:val="0"/>
          <w:color w:val="auto"/>
          <w:sz w:val="26"/>
          <w:szCs w:val="26"/>
        </w:rPr>
      </w:pPr>
      <w:bookmarkStart w:id="19" w:name="_Toc28078323"/>
      <w:r w:rsidRPr="00AE1023">
        <w:rPr>
          <w:i w:val="0"/>
          <w:iCs w:val="0"/>
          <w:color w:val="auto"/>
          <w:sz w:val="26"/>
          <w:szCs w:val="26"/>
        </w:rPr>
        <w:t xml:space="preserve">Hình </w:t>
      </w:r>
      <w:r w:rsidRPr="00AE1023">
        <w:rPr>
          <w:i w:val="0"/>
          <w:iCs w:val="0"/>
          <w:color w:val="auto"/>
          <w:sz w:val="26"/>
          <w:szCs w:val="26"/>
        </w:rPr>
        <w:fldChar w:fldCharType="begin"/>
      </w:r>
      <w:r w:rsidRPr="00AE1023">
        <w:rPr>
          <w:i w:val="0"/>
          <w:iCs w:val="0"/>
          <w:color w:val="auto"/>
          <w:sz w:val="26"/>
          <w:szCs w:val="26"/>
        </w:rPr>
        <w:instrText xml:space="preserve"> SEQ Hình \* ARABIC </w:instrText>
      </w:r>
      <w:r w:rsidRPr="00AE1023">
        <w:rPr>
          <w:i w:val="0"/>
          <w:iCs w:val="0"/>
          <w:color w:val="auto"/>
          <w:sz w:val="26"/>
          <w:szCs w:val="26"/>
        </w:rPr>
        <w:fldChar w:fldCharType="separate"/>
      </w:r>
      <w:r w:rsidR="00B73F82">
        <w:rPr>
          <w:i w:val="0"/>
          <w:iCs w:val="0"/>
          <w:noProof/>
          <w:color w:val="auto"/>
          <w:sz w:val="26"/>
          <w:szCs w:val="26"/>
        </w:rPr>
        <w:t>4</w:t>
      </w:r>
      <w:r w:rsidRPr="00AE1023">
        <w:rPr>
          <w:i w:val="0"/>
          <w:iCs w:val="0"/>
          <w:color w:val="auto"/>
          <w:sz w:val="26"/>
          <w:szCs w:val="26"/>
        </w:rPr>
        <w:fldChar w:fldCharType="end"/>
      </w:r>
      <w:r w:rsidRPr="00AE1023">
        <w:rPr>
          <w:i w:val="0"/>
          <w:iCs w:val="0"/>
          <w:color w:val="auto"/>
          <w:sz w:val="26"/>
          <w:szCs w:val="26"/>
        </w:rPr>
        <w:t xml:space="preserve"> Cấu trúc quản lý file vật lý</w:t>
      </w:r>
      <w:bookmarkEnd w:id="19"/>
    </w:p>
    <w:p w:rsidR="00BA3B71" w:rsidRPr="00C2567B" w:rsidRDefault="00722853" w:rsidP="007D2B2F">
      <w:pPr>
        <w:pStyle w:val="NormalWeb"/>
        <w:shd w:val="clear" w:color="auto" w:fill="FFFFFF"/>
        <w:spacing w:before="0" w:beforeAutospacing="0" w:after="0" w:afterAutospacing="0"/>
        <w:jc w:val="both"/>
        <w:textAlignment w:val="baseline"/>
        <w:rPr>
          <w:sz w:val="26"/>
          <w:szCs w:val="26"/>
        </w:rPr>
      </w:pPr>
      <w:r w:rsidRPr="00C2567B">
        <w:rPr>
          <w:sz w:val="26"/>
          <w:szCs w:val="26"/>
          <w:shd w:val="clear" w:color="auto" w:fill="FFFFFF"/>
        </w:rPr>
        <w:t>Trước khi SQL Server muốn lưu data vào một table nó cần phải dành riêng một khoảng trống trong data file cho table đó. Những khoảng trống đó chính là các extents. Có 2 loại Extents: </w:t>
      </w:r>
      <w:r w:rsidRPr="00C2567B">
        <w:rPr>
          <w:b/>
          <w:bCs/>
          <w:sz w:val="26"/>
          <w:szCs w:val="26"/>
          <w:bdr w:val="none" w:sz="0" w:space="0" w:color="auto" w:frame="1"/>
          <w:shd w:val="clear" w:color="auto" w:fill="FFFFFF"/>
        </w:rPr>
        <w:t>Mixed Extents</w:t>
      </w:r>
      <w:r w:rsidRPr="00C2567B">
        <w:rPr>
          <w:sz w:val="26"/>
          <w:szCs w:val="26"/>
          <w:shd w:val="clear" w:color="auto" w:fill="FFFFFF"/>
        </w:rPr>
        <w:t> (loại hỗn hợp) dùng để chứa data của nhiều tables trong cùng một Extent và </w:t>
      </w:r>
      <w:r w:rsidRPr="00C2567B">
        <w:rPr>
          <w:b/>
          <w:bCs/>
          <w:sz w:val="26"/>
          <w:szCs w:val="26"/>
          <w:bdr w:val="none" w:sz="0" w:space="0" w:color="auto" w:frame="1"/>
          <w:shd w:val="clear" w:color="auto" w:fill="FFFFFF"/>
        </w:rPr>
        <w:t>Uniform Extent</w:t>
      </w:r>
      <w:r w:rsidRPr="00C2567B">
        <w:rPr>
          <w:sz w:val="26"/>
          <w:szCs w:val="26"/>
          <w:shd w:val="clear" w:color="auto" w:fill="FFFFFF"/>
        </w:rPr>
        <w:t xml:space="preserve"> (loại thuần nhất) dùng để chứa data của một table. </w:t>
      </w:r>
    </w:p>
    <w:p w:rsidR="007B11DB" w:rsidRPr="00C2567B" w:rsidRDefault="00A50E3C" w:rsidP="004A61C0">
      <w:pPr>
        <w:pStyle w:val="Heading2"/>
        <w:numPr>
          <w:ilvl w:val="1"/>
          <w:numId w:val="8"/>
        </w:numPr>
        <w:spacing w:line="360" w:lineRule="auto"/>
        <w:ind w:left="284" w:hanging="284"/>
        <w:jc w:val="both"/>
        <w:rPr>
          <w:rFonts w:ascii="Times New Roman" w:hAnsi="Times New Roman" w:cs="Times New Roman"/>
          <w:color w:val="auto"/>
          <w:u w:val="single"/>
        </w:rPr>
      </w:pPr>
      <w:bookmarkStart w:id="20" w:name="_Toc28078311"/>
      <w:r w:rsidRPr="00C2567B">
        <w:rPr>
          <w:rFonts w:ascii="Times New Roman" w:hAnsi="Times New Roman" w:cs="Times New Roman"/>
          <w:color w:val="auto"/>
          <w:u w:val="single"/>
        </w:rPr>
        <w:lastRenderedPageBreak/>
        <w:t>Giao tác</w:t>
      </w:r>
      <w:bookmarkEnd w:id="20"/>
    </w:p>
    <w:p w:rsidR="00664B0F" w:rsidRPr="00C2567B" w:rsidRDefault="007B11DB" w:rsidP="004A61C0">
      <w:pPr>
        <w:pStyle w:val="ListParagraph"/>
        <w:numPr>
          <w:ilvl w:val="0"/>
          <w:numId w:val="19"/>
        </w:numPr>
        <w:rPr>
          <w:b/>
          <w:bCs/>
          <w:sz w:val="26"/>
          <w:szCs w:val="26"/>
        </w:rPr>
      </w:pPr>
      <w:r w:rsidRPr="00C2567B">
        <w:rPr>
          <w:b/>
          <w:bCs/>
          <w:sz w:val="26"/>
          <w:szCs w:val="26"/>
        </w:rPr>
        <w:t>Khái niệm giao tác</w:t>
      </w:r>
    </w:p>
    <w:p w:rsidR="00664B0F" w:rsidRPr="00C2567B" w:rsidRDefault="00664B0F" w:rsidP="00664B0F">
      <w:pPr>
        <w:jc w:val="both"/>
        <w:rPr>
          <w:sz w:val="26"/>
          <w:szCs w:val="26"/>
        </w:rPr>
      </w:pPr>
      <w:r w:rsidRPr="00C2567B">
        <w:rPr>
          <w:b/>
          <w:bCs/>
          <w:sz w:val="26"/>
          <w:szCs w:val="26"/>
        </w:rPr>
        <w:t xml:space="preserve">Một giao tác (transaction) </w:t>
      </w:r>
      <w:r w:rsidRPr="00C2567B">
        <w:rPr>
          <w:sz w:val="26"/>
          <w:szCs w:val="26"/>
        </w:rPr>
        <w:t>là một hành động hay một chuỗi các hành động truy cập vào CSDL hoặc làm thay đổi nội dung CSDL, giao tác được đưua ra bởi một người sử dụng hay chương trình ứng dụng.</w:t>
      </w:r>
    </w:p>
    <w:p w:rsidR="00664B0F" w:rsidRPr="00C2567B" w:rsidRDefault="00664B0F" w:rsidP="00664B0F">
      <w:pPr>
        <w:jc w:val="both"/>
        <w:rPr>
          <w:spacing w:val="-1"/>
          <w:sz w:val="26"/>
          <w:szCs w:val="26"/>
          <w:shd w:val="clear" w:color="auto" w:fill="FFFFFF"/>
        </w:rPr>
      </w:pPr>
      <w:r w:rsidRPr="00C2567B">
        <w:rPr>
          <w:spacing w:val="-1"/>
          <w:sz w:val="26"/>
          <w:szCs w:val="26"/>
          <w:shd w:val="clear" w:color="auto" w:fill="FFFFFF"/>
        </w:rPr>
        <w:t>Như vậy một giao tác là một đơn vị công việc trên CSDL xét trên tính logic. Một giao tác có thể là toàn bộ một chương trình (viết trong ngôn ngữ thao tác dữ liệu bậc cao hay trong ngôn ngữ lập trình như SQL, COBOL,...), nó cũng có thể là một phần của chương trình hay một câu lệnh đơn lẻ như câu lệnh INSERT, UPDATE.</w:t>
      </w:r>
    </w:p>
    <w:p w:rsidR="00664B0F" w:rsidRPr="00C2567B" w:rsidRDefault="00E05E41" w:rsidP="00664B0F">
      <w:pPr>
        <w:jc w:val="both"/>
        <w:rPr>
          <w:spacing w:val="-1"/>
          <w:sz w:val="26"/>
          <w:szCs w:val="26"/>
          <w:shd w:val="clear" w:color="auto" w:fill="FFFFFF"/>
        </w:rPr>
      </w:pPr>
      <w:r w:rsidRPr="00C2567B">
        <w:rPr>
          <w:spacing w:val="-1"/>
          <w:sz w:val="26"/>
          <w:szCs w:val="26"/>
          <w:shd w:val="clear" w:color="auto" w:fill="FFFFFF"/>
        </w:rPr>
        <w:t>Trong ngữ cảnh CSDL, có thể xem sự thực hiện một chương trình ứng dụng như một dãy các </w:t>
      </w:r>
      <w:r w:rsidRPr="00C2567B">
        <w:rPr>
          <w:rStyle w:val="Strong"/>
          <w:spacing w:val="-1"/>
          <w:sz w:val="26"/>
          <w:szCs w:val="26"/>
          <w:shd w:val="clear" w:color="auto" w:fill="FFFFFF"/>
        </w:rPr>
        <w:t>giao tác</w:t>
      </w:r>
      <w:r w:rsidRPr="00C2567B">
        <w:rPr>
          <w:spacing w:val="-1"/>
          <w:sz w:val="26"/>
          <w:szCs w:val="26"/>
          <w:shd w:val="clear" w:color="auto" w:fill="FFFFFF"/>
        </w:rPr>
        <w:t> và xen kẽ giữa chúng là những thao tác không đòi hỏi xử lí CSDL (thao tác CPU). Để cho việc tiện theo dõi, mình sẽ minh họa hai lược đồ quan hệ </w:t>
      </w:r>
      <w:r w:rsidRPr="00C2567B">
        <w:rPr>
          <w:rStyle w:val="Strong"/>
          <w:spacing w:val="-1"/>
          <w:sz w:val="26"/>
          <w:szCs w:val="26"/>
          <w:shd w:val="clear" w:color="auto" w:fill="FFFFFF"/>
        </w:rPr>
        <w:t>Products</w:t>
      </w:r>
      <w:r w:rsidRPr="00C2567B">
        <w:rPr>
          <w:spacing w:val="-1"/>
          <w:sz w:val="26"/>
          <w:szCs w:val="26"/>
          <w:shd w:val="clear" w:color="auto" w:fill="FFFFFF"/>
        </w:rPr>
        <w:t> và </w:t>
      </w:r>
      <w:r w:rsidRPr="00C2567B">
        <w:rPr>
          <w:rStyle w:val="Strong"/>
          <w:spacing w:val="-1"/>
          <w:sz w:val="26"/>
          <w:szCs w:val="26"/>
          <w:shd w:val="clear" w:color="auto" w:fill="FFFFFF"/>
        </w:rPr>
        <w:t>Categories</w:t>
      </w:r>
      <w:r w:rsidRPr="00C2567B">
        <w:rPr>
          <w:spacing w:val="-1"/>
          <w:sz w:val="26"/>
          <w:szCs w:val="26"/>
          <w:shd w:val="clear" w:color="auto" w:fill="FFFFFF"/>
        </w:rPr>
        <w:t> đơn giản như sau:</w:t>
      </w:r>
    </w:p>
    <w:p w:rsidR="00E05E41" w:rsidRPr="00C2567B" w:rsidRDefault="00E05E41" w:rsidP="00664B0F">
      <w:pPr>
        <w:jc w:val="both"/>
        <w:rPr>
          <w:spacing w:val="-1"/>
          <w:sz w:val="26"/>
          <w:szCs w:val="26"/>
          <w:shd w:val="clear" w:color="auto" w:fill="FFFFFF"/>
        </w:rPr>
      </w:pPr>
      <w:r w:rsidRPr="00C2567B">
        <w:rPr>
          <w:spacing w:val="-1"/>
          <w:sz w:val="26"/>
          <w:szCs w:val="26"/>
          <w:shd w:val="clear" w:color="auto" w:fill="FFFFFF"/>
        </w:rPr>
        <w:tab/>
      </w:r>
      <w:r w:rsidRPr="00C2567B">
        <w:rPr>
          <w:b/>
          <w:bCs/>
          <w:spacing w:val="-1"/>
          <w:sz w:val="26"/>
          <w:szCs w:val="26"/>
          <w:shd w:val="clear" w:color="auto" w:fill="FFFFFF"/>
        </w:rPr>
        <w:t>Products</w:t>
      </w:r>
      <w:r w:rsidRPr="00C2567B">
        <w:rPr>
          <w:spacing w:val="-1"/>
          <w:sz w:val="26"/>
          <w:szCs w:val="26"/>
          <w:shd w:val="clear" w:color="auto" w:fill="FFFFFF"/>
        </w:rPr>
        <w:t xml:space="preserve"> (id, category_id, name, price)</w:t>
      </w:r>
    </w:p>
    <w:p w:rsidR="00E05E41" w:rsidRPr="00C2567B" w:rsidRDefault="00E05E41" w:rsidP="00E05E41">
      <w:pPr>
        <w:jc w:val="both"/>
        <w:rPr>
          <w:spacing w:val="-1"/>
          <w:sz w:val="26"/>
          <w:szCs w:val="26"/>
          <w:shd w:val="clear" w:color="auto" w:fill="FFFFFF"/>
        </w:rPr>
      </w:pPr>
      <w:r w:rsidRPr="00C2567B">
        <w:rPr>
          <w:spacing w:val="-1"/>
          <w:sz w:val="26"/>
          <w:szCs w:val="26"/>
          <w:shd w:val="clear" w:color="auto" w:fill="FFFFFF"/>
        </w:rPr>
        <w:tab/>
      </w:r>
      <w:r w:rsidRPr="00C2567B">
        <w:rPr>
          <w:b/>
          <w:bCs/>
          <w:spacing w:val="-1"/>
          <w:sz w:val="26"/>
          <w:szCs w:val="26"/>
          <w:shd w:val="clear" w:color="auto" w:fill="FFFFFF"/>
        </w:rPr>
        <w:t>Category</w:t>
      </w:r>
      <w:r w:rsidRPr="00C2567B">
        <w:rPr>
          <w:spacing w:val="-1"/>
          <w:sz w:val="26"/>
          <w:szCs w:val="26"/>
          <w:shd w:val="clear" w:color="auto" w:fill="FFFFFF"/>
        </w:rPr>
        <w:t xml:space="preserve"> (id, name)</w:t>
      </w:r>
    </w:p>
    <w:p w:rsidR="00E05E41" w:rsidRPr="00C2567B" w:rsidRDefault="00E05E41" w:rsidP="00E05E41">
      <w:pPr>
        <w:jc w:val="both"/>
        <w:rPr>
          <w:color w:val="1B1B1B"/>
          <w:spacing w:val="-1"/>
          <w:sz w:val="26"/>
          <w:szCs w:val="26"/>
        </w:rPr>
      </w:pPr>
    </w:p>
    <w:p w:rsidR="00E05E41" w:rsidRPr="00C2567B" w:rsidRDefault="00E05E41" w:rsidP="004A61C0">
      <w:pPr>
        <w:pStyle w:val="ListParagraph"/>
        <w:numPr>
          <w:ilvl w:val="0"/>
          <w:numId w:val="20"/>
        </w:numPr>
        <w:jc w:val="both"/>
        <w:rPr>
          <w:color w:val="1B1B1B"/>
          <w:spacing w:val="-1"/>
          <w:sz w:val="26"/>
          <w:szCs w:val="26"/>
        </w:rPr>
      </w:pPr>
      <w:r w:rsidRPr="00C2567B">
        <w:rPr>
          <w:color w:val="1B1B1B"/>
          <w:spacing w:val="-1"/>
          <w:sz w:val="26"/>
          <w:szCs w:val="26"/>
        </w:rPr>
        <w:t>Lược đồ </w:t>
      </w:r>
      <w:r w:rsidRPr="00C2567B">
        <w:rPr>
          <w:rStyle w:val="Strong"/>
          <w:color w:val="1B1B1B"/>
          <w:spacing w:val="-1"/>
          <w:sz w:val="26"/>
          <w:szCs w:val="26"/>
        </w:rPr>
        <w:t>Products</w:t>
      </w:r>
      <w:r w:rsidRPr="00C2567B">
        <w:rPr>
          <w:color w:val="1B1B1B"/>
          <w:spacing w:val="-1"/>
          <w:sz w:val="26"/>
          <w:szCs w:val="26"/>
        </w:rPr>
        <w:t> gồm các thuộc tính về mã sản phẩm (</w:t>
      </w:r>
      <w:r w:rsidRPr="00C2567B">
        <w:rPr>
          <w:rStyle w:val="Strong"/>
          <w:color w:val="1B1B1B"/>
          <w:spacing w:val="-1"/>
          <w:sz w:val="26"/>
          <w:szCs w:val="26"/>
        </w:rPr>
        <w:t>id</w:t>
      </w:r>
      <w:r w:rsidRPr="00C2567B">
        <w:rPr>
          <w:color w:val="1B1B1B"/>
          <w:spacing w:val="-1"/>
          <w:sz w:val="26"/>
          <w:szCs w:val="26"/>
        </w:rPr>
        <w:t>), mã thể loại (</w:t>
      </w:r>
      <w:r w:rsidRPr="00C2567B">
        <w:rPr>
          <w:rStyle w:val="Strong"/>
          <w:color w:val="1B1B1B"/>
          <w:spacing w:val="-1"/>
          <w:sz w:val="26"/>
          <w:szCs w:val="26"/>
        </w:rPr>
        <w:t>category_id</w:t>
      </w:r>
      <w:r w:rsidRPr="00C2567B">
        <w:rPr>
          <w:color w:val="1B1B1B"/>
          <w:spacing w:val="-1"/>
          <w:sz w:val="26"/>
          <w:szCs w:val="26"/>
        </w:rPr>
        <w:t>), tên sản phẩm (</w:t>
      </w:r>
      <w:r w:rsidRPr="00C2567B">
        <w:rPr>
          <w:rStyle w:val="Strong"/>
          <w:color w:val="1B1B1B"/>
          <w:spacing w:val="-1"/>
          <w:sz w:val="26"/>
          <w:szCs w:val="26"/>
        </w:rPr>
        <w:t>name</w:t>
      </w:r>
      <w:r w:rsidRPr="00C2567B">
        <w:rPr>
          <w:color w:val="1B1B1B"/>
          <w:spacing w:val="-1"/>
          <w:sz w:val="26"/>
          <w:szCs w:val="26"/>
        </w:rPr>
        <w:t>) và giá của sản phẩm (</w:t>
      </w:r>
      <w:r w:rsidRPr="00C2567B">
        <w:rPr>
          <w:rStyle w:val="Strong"/>
          <w:color w:val="1B1B1B"/>
          <w:spacing w:val="-1"/>
          <w:sz w:val="26"/>
          <w:szCs w:val="26"/>
        </w:rPr>
        <w:t>price</w:t>
      </w:r>
      <w:r w:rsidRPr="00C2567B">
        <w:rPr>
          <w:color w:val="1B1B1B"/>
          <w:spacing w:val="-1"/>
          <w:sz w:val="26"/>
          <w:szCs w:val="26"/>
        </w:rPr>
        <w:t>)</w:t>
      </w:r>
    </w:p>
    <w:p w:rsidR="00E05E41" w:rsidRPr="00C2567B" w:rsidRDefault="00E05E41" w:rsidP="004A61C0">
      <w:pPr>
        <w:pStyle w:val="ListParagraph"/>
        <w:numPr>
          <w:ilvl w:val="0"/>
          <w:numId w:val="20"/>
        </w:numPr>
        <w:jc w:val="both"/>
        <w:rPr>
          <w:spacing w:val="-1"/>
          <w:sz w:val="26"/>
          <w:szCs w:val="26"/>
          <w:shd w:val="clear" w:color="auto" w:fill="FFFFFF"/>
        </w:rPr>
      </w:pPr>
      <w:r w:rsidRPr="00C2567B">
        <w:rPr>
          <w:color w:val="1B1B1B"/>
          <w:spacing w:val="-1"/>
          <w:sz w:val="26"/>
          <w:szCs w:val="26"/>
        </w:rPr>
        <w:t>Lược đồ </w:t>
      </w:r>
      <w:r w:rsidRPr="00C2567B">
        <w:rPr>
          <w:rStyle w:val="Strong"/>
          <w:color w:val="1B1B1B"/>
          <w:spacing w:val="-1"/>
          <w:sz w:val="26"/>
          <w:szCs w:val="26"/>
        </w:rPr>
        <w:t>Categories</w:t>
      </w:r>
      <w:r w:rsidRPr="00C2567B">
        <w:rPr>
          <w:color w:val="1B1B1B"/>
          <w:spacing w:val="-1"/>
          <w:sz w:val="26"/>
          <w:szCs w:val="26"/>
        </w:rPr>
        <w:t> dùng để tham chiếu mã thể loại ứng với từng sản phẩm bao gồm các thuộc tính về mã thể loại (</w:t>
      </w:r>
      <w:r w:rsidRPr="00C2567B">
        <w:rPr>
          <w:rStyle w:val="Strong"/>
          <w:color w:val="1B1B1B"/>
          <w:spacing w:val="-1"/>
          <w:sz w:val="26"/>
          <w:szCs w:val="26"/>
        </w:rPr>
        <w:t>id</w:t>
      </w:r>
      <w:r w:rsidRPr="00C2567B">
        <w:rPr>
          <w:color w:val="1B1B1B"/>
          <w:spacing w:val="-1"/>
          <w:sz w:val="26"/>
          <w:szCs w:val="26"/>
        </w:rPr>
        <w:t>), tên thể loại (</w:t>
      </w:r>
      <w:r w:rsidRPr="00C2567B">
        <w:rPr>
          <w:rStyle w:val="Strong"/>
          <w:color w:val="1B1B1B"/>
          <w:spacing w:val="-1"/>
          <w:sz w:val="26"/>
          <w:szCs w:val="26"/>
        </w:rPr>
        <w:t>name</w:t>
      </w:r>
      <w:r w:rsidRPr="00C2567B">
        <w:rPr>
          <w:color w:val="1B1B1B"/>
          <w:spacing w:val="-1"/>
          <w:sz w:val="26"/>
          <w:szCs w:val="26"/>
        </w:rPr>
        <w:t>)</w:t>
      </w:r>
    </w:p>
    <w:p w:rsidR="00E05E41" w:rsidRPr="00C2567B" w:rsidRDefault="00E05E41" w:rsidP="00664B0F">
      <w:pPr>
        <w:jc w:val="both"/>
        <w:rPr>
          <w:color w:val="1B1B1B"/>
          <w:spacing w:val="-1"/>
          <w:sz w:val="26"/>
          <w:szCs w:val="26"/>
          <w:shd w:val="clear" w:color="auto" w:fill="FFFFFF"/>
        </w:rPr>
      </w:pPr>
      <w:r w:rsidRPr="00C2567B">
        <w:rPr>
          <w:color w:val="1B1B1B"/>
          <w:spacing w:val="-1"/>
          <w:sz w:val="26"/>
          <w:szCs w:val="26"/>
          <w:shd w:val="clear" w:color="auto" w:fill="FFFFFF"/>
        </w:rPr>
        <w:br/>
        <w:t>Một giao tác đơn giản là nâng giá của một sản phẩm có mã số là </w:t>
      </w:r>
      <w:r w:rsidRPr="00C2567B">
        <w:rPr>
          <w:rStyle w:val="katex-mathml"/>
          <w:color w:val="1B1B1B"/>
          <w:spacing w:val="-1"/>
          <w:sz w:val="26"/>
          <w:szCs w:val="26"/>
          <w:bdr w:val="none" w:sz="0" w:space="0" w:color="auto" w:frame="1"/>
          <w:shd w:val="clear" w:color="auto" w:fill="FFFFFF"/>
        </w:rPr>
        <w:t>x</w:t>
      </w:r>
      <w:r w:rsidRPr="00C2567B">
        <w:rPr>
          <w:rStyle w:val="mord"/>
          <w:i/>
          <w:iCs/>
          <w:color w:val="1B1B1B"/>
          <w:spacing w:val="-1"/>
          <w:sz w:val="26"/>
          <w:szCs w:val="26"/>
          <w:shd w:val="clear" w:color="auto" w:fill="FFFFFF"/>
        </w:rPr>
        <w:t>x</w:t>
      </w:r>
      <w:r w:rsidRPr="00C2567B">
        <w:rPr>
          <w:color w:val="1B1B1B"/>
          <w:spacing w:val="-1"/>
          <w:sz w:val="26"/>
          <w:szCs w:val="26"/>
          <w:shd w:val="clear" w:color="auto" w:fill="FFFFFF"/>
        </w:rPr>
        <w:t> thêm 10$%$ giá hiện tại của sản phẩm đó. Chúng ta có thể viết giao tác này như sau:</w:t>
      </w:r>
    </w:p>
    <w:p w:rsidR="00E05E41" w:rsidRPr="00C2567B" w:rsidRDefault="00E05E41" w:rsidP="00664B0F">
      <w:pPr>
        <w:jc w:val="both"/>
        <w:rPr>
          <w:color w:val="1B1B1B"/>
          <w:spacing w:val="-1"/>
          <w:sz w:val="26"/>
          <w:szCs w:val="26"/>
          <w:shd w:val="clear" w:color="auto" w:fill="FFFFFF"/>
        </w:rPr>
      </w:pPr>
    </w:p>
    <w:p w:rsidR="00AA5532" w:rsidRPr="00C2567B" w:rsidRDefault="00AA5532" w:rsidP="00664B0F">
      <w:pPr>
        <w:jc w:val="both"/>
        <w:rPr>
          <w:color w:val="1B1B1B"/>
          <w:spacing w:val="-1"/>
          <w:sz w:val="26"/>
          <w:szCs w:val="26"/>
          <w:shd w:val="clear" w:color="auto" w:fill="FFFFFF"/>
        </w:rPr>
      </w:pPr>
      <w:r w:rsidRPr="00C2567B">
        <w:rPr>
          <w:color w:val="1B1B1B"/>
          <w:spacing w:val="-1"/>
          <w:sz w:val="26"/>
          <w:szCs w:val="26"/>
          <w:shd w:val="clear" w:color="auto" w:fill="FFFFFF"/>
        </w:rPr>
        <w:tab/>
        <w:t>Read(product.id = x, price)</w:t>
      </w:r>
    </w:p>
    <w:p w:rsidR="00AA5532" w:rsidRPr="00C2567B" w:rsidRDefault="00AA5532" w:rsidP="00664B0F">
      <w:pPr>
        <w:jc w:val="both"/>
        <w:rPr>
          <w:color w:val="1B1B1B"/>
          <w:spacing w:val="-1"/>
          <w:sz w:val="26"/>
          <w:szCs w:val="26"/>
          <w:shd w:val="clear" w:color="auto" w:fill="FFFFFF"/>
        </w:rPr>
      </w:pPr>
      <w:r w:rsidRPr="00C2567B">
        <w:rPr>
          <w:color w:val="1B1B1B"/>
          <w:spacing w:val="-1"/>
          <w:sz w:val="26"/>
          <w:szCs w:val="26"/>
          <w:shd w:val="clear" w:color="auto" w:fill="FFFFFF"/>
        </w:rPr>
        <w:tab/>
        <w:t>New_price = price * 1.1</w:t>
      </w:r>
    </w:p>
    <w:p w:rsidR="00AA5532" w:rsidRPr="00C2567B" w:rsidRDefault="00AA5532" w:rsidP="00664B0F">
      <w:pPr>
        <w:jc w:val="both"/>
        <w:rPr>
          <w:color w:val="1B1B1B"/>
          <w:spacing w:val="-1"/>
          <w:sz w:val="26"/>
          <w:szCs w:val="26"/>
          <w:shd w:val="clear" w:color="auto" w:fill="FFFFFF"/>
        </w:rPr>
      </w:pPr>
      <w:r w:rsidRPr="00C2567B">
        <w:rPr>
          <w:color w:val="1B1B1B"/>
          <w:spacing w:val="-1"/>
          <w:sz w:val="26"/>
          <w:szCs w:val="26"/>
          <w:shd w:val="clear" w:color="auto" w:fill="FFFFFF"/>
        </w:rPr>
        <w:tab/>
        <w:t>Write(product.id = x, new_price)</w:t>
      </w:r>
    </w:p>
    <w:p w:rsidR="00AA5532" w:rsidRPr="00C2567B" w:rsidRDefault="00AA5532" w:rsidP="00664B0F">
      <w:pPr>
        <w:jc w:val="both"/>
        <w:rPr>
          <w:color w:val="1B1B1B"/>
          <w:spacing w:val="-1"/>
          <w:sz w:val="26"/>
          <w:szCs w:val="26"/>
          <w:shd w:val="clear" w:color="auto" w:fill="FFFFFF"/>
        </w:rPr>
      </w:pPr>
    </w:p>
    <w:p w:rsidR="00AA5532" w:rsidRPr="00C2567B" w:rsidRDefault="00AA5532" w:rsidP="00664B0F">
      <w:pPr>
        <w:jc w:val="both"/>
        <w:rPr>
          <w:color w:val="1B1B1B"/>
          <w:spacing w:val="-1"/>
          <w:sz w:val="26"/>
          <w:szCs w:val="26"/>
          <w:shd w:val="clear" w:color="auto" w:fill="FFFFFF"/>
        </w:rPr>
      </w:pPr>
      <w:r w:rsidRPr="00C2567B">
        <w:rPr>
          <w:color w:val="1B1B1B"/>
          <w:spacing w:val="-1"/>
          <w:sz w:val="26"/>
          <w:szCs w:val="26"/>
          <w:shd w:val="clear" w:color="auto" w:fill="FFFFFF"/>
        </w:rPr>
        <w:t>Ở đây chúng ta quy ước dùng </w:t>
      </w:r>
      <w:r w:rsidRPr="00C2567B">
        <w:rPr>
          <w:rStyle w:val="Strong"/>
          <w:color w:val="1B1B1B"/>
          <w:spacing w:val="-1"/>
          <w:sz w:val="26"/>
          <w:szCs w:val="26"/>
          <w:shd w:val="clear" w:color="auto" w:fill="FFFFFF"/>
        </w:rPr>
        <w:t>read(x)</w:t>
      </w:r>
      <w:r w:rsidRPr="00C2567B">
        <w:rPr>
          <w:color w:val="1B1B1B"/>
          <w:spacing w:val="-1"/>
          <w:sz w:val="26"/>
          <w:szCs w:val="26"/>
          <w:shd w:val="clear" w:color="auto" w:fill="FFFFFF"/>
        </w:rPr>
        <w:t> để chỉ thao tác đọc một mục dữ liệu có tên là </w:t>
      </w:r>
      <w:r w:rsidRPr="00C2567B">
        <w:rPr>
          <w:rStyle w:val="katex-mathml"/>
          <w:color w:val="1B1B1B"/>
          <w:spacing w:val="-1"/>
          <w:sz w:val="26"/>
          <w:szCs w:val="26"/>
          <w:bdr w:val="none" w:sz="0" w:space="0" w:color="auto" w:frame="1"/>
          <w:shd w:val="clear" w:color="auto" w:fill="FFFFFF"/>
        </w:rPr>
        <w:t>x</w:t>
      </w:r>
      <w:r w:rsidRPr="00C2567B">
        <w:rPr>
          <w:rStyle w:val="mord"/>
          <w:i/>
          <w:iCs/>
          <w:color w:val="1B1B1B"/>
          <w:spacing w:val="-1"/>
          <w:sz w:val="26"/>
          <w:szCs w:val="26"/>
          <w:shd w:val="clear" w:color="auto" w:fill="FFFFFF"/>
        </w:rPr>
        <w:t>x</w:t>
      </w:r>
      <w:r w:rsidRPr="00C2567B">
        <w:rPr>
          <w:color w:val="1B1B1B"/>
          <w:spacing w:val="-1"/>
          <w:sz w:val="26"/>
          <w:szCs w:val="26"/>
          <w:shd w:val="clear" w:color="auto" w:fill="FFFFFF"/>
        </w:rPr>
        <w:t> ở CSDL vào một biến của chương trình. Để cho đơn giản việc trình bày chúng ta coi như biến chương trình này cũng có tên là </w:t>
      </w:r>
      <w:r w:rsidRPr="00C2567B">
        <w:rPr>
          <w:rStyle w:val="katex-mathml"/>
          <w:color w:val="1B1B1B"/>
          <w:spacing w:val="-1"/>
          <w:sz w:val="26"/>
          <w:szCs w:val="26"/>
          <w:bdr w:val="none" w:sz="0" w:space="0" w:color="auto" w:frame="1"/>
          <w:shd w:val="clear" w:color="auto" w:fill="FFFFFF"/>
        </w:rPr>
        <w:t>x</w:t>
      </w:r>
      <w:r w:rsidRPr="00C2567B">
        <w:rPr>
          <w:rStyle w:val="mord"/>
          <w:i/>
          <w:iCs/>
          <w:color w:val="1B1B1B"/>
          <w:spacing w:val="-1"/>
          <w:sz w:val="26"/>
          <w:szCs w:val="26"/>
          <w:shd w:val="clear" w:color="auto" w:fill="FFFFFF"/>
        </w:rPr>
        <w:t>x</w:t>
      </w:r>
      <w:r w:rsidRPr="00C2567B">
        <w:rPr>
          <w:color w:val="1B1B1B"/>
          <w:spacing w:val="-1"/>
          <w:sz w:val="26"/>
          <w:szCs w:val="26"/>
          <w:shd w:val="clear" w:color="auto" w:fill="FFFFFF"/>
        </w:rPr>
        <w:t>. Tương tự như vậy </w:t>
      </w:r>
      <w:r w:rsidRPr="00C2567B">
        <w:rPr>
          <w:rStyle w:val="Strong"/>
          <w:color w:val="1B1B1B"/>
          <w:spacing w:val="-1"/>
          <w:sz w:val="26"/>
          <w:szCs w:val="26"/>
          <w:shd w:val="clear" w:color="auto" w:fill="FFFFFF"/>
        </w:rPr>
        <w:t>write(x)</w:t>
      </w:r>
      <w:r w:rsidRPr="00C2567B">
        <w:rPr>
          <w:color w:val="1B1B1B"/>
          <w:spacing w:val="-1"/>
          <w:sz w:val="26"/>
          <w:szCs w:val="26"/>
          <w:shd w:val="clear" w:color="auto" w:fill="FFFFFF"/>
        </w:rPr>
        <w:t> dùng để chỉ thao tác ghi giá trị biến </w:t>
      </w:r>
      <w:r w:rsidRPr="00C2567B">
        <w:rPr>
          <w:rStyle w:val="katex-mathml"/>
          <w:color w:val="1B1B1B"/>
          <w:spacing w:val="-1"/>
          <w:sz w:val="26"/>
          <w:szCs w:val="26"/>
          <w:bdr w:val="none" w:sz="0" w:space="0" w:color="auto" w:frame="1"/>
          <w:shd w:val="clear" w:color="auto" w:fill="FFFFFF"/>
        </w:rPr>
        <w:t>x</w:t>
      </w:r>
      <w:r w:rsidRPr="00C2567B">
        <w:rPr>
          <w:rStyle w:val="mord"/>
          <w:i/>
          <w:iCs/>
          <w:color w:val="1B1B1B"/>
          <w:spacing w:val="-1"/>
          <w:sz w:val="26"/>
          <w:szCs w:val="26"/>
          <w:shd w:val="clear" w:color="auto" w:fill="FFFFFF"/>
        </w:rPr>
        <w:t>x</w:t>
      </w:r>
      <w:r w:rsidRPr="00C2567B">
        <w:rPr>
          <w:color w:val="1B1B1B"/>
          <w:spacing w:val="-1"/>
          <w:sz w:val="26"/>
          <w:szCs w:val="26"/>
          <w:shd w:val="clear" w:color="auto" w:fill="FFFFFF"/>
        </w:rPr>
        <w:t> của chương trình vào mục dữ liệu </w:t>
      </w:r>
      <w:r w:rsidRPr="00C2567B">
        <w:rPr>
          <w:rStyle w:val="katex-mathml"/>
          <w:color w:val="1B1B1B"/>
          <w:spacing w:val="-1"/>
          <w:sz w:val="26"/>
          <w:szCs w:val="26"/>
          <w:bdr w:val="none" w:sz="0" w:space="0" w:color="auto" w:frame="1"/>
          <w:shd w:val="clear" w:color="auto" w:fill="FFFFFF"/>
        </w:rPr>
        <w:t>x</w:t>
      </w:r>
      <w:r w:rsidRPr="00C2567B">
        <w:rPr>
          <w:rStyle w:val="mord"/>
          <w:i/>
          <w:iCs/>
          <w:color w:val="1B1B1B"/>
          <w:spacing w:val="-1"/>
          <w:sz w:val="26"/>
          <w:szCs w:val="26"/>
          <w:shd w:val="clear" w:color="auto" w:fill="FFFFFF"/>
        </w:rPr>
        <w:t>x</w:t>
      </w:r>
      <w:r w:rsidRPr="00C2567B">
        <w:rPr>
          <w:color w:val="1B1B1B"/>
          <w:spacing w:val="-1"/>
          <w:sz w:val="26"/>
          <w:szCs w:val="26"/>
          <w:shd w:val="clear" w:color="auto" w:fill="FFFFFF"/>
        </w:rPr>
        <w:t> của CSDL.</w:t>
      </w:r>
    </w:p>
    <w:p w:rsidR="00AA5532" w:rsidRPr="00C2567B" w:rsidRDefault="00AA5532" w:rsidP="00AA5532">
      <w:pPr>
        <w:pStyle w:val="NormalWeb"/>
        <w:shd w:val="clear" w:color="auto" w:fill="FFFFFF"/>
        <w:spacing w:before="360" w:beforeAutospacing="0" w:after="0" w:afterAutospacing="0"/>
        <w:jc w:val="both"/>
        <w:rPr>
          <w:spacing w:val="-1"/>
          <w:sz w:val="26"/>
          <w:szCs w:val="26"/>
        </w:rPr>
      </w:pPr>
      <w:r w:rsidRPr="00C2567B">
        <w:rPr>
          <w:spacing w:val="-1"/>
          <w:sz w:val="26"/>
          <w:szCs w:val="26"/>
        </w:rPr>
        <w:t>Việc thưc hiện một lệnh </w:t>
      </w:r>
      <w:r w:rsidRPr="00C2567B">
        <w:rPr>
          <w:rStyle w:val="Strong"/>
          <w:spacing w:val="-1"/>
          <w:sz w:val="26"/>
          <w:szCs w:val="26"/>
        </w:rPr>
        <w:t>read(x)</w:t>
      </w:r>
      <w:r w:rsidRPr="00C2567B">
        <w:rPr>
          <w:spacing w:val="-1"/>
          <w:sz w:val="26"/>
          <w:szCs w:val="26"/>
        </w:rPr>
        <w:t> sẽ bao gồm các bước sau:</w:t>
      </w:r>
    </w:p>
    <w:p w:rsidR="00AA5532" w:rsidRPr="00C2567B" w:rsidRDefault="00AA5532" w:rsidP="004A61C0">
      <w:pPr>
        <w:numPr>
          <w:ilvl w:val="0"/>
          <w:numId w:val="21"/>
        </w:numPr>
        <w:shd w:val="clear" w:color="auto" w:fill="FFFFFF"/>
        <w:spacing w:before="100" w:beforeAutospacing="1" w:after="120"/>
        <w:jc w:val="both"/>
        <w:rPr>
          <w:sz w:val="26"/>
          <w:szCs w:val="26"/>
        </w:rPr>
      </w:pPr>
      <w:r w:rsidRPr="00C2567B">
        <w:rPr>
          <w:sz w:val="26"/>
          <w:szCs w:val="26"/>
        </w:rPr>
        <w:t>Tìm địa chỉ của khối có chứa mục dữ liệu </w:t>
      </w:r>
      <w:r w:rsidRPr="00C2567B">
        <w:rPr>
          <w:rStyle w:val="katex-mathml"/>
          <w:sz w:val="26"/>
          <w:szCs w:val="26"/>
          <w:bdr w:val="none" w:sz="0" w:space="0" w:color="auto" w:frame="1"/>
        </w:rPr>
        <w:t>x</w:t>
      </w:r>
      <w:r w:rsidRPr="00C2567B">
        <w:rPr>
          <w:rStyle w:val="mord"/>
          <w:i/>
          <w:iCs/>
          <w:sz w:val="26"/>
          <w:szCs w:val="26"/>
        </w:rPr>
        <w:t>x</w:t>
      </w:r>
    </w:p>
    <w:p w:rsidR="00AA5532" w:rsidRPr="00C2567B" w:rsidRDefault="00AA5532" w:rsidP="004A61C0">
      <w:pPr>
        <w:numPr>
          <w:ilvl w:val="0"/>
          <w:numId w:val="21"/>
        </w:numPr>
        <w:shd w:val="clear" w:color="auto" w:fill="FFFFFF"/>
        <w:spacing w:before="100" w:beforeAutospacing="1" w:after="120"/>
        <w:jc w:val="both"/>
        <w:rPr>
          <w:sz w:val="26"/>
          <w:szCs w:val="26"/>
        </w:rPr>
      </w:pPr>
      <w:r w:rsidRPr="00C2567B">
        <w:rPr>
          <w:sz w:val="26"/>
          <w:szCs w:val="26"/>
        </w:rPr>
        <w:t>Sao chép khối đó vào vùng đệm của bộ nhớ chính (nếu nó chưa có sẵn trong một vùng đệm của bộ nhớ chính)</w:t>
      </w:r>
    </w:p>
    <w:p w:rsidR="00AA5532" w:rsidRPr="00C2567B" w:rsidRDefault="00AA5532" w:rsidP="004A61C0">
      <w:pPr>
        <w:numPr>
          <w:ilvl w:val="0"/>
          <w:numId w:val="21"/>
        </w:numPr>
        <w:shd w:val="clear" w:color="auto" w:fill="FFFFFF"/>
        <w:spacing w:before="100" w:beforeAutospacing="1" w:after="120"/>
        <w:jc w:val="both"/>
        <w:rPr>
          <w:sz w:val="26"/>
          <w:szCs w:val="26"/>
        </w:rPr>
      </w:pPr>
      <w:r w:rsidRPr="00C2567B">
        <w:rPr>
          <w:sz w:val="26"/>
          <w:szCs w:val="26"/>
        </w:rPr>
        <w:t>Sao chép mục dữ liệu </w:t>
      </w:r>
      <w:r w:rsidRPr="00C2567B">
        <w:rPr>
          <w:rStyle w:val="katex-mathml"/>
          <w:sz w:val="26"/>
          <w:szCs w:val="26"/>
          <w:bdr w:val="none" w:sz="0" w:space="0" w:color="auto" w:frame="1"/>
        </w:rPr>
        <w:t>x</w:t>
      </w:r>
      <w:r w:rsidRPr="00C2567B">
        <w:rPr>
          <w:rStyle w:val="mord"/>
          <w:i/>
          <w:iCs/>
          <w:sz w:val="26"/>
          <w:szCs w:val="26"/>
        </w:rPr>
        <w:t>x</w:t>
      </w:r>
      <w:r w:rsidRPr="00C2567B">
        <w:rPr>
          <w:sz w:val="26"/>
          <w:szCs w:val="26"/>
        </w:rPr>
        <w:t> từ vùng đệm vào biến có tên là </w:t>
      </w:r>
      <w:r w:rsidRPr="00C2567B">
        <w:rPr>
          <w:rStyle w:val="katex-mathml"/>
          <w:sz w:val="26"/>
          <w:szCs w:val="26"/>
          <w:bdr w:val="none" w:sz="0" w:space="0" w:color="auto" w:frame="1"/>
        </w:rPr>
        <w:t>x</w:t>
      </w:r>
      <w:r w:rsidRPr="00C2567B">
        <w:rPr>
          <w:rStyle w:val="mord"/>
          <w:i/>
          <w:iCs/>
          <w:sz w:val="26"/>
          <w:szCs w:val="26"/>
        </w:rPr>
        <w:t>x</w:t>
      </w:r>
      <w:r w:rsidRPr="00C2567B">
        <w:rPr>
          <w:sz w:val="26"/>
          <w:szCs w:val="26"/>
        </w:rPr>
        <w:t> của chương trình</w:t>
      </w:r>
    </w:p>
    <w:p w:rsidR="007D2B2F" w:rsidRPr="00C2567B" w:rsidRDefault="007D2B2F" w:rsidP="007D2B2F">
      <w:pPr>
        <w:shd w:val="clear" w:color="auto" w:fill="FFFFFF"/>
        <w:spacing w:before="100" w:beforeAutospacing="1" w:after="120"/>
        <w:jc w:val="both"/>
        <w:rPr>
          <w:sz w:val="26"/>
          <w:szCs w:val="26"/>
        </w:rPr>
      </w:pPr>
    </w:p>
    <w:p w:rsidR="00AA5532" w:rsidRPr="00C2567B" w:rsidRDefault="00AA5532" w:rsidP="00AA5532">
      <w:pPr>
        <w:pStyle w:val="NormalWeb"/>
        <w:shd w:val="clear" w:color="auto" w:fill="FFFFFF"/>
        <w:spacing w:before="360" w:beforeAutospacing="0" w:after="0" w:afterAutospacing="0"/>
        <w:jc w:val="both"/>
        <w:rPr>
          <w:spacing w:val="-1"/>
          <w:sz w:val="26"/>
          <w:szCs w:val="26"/>
        </w:rPr>
      </w:pPr>
      <w:r w:rsidRPr="00C2567B">
        <w:rPr>
          <w:spacing w:val="-1"/>
          <w:sz w:val="26"/>
          <w:szCs w:val="26"/>
        </w:rPr>
        <w:lastRenderedPageBreak/>
        <w:t>Việc thưc hiện một lệnh </w:t>
      </w:r>
      <w:r w:rsidRPr="00C2567B">
        <w:rPr>
          <w:rStyle w:val="Strong"/>
          <w:spacing w:val="-1"/>
          <w:sz w:val="26"/>
          <w:szCs w:val="26"/>
        </w:rPr>
        <w:t>write(x)</w:t>
      </w:r>
      <w:r w:rsidRPr="00C2567B">
        <w:rPr>
          <w:spacing w:val="-1"/>
          <w:sz w:val="26"/>
          <w:szCs w:val="26"/>
        </w:rPr>
        <w:t> sẽ bao gồm các bước sau:</w:t>
      </w:r>
    </w:p>
    <w:p w:rsidR="00AA5532" w:rsidRPr="00C2567B" w:rsidRDefault="00AA5532" w:rsidP="004A61C0">
      <w:pPr>
        <w:numPr>
          <w:ilvl w:val="0"/>
          <w:numId w:val="22"/>
        </w:numPr>
        <w:shd w:val="clear" w:color="auto" w:fill="FFFFFF"/>
        <w:spacing w:before="100" w:beforeAutospacing="1" w:after="120"/>
        <w:jc w:val="both"/>
        <w:rPr>
          <w:sz w:val="26"/>
          <w:szCs w:val="26"/>
        </w:rPr>
      </w:pPr>
      <w:r w:rsidRPr="00C2567B">
        <w:rPr>
          <w:sz w:val="26"/>
          <w:szCs w:val="26"/>
        </w:rPr>
        <w:t>Tìm địa chỉ của khối có chứa mục dữ liệu </w:t>
      </w:r>
      <w:r w:rsidRPr="00C2567B">
        <w:rPr>
          <w:rStyle w:val="katex-mathml"/>
          <w:sz w:val="26"/>
          <w:szCs w:val="26"/>
          <w:bdr w:val="none" w:sz="0" w:space="0" w:color="auto" w:frame="1"/>
        </w:rPr>
        <w:t>x</w:t>
      </w:r>
      <w:r w:rsidRPr="00C2567B">
        <w:rPr>
          <w:rStyle w:val="mord"/>
          <w:i/>
          <w:iCs/>
          <w:sz w:val="26"/>
          <w:szCs w:val="26"/>
        </w:rPr>
        <w:t>x</w:t>
      </w:r>
    </w:p>
    <w:p w:rsidR="00AA5532" w:rsidRPr="00C2567B" w:rsidRDefault="00AA5532" w:rsidP="004A61C0">
      <w:pPr>
        <w:numPr>
          <w:ilvl w:val="0"/>
          <w:numId w:val="22"/>
        </w:numPr>
        <w:shd w:val="clear" w:color="auto" w:fill="FFFFFF"/>
        <w:spacing w:before="100" w:beforeAutospacing="1" w:after="120"/>
        <w:jc w:val="both"/>
        <w:rPr>
          <w:sz w:val="26"/>
          <w:szCs w:val="26"/>
        </w:rPr>
      </w:pPr>
      <w:r w:rsidRPr="00C2567B">
        <w:rPr>
          <w:sz w:val="26"/>
          <w:szCs w:val="26"/>
        </w:rPr>
        <w:t>Sao chép khối đó vào vùng đệm của bộ nhớ chính (nếu nó chưa có sẵn trong một vùng đệm của bộ nhớ chính)</w:t>
      </w:r>
    </w:p>
    <w:p w:rsidR="00AA5532" w:rsidRPr="00C2567B" w:rsidRDefault="00AA5532" w:rsidP="004A61C0">
      <w:pPr>
        <w:numPr>
          <w:ilvl w:val="0"/>
          <w:numId w:val="22"/>
        </w:numPr>
        <w:shd w:val="clear" w:color="auto" w:fill="FFFFFF"/>
        <w:spacing w:before="100" w:beforeAutospacing="1" w:after="120"/>
        <w:jc w:val="both"/>
        <w:rPr>
          <w:sz w:val="26"/>
          <w:szCs w:val="26"/>
        </w:rPr>
      </w:pPr>
      <w:r w:rsidRPr="00C2567B">
        <w:rPr>
          <w:sz w:val="26"/>
          <w:szCs w:val="26"/>
        </w:rPr>
        <w:t>Sao chép mục dữ liệu </w:t>
      </w:r>
      <w:r w:rsidRPr="00C2567B">
        <w:rPr>
          <w:rStyle w:val="katex-mathml"/>
          <w:sz w:val="26"/>
          <w:szCs w:val="26"/>
          <w:bdr w:val="none" w:sz="0" w:space="0" w:color="auto" w:frame="1"/>
        </w:rPr>
        <w:t>x</w:t>
      </w:r>
      <w:r w:rsidRPr="00C2567B">
        <w:rPr>
          <w:rStyle w:val="mord"/>
          <w:i/>
          <w:iCs/>
          <w:sz w:val="26"/>
          <w:szCs w:val="26"/>
        </w:rPr>
        <w:t>x</w:t>
      </w:r>
      <w:r w:rsidRPr="00C2567B">
        <w:rPr>
          <w:sz w:val="26"/>
          <w:szCs w:val="26"/>
        </w:rPr>
        <w:t> từ biến chương trình có tên là </w:t>
      </w:r>
      <w:r w:rsidRPr="00C2567B">
        <w:rPr>
          <w:rStyle w:val="katex-mathml"/>
          <w:sz w:val="26"/>
          <w:szCs w:val="26"/>
          <w:bdr w:val="none" w:sz="0" w:space="0" w:color="auto" w:frame="1"/>
        </w:rPr>
        <w:t>x</w:t>
      </w:r>
      <w:r w:rsidRPr="00C2567B">
        <w:rPr>
          <w:rStyle w:val="mord"/>
          <w:i/>
          <w:iCs/>
          <w:sz w:val="26"/>
          <w:szCs w:val="26"/>
        </w:rPr>
        <w:t>x</w:t>
      </w:r>
      <w:r w:rsidRPr="00C2567B">
        <w:rPr>
          <w:sz w:val="26"/>
          <w:szCs w:val="26"/>
        </w:rPr>
        <w:t> vào chỗ chính xác của nó trong vùng đệm</w:t>
      </w:r>
    </w:p>
    <w:p w:rsidR="00AA5532" w:rsidRPr="00C2567B" w:rsidRDefault="00AA5532" w:rsidP="004A61C0">
      <w:pPr>
        <w:numPr>
          <w:ilvl w:val="0"/>
          <w:numId w:val="22"/>
        </w:numPr>
        <w:shd w:val="clear" w:color="auto" w:fill="FFFFFF"/>
        <w:spacing w:before="100" w:beforeAutospacing="1" w:after="120"/>
        <w:jc w:val="both"/>
        <w:rPr>
          <w:sz w:val="26"/>
          <w:szCs w:val="26"/>
        </w:rPr>
      </w:pPr>
      <w:r w:rsidRPr="00C2567B">
        <w:rPr>
          <w:sz w:val="26"/>
          <w:szCs w:val="26"/>
        </w:rPr>
        <w:t>Lưu trữ khối vừa cập nhập trong vùng đệm vào lại thiết bị nhớ để sau này có thể truy xuất (có thể lưu ngay tức thời hoặc tại thời điểm muộn hơn)</w:t>
      </w:r>
    </w:p>
    <w:p w:rsidR="00AE1023" w:rsidRDefault="00AA5532" w:rsidP="007D2B2F">
      <w:pPr>
        <w:pStyle w:val="NormalWeb"/>
        <w:shd w:val="clear" w:color="auto" w:fill="FFFFFF"/>
        <w:spacing w:before="360" w:beforeAutospacing="0" w:after="0" w:afterAutospacing="0"/>
        <w:jc w:val="both"/>
        <w:rPr>
          <w:rStyle w:val="Emphasis"/>
          <w:rFonts w:eastAsiaTheme="majorEastAsia"/>
          <w:i w:val="0"/>
          <w:iCs w:val="0"/>
          <w:spacing w:val="-1"/>
          <w:sz w:val="26"/>
          <w:szCs w:val="26"/>
        </w:rPr>
      </w:pPr>
      <w:r w:rsidRPr="00C2567B">
        <w:rPr>
          <w:spacing w:val="-1"/>
          <w:sz w:val="26"/>
          <w:szCs w:val="26"/>
        </w:rPr>
        <w:t>Trong ví dụ trên lệnh </w:t>
      </w:r>
      <w:r w:rsidRPr="00C2567B">
        <w:rPr>
          <w:rStyle w:val="Strong"/>
          <w:spacing w:val="-1"/>
          <w:sz w:val="26"/>
          <w:szCs w:val="26"/>
        </w:rPr>
        <w:t>read(</w:t>
      </w:r>
      <w:hyperlink r:id="rId14" w:tgtFrame="_blank" w:history="1">
        <w:r w:rsidRPr="00C2567B">
          <w:rPr>
            <w:rStyle w:val="Hyperlink"/>
            <w:b/>
            <w:bCs/>
            <w:color w:val="auto"/>
            <w:spacing w:val="-1"/>
            <w:sz w:val="26"/>
            <w:szCs w:val="26"/>
          </w:rPr>
          <w:t>product.id</w:t>
        </w:r>
      </w:hyperlink>
      <w:r w:rsidRPr="00C2567B">
        <w:rPr>
          <w:rStyle w:val="Strong"/>
          <w:spacing w:val="-1"/>
          <w:sz w:val="26"/>
          <w:szCs w:val="26"/>
        </w:rPr>
        <w:t> = x, price)</w:t>
      </w:r>
      <w:r w:rsidRPr="00C2567B">
        <w:rPr>
          <w:spacing w:val="-1"/>
          <w:sz w:val="26"/>
          <w:szCs w:val="26"/>
        </w:rPr>
        <w:t> dùng để chỉ thao tác đọc dữ liệu ở thuộc tính </w:t>
      </w:r>
      <w:r w:rsidRPr="00C2567B">
        <w:rPr>
          <w:rStyle w:val="Strong"/>
          <w:i/>
          <w:iCs/>
          <w:spacing w:val="-1"/>
          <w:sz w:val="26"/>
          <w:szCs w:val="26"/>
        </w:rPr>
        <w:t>price</w:t>
      </w:r>
      <w:r w:rsidRPr="00C2567B">
        <w:rPr>
          <w:spacing w:val="-1"/>
          <w:sz w:val="26"/>
          <w:szCs w:val="26"/>
        </w:rPr>
        <w:t> của bản ghi có giá trị khóa chính id=x, lệnh </w:t>
      </w:r>
      <w:r w:rsidRPr="00C2567B">
        <w:rPr>
          <w:rStyle w:val="Strong"/>
          <w:spacing w:val="-1"/>
          <w:sz w:val="26"/>
          <w:szCs w:val="26"/>
        </w:rPr>
        <w:t>write(</w:t>
      </w:r>
      <w:hyperlink r:id="rId15" w:tgtFrame="_blank" w:history="1">
        <w:r w:rsidRPr="00C2567B">
          <w:rPr>
            <w:rStyle w:val="Hyperlink"/>
            <w:b/>
            <w:bCs/>
            <w:color w:val="auto"/>
            <w:spacing w:val="-1"/>
            <w:sz w:val="26"/>
            <w:szCs w:val="26"/>
          </w:rPr>
          <w:t>product.id</w:t>
        </w:r>
      </w:hyperlink>
      <w:r w:rsidRPr="00C2567B">
        <w:rPr>
          <w:rStyle w:val="Strong"/>
          <w:spacing w:val="-1"/>
          <w:sz w:val="26"/>
          <w:szCs w:val="26"/>
        </w:rPr>
        <w:t> = x, new_price)</w:t>
      </w:r>
      <w:r w:rsidRPr="00C2567B">
        <w:rPr>
          <w:spacing w:val="-1"/>
          <w:sz w:val="26"/>
          <w:szCs w:val="26"/>
        </w:rPr>
        <w:t> dùng để chỉ giao tác ghi lại giá trị của </w:t>
      </w:r>
      <w:r w:rsidRPr="00C2567B">
        <w:rPr>
          <w:rStyle w:val="Strong"/>
          <w:spacing w:val="-1"/>
          <w:sz w:val="26"/>
          <w:szCs w:val="26"/>
        </w:rPr>
        <w:t>new_price</w:t>
      </w:r>
      <w:r w:rsidRPr="00C2567B">
        <w:rPr>
          <w:spacing w:val="-1"/>
          <w:sz w:val="26"/>
          <w:szCs w:val="26"/>
        </w:rPr>
        <w:t> vào cho bản ghi có khóa chính là x. Giữa hai thao tác đọc và ghi dữ liệu nới trên có một thao tác không truy cập CSDL, đó là thao tác </w:t>
      </w:r>
      <w:r w:rsidRPr="00C2567B">
        <w:rPr>
          <w:rStyle w:val="Emphasis"/>
          <w:rFonts w:eastAsiaTheme="majorEastAsia"/>
          <w:spacing w:val="-1"/>
          <w:sz w:val="26"/>
          <w:szCs w:val="26"/>
        </w:rPr>
        <w:t>new_price = price * 1.1</w:t>
      </w:r>
      <w:r w:rsidRPr="00C2567B">
        <w:rPr>
          <w:rStyle w:val="Emphasis"/>
          <w:rFonts w:eastAsiaTheme="majorEastAsia"/>
          <w:i w:val="0"/>
          <w:iCs w:val="0"/>
          <w:spacing w:val="-1"/>
          <w:sz w:val="26"/>
          <w:szCs w:val="26"/>
        </w:rPr>
        <w:t>.</w:t>
      </w:r>
    </w:p>
    <w:p w:rsidR="004F1610" w:rsidRPr="004F1610" w:rsidRDefault="004F1610" w:rsidP="004F1610">
      <w:pPr>
        <w:rPr>
          <w:b/>
          <w:bCs/>
          <w:sz w:val="26"/>
          <w:szCs w:val="26"/>
        </w:rPr>
      </w:pPr>
    </w:p>
    <w:p w:rsidR="007B11DB" w:rsidRPr="00C2567B" w:rsidRDefault="007B11DB" w:rsidP="004A61C0">
      <w:pPr>
        <w:pStyle w:val="ListParagraph"/>
        <w:numPr>
          <w:ilvl w:val="0"/>
          <w:numId w:val="19"/>
        </w:numPr>
        <w:rPr>
          <w:b/>
          <w:bCs/>
          <w:sz w:val="26"/>
          <w:szCs w:val="26"/>
        </w:rPr>
      </w:pPr>
      <w:r w:rsidRPr="00C2567B">
        <w:rPr>
          <w:b/>
          <w:bCs/>
          <w:sz w:val="26"/>
          <w:szCs w:val="26"/>
        </w:rPr>
        <w:t>Các tính chất của giao tác</w:t>
      </w:r>
    </w:p>
    <w:p w:rsidR="007B11DB" w:rsidRPr="00C2567B" w:rsidRDefault="007B11DB" w:rsidP="004A61C0">
      <w:pPr>
        <w:pStyle w:val="ListParagraph"/>
        <w:numPr>
          <w:ilvl w:val="1"/>
          <w:numId w:val="19"/>
        </w:numPr>
        <w:jc w:val="both"/>
        <w:rPr>
          <w:sz w:val="26"/>
          <w:szCs w:val="26"/>
        </w:rPr>
      </w:pPr>
      <w:r w:rsidRPr="00C2567B">
        <w:rPr>
          <w:b/>
          <w:bCs/>
          <w:sz w:val="26"/>
          <w:szCs w:val="26"/>
        </w:rPr>
        <w:t>Tính nguyên tố (Atomicity):</w:t>
      </w:r>
      <w:r w:rsidRPr="00C2567B">
        <w:rPr>
          <w:sz w:val="26"/>
          <w:szCs w:val="26"/>
        </w:rPr>
        <w:t xml:space="preserve"> </w:t>
      </w:r>
      <w:r w:rsidRPr="00C2567B">
        <w:rPr>
          <w:sz w:val="26"/>
          <w:szCs w:val="26"/>
          <w:shd w:val="clear" w:color="auto" w:fill="FFFFFF"/>
        </w:rPr>
        <w:t>toàn bộ thao tác trong cùng một giao tác đều được thực hiện hoặc không một thao tác nào trong chúng được thực hiện. Một giao tác là một đơn vị công việc không thể phân chia</w:t>
      </w:r>
      <w:r w:rsidR="00120AC4" w:rsidRPr="00C2567B">
        <w:rPr>
          <w:sz w:val="26"/>
          <w:szCs w:val="26"/>
          <w:shd w:val="clear" w:color="auto" w:fill="FFFFFF"/>
        </w:rPr>
        <w:t>.</w:t>
      </w:r>
    </w:p>
    <w:p w:rsidR="007B11DB" w:rsidRPr="00C2567B" w:rsidRDefault="007B11DB" w:rsidP="004A61C0">
      <w:pPr>
        <w:pStyle w:val="ListParagraph"/>
        <w:numPr>
          <w:ilvl w:val="1"/>
          <w:numId w:val="19"/>
        </w:numPr>
        <w:jc w:val="both"/>
        <w:rPr>
          <w:sz w:val="26"/>
          <w:szCs w:val="26"/>
        </w:rPr>
      </w:pPr>
      <w:r w:rsidRPr="00C2567B">
        <w:rPr>
          <w:b/>
          <w:bCs/>
          <w:sz w:val="26"/>
          <w:szCs w:val="26"/>
        </w:rPr>
        <w:t>Tính nhất quán (Consistency):</w:t>
      </w:r>
      <w:r w:rsidRPr="00C2567B">
        <w:rPr>
          <w:sz w:val="26"/>
          <w:szCs w:val="26"/>
        </w:rPr>
        <w:t xml:space="preserve"> </w:t>
      </w:r>
      <w:r w:rsidRPr="00C2567B">
        <w:rPr>
          <w:sz w:val="26"/>
          <w:szCs w:val="26"/>
          <w:shd w:val="clear" w:color="auto" w:fill="FFFFFF"/>
        </w:rPr>
        <w:t>một giao tác phải chuyển CSDL từ một trạng thái nhất quán này sang một trạng thái nhất quán khác</w:t>
      </w:r>
      <w:r w:rsidR="00120AC4" w:rsidRPr="00C2567B">
        <w:rPr>
          <w:sz w:val="26"/>
          <w:szCs w:val="26"/>
          <w:shd w:val="clear" w:color="auto" w:fill="FFFFFF"/>
        </w:rPr>
        <w:t>.</w:t>
      </w:r>
    </w:p>
    <w:p w:rsidR="007B11DB" w:rsidRPr="00C2567B" w:rsidRDefault="007B11DB" w:rsidP="004A61C0">
      <w:pPr>
        <w:pStyle w:val="ListParagraph"/>
        <w:numPr>
          <w:ilvl w:val="1"/>
          <w:numId w:val="19"/>
        </w:numPr>
        <w:jc w:val="both"/>
        <w:rPr>
          <w:sz w:val="26"/>
          <w:szCs w:val="26"/>
        </w:rPr>
      </w:pPr>
      <w:r w:rsidRPr="00C2567B">
        <w:rPr>
          <w:b/>
          <w:bCs/>
          <w:sz w:val="26"/>
          <w:szCs w:val="26"/>
        </w:rPr>
        <w:t>Tính cô lập (Isolation):</w:t>
      </w:r>
      <w:r w:rsidRPr="00C2567B">
        <w:rPr>
          <w:sz w:val="26"/>
          <w:szCs w:val="26"/>
        </w:rPr>
        <w:t xml:space="preserve"> </w:t>
      </w:r>
      <w:r w:rsidRPr="00C2567B">
        <w:rPr>
          <w:sz w:val="26"/>
          <w:szCs w:val="26"/>
          <w:shd w:val="clear" w:color="auto" w:fill="FFFFFF"/>
        </w:rPr>
        <w:t>Các giao tác phải được thực hiện một cách độc lập với nhau. Nói một cách khác những tác động của giao tác này sẽ không thể thấy được đối với những giao tác khác, khi giao tác này chưa thực hiện xong hoàn toàn</w:t>
      </w:r>
      <w:r w:rsidR="00120AC4" w:rsidRPr="00C2567B">
        <w:rPr>
          <w:sz w:val="26"/>
          <w:szCs w:val="26"/>
          <w:shd w:val="clear" w:color="auto" w:fill="FFFFFF"/>
        </w:rPr>
        <w:t>.</w:t>
      </w:r>
    </w:p>
    <w:p w:rsidR="007B11DB" w:rsidRPr="00C2567B" w:rsidRDefault="007B11DB" w:rsidP="004A61C0">
      <w:pPr>
        <w:pStyle w:val="ListParagraph"/>
        <w:numPr>
          <w:ilvl w:val="1"/>
          <w:numId w:val="19"/>
        </w:numPr>
        <w:jc w:val="both"/>
        <w:rPr>
          <w:sz w:val="26"/>
          <w:szCs w:val="26"/>
        </w:rPr>
      </w:pPr>
      <w:r w:rsidRPr="00C2567B">
        <w:rPr>
          <w:b/>
          <w:bCs/>
          <w:sz w:val="26"/>
          <w:szCs w:val="26"/>
        </w:rPr>
        <w:t>Tính bền vững (Durability):</w:t>
      </w:r>
      <w:r w:rsidRPr="00C2567B">
        <w:rPr>
          <w:sz w:val="26"/>
          <w:szCs w:val="26"/>
        </w:rPr>
        <w:t xml:space="preserve"> </w:t>
      </w:r>
      <w:r w:rsidRPr="00C2567B">
        <w:rPr>
          <w:sz w:val="26"/>
          <w:szCs w:val="26"/>
          <w:shd w:val="clear" w:color="auto" w:fill="FFFFFF"/>
        </w:rPr>
        <w:t>những thay đổi của CSDL do tác động của một giao tác thành công là bền vững, không bị mất đi</w:t>
      </w:r>
      <w:r w:rsidR="00120AC4" w:rsidRPr="00C2567B">
        <w:rPr>
          <w:sz w:val="26"/>
          <w:szCs w:val="26"/>
          <w:shd w:val="clear" w:color="auto" w:fill="FFFFFF"/>
        </w:rPr>
        <w:t>.</w:t>
      </w:r>
    </w:p>
    <w:p w:rsidR="00B57E58" w:rsidRPr="00C2567B" w:rsidRDefault="00A50E3C" w:rsidP="00B57E58">
      <w:pPr>
        <w:pStyle w:val="Heading2"/>
        <w:numPr>
          <w:ilvl w:val="1"/>
          <w:numId w:val="8"/>
        </w:numPr>
        <w:spacing w:line="360" w:lineRule="auto"/>
        <w:ind w:left="284" w:hanging="284"/>
        <w:jc w:val="both"/>
        <w:rPr>
          <w:rFonts w:ascii="Times New Roman" w:hAnsi="Times New Roman" w:cs="Times New Roman"/>
          <w:color w:val="auto"/>
          <w:u w:val="single"/>
        </w:rPr>
      </w:pPr>
      <w:bookmarkStart w:id="21" w:name="_Toc28078312"/>
      <w:r w:rsidRPr="00C2567B">
        <w:rPr>
          <w:rFonts w:ascii="Times New Roman" w:hAnsi="Times New Roman" w:cs="Times New Roman"/>
          <w:color w:val="auto"/>
          <w:u w:val="single"/>
        </w:rPr>
        <w:t>Xử lý đồng thời</w:t>
      </w:r>
      <w:bookmarkEnd w:id="21"/>
    </w:p>
    <w:p w:rsidR="000909C4" w:rsidRPr="00C2567B" w:rsidRDefault="000909C4" w:rsidP="00B57E58">
      <w:pPr>
        <w:rPr>
          <w:b/>
          <w:bCs/>
          <w:sz w:val="26"/>
          <w:szCs w:val="26"/>
        </w:rPr>
      </w:pPr>
      <w:r w:rsidRPr="00C2567B">
        <w:rPr>
          <w:b/>
          <w:bCs/>
          <w:sz w:val="26"/>
          <w:szCs w:val="26"/>
        </w:rPr>
        <w:t>Tại sao có tranh chấp dữ liệu?</w:t>
      </w:r>
    </w:p>
    <w:p w:rsidR="000909C4" w:rsidRPr="00C2567B" w:rsidRDefault="000909C4" w:rsidP="004A61C0">
      <w:pPr>
        <w:numPr>
          <w:ilvl w:val="0"/>
          <w:numId w:val="23"/>
        </w:numPr>
        <w:shd w:val="clear" w:color="auto" w:fill="FFFFFF"/>
        <w:spacing w:before="100" w:beforeAutospacing="1" w:after="100" w:afterAutospacing="1"/>
        <w:jc w:val="both"/>
        <w:rPr>
          <w:color w:val="212121"/>
          <w:sz w:val="26"/>
          <w:szCs w:val="26"/>
        </w:rPr>
      </w:pPr>
      <w:r w:rsidRPr="00C2567B">
        <w:rPr>
          <w:color w:val="212121"/>
          <w:sz w:val="26"/>
          <w:szCs w:val="26"/>
        </w:rPr>
        <w:t>Các tranh chấp dữ liệu sẽ phát sinh khi cùng lúc có nhiều người dùng đọc và cập nhật cùng dữ liệu giống nhau</w:t>
      </w:r>
    </w:p>
    <w:p w:rsidR="000909C4" w:rsidRPr="00C2567B" w:rsidRDefault="000909C4" w:rsidP="004A61C0">
      <w:pPr>
        <w:numPr>
          <w:ilvl w:val="0"/>
          <w:numId w:val="23"/>
        </w:numPr>
        <w:shd w:val="clear" w:color="auto" w:fill="FFFFFF"/>
        <w:spacing w:before="100" w:beforeAutospacing="1" w:after="100" w:afterAutospacing="1"/>
        <w:jc w:val="both"/>
        <w:rPr>
          <w:color w:val="212121"/>
          <w:sz w:val="26"/>
          <w:szCs w:val="26"/>
        </w:rPr>
      </w:pPr>
      <w:r w:rsidRPr="00C2567B">
        <w:rPr>
          <w:color w:val="212121"/>
          <w:sz w:val="26"/>
          <w:szCs w:val="26"/>
        </w:rPr>
        <w:t>Sử dụng một trong các kỹ thuật sau để quản lý việc nhiều người dùng cùng cập nhật:</w:t>
      </w:r>
    </w:p>
    <w:p w:rsidR="000909C4" w:rsidRPr="00C2567B" w:rsidRDefault="000909C4" w:rsidP="004A61C0">
      <w:pPr>
        <w:numPr>
          <w:ilvl w:val="1"/>
          <w:numId w:val="23"/>
        </w:numPr>
        <w:shd w:val="clear" w:color="auto" w:fill="FFFFFF"/>
        <w:spacing w:before="100" w:beforeAutospacing="1" w:after="100" w:afterAutospacing="1"/>
        <w:jc w:val="both"/>
        <w:rPr>
          <w:color w:val="212121"/>
          <w:sz w:val="26"/>
          <w:szCs w:val="26"/>
        </w:rPr>
      </w:pPr>
      <w:r w:rsidRPr="00C2567B">
        <w:rPr>
          <w:color w:val="212121"/>
          <w:sz w:val="26"/>
          <w:szCs w:val="26"/>
        </w:rPr>
        <w:t>Pessimistic concurrency</w:t>
      </w:r>
    </w:p>
    <w:p w:rsidR="000909C4" w:rsidRPr="00C2567B" w:rsidRDefault="000909C4" w:rsidP="004A61C0">
      <w:pPr>
        <w:numPr>
          <w:ilvl w:val="1"/>
          <w:numId w:val="23"/>
        </w:numPr>
        <w:shd w:val="clear" w:color="auto" w:fill="FFFFFF"/>
        <w:spacing w:before="100" w:beforeAutospacing="1" w:after="100" w:afterAutospacing="1"/>
        <w:jc w:val="both"/>
        <w:rPr>
          <w:color w:val="212121"/>
          <w:sz w:val="26"/>
          <w:szCs w:val="26"/>
        </w:rPr>
      </w:pPr>
      <w:r w:rsidRPr="00C2567B">
        <w:rPr>
          <w:color w:val="212121"/>
          <w:sz w:val="26"/>
          <w:szCs w:val="26"/>
        </w:rPr>
        <w:t>Optimistic concurrency</w:t>
      </w:r>
    </w:p>
    <w:p w:rsidR="00030B7F" w:rsidRDefault="000909C4" w:rsidP="00030B7F">
      <w:pPr>
        <w:numPr>
          <w:ilvl w:val="1"/>
          <w:numId w:val="23"/>
        </w:numPr>
        <w:shd w:val="clear" w:color="auto" w:fill="FFFFFF"/>
        <w:spacing w:before="100" w:beforeAutospacing="1" w:after="100" w:afterAutospacing="1"/>
        <w:jc w:val="both"/>
        <w:rPr>
          <w:color w:val="212121"/>
          <w:sz w:val="26"/>
          <w:szCs w:val="26"/>
        </w:rPr>
      </w:pPr>
      <w:r w:rsidRPr="00C2567B">
        <w:rPr>
          <w:color w:val="212121"/>
          <w:sz w:val="26"/>
          <w:szCs w:val="26"/>
        </w:rPr>
        <w:t>"Last in wins"</w:t>
      </w:r>
    </w:p>
    <w:p w:rsidR="004F1610" w:rsidRDefault="004F1610" w:rsidP="00B57E58">
      <w:pPr>
        <w:rPr>
          <w:rStyle w:val="Strong"/>
          <w:color w:val="212121"/>
          <w:sz w:val="26"/>
          <w:szCs w:val="26"/>
        </w:rPr>
      </w:pPr>
    </w:p>
    <w:p w:rsidR="000909C4" w:rsidRPr="00C2567B" w:rsidRDefault="000909C4" w:rsidP="00B57E58">
      <w:r w:rsidRPr="00C2567B">
        <w:rPr>
          <w:rStyle w:val="Strong"/>
          <w:color w:val="212121"/>
          <w:sz w:val="26"/>
          <w:szCs w:val="26"/>
        </w:rPr>
        <w:lastRenderedPageBreak/>
        <w:t>Pessimistic concurrency</w:t>
      </w:r>
    </w:p>
    <w:p w:rsidR="000909C4" w:rsidRPr="00C2567B" w:rsidRDefault="000909C4" w:rsidP="004A61C0">
      <w:pPr>
        <w:numPr>
          <w:ilvl w:val="0"/>
          <w:numId w:val="24"/>
        </w:numPr>
        <w:shd w:val="clear" w:color="auto" w:fill="FFFFFF"/>
        <w:spacing w:before="100" w:beforeAutospacing="1" w:after="100" w:afterAutospacing="1"/>
        <w:jc w:val="both"/>
        <w:rPr>
          <w:color w:val="212121"/>
          <w:sz w:val="26"/>
          <w:szCs w:val="26"/>
        </w:rPr>
      </w:pPr>
      <w:r w:rsidRPr="00C2567B">
        <w:rPr>
          <w:color w:val="212121"/>
          <w:sz w:val="26"/>
          <w:szCs w:val="26"/>
        </w:rPr>
        <w:t>Khóa ngay tại thời điểm đọc</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Ví dụ: khi user A đọc một mẩu tin thì database engine lập tức khóa ngay mẩu tin này</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Các user khác không thể cập nhật được mà phải chờ</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Khi user A kết thúc cập nhật thì database engine mới mở khóa và các user khác mới có thể cập nhật được</w:t>
      </w:r>
    </w:p>
    <w:p w:rsidR="000909C4" w:rsidRPr="00C2567B" w:rsidRDefault="000909C4" w:rsidP="004A61C0">
      <w:pPr>
        <w:numPr>
          <w:ilvl w:val="0"/>
          <w:numId w:val="24"/>
        </w:numPr>
        <w:shd w:val="clear" w:color="auto" w:fill="FFFFFF"/>
        <w:spacing w:before="100" w:beforeAutospacing="1" w:after="100" w:afterAutospacing="1"/>
        <w:jc w:val="both"/>
        <w:rPr>
          <w:color w:val="212121"/>
          <w:sz w:val="26"/>
          <w:szCs w:val="26"/>
        </w:rPr>
      </w:pPr>
      <w:r w:rsidRPr="00C2567B">
        <w:rPr>
          <w:color w:val="212121"/>
          <w:sz w:val="26"/>
          <w:szCs w:val="26"/>
        </w:rPr>
        <w:t>Đặc điểm</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Bảo đảm tại một thời điểm chỉ cho phép có một cập nhật</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Thích hợp với các ứng dụng có dữ liệu quan trọng cần thay đổi tập trung. Ví dụ các ứng dụng cho phép đặt chổ</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Thời gian chiếm giữ càng ngắn càng tốt</w:t>
      </w:r>
    </w:p>
    <w:p w:rsidR="000909C4" w:rsidRPr="00C2567B" w:rsidRDefault="000909C4" w:rsidP="004A61C0">
      <w:pPr>
        <w:numPr>
          <w:ilvl w:val="1"/>
          <w:numId w:val="24"/>
        </w:numPr>
        <w:shd w:val="clear" w:color="auto" w:fill="FFFFFF"/>
        <w:spacing w:before="100" w:beforeAutospacing="1" w:after="100" w:afterAutospacing="1"/>
        <w:jc w:val="both"/>
        <w:rPr>
          <w:color w:val="212121"/>
          <w:sz w:val="26"/>
          <w:szCs w:val="26"/>
        </w:rPr>
      </w:pPr>
      <w:r w:rsidRPr="00C2567B">
        <w:rPr>
          <w:color w:val="212121"/>
          <w:sz w:val="26"/>
          <w:szCs w:val="26"/>
        </w:rPr>
        <w:t>Không thích hợp với mô hình disconnect vì các kết nối được duy trì đủ để đọc hoặc cập nhật =&gt; database engine không thể khóa dữ liệu trong thời gian dài được</w:t>
      </w:r>
    </w:p>
    <w:p w:rsidR="000909C4" w:rsidRPr="00C2567B" w:rsidRDefault="000909C4" w:rsidP="00B57E58">
      <w:r w:rsidRPr="00C2567B">
        <w:rPr>
          <w:rStyle w:val="Strong"/>
          <w:color w:val="212121"/>
          <w:sz w:val="26"/>
          <w:szCs w:val="26"/>
        </w:rPr>
        <w:t>Optimistic concurrency</w:t>
      </w:r>
    </w:p>
    <w:p w:rsidR="000909C4" w:rsidRPr="00C2567B" w:rsidRDefault="000909C4" w:rsidP="004A61C0">
      <w:pPr>
        <w:numPr>
          <w:ilvl w:val="0"/>
          <w:numId w:val="25"/>
        </w:numPr>
        <w:shd w:val="clear" w:color="auto" w:fill="FFFFFF"/>
        <w:spacing w:before="100" w:beforeAutospacing="1" w:after="100" w:afterAutospacing="1"/>
        <w:jc w:val="both"/>
        <w:rPr>
          <w:color w:val="212121"/>
          <w:sz w:val="26"/>
          <w:szCs w:val="26"/>
        </w:rPr>
      </w:pPr>
      <w:r w:rsidRPr="00C2567B">
        <w:rPr>
          <w:color w:val="212121"/>
          <w:sz w:val="26"/>
          <w:szCs w:val="26"/>
        </w:rPr>
        <w:t>Khóa tại thời điểm ghi</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Ví dụ: khi các user A và B cùng đọc một mẩu tin thì database engine không khóa mẩu tin này. Nhưng:</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Giả sử user A sửa và ghi thành công (trước user B)</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Sau đó thì đến user B ghi, database engine kiểm tra và phát hiện mẩu tin đã bị sửa trước đó =&gt; user B ghi không thành công (First in wins)</w:t>
      </w:r>
    </w:p>
    <w:p w:rsidR="000909C4" w:rsidRPr="00C2567B" w:rsidRDefault="000909C4" w:rsidP="004A61C0">
      <w:pPr>
        <w:numPr>
          <w:ilvl w:val="0"/>
          <w:numId w:val="25"/>
        </w:numPr>
        <w:shd w:val="clear" w:color="auto" w:fill="FFFFFF"/>
        <w:spacing w:before="100" w:beforeAutospacing="1" w:after="100" w:afterAutospacing="1"/>
        <w:jc w:val="both"/>
        <w:rPr>
          <w:color w:val="212121"/>
          <w:sz w:val="26"/>
          <w:szCs w:val="26"/>
        </w:rPr>
      </w:pPr>
      <w:r w:rsidRPr="00C2567B">
        <w:rPr>
          <w:color w:val="212121"/>
          <w:sz w:val="26"/>
          <w:szCs w:val="26"/>
        </w:rPr>
        <w:t>Đặc điểm</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Tại một thời điểm có thể có nhiều người dùng cập nhật</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Thích hợp với các ứng dụng có dữ liệu ít thay đổi tập trung</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Không hao tốn chi phí cho việc khóa dữ liệu</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Thích hợp với mô hình disconnect vì người dùng có thể làm việc lâu dài với dữ liệu đã cache và sau khi kết thúc làm việc thì cập nhật lại CSDL</w:t>
      </w:r>
    </w:p>
    <w:p w:rsidR="000909C4" w:rsidRPr="00C2567B" w:rsidRDefault="000909C4" w:rsidP="004A61C0">
      <w:pPr>
        <w:numPr>
          <w:ilvl w:val="1"/>
          <w:numId w:val="25"/>
        </w:numPr>
        <w:shd w:val="clear" w:color="auto" w:fill="FFFFFF"/>
        <w:spacing w:before="100" w:beforeAutospacing="1" w:after="100" w:afterAutospacing="1"/>
        <w:jc w:val="both"/>
        <w:rPr>
          <w:color w:val="212121"/>
          <w:sz w:val="26"/>
          <w:szCs w:val="26"/>
        </w:rPr>
      </w:pPr>
      <w:r w:rsidRPr="00C2567B">
        <w:rPr>
          <w:color w:val="212121"/>
          <w:sz w:val="26"/>
          <w:szCs w:val="26"/>
        </w:rPr>
        <w:t>ADO.NET cho phép chọn lựa “Last in wins” hoặc “First in wins”</w:t>
      </w:r>
    </w:p>
    <w:p w:rsidR="000909C4" w:rsidRPr="00C2567B" w:rsidRDefault="000909C4" w:rsidP="008810BF">
      <w:pPr>
        <w:rPr>
          <w:b/>
          <w:bCs/>
          <w:sz w:val="26"/>
          <w:szCs w:val="26"/>
          <w:u w:val="single"/>
        </w:rPr>
      </w:pPr>
      <w:r w:rsidRPr="00C2567B">
        <w:rPr>
          <w:b/>
          <w:bCs/>
          <w:sz w:val="26"/>
          <w:szCs w:val="26"/>
          <w:u w:val="single"/>
        </w:rPr>
        <w:t>Các cấp độ cô lập (isolation level)</w:t>
      </w:r>
    </w:p>
    <w:p w:rsidR="000909C4" w:rsidRPr="00C2567B" w:rsidRDefault="000909C4" w:rsidP="004A61C0">
      <w:pPr>
        <w:numPr>
          <w:ilvl w:val="0"/>
          <w:numId w:val="26"/>
        </w:numPr>
        <w:shd w:val="clear" w:color="auto" w:fill="FFFFFF"/>
        <w:spacing w:before="100" w:beforeAutospacing="1" w:after="100" w:afterAutospacing="1"/>
        <w:jc w:val="both"/>
        <w:rPr>
          <w:color w:val="212121"/>
          <w:sz w:val="26"/>
          <w:szCs w:val="26"/>
        </w:rPr>
      </w:pPr>
      <w:r w:rsidRPr="00C2567B">
        <w:rPr>
          <w:color w:val="212121"/>
          <w:sz w:val="26"/>
          <w:szCs w:val="26"/>
        </w:rPr>
        <w:t>Khi tạo Transaction có thể xác định cấp độ cô lập để xác lập ảnh hưởng giữa các Transaction</w:t>
      </w:r>
    </w:p>
    <w:p w:rsidR="000909C4" w:rsidRPr="00C2567B" w:rsidRDefault="000909C4" w:rsidP="004A61C0">
      <w:pPr>
        <w:numPr>
          <w:ilvl w:val="0"/>
          <w:numId w:val="26"/>
        </w:numPr>
        <w:shd w:val="clear" w:color="auto" w:fill="FFFFFF"/>
        <w:spacing w:before="100" w:beforeAutospacing="1" w:after="100" w:afterAutospacing="1"/>
        <w:jc w:val="both"/>
        <w:rPr>
          <w:color w:val="212121"/>
          <w:sz w:val="26"/>
          <w:szCs w:val="26"/>
        </w:rPr>
      </w:pPr>
      <w:r w:rsidRPr="00C2567B">
        <w:rPr>
          <w:color w:val="212121"/>
          <w:sz w:val="26"/>
          <w:szCs w:val="26"/>
        </w:rPr>
        <w:t>Các Transaction cùng truy xuất dữ liệu giống nhau tại cùng thời điểm có thể gây ra các lỗi dị biệt như:</w:t>
      </w:r>
    </w:p>
    <w:p w:rsidR="000909C4" w:rsidRPr="00C2567B" w:rsidRDefault="000909C4" w:rsidP="004A61C0">
      <w:pPr>
        <w:numPr>
          <w:ilvl w:val="0"/>
          <w:numId w:val="26"/>
        </w:numPr>
        <w:shd w:val="clear" w:color="auto" w:fill="FFFFFF"/>
        <w:spacing w:before="100" w:beforeAutospacing="1" w:after="100" w:afterAutospacing="1"/>
        <w:jc w:val="both"/>
        <w:rPr>
          <w:color w:val="212121"/>
          <w:sz w:val="26"/>
          <w:szCs w:val="26"/>
        </w:rPr>
      </w:pPr>
      <w:r w:rsidRPr="00C2567B">
        <w:rPr>
          <w:b/>
          <w:bCs/>
          <w:color w:val="212121"/>
          <w:sz w:val="26"/>
          <w:szCs w:val="26"/>
        </w:rPr>
        <w:t>Dirty read:</w:t>
      </w:r>
      <w:r w:rsidRPr="00C2567B">
        <w:rPr>
          <w:color w:val="212121"/>
          <w:sz w:val="26"/>
          <w:szCs w:val="26"/>
        </w:rPr>
        <w:t xml:space="preserve"> đọc dữ liệu chưa được Commit</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Transaction thứ nhất (T1) đang cập nhật nhưng chưa Commit</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T2 có thể đọc thấy dữ liệu chưa được Commit của T1</w:t>
      </w:r>
    </w:p>
    <w:p w:rsidR="000909C4" w:rsidRPr="00C2567B" w:rsidRDefault="000909C4" w:rsidP="004A61C0">
      <w:pPr>
        <w:numPr>
          <w:ilvl w:val="0"/>
          <w:numId w:val="26"/>
        </w:numPr>
        <w:shd w:val="clear" w:color="auto" w:fill="FFFFFF"/>
        <w:spacing w:before="100" w:beforeAutospacing="1" w:after="100" w:afterAutospacing="1"/>
        <w:jc w:val="both"/>
        <w:rPr>
          <w:color w:val="212121"/>
          <w:sz w:val="26"/>
          <w:szCs w:val="26"/>
        </w:rPr>
      </w:pPr>
      <w:r w:rsidRPr="00C2567B">
        <w:rPr>
          <w:b/>
          <w:bCs/>
          <w:color w:val="212121"/>
          <w:sz w:val="26"/>
          <w:szCs w:val="26"/>
        </w:rPr>
        <w:lastRenderedPageBreak/>
        <w:t>Non-repeatable read:</w:t>
      </w:r>
      <w:r w:rsidRPr="00C2567B">
        <w:rPr>
          <w:color w:val="212121"/>
          <w:sz w:val="26"/>
          <w:szCs w:val="26"/>
        </w:rPr>
        <w:t xml:space="preserve"> đọc không nhất quán</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T1 đang đọc dữ liệu đã được Commit</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T2 có thể cập nhật dữ liệu này</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T1 đọc lại và thấy có sự thay đổi</w:t>
      </w:r>
    </w:p>
    <w:p w:rsidR="000909C4" w:rsidRPr="00C2567B" w:rsidRDefault="000909C4" w:rsidP="004A61C0">
      <w:pPr>
        <w:numPr>
          <w:ilvl w:val="0"/>
          <w:numId w:val="26"/>
        </w:numPr>
        <w:shd w:val="clear" w:color="auto" w:fill="FFFFFF"/>
        <w:spacing w:before="100" w:beforeAutospacing="1" w:after="100" w:afterAutospacing="1"/>
        <w:jc w:val="both"/>
        <w:rPr>
          <w:color w:val="212121"/>
          <w:sz w:val="26"/>
          <w:szCs w:val="26"/>
        </w:rPr>
      </w:pPr>
      <w:r w:rsidRPr="00C2567B">
        <w:rPr>
          <w:b/>
          <w:bCs/>
          <w:color w:val="212121"/>
          <w:sz w:val="26"/>
          <w:szCs w:val="26"/>
        </w:rPr>
        <w:t>Phantom read:</w:t>
      </w:r>
      <w:r w:rsidRPr="00C2567B">
        <w:rPr>
          <w:color w:val="212121"/>
          <w:sz w:val="26"/>
          <w:szCs w:val="26"/>
        </w:rPr>
        <w:t xml:space="preserve"> đọc không bình thường</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T1 đang đọc dữ liệu đã được Commit và dữ liệu được đọc theo điều kiện</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T2 có thể cập nhật dữ liệu liên quan đến điều kiện (mà T2 đang đọc)</w:t>
      </w:r>
    </w:p>
    <w:p w:rsidR="000909C4" w:rsidRPr="00C2567B" w:rsidRDefault="000909C4" w:rsidP="004A61C0">
      <w:pPr>
        <w:numPr>
          <w:ilvl w:val="1"/>
          <w:numId w:val="26"/>
        </w:numPr>
        <w:shd w:val="clear" w:color="auto" w:fill="FFFFFF"/>
        <w:spacing w:before="100" w:beforeAutospacing="1" w:after="100" w:afterAutospacing="1"/>
        <w:jc w:val="both"/>
        <w:rPr>
          <w:color w:val="212121"/>
          <w:sz w:val="26"/>
          <w:szCs w:val="26"/>
        </w:rPr>
      </w:pPr>
      <w:r w:rsidRPr="00C2567B">
        <w:rPr>
          <w:color w:val="212121"/>
          <w:sz w:val="26"/>
          <w:szCs w:val="26"/>
        </w:rPr>
        <w:t>T1 đọc lại và thấy có sự thay đổi</w:t>
      </w:r>
    </w:p>
    <w:p w:rsidR="00DA3E1B" w:rsidRPr="00C2567B" w:rsidRDefault="000909C4" w:rsidP="00DA3E1B">
      <w:pPr>
        <w:pStyle w:val="NormalWeb"/>
        <w:keepNext/>
        <w:shd w:val="clear" w:color="auto" w:fill="FFFFFF"/>
        <w:spacing w:before="0" w:beforeAutospacing="0" w:after="150" w:afterAutospacing="0"/>
      </w:pPr>
      <w:r w:rsidRPr="00C2567B">
        <w:rPr>
          <w:noProof/>
          <w:color w:val="212121"/>
          <w:sz w:val="21"/>
          <w:szCs w:val="21"/>
        </w:rPr>
        <w:drawing>
          <wp:inline distT="0" distB="0" distL="0" distR="0">
            <wp:extent cx="5482334" cy="3505200"/>
            <wp:effectExtent l="0" t="0" r="4445" b="0"/>
            <wp:docPr id="5" name="Picture 5" descr="Các cấp độ cô lập (isolatio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cấp độ cô lập (isolation lev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490" cy="3535350"/>
                    </a:xfrm>
                    <a:prstGeom prst="rect">
                      <a:avLst/>
                    </a:prstGeom>
                    <a:noFill/>
                    <a:ln>
                      <a:noFill/>
                    </a:ln>
                  </pic:spPr>
                </pic:pic>
              </a:graphicData>
            </a:graphic>
          </wp:inline>
        </w:drawing>
      </w:r>
    </w:p>
    <w:p w:rsidR="00DA3E1B" w:rsidRPr="00AE1023" w:rsidRDefault="00DA3E1B" w:rsidP="00F807CD">
      <w:pPr>
        <w:pStyle w:val="Caption"/>
        <w:jc w:val="center"/>
        <w:rPr>
          <w:rStyle w:val="Strong"/>
          <w:b w:val="0"/>
          <w:bCs w:val="0"/>
          <w:i w:val="0"/>
          <w:iCs w:val="0"/>
          <w:color w:val="auto"/>
          <w:sz w:val="26"/>
          <w:szCs w:val="26"/>
        </w:rPr>
      </w:pPr>
      <w:bookmarkStart w:id="22" w:name="_Toc28078324"/>
      <w:r w:rsidRPr="00AE1023">
        <w:rPr>
          <w:i w:val="0"/>
          <w:iCs w:val="0"/>
          <w:color w:val="auto"/>
          <w:sz w:val="26"/>
          <w:szCs w:val="26"/>
        </w:rPr>
        <w:t xml:space="preserve">Hình </w:t>
      </w:r>
      <w:r w:rsidRPr="00AE1023">
        <w:rPr>
          <w:i w:val="0"/>
          <w:iCs w:val="0"/>
          <w:color w:val="auto"/>
          <w:sz w:val="26"/>
          <w:szCs w:val="26"/>
        </w:rPr>
        <w:fldChar w:fldCharType="begin"/>
      </w:r>
      <w:r w:rsidRPr="00AE1023">
        <w:rPr>
          <w:i w:val="0"/>
          <w:iCs w:val="0"/>
          <w:color w:val="auto"/>
          <w:sz w:val="26"/>
          <w:szCs w:val="26"/>
        </w:rPr>
        <w:instrText xml:space="preserve"> SEQ Hình \* ARABIC </w:instrText>
      </w:r>
      <w:r w:rsidRPr="00AE1023">
        <w:rPr>
          <w:i w:val="0"/>
          <w:iCs w:val="0"/>
          <w:color w:val="auto"/>
          <w:sz w:val="26"/>
          <w:szCs w:val="26"/>
        </w:rPr>
        <w:fldChar w:fldCharType="separate"/>
      </w:r>
      <w:r w:rsidR="00B73F82">
        <w:rPr>
          <w:i w:val="0"/>
          <w:iCs w:val="0"/>
          <w:noProof/>
          <w:color w:val="auto"/>
          <w:sz w:val="26"/>
          <w:szCs w:val="26"/>
        </w:rPr>
        <w:t>5</w:t>
      </w:r>
      <w:r w:rsidRPr="00AE1023">
        <w:rPr>
          <w:i w:val="0"/>
          <w:iCs w:val="0"/>
          <w:color w:val="auto"/>
          <w:sz w:val="26"/>
          <w:szCs w:val="26"/>
        </w:rPr>
        <w:fldChar w:fldCharType="end"/>
      </w:r>
      <w:r w:rsidRPr="00AE1023">
        <w:rPr>
          <w:i w:val="0"/>
          <w:iCs w:val="0"/>
          <w:color w:val="auto"/>
          <w:sz w:val="26"/>
          <w:szCs w:val="26"/>
        </w:rPr>
        <w:t xml:space="preserve"> Các cấp độ cô lập</w:t>
      </w:r>
      <w:bookmarkEnd w:id="22"/>
    </w:p>
    <w:p w:rsidR="000909C4" w:rsidRPr="00C2567B" w:rsidRDefault="000909C4" w:rsidP="000909C4">
      <w:pPr>
        <w:pStyle w:val="NormalWeb"/>
        <w:shd w:val="clear" w:color="auto" w:fill="FFFFFF"/>
        <w:spacing w:before="0" w:beforeAutospacing="0" w:after="150" w:afterAutospacing="0"/>
        <w:jc w:val="both"/>
        <w:rPr>
          <w:color w:val="212121"/>
          <w:sz w:val="26"/>
          <w:szCs w:val="26"/>
        </w:rPr>
      </w:pPr>
      <w:r w:rsidRPr="00C2567B">
        <w:rPr>
          <w:rStyle w:val="Strong"/>
          <w:color w:val="212121"/>
          <w:sz w:val="26"/>
          <w:szCs w:val="26"/>
        </w:rPr>
        <w:t>Read Uncommited</w:t>
      </w:r>
    </w:p>
    <w:p w:rsidR="000909C4" w:rsidRPr="00C2567B" w:rsidRDefault="000909C4" w:rsidP="004A61C0">
      <w:pPr>
        <w:numPr>
          <w:ilvl w:val="0"/>
          <w:numId w:val="27"/>
        </w:numPr>
        <w:shd w:val="clear" w:color="auto" w:fill="FFFFFF"/>
        <w:spacing w:before="100" w:beforeAutospacing="1" w:after="100" w:afterAutospacing="1"/>
        <w:jc w:val="both"/>
        <w:rPr>
          <w:color w:val="212121"/>
          <w:sz w:val="26"/>
          <w:szCs w:val="26"/>
        </w:rPr>
      </w:pPr>
      <w:r w:rsidRPr="00C2567B">
        <w:rPr>
          <w:color w:val="212121"/>
          <w:sz w:val="26"/>
          <w:szCs w:val="26"/>
        </w:rPr>
        <w:t>Là cấp độ cô lập thấp nhất trong giao tác</w:t>
      </w:r>
    </w:p>
    <w:p w:rsidR="000909C4" w:rsidRPr="00C2567B" w:rsidRDefault="000909C4" w:rsidP="004A61C0">
      <w:pPr>
        <w:numPr>
          <w:ilvl w:val="0"/>
          <w:numId w:val="27"/>
        </w:numPr>
        <w:shd w:val="clear" w:color="auto" w:fill="FFFFFF"/>
        <w:spacing w:before="100" w:beforeAutospacing="1" w:after="100" w:afterAutospacing="1"/>
        <w:jc w:val="both"/>
        <w:rPr>
          <w:color w:val="212121"/>
          <w:sz w:val="26"/>
          <w:szCs w:val="26"/>
        </w:rPr>
      </w:pPr>
      <w:r w:rsidRPr="00C2567B">
        <w:rPr>
          <w:color w:val="212121"/>
          <w:sz w:val="26"/>
          <w:szCs w:val="26"/>
        </w:rPr>
        <w:t>Các thao tác đọc không yêu cầu khóa dữ liệu =&gt; có thể đọc thấy dữ liệu đang bị thay đổi trong các giao tác khác</w:t>
      </w:r>
    </w:p>
    <w:p w:rsidR="000909C4" w:rsidRPr="00C2567B" w:rsidRDefault="000909C4" w:rsidP="004A61C0">
      <w:pPr>
        <w:numPr>
          <w:ilvl w:val="0"/>
          <w:numId w:val="27"/>
        </w:numPr>
        <w:shd w:val="clear" w:color="auto" w:fill="FFFFFF"/>
        <w:spacing w:before="100" w:beforeAutospacing="1" w:after="100" w:afterAutospacing="1"/>
        <w:jc w:val="both"/>
        <w:rPr>
          <w:color w:val="212121"/>
          <w:sz w:val="26"/>
          <w:szCs w:val="26"/>
        </w:rPr>
      </w:pPr>
      <w:r w:rsidRPr="00C2567B">
        <w:rPr>
          <w:color w:val="212121"/>
          <w:sz w:val="26"/>
          <w:szCs w:val="26"/>
        </w:rPr>
        <w:t>Read Uncommited chỉ bảo đảm dữ liệu đọc không bị hỏng vật lý</w:t>
      </w:r>
    </w:p>
    <w:p w:rsidR="000909C4" w:rsidRPr="00C2567B" w:rsidRDefault="000909C4" w:rsidP="000909C4">
      <w:pPr>
        <w:pStyle w:val="NormalWeb"/>
        <w:shd w:val="clear" w:color="auto" w:fill="FFFFFF"/>
        <w:spacing w:before="0" w:beforeAutospacing="0" w:after="150" w:afterAutospacing="0"/>
        <w:jc w:val="both"/>
        <w:rPr>
          <w:color w:val="212121"/>
          <w:sz w:val="26"/>
          <w:szCs w:val="26"/>
        </w:rPr>
      </w:pPr>
      <w:r w:rsidRPr="00C2567B">
        <w:rPr>
          <w:rStyle w:val="Strong"/>
          <w:color w:val="212121"/>
          <w:sz w:val="26"/>
          <w:szCs w:val="26"/>
        </w:rPr>
        <w:t>Read Commited</w:t>
      </w:r>
    </w:p>
    <w:p w:rsidR="000909C4" w:rsidRPr="00C2567B" w:rsidRDefault="000909C4" w:rsidP="004A61C0">
      <w:pPr>
        <w:numPr>
          <w:ilvl w:val="0"/>
          <w:numId w:val="28"/>
        </w:numPr>
        <w:shd w:val="clear" w:color="auto" w:fill="FFFFFF"/>
        <w:spacing w:before="100" w:beforeAutospacing="1" w:after="100" w:afterAutospacing="1"/>
        <w:jc w:val="both"/>
        <w:rPr>
          <w:color w:val="212121"/>
          <w:sz w:val="26"/>
          <w:szCs w:val="26"/>
        </w:rPr>
      </w:pPr>
      <w:r w:rsidRPr="00C2567B">
        <w:rPr>
          <w:color w:val="212121"/>
          <w:sz w:val="26"/>
          <w:szCs w:val="26"/>
        </w:rPr>
        <w:t>Là cấp độ cô lập mặc định trong SQL Server 2005</w:t>
      </w:r>
    </w:p>
    <w:p w:rsidR="000909C4" w:rsidRPr="00C2567B" w:rsidRDefault="000909C4" w:rsidP="004A61C0">
      <w:pPr>
        <w:numPr>
          <w:ilvl w:val="0"/>
          <w:numId w:val="28"/>
        </w:numPr>
        <w:shd w:val="clear" w:color="auto" w:fill="FFFFFF"/>
        <w:spacing w:before="100" w:beforeAutospacing="1" w:after="100" w:afterAutospacing="1"/>
        <w:jc w:val="both"/>
        <w:rPr>
          <w:color w:val="212121"/>
          <w:sz w:val="26"/>
          <w:szCs w:val="26"/>
        </w:rPr>
      </w:pPr>
      <w:r w:rsidRPr="00C2567B">
        <w:rPr>
          <w:color w:val="212121"/>
          <w:sz w:val="26"/>
          <w:szCs w:val="26"/>
        </w:rPr>
        <w:t>Các thao tác đọc sẽ bị treo (dead lock) khi dữ liệu đang bị thay đổi bởi các giao tác khác</w:t>
      </w:r>
    </w:p>
    <w:p w:rsidR="000909C4" w:rsidRPr="00C2567B" w:rsidRDefault="000909C4" w:rsidP="004A61C0">
      <w:pPr>
        <w:numPr>
          <w:ilvl w:val="0"/>
          <w:numId w:val="28"/>
        </w:numPr>
        <w:shd w:val="clear" w:color="auto" w:fill="FFFFFF"/>
        <w:spacing w:before="100" w:beforeAutospacing="1" w:after="100" w:afterAutospacing="1"/>
        <w:jc w:val="both"/>
        <w:rPr>
          <w:color w:val="212121"/>
          <w:sz w:val="26"/>
          <w:szCs w:val="26"/>
        </w:rPr>
      </w:pPr>
      <w:r w:rsidRPr="00C2567B">
        <w:rPr>
          <w:color w:val="212121"/>
          <w:sz w:val="26"/>
          <w:szCs w:val="26"/>
        </w:rPr>
        <w:t>Khắc phục dị biệt Dirty Read</w:t>
      </w:r>
    </w:p>
    <w:p w:rsidR="000909C4" w:rsidRPr="00C2567B" w:rsidRDefault="000909C4" w:rsidP="000909C4">
      <w:pPr>
        <w:pStyle w:val="NormalWeb"/>
        <w:shd w:val="clear" w:color="auto" w:fill="FFFFFF"/>
        <w:spacing w:before="0" w:beforeAutospacing="0" w:after="150" w:afterAutospacing="0"/>
        <w:jc w:val="both"/>
        <w:rPr>
          <w:color w:val="212121"/>
          <w:sz w:val="26"/>
          <w:szCs w:val="26"/>
        </w:rPr>
      </w:pPr>
      <w:r w:rsidRPr="00C2567B">
        <w:rPr>
          <w:rStyle w:val="Strong"/>
          <w:color w:val="212121"/>
          <w:sz w:val="26"/>
          <w:szCs w:val="26"/>
        </w:rPr>
        <w:lastRenderedPageBreak/>
        <w:t>Repeatable Read</w:t>
      </w:r>
    </w:p>
    <w:p w:rsidR="000909C4" w:rsidRPr="00C2567B" w:rsidRDefault="000909C4" w:rsidP="004A61C0">
      <w:pPr>
        <w:numPr>
          <w:ilvl w:val="0"/>
          <w:numId w:val="29"/>
        </w:numPr>
        <w:shd w:val="clear" w:color="auto" w:fill="FFFFFF"/>
        <w:spacing w:before="100" w:beforeAutospacing="1" w:after="100" w:afterAutospacing="1"/>
        <w:jc w:val="both"/>
        <w:rPr>
          <w:color w:val="212121"/>
          <w:sz w:val="26"/>
          <w:szCs w:val="26"/>
        </w:rPr>
      </w:pPr>
      <w:r w:rsidRPr="00C2567B">
        <w:rPr>
          <w:color w:val="212121"/>
          <w:sz w:val="26"/>
          <w:szCs w:val="26"/>
        </w:rPr>
        <w:t>Giao tác sử dụng cấp độ cô lập này sẽ khóa các dữ liệu mà nó đang truy vấn</w:t>
      </w:r>
    </w:p>
    <w:p w:rsidR="000909C4" w:rsidRPr="00C2567B" w:rsidRDefault="000909C4" w:rsidP="004A61C0">
      <w:pPr>
        <w:numPr>
          <w:ilvl w:val="0"/>
          <w:numId w:val="29"/>
        </w:numPr>
        <w:shd w:val="clear" w:color="auto" w:fill="FFFFFF"/>
        <w:spacing w:before="100" w:beforeAutospacing="1" w:after="100" w:afterAutospacing="1"/>
        <w:jc w:val="both"/>
        <w:rPr>
          <w:color w:val="212121"/>
          <w:sz w:val="26"/>
          <w:szCs w:val="26"/>
        </w:rPr>
      </w:pPr>
      <w:r w:rsidRPr="00C2567B">
        <w:rPr>
          <w:color w:val="212121"/>
          <w:sz w:val="26"/>
          <w:szCs w:val="26"/>
        </w:rPr>
        <w:t>Các thao tác khác sẽ không cập nhật được dữ liệu đang bị khóa (dead lock)</w:t>
      </w:r>
    </w:p>
    <w:p w:rsidR="000909C4" w:rsidRPr="00C2567B" w:rsidRDefault="000909C4" w:rsidP="004A61C0">
      <w:pPr>
        <w:numPr>
          <w:ilvl w:val="0"/>
          <w:numId w:val="29"/>
        </w:numPr>
        <w:shd w:val="clear" w:color="auto" w:fill="FFFFFF"/>
        <w:spacing w:before="100" w:beforeAutospacing="1" w:after="100" w:afterAutospacing="1"/>
        <w:jc w:val="both"/>
        <w:rPr>
          <w:color w:val="212121"/>
          <w:sz w:val="26"/>
          <w:szCs w:val="26"/>
        </w:rPr>
      </w:pPr>
      <w:r w:rsidRPr="00C2567B">
        <w:rPr>
          <w:color w:val="212121"/>
          <w:sz w:val="26"/>
          <w:szCs w:val="26"/>
        </w:rPr>
        <w:t>Khắc phục dị biệt Dirty Read và Repeatable Read</w:t>
      </w:r>
    </w:p>
    <w:p w:rsidR="000909C4" w:rsidRPr="00C2567B" w:rsidRDefault="000909C4" w:rsidP="000909C4">
      <w:pPr>
        <w:pStyle w:val="NormalWeb"/>
        <w:shd w:val="clear" w:color="auto" w:fill="FFFFFF"/>
        <w:spacing w:before="0" w:beforeAutospacing="0" w:after="150" w:afterAutospacing="0"/>
        <w:jc w:val="both"/>
        <w:rPr>
          <w:color w:val="212121"/>
          <w:sz w:val="26"/>
          <w:szCs w:val="26"/>
        </w:rPr>
      </w:pPr>
      <w:r w:rsidRPr="00C2567B">
        <w:rPr>
          <w:rStyle w:val="Strong"/>
          <w:color w:val="212121"/>
          <w:sz w:val="26"/>
          <w:szCs w:val="26"/>
        </w:rPr>
        <w:t>Serializable</w:t>
      </w:r>
    </w:p>
    <w:p w:rsidR="000909C4" w:rsidRPr="00C2567B" w:rsidRDefault="000909C4" w:rsidP="004A61C0">
      <w:pPr>
        <w:numPr>
          <w:ilvl w:val="0"/>
          <w:numId w:val="30"/>
        </w:numPr>
        <w:shd w:val="clear" w:color="auto" w:fill="FFFFFF"/>
        <w:spacing w:before="100" w:beforeAutospacing="1" w:after="100" w:afterAutospacing="1"/>
        <w:jc w:val="both"/>
        <w:rPr>
          <w:color w:val="212121"/>
          <w:sz w:val="26"/>
          <w:szCs w:val="26"/>
        </w:rPr>
      </w:pPr>
      <w:r w:rsidRPr="00C2567B">
        <w:rPr>
          <w:color w:val="212121"/>
          <w:sz w:val="26"/>
          <w:szCs w:val="26"/>
        </w:rPr>
        <w:t>Được xem là mức cô lập cao nhất</w:t>
      </w:r>
    </w:p>
    <w:p w:rsidR="000909C4" w:rsidRPr="00C2567B" w:rsidRDefault="000909C4" w:rsidP="004A61C0">
      <w:pPr>
        <w:numPr>
          <w:ilvl w:val="0"/>
          <w:numId w:val="30"/>
        </w:numPr>
        <w:shd w:val="clear" w:color="auto" w:fill="FFFFFF"/>
        <w:spacing w:before="100" w:beforeAutospacing="1" w:after="100" w:afterAutospacing="1"/>
        <w:jc w:val="both"/>
        <w:rPr>
          <w:color w:val="212121"/>
          <w:sz w:val="26"/>
          <w:szCs w:val="26"/>
        </w:rPr>
      </w:pPr>
      <w:r w:rsidRPr="00C2567B">
        <w:rPr>
          <w:color w:val="212121"/>
          <w:sz w:val="26"/>
          <w:szCs w:val="26"/>
        </w:rPr>
        <w:t>Giao tác sử dụng cấp độ cô lập này sẽ khóa các dữ liệu mà nó đang làm việc (có thể khóa toàn bộ table)</w:t>
      </w:r>
    </w:p>
    <w:p w:rsidR="000909C4" w:rsidRPr="00C2567B" w:rsidRDefault="000909C4" w:rsidP="004A61C0">
      <w:pPr>
        <w:numPr>
          <w:ilvl w:val="0"/>
          <w:numId w:val="30"/>
        </w:numPr>
        <w:shd w:val="clear" w:color="auto" w:fill="FFFFFF"/>
        <w:spacing w:before="100" w:beforeAutospacing="1" w:after="100" w:afterAutospacing="1"/>
        <w:jc w:val="both"/>
        <w:rPr>
          <w:color w:val="212121"/>
          <w:sz w:val="26"/>
          <w:szCs w:val="26"/>
        </w:rPr>
      </w:pPr>
      <w:r w:rsidRPr="00C2567B">
        <w:rPr>
          <w:color w:val="212121"/>
          <w:sz w:val="26"/>
          <w:szCs w:val="26"/>
        </w:rPr>
        <w:t>Khắc phục dị biệt Dirty Read, Repeatable Read và Phantom Read</w:t>
      </w:r>
    </w:p>
    <w:p w:rsidR="000909C4" w:rsidRPr="00C2567B" w:rsidRDefault="000909C4" w:rsidP="000909C4">
      <w:pPr>
        <w:pStyle w:val="NormalWeb"/>
        <w:shd w:val="clear" w:color="auto" w:fill="FFFFFF"/>
        <w:spacing w:before="0" w:beforeAutospacing="0" w:after="150" w:afterAutospacing="0"/>
        <w:jc w:val="both"/>
        <w:rPr>
          <w:color w:val="212121"/>
          <w:sz w:val="26"/>
          <w:szCs w:val="26"/>
        </w:rPr>
      </w:pPr>
      <w:r w:rsidRPr="00C2567B">
        <w:rPr>
          <w:rStyle w:val="Strong"/>
          <w:color w:val="212121"/>
          <w:sz w:val="26"/>
          <w:szCs w:val="26"/>
        </w:rPr>
        <w:t>Hai cấp độ cô lập mới</w:t>
      </w:r>
    </w:p>
    <w:p w:rsidR="000909C4" w:rsidRPr="00C2567B" w:rsidRDefault="000909C4" w:rsidP="004A61C0">
      <w:pPr>
        <w:numPr>
          <w:ilvl w:val="0"/>
          <w:numId w:val="31"/>
        </w:numPr>
        <w:shd w:val="clear" w:color="auto" w:fill="FFFFFF"/>
        <w:spacing w:before="100" w:beforeAutospacing="1" w:after="100" w:afterAutospacing="1"/>
        <w:jc w:val="both"/>
        <w:rPr>
          <w:color w:val="212121"/>
          <w:sz w:val="26"/>
          <w:szCs w:val="26"/>
        </w:rPr>
      </w:pPr>
      <w:r w:rsidRPr="00C2567B">
        <w:rPr>
          <w:color w:val="212121"/>
          <w:sz w:val="26"/>
          <w:szCs w:val="26"/>
        </w:rPr>
        <w:t>Read Commited with snapshots: sử dụng row versioning và Optimistic</w:t>
      </w:r>
    </w:p>
    <w:p w:rsidR="000909C4" w:rsidRPr="00C2567B" w:rsidRDefault="000909C4" w:rsidP="004A61C0">
      <w:pPr>
        <w:numPr>
          <w:ilvl w:val="0"/>
          <w:numId w:val="31"/>
        </w:numPr>
        <w:shd w:val="clear" w:color="auto" w:fill="FFFFFF"/>
        <w:spacing w:before="100" w:beforeAutospacing="1" w:after="100" w:afterAutospacing="1"/>
        <w:jc w:val="both"/>
        <w:rPr>
          <w:color w:val="212121"/>
          <w:sz w:val="26"/>
          <w:szCs w:val="26"/>
        </w:rPr>
      </w:pPr>
      <w:r w:rsidRPr="00C2567B">
        <w:rPr>
          <w:color w:val="212121"/>
          <w:sz w:val="26"/>
          <w:szCs w:val="26"/>
        </w:rPr>
        <w:t>Snapshots: giải quyết được các lỗi dị biệt</w:t>
      </w:r>
    </w:p>
    <w:p w:rsidR="000909C4" w:rsidRPr="00C2567B" w:rsidRDefault="000909C4" w:rsidP="008810BF">
      <w:pPr>
        <w:rPr>
          <w:b/>
          <w:bCs/>
          <w:sz w:val="26"/>
          <w:szCs w:val="26"/>
          <w:u w:val="single"/>
        </w:rPr>
      </w:pPr>
      <w:r w:rsidRPr="00C2567B">
        <w:rPr>
          <w:b/>
          <w:bCs/>
          <w:sz w:val="26"/>
          <w:szCs w:val="26"/>
          <w:u w:val="single"/>
        </w:rPr>
        <w:t>Hướng dẫn sử dụng các cấp độ cô lập</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Các tác nhân ảnh hưởng đến việc chọn cấp độ cô lập</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b/>
          <w:bCs/>
          <w:sz w:val="26"/>
          <w:szCs w:val="26"/>
        </w:rPr>
        <w:t>Data Integrity</w:t>
      </w:r>
      <w:r w:rsidRPr="00C2567B">
        <w:rPr>
          <w:sz w:val="26"/>
          <w:szCs w:val="26"/>
        </w:rPr>
        <w:t>: ràng buộc dữ liệu =&gt; các trường hợp lỗi dị biệt</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b/>
          <w:bCs/>
          <w:sz w:val="26"/>
          <w:szCs w:val="26"/>
        </w:rPr>
        <w:t>Concurrency Conflicts</w:t>
      </w:r>
      <w:r w:rsidRPr="00C2567B">
        <w:rPr>
          <w:sz w:val="26"/>
          <w:szCs w:val="26"/>
        </w:rPr>
        <w:t>: đụng độ giữa các user</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b/>
          <w:bCs/>
          <w:sz w:val="26"/>
          <w:szCs w:val="26"/>
        </w:rPr>
        <w:t>Performance Overhead</w:t>
      </w:r>
      <w:r w:rsidRPr="00C2567B">
        <w:rPr>
          <w:sz w:val="26"/>
          <w:szCs w:val="26"/>
        </w:rPr>
        <w:t>: chi phí thực hiện</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 xml:space="preserve">Cấp độ cô lập </w:t>
      </w:r>
      <w:r w:rsidRPr="00C2567B">
        <w:rPr>
          <w:b/>
          <w:bCs/>
          <w:sz w:val="26"/>
          <w:szCs w:val="26"/>
        </w:rPr>
        <w:t>Read Uncommited</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không yêu cầu dữ liệu đọc được phải chính xác tuyệt đối</w:t>
      </w:r>
    </w:p>
    <w:p w:rsidR="00DA3E1B" w:rsidRPr="00C2567B" w:rsidRDefault="000909C4" w:rsidP="00DA3E1B">
      <w:pPr>
        <w:numPr>
          <w:ilvl w:val="1"/>
          <w:numId w:val="32"/>
        </w:numPr>
        <w:shd w:val="clear" w:color="auto" w:fill="FFFFFF"/>
        <w:spacing w:before="100" w:beforeAutospacing="1" w:after="100" w:afterAutospacing="1"/>
        <w:jc w:val="both"/>
        <w:rPr>
          <w:sz w:val="26"/>
          <w:szCs w:val="26"/>
        </w:rPr>
      </w:pPr>
      <w:r w:rsidRPr="00C2567B">
        <w:rPr>
          <w:sz w:val="26"/>
          <w:szCs w:val="26"/>
        </w:rPr>
        <w:t>Thao tác dữ liệu phải kết thúc càng nhanh càng tốt</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 xml:space="preserve">Cấp độ cô lập </w:t>
      </w:r>
      <w:r w:rsidRPr="00C2567B">
        <w:rPr>
          <w:b/>
          <w:bCs/>
          <w:sz w:val="26"/>
          <w:szCs w:val="26"/>
        </w:rPr>
        <w:t>Read Commited with Locking</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không yêu cầu việc truy cập dữ liệu phải diễn ra trong một thời gian dài. Và khi có yêu cầu đọc thì dữ liệu đọc là phải chính xác tuyệt đối</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Thích hợp với việc truy cập dữ liệu tuần tự</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 xml:space="preserve">Cấp độ cô lập </w:t>
      </w:r>
      <w:r w:rsidRPr="00C2567B">
        <w:rPr>
          <w:b/>
          <w:bCs/>
          <w:sz w:val="26"/>
          <w:szCs w:val="26"/>
        </w:rPr>
        <w:t>Read Commited with Snapshots</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có yêu cầu việc truy cập dữ liệu sẽ diễn ra trong một thời gian dài</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Dữ liệu truy cập nhất quán kể từ khi bắt đầu đọc</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 xml:space="preserve">Cấp độ cô lập </w:t>
      </w:r>
      <w:r w:rsidRPr="00C2567B">
        <w:rPr>
          <w:b/>
          <w:bCs/>
          <w:sz w:val="26"/>
          <w:szCs w:val="26"/>
        </w:rPr>
        <w:t>Repeatable Read</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có yêu cầu đọc dữ liệu để xem, tính toán và luôn bảo đảm tính nhất quán. Có thể sau khi xem, tính toán thì quyết định cập nhật</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Khi xem và tính toán dữ liệu kết thúc thì các giao tác khác mới được cập nhật dữ liệu</w:t>
      </w:r>
    </w:p>
    <w:p w:rsidR="00ED2C0E" w:rsidRPr="00C2567B" w:rsidRDefault="00ED2C0E" w:rsidP="00ED2C0E">
      <w:pPr>
        <w:shd w:val="clear" w:color="auto" w:fill="FFFFFF"/>
        <w:spacing w:before="100" w:beforeAutospacing="1" w:after="100" w:afterAutospacing="1"/>
        <w:jc w:val="both"/>
        <w:rPr>
          <w:sz w:val="26"/>
          <w:szCs w:val="26"/>
        </w:rPr>
      </w:pP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lastRenderedPageBreak/>
        <w:t xml:space="preserve">Cấp độ cô lập </w:t>
      </w:r>
      <w:r w:rsidRPr="00C2567B">
        <w:rPr>
          <w:b/>
          <w:bCs/>
          <w:sz w:val="26"/>
          <w:szCs w:val="26"/>
        </w:rPr>
        <w:t>Snapshot</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có yêu cầu đọc dữ liệu để xem, tính toán và luôn bảo đảm tính nhất quán. Có thể sau khi xem, tính toán thì không quyết định cập nhật</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Các giao tác khác vẫn được xem và cập nhật dữ liệu</w:t>
      </w:r>
    </w:p>
    <w:p w:rsidR="000909C4" w:rsidRPr="00C2567B" w:rsidRDefault="000909C4" w:rsidP="004A61C0">
      <w:pPr>
        <w:numPr>
          <w:ilvl w:val="0"/>
          <w:numId w:val="32"/>
        </w:numPr>
        <w:shd w:val="clear" w:color="auto" w:fill="FFFFFF"/>
        <w:spacing w:before="100" w:beforeAutospacing="1" w:after="100" w:afterAutospacing="1"/>
        <w:jc w:val="both"/>
        <w:rPr>
          <w:sz w:val="26"/>
          <w:szCs w:val="26"/>
        </w:rPr>
      </w:pPr>
      <w:r w:rsidRPr="00C2567B">
        <w:rPr>
          <w:sz w:val="26"/>
          <w:szCs w:val="26"/>
        </w:rPr>
        <w:t xml:space="preserve">Cấp độ cô lập </w:t>
      </w:r>
      <w:r w:rsidRPr="00C2567B">
        <w:rPr>
          <w:b/>
          <w:bCs/>
          <w:sz w:val="26"/>
          <w:szCs w:val="26"/>
        </w:rPr>
        <w:t>Serializable</w:t>
      </w:r>
    </w:p>
    <w:p w:rsidR="000909C4" w:rsidRPr="00C2567B" w:rsidRDefault="000909C4" w:rsidP="004A61C0">
      <w:pPr>
        <w:numPr>
          <w:ilvl w:val="1"/>
          <w:numId w:val="32"/>
        </w:numPr>
        <w:shd w:val="clear" w:color="auto" w:fill="FFFFFF"/>
        <w:spacing w:before="100" w:beforeAutospacing="1" w:after="100" w:afterAutospacing="1"/>
        <w:jc w:val="both"/>
        <w:rPr>
          <w:sz w:val="26"/>
          <w:szCs w:val="26"/>
        </w:rPr>
      </w:pPr>
      <w:r w:rsidRPr="00C2567B">
        <w:rPr>
          <w:sz w:val="26"/>
          <w:szCs w:val="26"/>
        </w:rPr>
        <w:t>Ứng dụng có yêu cầu đọc dữ liệu để xem, tính toán và luôn bảo đảm tính nhất quán</w:t>
      </w:r>
    </w:p>
    <w:p w:rsidR="00DA3E1B" w:rsidRPr="00C2567B" w:rsidRDefault="000909C4" w:rsidP="000909C4">
      <w:pPr>
        <w:numPr>
          <w:ilvl w:val="1"/>
          <w:numId w:val="32"/>
        </w:numPr>
        <w:shd w:val="clear" w:color="auto" w:fill="FFFFFF"/>
        <w:spacing w:before="100" w:beforeAutospacing="1" w:after="100" w:afterAutospacing="1"/>
        <w:jc w:val="both"/>
        <w:rPr>
          <w:sz w:val="26"/>
          <w:szCs w:val="26"/>
        </w:rPr>
      </w:pPr>
      <w:r w:rsidRPr="00C2567B">
        <w:rPr>
          <w:sz w:val="26"/>
          <w:szCs w:val="26"/>
        </w:rPr>
        <w:t xml:space="preserve">Các giao tác khác không </w:t>
      </w:r>
      <w:r w:rsidR="005231E9" w:rsidRPr="00C2567B">
        <w:rPr>
          <w:sz w:val="26"/>
          <w:szCs w:val="26"/>
        </w:rPr>
        <w:t>được</w:t>
      </w:r>
      <w:r w:rsidRPr="00C2567B">
        <w:rPr>
          <w:sz w:val="26"/>
          <w:szCs w:val="26"/>
        </w:rPr>
        <w:t xml:space="preserve"> cập nhật dữ liệu</w:t>
      </w:r>
    </w:p>
    <w:p w:rsidR="00A50E3C" w:rsidRPr="00C2567B" w:rsidRDefault="00A50E3C" w:rsidP="00ED2C0E">
      <w:pPr>
        <w:pStyle w:val="Heading2"/>
        <w:numPr>
          <w:ilvl w:val="1"/>
          <w:numId w:val="8"/>
        </w:numPr>
        <w:spacing w:line="360" w:lineRule="auto"/>
        <w:ind w:left="284" w:hanging="284"/>
        <w:jc w:val="both"/>
        <w:rPr>
          <w:rFonts w:ascii="Times New Roman" w:hAnsi="Times New Roman" w:cs="Times New Roman"/>
          <w:color w:val="auto"/>
          <w:u w:val="single"/>
        </w:rPr>
      </w:pPr>
      <w:bookmarkStart w:id="23" w:name="_Toc28078313"/>
      <w:r w:rsidRPr="00C2567B">
        <w:rPr>
          <w:rFonts w:ascii="Times New Roman" w:hAnsi="Times New Roman" w:cs="Times New Roman"/>
          <w:color w:val="auto"/>
          <w:u w:val="single"/>
        </w:rPr>
        <w:t>Phân quyền bảo mật</w:t>
      </w:r>
      <w:bookmarkEnd w:id="23"/>
    </w:p>
    <w:p w:rsidR="000E7474" w:rsidRPr="00C2567B" w:rsidRDefault="000E7474" w:rsidP="000E7474">
      <w:pPr>
        <w:rPr>
          <w:sz w:val="26"/>
          <w:szCs w:val="26"/>
        </w:rPr>
      </w:pPr>
      <w:r w:rsidRPr="00C2567B">
        <w:rPr>
          <w:b/>
          <w:bCs/>
          <w:sz w:val="26"/>
          <w:szCs w:val="26"/>
        </w:rPr>
        <w:t xml:space="preserve">An toàn dữ liệu: </w:t>
      </w:r>
      <w:r w:rsidRPr="00C2567B">
        <w:rPr>
          <w:sz w:val="26"/>
          <w:szCs w:val="26"/>
        </w:rPr>
        <w:t>nhằm chống lại sự xâm nhập trái phép từ bên</w:t>
      </w:r>
    </w:p>
    <w:p w:rsidR="000E7474" w:rsidRPr="00C2567B" w:rsidRDefault="000E7474" w:rsidP="000E7474">
      <w:pPr>
        <w:rPr>
          <w:sz w:val="26"/>
          <w:szCs w:val="26"/>
        </w:rPr>
      </w:pPr>
      <w:r w:rsidRPr="00C2567B">
        <w:rPr>
          <w:sz w:val="26"/>
          <w:szCs w:val="26"/>
        </w:rPr>
        <w:t>trong và bên ngoài hệ thống. Các tác nhân tác động từ bên ngoài</w:t>
      </w:r>
    </w:p>
    <w:p w:rsidR="000E7474" w:rsidRPr="00C2567B" w:rsidRDefault="000E7474" w:rsidP="000E7474">
      <w:pPr>
        <w:rPr>
          <w:sz w:val="26"/>
          <w:szCs w:val="26"/>
        </w:rPr>
      </w:pPr>
      <w:r w:rsidRPr="00C2567B">
        <w:rPr>
          <w:sz w:val="26"/>
          <w:szCs w:val="26"/>
        </w:rPr>
        <w:t>gây hư hỏng hệ quản trị cơ sở dữ liệu, sai lệch, mất mát dữ liệu,</w:t>
      </w:r>
    </w:p>
    <w:p w:rsidR="000E7474" w:rsidRDefault="000E7474" w:rsidP="000E7474">
      <w:pPr>
        <w:rPr>
          <w:sz w:val="26"/>
          <w:szCs w:val="26"/>
        </w:rPr>
      </w:pPr>
      <w:r w:rsidRPr="00C2567B">
        <w:rPr>
          <w:sz w:val="26"/>
          <w:szCs w:val="26"/>
        </w:rPr>
        <w:t>cấu trúc dữ liệu,...</w:t>
      </w:r>
    </w:p>
    <w:p w:rsidR="00AE1023" w:rsidRPr="00C2567B" w:rsidRDefault="00AE1023" w:rsidP="000E7474">
      <w:pPr>
        <w:rPr>
          <w:sz w:val="26"/>
          <w:szCs w:val="26"/>
        </w:rPr>
      </w:pPr>
    </w:p>
    <w:p w:rsidR="000E7474" w:rsidRPr="00C2567B" w:rsidRDefault="000E7474" w:rsidP="000E7474">
      <w:pPr>
        <w:pStyle w:val="ListParagraph"/>
        <w:numPr>
          <w:ilvl w:val="0"/>
          <w:numId w:val="33"/>
        </w:numPr>
        <w:rPr>
          <w:sz w:val="26"/>
          <w:szCs w:val="26"/>
        </w:rPr>
      </w:pPr>
      <w:r w:rsidRPr="00C2567B">
        <w:rPr>
          <w:sz w:val="26"/>
          <w:szCs w:val="26"/>
        </w:rPr>
        <w:t>Cơ chế chứng thực</w:t>
      </w:r>
    </w:p>
    <w:p w:rsidR="00E06F8F" w:rsidRDefault="008311BC" w:rsidP="00E06F8F">
      <w:pPr>
        <w:keepNext/>
      </w:pPr>
      <w:r w:rsidRPr="00C2567B">
        <w:rPr>
          <w:noProof/>
          <w:sz w:val="26"/>
          <w:szCs w:val="26"/>
        </w:rPr>
        <w:drawing>
          <wp:inline distT="0" distB="0" distL="0" distR="0" wp14:anchorId="41B02E25" wp14:editId="6DF7AC8F">
            <wp:extent cx="560451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510" cy="3152775"/>
                    </a:xfrm>
                    <a:prstGeom prst="rect">
                      <a:avLst/>
                    </a:prstGeom>
                  </pic:spPr>
                </pic:pic>
              </a:graphicData>
            </a:graphic>
          </wp:inline>
        </w:drawing>
      </w:r>
    </w:p>
    <w:p w:rsidR="008311BC" w:rsidRPr="00E06F8F" w:rsidRDefault="00E06F8F" w:rsidP="00E06F8F">
      <w:pPr>
        <w:pStyle w:val="Caption"/>
        <w:jc w:val="center"/>
        <w:rPr>
          <w:i w:val="0"/>
          <w:iCs w:val="0"/>
          <w:color w:val="auto"/>
          <w:sz w:val="26"/>
          <w:szCs w:val="26"/>
        </w:rPr>
      </w:pPr>
      <w:bookmarkStart w:id="24" w:name="_Toc28078325"/>
      <w:r w:rsidRPr="00E06F8F">
        <w:rPr>
          <w:i w:val="0"/>
          <w:iCs w:val="0"/>
          <w:color w:val="auto"/>
          <w:sz w:val="26"/>
          <w:szCs w:val="26"/>
        </w:rPr>
        <w:t xml:space="preserve">Hình </w:t>
      </w:r>
      <w:r w:rsidRPr="00E06F8F">
        <w:rPr>
          <w:i w:val="0"/>
          <w:iCs w:val="0"/>
          <w:color w:val="auto"/>
          <w:sz w:val="26"/>
          <w:szCs w:val="26"/>
        </w:rPr>
        <w:fldChar w:fldCharType="begin"/>
      </w:r>
      <w:r w:rsidRPr="00E06F8F">
        <w:rPr>
          <w:i w:val="0"/>
          <w:iCs w:val="0"/>
          <w:color w:val="auto"/>
          <w:sz w:val="26"/>
          <w:szCs w:val="26"/>
        </w:rPr>
        <w:instrText xml:space="preserve"> SEQ Hình \* ARABIC </w:instrText>
      </w:r>
      <w:r w:rsidRPr="00E06F8F">
        <w:rPr>
          <w:i w:val="0"/>
          <w:iCs w:val="0"/>
          <w:color w:val="auto"/>
          <w:sz w:val="26"/>
          <w:szCs w:val="26"/>
        </w:rPr>
        <w:fldChar w:fldCharType="separate"/>
      </w:r>
      <w:r w:rsidR="00B73F82">
        <w:rPr>
          <w:i w:val="0"/>
          <w:iCs w:val="0"/>
          <w:noProof/>
          <w:color w:val="auto"/>
          <w:sz w:val="26"/>
          <w:szCs w:val="26"/>
        </w:rPr>
        <w:t>6</w:t>
      </w:r>
      <w:r w:rsidRPr="00E06F8F">
        <w:rPr>
          <w:i w:val="0"/>
          <w:iCs w:val="0"/>
          <w:color w:val="auto"/>
          <w:sz w:val="26"/>
          <w:szCs w:val="26"/>
        </w:rPr>
        <w:fldChar w:fldCharType="end"/>
      </w:r>
      <w:r w:rsidRPr="00E06F8F">
        <w:rPr>
          <w:i w:val="0"/>
          <w:iCs w:val="0"/>
          <w:color w:val="auto"/>
          <w:sz w:val="26"/>
          <w:szCs w:val="26"/>
        </w:rPr>
        <w:t xml:space="preserve"> Cơ chế chứng thực</w:t>
      </w:r>
      <w:bookmarkEnd w:id="24"/>
    </w:p>
    <w:p w:rsidR="000E7474" w:rsidRPr="00C2567B" w:rsidRDefault="000E7474" w:rsidP="000E7474">
      <w:pPr>
        <w:rPr>
          <w:sz w:val="26"/>
          <w:szCs w:val="26"/>
        </w:rPr>
      </w:pPr>
      <w:r w:rsidRPr="00C2567B">
        <w:rPr>
          <w:sz w:val="26"/>
          <w:szCs w:val="26"/>
        </w:rPr>
        <w:t>Hai chế độ chứng thực:</w:t>
      </w:r>
    </w:p>
    <w:p w:rsidR="000E7474" w:rsidRPr="00C2567B" w:rsidRDefault="000E7474" w:rsidP="000E7474">
      <w:pPr>
        <w:pStyle w:val="ListParagraph"/>
        <w:numPr>
          <w:ilvl w:val="0"/>
          <w:numId w:val="34"/>
        </w:numPr>
        <w:rPr>
          <w:sz w:val="26"/>
          <w:szCs w:val="26"/>
        </w:rPr>
      </w:pPr>
      <w:r w:rsidRPr="00C2567B">
        <w:rPr>
          <w:b/>
          <w:bCs/>
          <w:sz w:val="26"/>
          <w:szCs w:val="26"/>
        </w:rPr>
        <w:t>Mixed security Mode:</w:t>
      </w:r>
      <w:r w:rsidRPr="00C2567B">
        <w:rPr>
          <w:sz w:val="26"/>
          <w:szCs w:val="26"/>
        </w:rPr>
        <w:t xml:space="preserve"> Kết nối với SQL server bằng cách dùng </w:t>
      </w:r>
      <w:r w:rsidRPr="00C2567B">
        <w:rPr>
          <w:sz w:val="26"/>
          <w:szCs w:val="26"/>
          <w:lang w:val="vi-VN"/>
        </w:rPr>
        <w:t>Windows Authentication hoặc SQL server Authentication</w:t>
      </w:r>
    </w:p>
    <w:p w:rsidR="000E7474" w:rsidRPr="00AE1023" w:rsidRDefault="000E7474" w:rsidP="000E7474">
      <w:pPr>
        <w:pStyle w:val="ListParagraph"/>
        <w:numPr>
          <w:ilvl w:val="0"/>
          <w:numId w:val="34"/>
        </w:numPr>
        <w:rPr>
          <w:sz w:val="26"/>
          <w:szCs w:val="26"/>
        </w:rPr>
      </w:pPr>
      <w:r w:rsidRPr="00C2567B">
        <w:rPr>
          <w:b/>
          <w:bCs/>
          <w:sz w:val="26"/>
          <w:szCs w:val="26"/>
        </w:rPr>
        <w:t>Windows authentication mode:</w:t>
      </w:r>
      <w:r w:rsidR="008311BC" w:rsidRPr="00C2567B">
        <w:rPr>
          <w:sz w:val="26"/>
          <w:szCs w:val="26"/>
          <w:lang w:val="vi-VN"/>
        </w:rPr>
        <w:t xml:space="preserve"> Chỉ có thể kết nối với SQL server bằng Windows Authentication</w:t>
      </w:r>
    </w:p>
    <w:p w:rsidR="00AE1023" w:rsidRDefault="00AE1023" w:rsidP="00AE1023">
      <w:pPr>
        <w:ind w:left="360"/>
        <w:rPr>
          <w:sz w:val="26"/>
          <w:szCs w:val="26"/>
        </w:rPr>
      </w:pPr>
    </w:p>
    <w:p w:rsidR="00AE1023" w:rsidRPr="00AE1023" w:rsidRDefault="00AE1023" w:rsidP="00AE1023">
      <w:pPr>
        <w:ind w:left="360"/>
        <w:rPr>
          <w:sz w:val="26"/>
          <w:szCs w:val="26"/>
        </w:rPr>
      </w:pPr>
    </w:p>
    <w:p w:rsidR="000E7474" w:rsidRPr="00C2567B" w:rsidRDefault="000E7474" w:rsidP="000E7474">
      <w:pPr>
        <w:pStyle w:val="ListParagraph"/>
        <w:numPr>
          <w:ilvl w:val="0"/>
          <w:numId w:val="33"/>
        </w:numPr>
        <w:rPr>
          <w:sz w:val="26"/>
          <w:szCs w:val="26"/>
        </w:rPr>
      </w:pPr>
      <w:r w:rsidRPr="00C2567B">
        <w:rPr>
          <w:sz w:val="26"/>
          <w:szCs w:val="26"/>
        </w:rPr>
        <w:lastRenderedPageBreak/>
        <w:t>Cơ chế phân quyền</w:t>
      </w:r>
    </w:p>
    <w:p w:rsidR="00E06F8F" w:rsidRDefault="008311BC" w:rsidP="00E06F8F">
      <w:pPr>
        <w:keepNext/>
        <w:jc w:val="center"/>
      </w:pPr>
      <w:r w:rsidRPr="00C2567B">
        <w:rPr>
          <w:noProof/>
          <w:sz w:val="26"/>
          <w:szCs w:val="26"/>
        </w:rPr>
        <w:drawing>
          <wp:inline distT="0" distB="0" distL="0" distR="0" wp14:anchorId="7AEB2762" wp14:editId="43DB0E09">
            <wp:extent cx="3429000" cy="1809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0092" cy="1821079"/>
                    </a:xfrm>
                    <a:prstGeom prst="rect">
                      <a:avLst/>
                    </a:prstGeom>
                  </pic:spPr>
                </pic:pic>
              </a:graphicData>
            </a:graphic>
          </wp:inline>
        </w:drawing>
      </w:r>
    </w:p>
    <w:p w:rsidR="008311BC" w:rsidRPr="00E06F8F" w:rsidRDefault="00E06F8F" w:rsidP="00E06F8F">
      <w:pPr>
        <w:pStyle w:val="Caption"/>
        <w:jc w:val="center"/>
        <w:rPr>
          <w:i w:val="0"/>
          <w:iCs w:val="0"/>
          <w:color w:val="auto"/>
          <w:sz w:val="26"/>
          <w:szCs w:val="26"/>
        </w:rPr>
      </w:pPr>
      <w:bookmarkStart w:id="25" w:name="_Toc28078326"/>
      <w:r w:rsidRPr="00E06F8F">
        <w:rPr>
          <w:i w:val="0"/>
          <w:iCs w:val="0"/>
          <w:color w:val="auto"/>
          <w:sz w:val="26"/>
          <w:szCs w:val="26"/>
        </w:rPr>
        <w:t xml:space="preserve">Hình </w:t>
      </w:r>
      <w:r w:rsidRPr="00E06F8F">
        <w:rPr>
          <w:i w:val="0"/>
          <w:iCs w:val="0"/>
          <w:color w:val="auto"/>
          <w:sz w:val="26"/>
          <w:szCs w:val="26"/>
        </w:rPr>
        <w:fldChar w:fldCharType="begin"/>
      </w:r>
      <w:r w:rsidRPr="00E06F8F">
        <w:rPr>
          <w:i w:val="0"/>
          <w:iCs w:val="0"/>
          <w:color w:val="auto"/>
          <w:sz w:val="26"/>
          <w:szCs w:val="26"/>
        </w:rPr>
        <w:instrText xml:space="preserve"> SEQ Hình \* ARABIC </w:instrText>
      </w:r>
      <w:r w:rsidRPr="00E06F8F">
        <w:rPr>
          <w:i w:val="0"/>
          <w:iCs w:val="0"/>
          <w:color w:val="auto"/>
          <w:sz w:val="26"/>
          <w:szCs w:val="26"/>
        </w:rPr>
        <w:fldChar w:fldCharType="separate"/>
      </w:r>
      <w:r w:rsidR="00B73F82">
        <w:rPr>
          <w:i w:val="0"/>
          <w:iCs w:val="0"/>
          <w:noProof/>
          <w:color w:val="auto"/>
          <w:sz w:val="26"/>
          <w:szCs w:val="26"/>
        </w:rPr>
        <w:t>7</w:t>
      </w:r>
      <w:r w:rsidRPr="00E06F8F">
        <w:rPr>
          <w:i w:val="0"/>
          <w:iCs w:val="0"/>
          <w:color w:val="auto"/>
          <w:sz w:val="26"/>
          <w:szCs w:val="26"/>
        </w:rPr>
        <w:fldChar w:fldCharType="end"/>
      </w:r>
      <w:r w:rsidRPr="00E06F8F">
        <w:rPr>
          <w:i w:val="0"/>
          <w:iCs w:val="0"/>
          <w:color w:val="auto"/>
          <w:sz w:val="26"/>
          <w:szCs w:val="26"/>
        </w:rPr>
        <w:t xml:space="preserve"> Cơ chế phân quyền</w:t>
      </w:r>
      <w:bookmarkEnd w:id="25"/>
    </w:p>
    <w:p w:rsidR="002F72D5" w:rsidRPr="00C2567B" w:rsidRDefault="002F72D5" w:rsidP="002F72D5">
      <w:pPr>
        <w:rPr>
          <w:sz w:val="26"/>
          <w:szCs w:val="26"/>
        </w:rPr>
      </w:pPr>
      <w:r w:rsidRPr="00C2567B">
        <w:rPr>
          <w:sz w:val="26"/>
          <w:szCs w:val="26"/>
        </w:rPr>
        <w:t>• Kiểm soát user có thể làm được gì trên database bằng sử dụng:</w:t>
      </w:r>
    </w:p>
    <w:p w:rsidR="002F72D5" w:rsidRPr="00C2567B" w:rsidRDefault="002F72D5" w:rsidP="002F72D5">
      <w:pPr>
        <w:pStyle w:val="ListParagraph"/>
        <w:numPr>
          <w:ilvl w:val="0"/>
          <w:numId w:val="35"/>
        </w:numPr>
        <w:rPr>
          <w:sz w:val="26"/>
          <w:szCs w:val="26"/>
        </w:rPr>
      </w:pPr>
      <w:r w:rsidRPr="00C2567B">
        <w:rPr>
          <w:sz w:val="26"/>
          <w:szCs w:val="26"/>
        </w:rPr>
        <w:t>Các Database role</w:t>
      </w:r>
    </w:p>
    <w:p w:rsidR="002F72D5" w:rsidRPr="00C2567B" w:rsidRDefault="002F72D5" w:rsidP="002F72D5">
      <w:pPr>
        <w:pStyle w:val="ListParagraph"/>
        <w:numPr>
          <w:ilvl w:val="0"/>
          <w:numId w:val="35"/>
        </w:numPr>
        <w:rPr>
          <w:sz w:val="26"/>
          <w:szCs w:val="26"/>
        </w:rPr>
      </w:pPr>
      <w:r w:rsidRPr="00C2567B">
        <w:rPr>
          <w:sz w:val="26"/>
          <w:szCs w:val="26"/>
        </w:rPr>
        <w:t>Cấp quyền cho user thao tác trên object và statement</w:t>
      </w:r>
    </w:p>
    <w:p w:rsidR="002F72D5" w:rsidRPr="00C2567B" w:rsidRDefault="002F72D5" w:rsidP="002F72D5">
      <w:pPr>
        <w:rPr>
          <w:sz w:val="26"/>
          <w:szCs w:val="26"/>
        </w:rPr>
      </w:pPr>
      <w:r w:rsidRPr="00C2567B">
        <w:rPr>
          <w:sz w:val="26"/>
          <w:szCs w:val="26"/>
        </w:rPr>
        <w:t>• Các cơ chế cấp quyền:</w:t>
      </w:r>
    </w:p>
    <w:p w:rsidR="002F72D5" w:rsidRPr="00C2567B" w:rsidRDefault="002F72D5" w:rsidP="002F72D5">
      <w:pPr>
        <w:pStyle w:val="ListParagraph"/>
        <w:numPr>
          <w:ilvl w:val="0"/>
          <w:numId w:val="36"/>
        </w:numPr>
        <w:rPr>
          <w:sz w:val="26"/>
          <w:szCs w:val="26"/>
        </w:rPr>
      </w:pPr>
      <w:r w:rsidRPr="00C2567B">
        <w:rPr>
          <w:sz w:val="26"/>
          <w:szCs w:val="26"/>
        </w:rPr>
        <w:t>Dùng login account được tạo sẵn bởi hệ thống và được gán role default như: sa được gán sysadmin fixed server role.</w:t>
      </w:r>
    </w:p>
    <w:p w:rsidR="002F72D5" w:rsidRPr="00C2567B" w:rsidRDefault="002F72D5" w:rsidP="002F72D5">
      <w:pPr>
        <w:pStyle w:val="ListParagraph"/>
        <w:numPr>
          <w:ilvl w:val="0"/>
          <w:numId w:val="36"/>
        </w:numPr>
        <w:rPr>
          <w:sz w:val="26"/>
          <w:szCs w:val="26"/>
        </w:rPr>
      </w:pPr>
      <w:r w:rsidRPr="00C2567B">
        <w:rPr>
          <w:sz w:val="26"/>
          <w:szCs w:val="26"/>
        </w:rPr>
        <w:t>Chỉ định 1 login account là user của một Database: mặc định có quyền thuộc public database role.</w:t>
      </w:r>
    </w:p>
    <w:p w:rsidR="002F72D5" w:rsidRPr="00C2567B" w:rsidRDefault="002F72D5" w:rsidP="002F72D5">
      <w:pPr>
        <w:pStyle w:val="ListParagraph"/>
        <w:numPr>
          <w:ilvl w:val="0"/>
          <w:numId w:val="36"/>
        </w:numPr>
        <w:rPr>
          <w:sz w:val="26"/>
          <w:szCs w:val="26"/>
        </w:rPr>
      </w:pPr>
      <w:r w:rsidRPr="00C2567B">
        <w:rPr>
          <w:sz w:val="26"/>
          <w:szCs w:val="26"/>
        </w:rPr>
        <w:t>Sử dụng role/cơ chế role bao trùm: Sysadmin bao trùm db_ower</w:t>
      </w:r>
    </w:p>
    <w:p w:rsidR="00C2567B" w:rsidRPr="00AE1023" w:rsidRDefault="002F72D5" w:rsidP="00C2567B">
      <w:pPr>
        <w:pStyle w:val="ListParagraph"/>
        <w:numPr>
          <w:ilvl w:val="0"/>
          <w:numId w:val="36"/>
        </w:numPr>
        <w:rPr>
          <w:sz w:val="26"/>
          <w:szCs w:val="26"/>
        </w:rPr>
      </w:pPr>
      <w:r w:rsidRPr="00C2567B">
        <w:rPr>
          <w:sz w:val="26"/>
          <w:szCs w:val="26"/>
        </w:rPr>
        <w:t>Sử dụng các lệnh cấp quyền cho user thao tác trên object và statement như grant, deny, revoke</w:t>
      </w:r>
    </w:p>
    <w:p w:rsidR="00C2567B" w:rsidRPr="00C2567B" w:rsidRDefault="00C2567B" w:rsidP="00C2567B">
      <w:pPr>
        <w:rPr>
          <w:sz w:val="26"/>
          <w:szCs w:val="26"/>
        </w:rPr>
      </w:pPr>
      <w:r w:rsidRPr="00C2567B">
        <w:rPr>
          <w:sz w:val="26"/>
          <w:szCs w:val="26"/>
        </w:rPr>
        <w:t>ROLES:</w:t>
      </w:r>
    </w:p>
    <w:p w:rsidR="00C2567B" w:rsidRPr="00C2567B" w:rsidRDefault="00C2567B" w:rsidP="00C2567B">
      <w:pPr>
        <w:rPr>
          <w:sz w:val="26"/>
          <w:szCs w:val="26"/>
        </w:rPr>
      </w:pPr>
      <w:r w:rsidRPr="00C2567B">
        <w:rPr>
          <w:sz w:val="26"/>
          <w:szCs w:val="26"/>
        </w:rPr>
        <w:t>• Role là một công cụ cho phép cấp quyền cho một nhóm User thay vì thực hiện trên từng user.</w:t>
      </w:r>
    </w:p>
    <w:p w:rsidR="00C2567B" w:rsidRPr="00C2567B" w:rsidRDefault="00C2567B" w:rsidP="00C2567B">
      <w:pPr>
        <w:rPr>
          <w:sz w:val="26"/>
          <w:szCs w:val="26"/>
        </w:rPr>
      </w:pPr>
      <w:r w:rsidRPr="00C2567B">
        <w:rPr>
          <w:sz w:val="26"/>
          <w:szCs w:val="26"/>
        </w:rPr>
        <w:t xml:space="preserve">• Có 2 loại Roles: </w:t>
      </w:r>
    </w:p>
    <w:p w:rsidR="00C2567B" w:rsidRPr="00C2567B" w:rsidRDefault="00C2567B" w:rsidP="00C2567B">
      <w:pPr>
        <w:pStyle w:val="ListParagraph"/>
        <w:numPr>
          <w:ilvl w:val="0"/>
          <w:numId w:val="37"/>
        </w:numPr>
        <w:rPr>
          <w:sz w:val="26"/>
          <w:szCs w:val="26"/>
        </w:rPr>
      </w:pPr>
      <w:r w:rsidRPr="00C2567B">
        <w:rPr>
          <w:sz w:val="26"/>
          <w:szCs w:val="26"/>
        </w:rPr>
        <w:t>Fixed role</w:t>
      </w:r>
    </w:p>
    <w:p w:rsidR="00C2567B" w:rsidRPr="00C2567B" w:rsidRDefault="00C2567B" w:rsidP="00C2567B">
      <w:pPr>
        <w:pStyle w:val="ListParagraph"/>
        <w:numPr>
          <w:ilvl w:val="0"/>
          <w:numId w:val="37"/>
        </w:numPr>
        <w:rPr>
          <w:sz w:val="26"/>
          <w:szCs w:val="26"/>
        </w:rPr>
      </w:pPr>
      <w:r w:rsidRPr="00C2567B">
        <w:rPr>
          <w:sz w:val="26"/>
          <w:szCs w:val="26"/>
        </w:rPr>
        <w:t>User-defined Database role</w:t>
      </w:r>
    </w:p>
    <w:p w:rsidR="00C2567B" w:rsidRPr="00C2567B" w:rsidRDefault="00C2567B" w:rsidP="00C2567B">
      <w:pPr>
        <w:rPr>
          <w:sz w:val="26"/>
          <w:szCs w:val="26"/>
        </w:rPr>
      </w:pPr>
      <w:r w:rsidRPr="00C2567B">
        <w:rPr>
          <w:sz w:val="26"/>
          <w:szCs w:val="26"/>
        </w:rPr>
        <w:t xml:space="preserve">• Hoặc có thể phân biệt: </w:t>
      </w:r>
    </w:p>
    <w:p w:rsidR="00C2567B" w:rsidRPr="00C2567B" w:rsidRDefault="00C2567B" w:rsidP="00C2567B">
      <w:pPr>
        <w:pStyle w:val="ListParagraph"/>
        <w:numPr>
          <w:ilvl w:val="0"/>
          <w:numId w:val="38"/>
        </w:numPr>
        <w:rPr>
          <w:sz w:val="26"/>
          <w:szCs w:val="26"/>
        </w:rPr>
      </w:pPr>
      <w:r w:rsidRPr="00C2567B">
        <w:rPr>
          <w:sz w:val="26"/>
          <w:szCs w:val="26"/>
        </w:rPr>
        <w:t>Role mức server</w:t>
      </w:r>
    </w:p>
    <w:p w:rsidR="00C2567B" w:rsidRPr="00C2567B" w:rsidRDefault="00C2567B" w:rsidP="00C2567B">
      <w:pPr>
        <w:pStyle w:val="ListParagraph"/>
        <w:numPr>
          <w:ilvl w:val="0"/>
          <w:numId w:val="38"/>
        </w:numPr>
        <w:rPr>
          <w:sz w:val="26"/>
          <w:szCs w:val="26"/>
        </w:rPr>
      </w:pPr>
      <w:r w:rsidRPr="00C2567B">
        <w:rPr>
          <w:sz w:val="26"/>
          <w:szCs w:val="26"/>
        </w:rPr>
        <w:t>Role mức Database</w:t>
      </w:r>
    </w:p>
    <w:p w:rsidR="00C2567B" w:rsidRPr="00C2567B" w:rsidRDefault="00C2567B" w:rsidP="00C2567B">
      <w:pPr>
        <w:rPr>
          <w:sz w:val="26"/>
          <w:szCs w:val="26"/>
        </w:rPr>
      </w:pPr>
    </w:p>
    <w:p w:rsidR="00C2567B" w:rsidRPr="00C2567B" w:rsidRDefault="00C2567B" w:rsidP="00C2567B">
      <w:pPr>
        <w:rPr>
          <w:sz w:val="26"/>
          <w:szCs w:val="26"/>
        </w:rPr>
      </w:pPr>
      <w:r w:rsidRPr="00C2567B">
        <w:rPr>
          <w:sz w:val="26"/>
          <w:szCs w:val="26"/>
        </w:rPr>
        <w:t>o User Defined Roles: bạn phải là thành viên của db_securiadmin, hay db_owner, hay sysadmin, … để có thể tạo role.</w:t>
      </w:r>
    </w:p>
    <w:p w:rsidR="00C2567B" w:rsidRPr="00C2567B" w:rsidRDefault="00C2567B" w:rsidP="00C2567B">
      <w:pPr>
        <w:rPr>
          <w:sz w:val="26"/>
          <w:szCs w:val="26"/>
        </w:rPr>
      </w:pPr>
      <w:r w:rsidRPr="00C2567B">
        <w:rPr>
          <w:sz w:val="26"/>
          <w:szCs w:val="26"/>
        </w:rPr>
        <w:t>o Dùng T-SQL tạo role:</w:t>
      </w:r>
    </w:p>
    <w:p w:rsidR="00C2567B" w:rsidRPr="00C2567B" w:rsidRDefault="00C2567B" w:rsidP="00C2567B">
      <w:pPr>
        <w:pStyle w:val="ListParagraph"/>
        <w:numPr>
          <w:ilvl w:val="0"/>
          <w:numId w:val="39"/>
        </w:numPr>
        <w:rPr>
          <w:sz w:val="26"/>
          <w:szCs w:val="26"/>
        </w:rPr>
      </w:pPr>
      <w:r w:rsidRPr="00C2567B">
        <w:rPr>
          <w:sz w:val="26"/>
          <w:szCs w:val="26"/>
        </w:rPr>
        <w:t>Bước 1: Định nghĩa một role (Một user_defined database role được định nghĩa trong một DataBase)</w:t>
      </w:r>
    </w:p>
    <w:p w:rsidR="00C2567B" w:rsidRPr="00C2567B" w:rsidRDefault="00C2567B" w:rsidP="00C2567B">
      <w:pPr>
        <w:pStyle w:val="ListParagraph"/>
        <w:numPr>
          <w:ilvl w:val="0"/>
          <w:numId w:val="39"/>
        </w:numPr>
        <w:rPr>
          <w:sz w:val="26"/>
          <w:szCs w:val="26"/>
        </w:rPr>
      </w:pPr>
      <w:r w:rsidRPr="00C2567B">
        <w:rPr>
          <w:sz w:val="26"/>
          <w:szCs w:val="26"/>
        </w:rPr>
        <w:t>sp_addrole role_name, role_owner</w:t>
      </w:r>
    </w:p>
    <w:p w:rsidR="00C2567B" w:rsidRPr="00C2567B" w:rsidRDefault="00C2567B" w:rsidP="00C2567B">
      <w:pPr>
        <w:pStyle w:val="ListParagraph"/>
        <w:numPr>
          <w:ilvl w:val="0"/>
          <w:numId w:val="39"/>
        </w:numPr>
        <w:rPr>
          <w:sz w:val="26"/>
          <w:szCs w:val="26"/>
        </w:rPr>
      </w:pPr>
      <w:r w:rsidRPr="00C2567B">
        <w:rPr>
          <w:sz w:val="26"/>
          <w:szCs w:val="26"/>
        </w:rPr>
        <w:t>Bước 2: Gán quyền về statement và object cho role</w:t>
      </w:r>
    </w:p>
    <w:p w:rsidR="00C2567B" w:rsidRPr="00C2567B" w:rsidRDefault="00C2567B" w:rsidP="00C2567B">
      <w:pPr>
        <w:pStyle w:val="ListParagraph"/>
        <w:numPr>
          <w:ilvl w:val="0"/>
          <w:numId w:val="39"/>
        </w:numPr>
        <w:rPr>
          <w:sz w:val="26"/>
          <w:szCs w:val="26"/>
        </w:rPr>
      </w:pPr>
      <w:r w:rsidRPr="00C2567B">
        <w:rPr>
          <w:sz w:val="26"/>
          <w:szCs w:val="26"/>
        </w:rPr>
        <w:t>Bước 3: Gán các role là thành viên của role</w:t>
      </w:r>
    </w:p>
    <w:p w:rsidR="00C2567B" w:rsidRPr="00C2567B" w:rsidRDefault="00C2567B" w:rsidP="00C2567B">
      <w:pPr>
        <w:rPr>
          <w:sz w:val="26"/>
          <w:szCs w:val="26"/>
        </w:rPr>
      </w:pPr>
      <w:r w:rsidRPr="00C2567B">
        <w:rPr>
          <w:sz w:val="26"/>
          <w:szCs w:val="26"/>
        </w:rPr>
        <w:t>o Xóa role: Sp_droprole rolename</w:t>
      </w:r>
    </w:p>
    <w:p w:rsidR="00C2567B" w:rsidRPr="00C2567B" w:rsidRDefault="00C2567B" w:rsidP="00C2567B">
      <w:pPr>
        <w:rPr>
          <w:b/>
          <w:bCs/>
          <w:sz w:val="26"/>
          <w:szCs w:val="26"/>
        </w:rPr>
      </w:pPr>
      <w:r w:rsidRPr="00C2567B">
        <w:rPr>
          <w:b/>
          <w:bCs/>
          <w:sz w:val="26"/>
          <w:szCs w:val="26"/>
        </w:rPr>
        <w:lastRenderedPageBreak/>
        <w:t>Các thao tác về quyền</w:t>
      </w:r>
    </w:p>
    <w:p w:rsidR="00C2567B" w:rsidRPr="00C2567B" w:rsidRDefault="00C2567B" w:rsidP="00C2567B">
      <w:pPr>
        <w:rPr>
          <w:b/>
          <w:bCs/>
          <w:sz w:val="26"/>
          <w:szCs w:val="26"/>
        </w:rPr>
      </w:pPr>
    </w:p>
    <w:p w:rsidR="00C2567B" w:rsidRDefault="00C2567B" w:rsidP="0093251D">
      <w:pPr>
        <w:pStyle w:val="ListParagraph"/>
        <w:numPr>
          <w:ilvl w:val="0"/>
          <w:numId w:val="41"/>
        </w:numPr>
        <w:jc w:val="both"/>
        <w:rPr>
          <w:sz w:val="26"/>
          <w:szCs w:val="26"/>
        </w:rPr>
      </w:pPr>
      <w:r w:rsidRPr="00C2567B">
        <w:rPr>
          <w:b/>
          <w:bCs/>
          <w:sz w:val="26"/>
          <w:szCs w:val="26"/>
        </w:rPr>
        <w:t>Lệnh Cấp Quyền (grant):</w:t>
      </w:r>
      <w:r w:rsidRPr="00C2567B">
        <w:rPr>
          <w:sz w:val="26"/>
          <w:szCs w:val="26"/>
        </w:rPr>
        <w:t xml:space="preserve"> Nếu bạn cấp quyền cho User và User là thành viên của một Role. Các quyền mà User có được hợp lại từ hai phía.</w:t>
      </w:r>
    </w:p>
    <w:p w:rsidR="00C2567B" w:rsidRDefault="00C2567B" w:rsidP="0093251D">
      <w:pPr>
        <w:pStyle w:val="ListParagraph"/>
        <w:numPr>
          <w:ilvl w:val="1"/>
          <w:numId w:val="41"/>
        </w:numPr>
        <w:jc w:val="both"/>
        <w:rPr>
          <w:sz w:val="26"/>
          <w:szCs w:val="26"/>
        </w:rPr>
      </w:pPr>
      <w:r w:rsidRPr="00C2567B">
        <w:rPr>
          <w:sz w:val="26"/>
          <w:szCs w:val="26"/>
        </w:rPr>
        <w:t>Granting Statement Permission :</w:t>
      </w:r>
    </w:p>
    <w:p w:rsidR="00C2567B" w:rsidRDefault="00C2567B" w:rsidP="0093251D">
      <w:pPr>
        <w:pStyle w:val="ListParagraph"/>
        <w:numPr>
          <w:ilvl w:val="2"/>
          <w:numId w:val="41"/>
        </w:numPr>
        <w:jc w:val="both"/>
        <w:rPr>
          <w:sz w:val="26"/>
          <w:szCs w:val="26"/>
        </w:rPr>
      </w:pPr>
      <w:r w:rsidRPr="00C2567B">
        <w:rPr>
          <w:sz w:val="26"/>
          <w:szCs w:val="26"/>
        </w:rPr>
        <w:t>GRANT { ALL | statement [ ,...n ] } TO user_name [,...n ]</w:t>
      </w:r>
    </w:p>
    <w:p w:rsidR="00C2567B" w:rsidRDefault="00C2567B" w:rsidP="0093251D">
      <w:pPr>
        <w:pStyle w:val="ListParagraph"/>
        <w:numPr>
          <w:ilvl w:val="1"/>
          <w:numId w:val="41"/>
        </w:numPr>
        <w:jc w:val="both"/>
        <w:rPr>
          <w:sz w:val="26"/>
          <w:szCs w:val="26"/>
        </w:rPr>
      </w:pPr>
      <w:r w:rsidRPr="00C2567B">
        <w:rPr>
          <w:sz w:val="26"/>
          <w:szCs w:val="26"/>
        </w:rPr>
        <w:t>Granting Object Permission :</w:t>
      </w:r>
    </w:p>
    <w:p w:rsidR="00C2567B" w:rsidRPr="00C2567B" w:rsidRDefault="00C2567B" w:rsidP="0093251D">
      <w:pPr>
        <w:pStyle w:val="ListParagraph"/>
        <w:numPr>
          <w:ilvl w:val="2"/>
          <w:numId w:val="41"/>
        </w:numPr>
        <w:jc w:val="both"/>
        <w:rPr>
          <w:sz w:val="26"/>
          <w:szCs w:val="26"/>
        </w:rPr>
      </w:pPr>
      <w:r w:rsidRPr="00C2567B">
        <w:rPr>
          <w:sz w:val="26"/>
          <w:szCs w:val="26"/>
        </w:rPr>
        <w:t>GRANT{{ ALL | permission [ ,...n ]}[(column_name [ ,...n ] ) ] ON { table | view | stored_procedure |extended_procedure | user_defined_function }} TO user_name [ ,...n ]</w:t>
      </w:r>
    </w:p>
    <w:p w:rsidR="00C2567B" w:rsidRDefault="00C2567B" w:rsidP="0093251D">
      <w:pPr>
        <w:pStyle w:val="ListParagraph"/>
        <w:numPr>
          <w:ilvl w:val="0"/>
          <w:numId w:val="41"/>
        </w:numPr>
        <w:jc w:val="both"/>
        <w:rPr>
          <w:sz w:val="26"/>
          <w:szCs w:val="26"/>
        </w:rPr>
      </w:pPr>
      <w:r w:rsidRPr="00C2567B">
        <w:rPr>
          <w:b/>
          <w:bCs/>
          <w:sz w:val="26"/>
          <w:szCs w:val="26"/>
        </w:rPr>
        <w:t xml:space="preserve">Lệnh chối từ (deny): </w:t>
      </w:r>
      <w:r w:rsidRPr="00C2567B">
        <w:rPr>
          <w:sz w:val="26"/>
          <w:szCs w:val="26"/>
        </w:rPr>
        <w:t>Ngăn User sử dụng quyền và không cho phép User có cơ hội thừa hưởng do là thành viên của một Role.</w:t>
      </w:r>
    </w:p>
    <w:p w:rsidR="0093251D" w:rsidRDefault="0093251D" w:rsidP="0093251D">
      <w:pPr>
        <w:pStyle w:val="ListParagraph"/>
        <w:numPr>
          <w:ilvl w:val="1"/>
          <w:numId w:val="41"/>
        </w:numPr>
        <w:jc w:val="both"/>
        <w:rPr>
          <w:sz w:val="26"/>
          <w:szCs w:val="26"/>
        </w:rPr>
      </w:pPr>
      <w:r w:rsidRPr="0093251D">
        <w:rPr>
          <w:sz w:val="26"/>
          <w:szCs w:val="26"/>
        </w:rPr>
        <w:t>Denying Statement Permission :</w:t>
      </w:r>
    </w:p>
    <w:p w:rsidR="0093251D" w:rsidRDefault="0093251D" w:rsidP="0093251D">
      <w:pPr>
        <w:pStyle w:val="ListParagraph"/>
        <w:numPr>
          <w:ilvl w:val="2"/>
          <w:numId w:val="41"/>
        </w:numPr>
        <w:jc w:val="both"/>
        <w:rPr>
          <w:sz w:val="26"/>
          <w:szCs w:val="26"/>
        </w:rPr>
      </w:pPr>
      <w:r w:rsidRPr="0093251D">
        <w:rPr>
          <w:sz w:val="26"/>
          <w:szCs w:val="26"/>
        </w:rPr>
        <w:t>DENY { ALL | statement [ ,...n ] } TO user_name [,...n ]</w:t>
      </w:r>
    </w:p>
    <w:p w:rsidR="0093251D" w:rsidRDefault="0093251D" w:rsidP="0093251D">
      <w:pPr>
        <w:pStyle w:val="ListParagraph"/>
        <w:numPr>
          <w:ilvl w:val="1"/>
          <w:numId w:val="41"/>
        </w:numPr>
        <w:jc w:val="both"/>
        <w:rPr>
          <w:sz w:val="26"/>
          <w:szCs w:val="26"/>
        </w:rPr>
      </w:pPr>
      <w:r w:rsidRPr="0093251D">
        <w:rPr>
          <w:sz w:val="26"/>
          <w:szCs w:val="26"/>
        </w:rPr>
        <w:t>Denying Object Permission :</w:t>
      </w:r>
    </w:p>
    <w:p w:rsidR="0093251D" w:rsidRPr="00C2567B" w:rsidRDefault="0093251D" w:rsidP="0093251D">
      <w:pPr>
        <w:pStyle w:val="ListParagraph"/>
        <w:numPr>
          <w:ilvl w:val="2"/>
          <w:numId w:val="41"/>
        </w:numPr>
        <w:jc w:val="both"/>
        <w:rPr>
          <w:sz w:val="26"/>
          <w:szCs w:val="26"/>
        </w:rPr>
      </w:pPr>
      <w:r w:rsidRPr="0093251D">
        <w:rPr>
          <w:sz w:val="26"/>
          <w:szCs w:val="26"/>
        </w:rPr>
        <w:t>DENY {{ALL | permission [ ,...n ] } [ ( column_name[ ,...n ] ) ] ON { table | view | stored_procedure |extended_procedure | user_defined_function }} TO user_name [ ,...n ]</w:t>
      </w:r>
    </w:p>
    <w:p w:rsidR="00C2567B" w:rsidRDefault="00C2567B" w:rsidP="0093251D">
      <w:pPr>
        <w:pStyle w:val="ListParagraph"/>
        <w:numPr>
          <w:ilvl w:val="0"/>
          <w:numId w:val="41"/>
        </w:numPr>
        <w:jc w:val="both"/>
        <w:rPr>
          <w:sz w:val="26"/>
          <w:szCs w:val="26"/>
        </w:rPr>
      </w:pPr>
      <w:r w:rsidRPr="00C2567B">
        <w:rPr>
          <w:b/>
          <w:bCs/>
          <w:sz w:val="26"/>
          <w:szCs w:val="26"/>
        </w:rPr>
        <w:t>Lệnh hủy (revoke):</w:t>
      </w:r>
      <w:r w:rsidRPr="00C2567B">
        <w:rPr>
          <w:sz w:val="26"/>
          <w:szCs w:val="26"/>
        </w:rPr>
        <w:t xml:space="preserve"> Hủy quyền đã cấp grant hay từ chối deny</w:t>
      </w:r>
    </w:p>
    <w:p w:rsidR="0093251D" w:rsidRDefault="0093251D" w:rsidP="0093251D">
      <w:pPr>
        <w:pStyle w:val="ListParagraph"/>
        <w:numPr>
          <w:ilvl w:val="1"/>
          <w:numId w:val="41"/>
        </w:numPr>
        <w:jc w:val="both"/>
        <w:rPr>
          <w:sz w:val="26"/>
          <w:szCs w:val="26"/>
        </w:rPr>
      </w:pPr>
      <w:r w:rsidRPr="0093251D">
        <w:rPr>
          <w:sz w:val="26"/>
          <w:szCs w:val="26"/>
        </w:rPr>
        <w:t>Revoking Statement Permission :</w:t>
      </w:r>
    </w:p>
    <w:p w:rsidR="0093251D" w:rsidRDefault="0093251D" w:rsidP="0093251D">
      <w:pPr>
        <w:pStyle w:val="ListParagraph"/>
        <w:numPr>
          <w:ilvl w:val="2"/>
          <w:numId w:val="41"/>
        </w:numPr>
        <w:jc w:val="both"/>
        <w:rPr>
          <w:sz w:val="26"/>
          <w:szCs w:val="26"/>
        </w:rPr>
      </w:pPr>
      <w:r w:rsidRPr="0093251D">
        <w:rPr>
          <w:sz w:val="26"/>
          <w:szCs w:val="26"/>
        </w:rPr>
        <w:t>REVOKE {ALL | statement [ ,...n ] } FROM user_name [ ,...n ]</w:t>
      </w:r>
    </w:p>
    <w:p w:rsidR="0093251D" w:rsidRDefault="0093251D" w:rsidP="0093251D">
      <w:pPr>
        <w:pStyle w:val="ListParagraph"/>
        <w:numPr>
          <w:ilvl w:val="1"/>
          <w:numId w:val="41"/>
        </w:numPr>
        <w:jc w:val="both"/>
        <w:rPr>
          <w:sz w:val="26"/>
          <w:szCs w:val="26"/>
        </w:rPr>
      </w:pPr>
      <w:r w:rsidRPr="0093251D">
        <w:rPr>
          <w:sz w:val="26"/>
          <w:szCs w:val="26"/>
        </w:rPr>
        <w:t>Revoking Object Permission :</w:t>
      </w:r>
    </w:p>
    <w:p w:rsidR="00C2567B" w:rsidRPr="00AE1023" w:rsidRDefault="0093251D" w:rsidP="00C2567B">
      <w:pPr>
        <w:pStyle w:val="ListParagraph"/>
        <w:numPr>
          <w:ilvl w:val="2"/>
          <w:numId w:val="41"/>
        </w:numPr>
        <w:jc w:val="both"/>
        <w:rPr>
          <w:sz w:val="26"/>
          <w:szCs w:val="26"/>
        </w:rPr>
      </w:pPr>
      <w:r w:rsidRPr="0093251D">
        <w:rPr>
          <w:sz w:val="26"/>
          <w:szCs w:val="26"/>
        </w:rPr>
        <w:t>REVOKE{{ALL | permission[ ,...n ]}[(column_name [ ,...n ] ) ] ON { table | view | stored_procedure |extended_procedure | user_defined_function }} {TO | FROM} user_name [ ,...n ]</w:t>
      </w:r>
    </w:p>
    <w:p w:rsidR="00C2567B" w:rsidRPr="00C2567B" w:rsidRDefault="00C2567B" w:rsidP="00C2567B">
      <w:pPr>
        <w:rPr>
          <w:sz w:val="26"/>
          <w:szCs w:val="26"/>
        </w:rPr>
      </w:pPr>
    </w:p>
    <w:p w:rsidR="0068136F" w:rsidRDefault="000E7474" w:rsidP="0068136F">
      <w:pPr>
        <w:pStyle w:val="ListParagraph"/>
        <w:numPr>
          <w:ilvl w:val="0"/>
          <w:numId w:val="33"/>
        </w:numPr>
        <w:rPr>
          <w:sz w:val="26"/>
          <w:szCs w:val="26"/>
        </w:rPr>
      </w:pPr>
      <w:r w:rsidRPr="00C2567B">
        <w:rPr>
          <w:sz w:val="26"/>
          <w:szCs w:val="26"/>
        </w:rPr>
        <w:t>Cơ chế mã hóa</w:t>
      </w:r>
    </w:p>
    <w:p w:rsidR="0068136F" w:rsidRDefault="0068136F" w:rsidP="0068136F">
      <w:pPr>
        <w:pStyle w:val="ListParagraph"/>
        <w:numPr>
          <w:ilvl w:val="1"/>
          <w:numId w:val="33"/>
        </w:numPr>
        <w:rPr>
          <w:sz w:val="26"/>
          <w:szCs w:val="26"/>
        </w:rPr>
      </w:pPr>
      <w:r>
        <w:rPr>
          <w:sz w:val="26"/>
          <w:szCs w:val="26"/>
        </w:rPr>
        <w:t>Mã hoá một chiều MD5 trong SQL Server</w:t>
      </w:r>
    </w:p>
    <w:p w:rsidR="006B3548" w:rsidRDefault="006B3548" w:rsidP="006B3548">
      <w:pPr>
        <w:rPr>
          <w:sz w:val="26"/>
          <w:szCs w:val="26"/>
          <w:shd w:val="clear" w:color="auto" w:fill="FFFFFF"/>
        </w:rPr>
      </w:pPr>
      <w:r>
        <w:rPr>
          <w:sz w:val="26"/>
          <w:szCs w:val="26"/>
          <w:shd w:val="clear" w:color="auto" w:fill="FFFFFF"/>
        </w:rPr>
        <w:t>Thuật</w:t>
      </w:r>
      <w:r w:rsidRPr="006B3548">
        <w:rPr>
          <w:sz w:val="26"/>
          <w:szCs w:val="26"/>
          <w:shd w:val="clear" w:color="auto" w:fill="FFFFFF"/>
        </w:rPr>
        <w:t xml:space="preserve"> toán mã hóa md5 là mã hóa một chiều, không có thể dịch ngược lại. Và bất kỳ ký tự mã hóa trong md5 cho kết quả tối đa không quá 32 ký tự.</w:t>
      </w:r>
    </w:p>
    <w:p w:rsidR="006B3548" w:rsidRPr="006B3548" w:rsidRDefault="006B3548" w:rsidP="006B3548">
      <w:pPr>
        <w:rPr>
          <w:sz w:val="26"/>
          <w:szCs w:val="26"/>
          <w:shd w:val="clear" w:color="auto" w:fill="FFFFFF"/>
        </w:rPr>
      </w:pPr>
    </w:p>
    <w:p w:rsidR="006B3548" w:rsidRDefault="006B3548" w:rsidP="006B3548">
      <w:pPr>
        <w:rPr>
          <w:sz w:val="26"/>
          <w:szCs w:val="26"/>
          <w:shd w:val="clear" w:color="auto" w:fill="FFFFFF"/>
        </w:rPr>
      </w:pPr>
      <w:r>
        <w:rPr>
          <w:sz w:val="26"/>
          <w:szCs w:val="26"/>
          <w:shd w:val="clear" w:color="auto" w:fill="FFFFFF"/>
        </w:rPr>
        <w:t>M</w:t>
      </w:r>
      <w:r w:rsidRPr="006B3548">
        <w:rPr>
          <w:sz w:val="26"/>
          <w:szCs w:val="26"/>
          <w:shd w:val="clear" w:color="auto" w:fill="FFFFFF"/>
        </w:rPr>
        <w:t>ã hóa chuỗi “http://laptrinhvb.net” bằng md5 bằng câu lệnh SQL như sau</w:t>
      </w:r>
      <w:r>
        <w:rPr>
          <w:sz w:val="26"/>
          <w:szCs w:val="26"/>
          <w:shd w:val="clear" w:color="auto" w:fill="FFFFFF"/>
        </w:rPr>
        <w:t>:</w:t>
      </w:r>
    </w:p>
    <w:p w:rsidR="006B3548" w:rsidRDefault="006B3548" w:rsidP="006B3548">
      <w:pPr>
        <w:jc w:val="center"/>
        <w:rPr>
          <w:b/>
          <w:bCs/>
          <w:caps/>
          <w:sz w:val="26"/>
          <w:szCs w:val="26"/>
          <w:shd w:val="clear" w:color="auto" w:fill="FFFFFF"/>
        </w:rPr>
      </w:pPr>
      <w:r w:rsidRPr="006B3548">
        <w:rPr>
          <w:b/>
          <w:bCs/>
          <w:caps/>
          <w:sz w:val="26"/>
          <w:szCs w:val="26"/>
          <w:shd w:val="clear" w:color="auto" w:fill="FFFFFF"/>
        </w:rPr>
        <w:t>SELECT CONVERT(VARCHAR(32), HASHBYTES(‘MD5’, ‘HTTP://LAPTRINHVB.NET’), 2) AS MD5</w:t>
      </w:r>
    </w:p>
    <w:p w:rsidR="006B3548" w:rsidRDefault="006B3548" w:rsidP="006B3548">
      <w:pPr>
        <w:jc w:val="center"/>
        <w:rPr>
          <w:b/>
          <w:bCs/>
          <w:caps/>
          <w:sz w:val="26"/>
          <w:szCs w:val="26"/>
          <w:shd w:val="clear" w:color="auto" w:fill="FFFFFF"/>
        </w:rPr>
      </w:pPr>
    </w:p>
    <w:p w:rsidR="006B3548" w:rsidRDefault="006B3548" w:rsidP="006B3548">
      <w:pPr>
        <w:rPr>
          <w:sz w:val="26"/>
          <w:szCs w:val="26"/>
          <w:shd w:val="clear" w:color="auto" w:fill="FFFFFF"/>
        </w:rPr>
      </w:pPr>
      <w:r w:rsidRPr="006B3548">
        <w:rPr>
          <w:sz w:val="26"/>
          <w:szCs w:val="26"/>
          <w:shd w:val="clear" w:color="auto" w:fill="FFFFFF"/>
        </w:rPr>
        <w:t>kết quả trả về:</w:t>
      </w:r>
    </w:p>
    <w:p w:rsidR="006B3548" w:rsidRDefault="006B3548" w:rsidP="00AE1023">
      <w:pPr>
        <w:rPr>
          <w:b/>
          <w:bCs/>
          <w:sz w:val="26"/>
          <w:szCs w:val="26"/>
        </w:rPr>
      </w:pPr>
      <w:r>
        <w:rPr>
          <w:noProof/>
        </w:rPr>
        <w:drawing>
          <wp:inline distT="0" distB="0" distL="0" distR="0">
            <wp:extent cx="2694940" cy="1018540"/>
            <wp:effectExtent l="0" t="0" r="0" b="0"/>
            <wp:docPr id="9" name="Picture 9" descr="mã hóa md5 trong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hóa md5 trong sql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4940" cy="1018540"/>
                    </a:xfrm>
                    <a:prstGeom prst="rect">
                      <a:avLst/>
                    </a:prstGeom>
                    <a:noFill/>
                    <a:ln>
                      <a:noFill/>
                    </a:ln>
                  </pic:spPr>
                </pic:pic>
              </a:graphicData>
            </a:graphic>
          </wp:inline>
        </w:drawing>
      </w:r>
    </w:p>
    <w:p w:rsidR="006B3548" w:rsidRDefault="006B3548" w:rsidP="006B3548">
      <w:pPr>
        <w:rPr>
          <w:b/>
          <w:bCs/>
          <w:sz w:val="26"/>
          <w:szCs w:val="26"/>
        </w:rPr>
      </w:pPr>
    </w:p>
    <w:p w:rsidR="006B3548" w:rsidRPr="006B3548" w:rsidRDefault="006B3548" w:rsidP="006B3548">
      <w:pPr>
        <w:rPr>
          <w:b/>
          <w:bCs/>
          <w:sz w:val="26"/>
          <w:szCs w:val="26"/>
        </w:rPr>
      </w:pPr>
    </w:p>
    <w:p w:rsidR="006B3548" w:rsidRDefault="006B3548" w:rsidP="0068136F">
      <w:pPr>
        <w:pStyle w:val="ListParagraph"/>
        <w:numPr>
          <w:ilvl w:val="1"/>
          <w:numId w:val="33"/>
        </w:numPr>
        <w:rPr>
          <w:sz w:val="26"/>
          <w:szCs w:val="26"/>
        </w:rPr>
      </w:pPr>
      <w:r>
        <w:rPr>
          <w:sz w:val="26"/>
          <w:szCs w:val="26"/>
        </w:rPr>
        <w:lastRenderedPageBreak/>
        <w:t>Mã hoá đối xứng hai chiều trong SQL Server</w:t>
      </w:r>
    </w:p>
    <w:p w:rsidR="006B3548" w:rsidRDefault="006B3548" w:rsidP="006B3548">
      <w:pPr>
        <w:rPr>
          <w:sz w:val="26"/>
          <w:szCs w:val="26"/>
          <w:shd w:val="clear" w:color="auto" w:fill="FFFFFF"/>
        </w:rPr>
      </w:pPr>
      <w:r w:rsidRPr="006B3548">
        <w:rPr>
          <w:sz w:val="26"/>
          <w:szCs w:val="26"/>
          <w:shd w:val="clear" w:color="auto" w:fill="FFFFFF"/>
        </w:rPr>
        <w:t>Mã hóa hai chiều, có nghĩa là khi mã hóa một chuỗi dữ liệu</w:t>
      </w:r>
      <w:r>
        <w:rPr>
          <w:sz w:val="26"/>
          <w:szCs w:val="26"/>
          <w:shd w:val="clear" w:color="auto" w:fill="FFFFFF"/>
        </w:rPr>
        <w:t xml:space="preserve"> </w:t>
      </w:r>
      <w:r w:rsidRPr="006B3548">
        <w:rPr>
          <w:sz w:val="26"/>
          <w:szCs w:val="26"/>
          <w:shd w:val="clear" w:color="auto" w:fill="FFFFFF"/>
        </w:rPr>
        <w:t>sẽ tạo khóa cho nó.</w:t>
      </w:r>
      <w:r>
        <w:rPr>
          <w:sz w:val="26"/>
          <w:szCs w:val="26"/>
          <w:shd w:val="clear" w:color="auto" w:fill="FFFFFF"/>
        </w:rPr>
        <w:t xml:space="preserve"> </w:t>
      </w:r>
      <w:r w:rsidRPr="006B3548">
        <w:rPr>
          <w:sz w:val="26"/>
          <w:szCs w:val="26"/>
          <w:shd w:val="clear" w:color="auto" w:fill="FFFFFF"/>
        </w:rPr>
        <w:t>Khi các các cần giải mã,</w:t>
      </w:r>
      <w:r>
        <w:rPr>
          <w:sz w:val="26"/>
          <w:szCs w:val="26"/>
          <w:shd w:val="clear" w:color="auto" w:fill="FFFFFF"/>
        </w:rPr>
        <w:t xml:space="preserve"> </w:t>
      </w:r>
      <w:r w:rsidRPr="006B3548">
        <w:rPr>
          <w:sz w:val="26"/>
          <w:szCs w:val="26"/>
          <w:shd w:val="clear" w:color="auto" w:fill="FFFFFF"/>
        </w:rPr>
        <w:t>chỉ cần nhập khóa vào là có thể giải mã được.</w:t>
      </w:r>
    </w:p>
    <w:p w:rsidR="006B3548" w:rsidRDefault="006B3548" w:rsidP="006B3548">
      <w:pPr>
        <w:rPr>
          <w:sz w:val="26"/>
          <w:szCs w:val="26"/>
          <w:shd w:val="clear" w:color="auto" w:fill="FFFFFF"/>
        </w:rPr>
      </w:pPr>
    </w:p>
    <w:p w:rsidR="006B3548" w:rsidRDefault="006B3548" w:rsidP="006B3548">
      <w:pPr>
        <w:pStyle w:val="ListParagraph"/>
        <w:numPr>
          <w:ilvl w:val="0"/>
          <w:numId w:val="42"/>
        </w:numPr>
        <w:rPr>
          <w:b/>
          <w:bCs/>
          <w:sz w:val="26"/>
          <w:szCs w:val="26"/>
          <w:shd w:val="clear" w:color="auto" w:fill="FFFFFF"/>
        </w:rPr>
      </w:pPr>
      <w:r w:rsidRPr="006B3548">
        <w:rPr>
          <w:b/>
          <w:bCs/>
          <w:sz w:val="26"/>
          <w:szCs w:val="26"/>
          <w:shd w:val="clear" w:color="auto" w:fill="FFFFFF"/>
        </w:rPr>
        <w:t>Hàm mã hóa 2 chiều EncryptByPassPhrase</w:t>
      </w:r>
    </w:p>
    <w:p w:rsidR="006B3548" w:rsidRDefault="006B3548" w:rsidP="006B3548">
      <w:pPr>
        <w:rPr>
          <w:sz w:val="26"/>
          <w:szCs w:val="26"/>
          <w:shd w:val="clear" w:color="auto" w:fill="FFFFFF"/>
        </w:rPr>
      </w:pPr>
      <w:r>
        <w:rPr>
          <w:sz w:val="26"/>
          <w:szCs w:val="26"/>
          <w:shd w:val="clear" w:color="auto" w:fill="FFFFFF"/>
        </w:rPr>
        <w:t>M</w:t>
      </w:r>
      <w:r w:rsidRPr="006B3548">
        <w:rPr>
          <w:sz w:val="26"/>
          <w:szCs w:val="26"/>
          <w:shd w:val="clear" w:color="auto" w:fill="FFFFFF"/>
        </w:rPr>
        <w:t>ã hóa chuỗi “laptrinhvb.net” với khóa là “123”</w:t>
      </w:r>
      <w:r>
        <w:rPr>
          <w:sz w:val="26"/>
          <w:szCs w:val="26"/>
          <w:shd w:val="clear" w:color="auto" w:fill="FFFFFF"/>
        </w:rPr>
        <w:t>:</w:t>
      </w:r>
    </w:p>
    <w:p w:rsidR="006B3548" w:rsidRDefault="006B3548" w:rsidP="006B3548">
      <w:pPr>
        <w:jc w:val="center"/>
        <w:rPr>
          <w:b/>
          <w:bCs/>
          <w:caps/>
          <w:sz w:val="26"/>
          <w:szCs w:val="26"/>
          <w:shd w:val="clear" w:color="auto" w:fill="FFFFFF"/>
        </w:rPr>
      </w:pPr>
      <w:r w:rsidRPr="006B3548">
        <w:rPr>
          <w:b/>
          <w:bCs/>
          <w:caps/>
          <w:sz w:val="26"/>
          <w:szCs w:val="26"/>
          <w:shd w:val="clear" w:color="auto" w:fill="FFFFFF"/>
        </w:rPr>
        <w:t>SELECT ENCRYPTEDDATA = ENCRYPTBYPASSPHRASE(‘123’, ‘LAPTRINHVB.NET’ )</w:t>
      </w:r>
    </w:p>
    <w:p w:rsidR="006B3548" w:rsidRPr="006B3548" w:rsidRDefault="006B3548" w:rsidP="006B3548">
      <w:pPr>
        <w:rPr>
          <w:caps/>
          <w:sz w:val="26"/>
          <w:szCs w:val="26"/>
          <w:shd w:val="clear" w:color="auto" w:fill="FFFFFF"/>
        </w:rPr>
      </w:pPr>
      <w:r>
        <w:rPr>
          <w:sz w:val="26"/>
          <w:szCs w:val="26"/>
          <w:shd w:val="clear" w:color="auto" w:fill="FFFFFF"/>
        </w:rPr>
        <w:t>Kết quả trả về:</w:t>
      </w:r>
    </w:p>
    <w:p w:rsidR="006B3548" w:rsidRPr="006B3548" w:rsidRDefault="006B3548" w:rsidP="006B3548">
      <w:pPr>
        <w:rPr>
          <w:b/>
          <w:bCs/>
          <w:sz w:val="26"/>
          <w:szCs w:val="26"/>
          <w:shd w:val="clear" w:color="auto" w:fill="FFFFFF"/>
        </w:rPr>
      </w:pPr>
      <w:r>
        <w:rPr>
          <w:noProof/>
        </w:rPr>
        <w:drawing>
          <wp:inline distT="0" distB="0" distL="0" distR="0">
            <wp:extent cx="5299075" cy="1572260"/>
            <wp:effectExtent l="0" t="0" r="0" b="8890"/>
            <wp:docPr id="10" name="Picture 10" descr="Mã hóa đối xứng trong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ã hóa đối xứng trong sql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9075" cy="1572260"/>
                    </a:xfrm>
                    <a:prstGeom prst="rect">
                      <a:avLst/>
                    </a:prstGeom>
                    <a:noFill/>
                    <a:ln>
                      <a:noFill/>
                    </a:ln>
                  </pic:spPr>
                </pic:pic>
              </a:graphicData>
            </a:graphic>
          </wp:inline>
        </w:drawing>
      </w:r>
    </w:p>
    <w:p w:rsidR="006B3548" w:rsidRPr="006B3548" w:rsidRDefault="006B3548" w:rsidP="006B3548">
      <w:pPr>
        <w:pStyle w:val="ListParagraph"/>
        <w:numPr>
          <w:ilvl w:val="0"/>
          <w:numId w:val="42"/>
        </w:numPr>
        <w:rPr>
          <w:sz w:val="26"/>
          <w:szCs w:val="26"/>
        </w:rPr>
      </w:pPr>
      <w:r w:rsidRPr="006B3548">
        <w:rPr>
          <w:b/>
          <w:bCs/>
          <w:sz w:val="26"/>
          <w:szCs w:val="26"/>
          <w:shd w:val="clear" w:color="auto" w:fill="FFFFFF"/>
        </w:rPr>
        <w:t>Hàm giải mã 2 chiều DecryptByPassPhrase trong SQL server.</w:t>
      </w:r>
    </w:p>
    <w:p w:rsidR="005C6C6E" w:rsidRDefault="006B3548">
      <w:pPr>
        <w:spacing w:after="200" w:line="276" w:lineRule="auto"/>
        <w:rPr>
          <w:sz w:val="26"/>
          <w:szCs w:val="26"/>
          <w:shd w:val="clear" w:color="auto" w:fill="FFFFFF"/>
        </w:rPr>
      </w:pPr>
      <w:r w:rsidRPr="006B3548">
        <w:rPr>
          <w:sz w:val="26"/>
          <w:szCs w:val="26"/>
          <w:shd w:val="clear" w:color="auto" w:fill="FFFFFF"/>
        </w:rPr>
        <w:t>Giải mã đoạn chuỗi ví dụ vừa mã hóa ở trên.</w:t>
      </w:r>
    </w:p>
    <w:p w:rsidR="006B3548" w:rsidRDefault="006B3548" w:rsidP="006B3548">
      <w:pPr>
        <w:spacing w:after="200" w:line="276" w:lineRule="auto"/>
        <w:jc w:val="center"/>
        <w:rPr>
          <w:b/>
          <w:bCs/>
          <w:caps/>
          <w:sz w:val="26"/>
          <w:szCs w:val="26"/>
          <w:shd w:val="clear" w:color="auto" w:fill="FFFFFF"/>
        </w:rPr>
      </w:pPr>
      <w:r w:rsidRPr="006B3548">
        <w:rPr>
          <w:b/>
          <w:bCs/>
          <w:caps/>
          <w:sz w:val="26"/>
          <w:szCs w:val="26"/>
          <w:shd w:val="clear" w:color="auto" w:fill="FFFFFF"/>
        </w:rPr>
        <w:t>SELECT CONVERT(VARCHAR(100),DECRYPTBYPASSPHRASE(‘123’, 0X0100000075B24804C1A3BB07034DC0D08FDDED5BAD29FA31CD7027A174C28FC0BF4F28A0)) AS GIAIMA</w:t>
      </w:r>
    </w:p>
    <w:p w:rsidR="006B3548" w:rsidRPr="006B3548" w:rsidRDefault="006B3548" w:rsidP="006B3548">
      <w:pPr>
        <w:rPr>
          <w:caps/>
          <w:sz w:val="26"/>
          <w:szCs w:val="26"/>
          <w:shd w:val="clear" w:color="auto" w:fill="FFFFFF"/>
        </w:rPr>
      </w:pPr>
      <w:r>
        <w:rPr>
          <w:sz w:val="26"/>
          <w:szCs w:val="26"/>
          <w:shd w:val="clear" w:color="auto" w:fill="FFFFFF"/>
        </w:rPr>
        <w:t>Kết quả trả về:</w:t>
      </w:r>
    </w:p>
    <w:p w:rsidR="006B3548" w:rsidRPr="006B3548" w:rsidRDefault="006B3548" w:rsidP="006B3548">
      <w:pPr>
        <w:spacing w:after="200" w:line="276" w:lineRule="auto"/>
        <w:rPr>
          <w:rFonts w:eastAsiaTheme="majorEastAsia"/>
          <w:b/>
          <w:bCs/>
          <w:sz w:val="26"/>
          <w:szCs w:val="26"/>
          <w:u w:val="single"/>
        </w:rPr>
      </w:pPr>
      <w:r>
        <w:rPr>
          <w:noProof/>
        </w:rPr>
        <w:drawing>
          <wp:inline distT="0" distB="0" distL="0" distR="0">
            <wp:extent cx="3616325" cy="1295400"/>
            <wp:effectExtent l="0" t="0" r="3175" b="0"/>
            <wp:docPr id="11" name="Picture 11" descr="giai ma doi xung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i ma doi xung sql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6325" cy="1295400"/>
                    </a:xfrm>
                    <a:prstGeom prst="rect">
                      <a:avLst/>
                    </a:prstGeom>
                    <a:noFill/>
                    <a:ln>
                      <a:noFill/>
                    </a:ln>
                  </pic:spPr>
                </pic:pic>
              </a:graphicData>
            </a:graphic>
          </wp:inline>
        </w:drawing>
      </w:r>
    </w:p>
    <w:p w:rsidR="0068136F" w:rsidRDefault="0068136F">
      <w:pPr>
        <w:spacing w:after="200" w:line="276" w:lineRule="auto"/>
        <w:rPr>
          <w:rFonts w:eastAsiaTheme="majorEastAsia"/>
          <w:b/>
          <w:bCs/>
          <w:i/>
          <w:sz w:val="40"/>
          <w:szCs w:val="40"/>
          <w:u w:val="single"/>
        </w:rPr>
      </w:pPr>
      <w:r>
        <w:rPr>
          <w:i/>
          <w:sz w:val="40"/>
          <w:szCs w:val="40"/>
          <w:u w:val="single"/>
        </w:rPr>
        <w:br w:type="page"/>
      </w:r>
    </w:p>
    <w:p w:rsidR="00BA572A" w:rsidRPr="00C2567B" w:rsidRDefault="00BA572A" w:rsidP="00081EC4">
      <w:pPr>
        <w:pStyle w:val="Heading1"/>
        <w:spacing w:line="360" w:lineRule="auto"/>
        <w:jc w:val="center"/>
        <w:rPr>
          <w:rFonts w:ascii="Times New Roman" w:hAnsi="Times New Roman" w:cs="Times New Roman"/>
          <w:i/>
          <w:color w:val="auto"/>
          <w:sz w:val="40"/>
          <w:szCs w:val="40"/>
        </w:rPr>
      </w:pPr>
      <w:bookmarkStart w:id="26" w:name="_Toc28078314"/>
      <w:r w:rsidRPr="00C2567B">
        <w:rPr>
          <w:rFonts w:ascii="Times New Roman" w:hAnsi="Times New Roman" w:cs="Times New Roman"/>
          <w:i/>
          <w:color w:val="auto"/>
          <w:sz w:val="40"/>
          <w:szCs w:val="40"/>
          <w:u w:val="single"/>
        </w:rPr>
        <w:lastRenderedPageBreak/>
        <w:t xml:space="preserve">Chương </w:t>
      </w:r>
      <w:r w:rsidR="00953EF2" w:rsidRPr="00C2567B">
        <w:rPr>
          <w:rFonts w:ascii="Times New Roman" w:hAnsi="Times New Roman" w:cs="Times New Roman"/>
          <w:i/>
          <w:color w:val="auto"/>
          <w:sz w:val="40"/>
          <w:szCs w:val="40"/>
          <w:u w:val="single"/>
        </w:rPr>
        <w:t>4</w:t>
      </w:r>
      <w:r w:rsidRPr="00C2567B">
        <w:rPr>
          <w:rFonts w:ascii="Times New Roman" w:hAnsi="Times New Roman" w:cs="Times New Roman"/>
          <w:i/>
          <w:color w:val="auto"/>
          <w:sz w:val="40"/>
          <w:szCs w:val="40"/>
        </w:rPr>
        <w:t xml:space="preserve">: </w:t>
      </w:r>
      <w:r w:rsidR="00E7648D" w:rsidRPr="00C2567B">
        <w:rPr>
          <w:rFonts w:ascii="Times New Roman" w:hAnsi="Times New Roman" w:cs="Times New Roman"/>
          <w:i/>
          <w:color w:val="auto"/>
          <w:sz w:val="40"/>
          <w:szCs w:val="40"/>
        </w:rPr>
        <w:t>Triển khai thực nghiệm</w:t>
      </w:r>
      <w:bookmarkEnd w:id="26"/>
    </w:p>
    <w:p w:rsidR="001E6AA2" w:rsidRDefault="00AB2419" w:rsidP="001E6AA2">
      <w:pPr>
        <w:pStyle w:val="Heading2"/>
        <w:numPr>
          <w:ilvl w:val="0"/>
          <w:numId w:val="45"/>
        </w:numPr>
        <w:rPr>
          <w:rFonts w:ascii="Times New Roman" w:hAnsi="Times New Roman" w:cs="Times New Roman"/>
          <w:color w:val="auto"/>
        </w:rPr>
      </w:pPr>
      <w:bookmarkStart w:id="27" w:name="_Toc28078315"/>
      <w:r w:rsidRPr="00AB2419">
        <w:rPr>
          <w:rFonts w:ascii="Times New Roman" w:hAnsi="Times New Roman" w:cs="Times New Roman"/>
          <w:color w:val="auto"/>
        </w:rPr>
        <w:t>Kết quả đạt được:</w:t>
      </w:r>
      <w:bookmarkEnd w:id="27"/>
    </w:p>
    <w:p w:rsidR="001E6AA2" w:rsidRDefault="001E6AA2" w:rsidP="001E6AA2">
      <w:pPr>
        <w:pStyle w:val="ListParagraph"/>
        <w:numPr>
          <w:ilvl w:val="0"/>
          <w:numId w:val="42"/>
        </w:numPr>
      </w:pPr>
      <w:r>
        <w:t>Cài đặt được tất cả các ràng buộc toàn vẹn</w:t>
      </w:r>
    </w:p>
    <w:p w:rsidR="001E6AA2" w:rsidRDefault="001E6AA2" w:rsidP="001E6AA2">
      <w:pPr>
        <w:pStyle w:val="ListParagraph"/>
        <w:numPr>
          <w:ilvl w:val="0"/>
          <w:numId w:val="42"/>
        </w:numPr>
      </w:pPr>
      <w:r>
        <w:t>Các giao tác trên các tình huống</w:t>
      </w:r>
      <w:r w:rsidR="00B73F82">
        <w:t>:</w:t>
      </w:r>
    </w:p>
    <w:p w:rsidR="001E6AA2" w:rsidRDefault="001E6AA2" w:rsidP="001E6AA2">
      <w:pPr>
        <w:pStyle w:val="ListParagraph"/>
        <w:numPr>
          <w:ilvl w:val="1"/>
          <w:numId w:val="42"/>
        </w:numPr>
      </w:pPr>
      <w:r>
        <w:t>Thêm yêu cầu báo giá</w:t>
      </w:r>
    </w:p>
    <w:p w:rsidR="001E6AA2" w:rsidRDefault="001E6AA2" w:rsidP="001E6AA2">
      <w:pPr>
        <w:pStyle w:val="ListParagraph"/>
        <w:numPr>
          <w:ilvl w:val="1"/>
          <w:numId w:val="42"/>
        </w:numPr>
      </w:pPr>
      <w:r>
        <w:t>Thêm chi tiết yêu cầu báo giá</w:t>
      </w:r>
    </w:p>
    <w:p w:rsidR="001E6AA2" w:rsidRDefault="001E6AA2" w:rsidP="001E6AA2">
      <w:pPr>
        <w:pStyle w:val="ListParagraph"/>
        <w:numPr>
          <w:ilvl w:val="1"/>
          <w:numId w:val="42"/>
        </w:numPr>
      </w:pPr>
      <w:r>
        <w:t>Sửa chi tiết yêu cầu báo giá</w:t>
      </w:r>
    </w:p>
    <w:p w:rsidR="001E6AA2" w:rsidRDefault="001E6AA2" w:rsidP="001E6AA2">
      <w:pPr>
        <w:pStyle w:val="ListParagraph"/>
        <w:numPr>
          <w:ilvl w:val="1"/>
          <w:numId w:val="42"/>
        </w:numPr>
      </w:pPr>
      <w:r>
        <w:t>Sửa yêu cầu báo giá</w:t>
      </w:r>
    </w:p>
    <w:p w:rsidR="001E6AA2" w:rsidRDefault="001E6AA2" w:rsidP="001E6AA2">
      <w:pPr>
        <w:pStyle w:val="ListParagraph"/>
        <w:numPr>
          <w:ilvl w:val="1"/>
          <w:numId w:val="42"/>
        </w:numPr>
      </w:pPr>
      <w:r>
        <w:t>Xoá chi tiết yêu cầu báo giá</w:t>
      </w:r>
    </w:p>
    <w:p w:rsidR="001E6AA2" w:rsidRDefault="00042D11" w:rsidP="00042D11">
      <w:pPr>
        <w:pStyle w:val="ListParagraph"/>
        <w:numPr>
          <w:ilvl w:val="0"/>
          <w:numId w:val="42"/>
        </w:numPr>
      </w:pPr>
      <w:r>
        <w:t>Cài đặt các con trỏ liên quan</w:t>
      </w:r>
    </w:p>
    <w:p w:rsidR="00042D11" w:rsidRDefault="00042D11" w:rsidP="00042D11">
      <w:pPr>
        <w:pStyle w:val="ListParagraph"/>
        <w:numPr>
          <w:ilvl w:val="0"/>
          <w:numId w:val="42"/>
        </w:numPr>
      </w:pPr>
      <w:r>
        <w:t>Phân quyền</w:t>
      </w:r>
      <w:r w:rsidR="00B73F82">
        <w:t>:</w:t>
      </w:r>
    </w:p>
    <w:p w:rsidR="00042D11" w:rsidRDefault="00042D11" w:rsidP="00042D11">
      <w:pPr>
        <w:pStyle w:val="ListParagraph"/>
        <w:numPr>
          <w:ilvl w:val="1"/>
          <w:numId w:val="42"/>
        </w:numPr>
      </w:pPr>
      <w:r>
        <w:t>Admin</w:t>
      </w:r>
    </w:p>
    <w:p w:rsidR="00042D11" w:rsidRDefault="00042D11" w:rsidP="00042D11">
      <w:pPr>
        <w:pStyle w:val="ListParagraph"/>
        <w:numPr>
          <w:ilvl w:val="1"/>
          <w:numId w:val="42"/>
        </w:numPr>
      </w:pPr>
      <w:r>
        <w:t>Quản lý</w:t>
      </w:r>
    </w:p>
    <w:p w:rsidR="00042D11" w:rsidRDefault="00042D11" w:rsidP="00AD15D1">
      <w:pPr>
        <w:pStyle w:val="ListParagraph"/>
        <w:numPr>
          <w:ilvl w:val="0"/>
          <w:numId w:val="42"/>
        </w:numPr>
      </w:pPr>
      <w:r>
        <w:t>Giao diện</w:t>
      </w:r>
      <w:r w:rsidR="00B73F82">
        <w:t>:</w:t>
      </w:r>
    </w:p>
    <w:p w:rsidR="00AD15D1" w:rsidRDefault="00AD15D1" w:rsidP="00AD15D1"/>
    <w:p w:rsidR="00B73F82" w:rsidRDefault="00B73F82" w:rsidP="00B73F82">
      <w:pPr>
        <w:keepNext/>
      </w:pPr>
      <w:r>
        <w:rPr>
          <w:noProof/>
        </w:rPr>
        <w:drawing>
          <wp:inline distT="0" distB="0" distL="0" distR="0" wp14:anchorId="5857A61A" wp14:editId="562A5FFF">
            <wp:extent cx="5604510" cy="450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4510" cy="4505325"/>
                    </a:xfrm>
                    <a:prstGeom prst="rect">
                      <a:avLst/>
                    </a:prstGeom>
                  </pic:spPr>
                </pic:pic>
              </a:graphicData>
            </a:graphic>
          </wp:inline>
        </w:drawing>
      </w:r>
    </w:p>
    <w:p w:rsidR="00B73F82" w:rsidRPr="00B73F82" w:rsidRDefault="00B73F82" w:rsidP="00B73F82">
      <w:pPr>
        <w:pStyle w:val="Caption"/>
        <w:jc w:val="center"/>
        <w:rPr>
          <w:i w:val="0"/>
          <w:iCs w:val="0"/>
          <w:color w:val="auto"/>
          <w:sz w:val="26"/>
          <w:szCs w:val="26"/>
        </w:rPr>
      </w:pPr>
      <w:bookmarkStart w:id="28" w:name="_Toc28078327"/>
      <w:r w:rsidRPr="00B73F82">
        <w:rPr>
          <w:i w:val="0"/>
          <w:iCs w:val="0"/>
          <w:color w:val="auto"/>
          <w:sz w:val="26"/>
          <w:szCs w:val="26"/>
        </w:rPr>
        <w:t xml:space="preserve">Hình </w:t>
      </w:r>
      <w:r w:rsidRPr="00B73F82">
        <w:rPr>
          <w:i w:val="0"/>
          <w:iCs w:val="0"/>
          <w:color w:val="auto"/>
          <w:sz w:val="26"/>
          <w:szCs w:val="26"/>
        </w:rPr>
        <w:fldChar w:fldCharType="begin"/>
      </w:r>
      <w:r w:rsidRPr="00B73F82">
        <w:rPr>
          <w:i w:val="0"/>
          <w:iCs w:val="0"/>
          <w:color w:val="auto"/>
          <w:sz w:val="26"/>
          <w:szCs w:val="26"/>
        </w:rPr>
        <w:instrText xml:space="preserve"> SEQ Hình \* ARABIC </w:instrText>
      </w:r>
      <w:r w:rsidRPr="00B73F82">
        <w:rPr>
          <w:i w:val="0"/>
          <w:iCs w:val="0"/>
          <w:color w:val="auto"/>
          <w:sz w:val="26"/>
          <w:szCs w:val="26"/>
        </w:rPr>
        <w:fldChar w:fldCharType="separate"/>
      </w:r>
      <w:r>
        <w:rPr>
          <w:i w:val="0"/>
          <w:iCs w:val="0"/>
          <w:noProof/>
          <w:color w:val="auto"/>
          <w:sz w:val="26"/>
          <w:szCs w:val="26"/>
        </w:rPr>
        <w:t>8</w:t>
      </w:r>
      <w:r w:rsidRPr="00B73F82">
        <w:rPr>
          <w:i w:val="0"/>
          <w:iCs w:val="0"/>
          <w:color w:val="auto"/>
          <w:sz w:val="26"/>
          <w:szCs w:val="26"/>
        </w:rPr>
        <w:fldChar w:fldCharType="end"/>
      </w:r>
      <w:r w:rsidRPr="00B73F82">
        <w:rPr>
          <w:i w:val="0"/>
          <w:iCs w:val="0"/>
          <w:color w:val="auto"/>
          <w:sz w:val="26"/>
          <w:szCs w:val="26"/>
        </w:rPr>
        <w:t xml:space="preserve"> Danh sách yêu cầu báo giá</w:t>
      </w:r>
      <w:bookmarkEnd w:id="28"/>
    </w:p>
    <w:p w:rsidR="00B73F82" w:rsidRDefault="00B73F82" w:rsidP="00B73F82"/>
    <w:p w:rsidR="00B73F82" w:rsidRDefault="00B73F82" w:rsidP="00B73F82">
      <w:pPr>
        <w:keepNext/>
      </w:pPr>
      <w:r>
        <w:rPr>
          <w:noProof/>
        </w:rPr>
        <w:lastRenderedPageBreak/>
        <w:drawing>
          <wp:inline distT="0" distB="0" distL="0" distR="0" wp14:anchorId="0A1C400B" wp14:editId="42464C38">
            <wp:extent cx="5604510" cy="3161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4510" cy="3161030"/>
                    </a:xfrm>
                    <a:prstGeom prst="rect">
                      <a:avLst/>
                    </a:prstGeom>
                  </pic:spPr>
                </pic:pic>
              </a:graphicData>
            </a:graphic>
          </wp:inline>
        </w:drawing>
      </w:r>
    </w:p>
    <w:p w:rsidR="00B73F82" w:rsidRDefault="00B73F82" w:rsidP="00AD15D1">
      <w:pPr>
        <w:pStyle w:val="Caption"/>
        <w:jc w:val="center"/>
        <w:rPr>
          <w:color w:val="auto"/>
          <w:sz w:val="26"/>
          <w:szCs w:val="26"/>
        </w:rPr>
      </w:pPr>
      <w:bookmarkStart w:id="29" w:name="_Toc28078328"/>
      <w:r w:rsidRPr="00B73F82">
        <w:rPr>
          <w:color w:val="auto"/>
          <w:sz w:val="26"/>
          <w:szCs w:val="26"/>
        </w:rPr>
        <w:t xml:space="preserve">Hình </w:t>
      </w:r>
      <w:r w:rsidRPr="00B73F82">
        <w:rPr>
          <w:color w:val="auto"/>
          <w:sz w:val="26"/>
          <w:szCs w:val="26"/>
        </w:rPr>
        <w:fldChar w:fldCharType="begin"/>
      </w:r>
      <w:r w:rsidRPr="00B73F82">
        <w:rPr>
          <w:color w:val="auto"/>
          <w:sz w:val="26"/>
          <w:szCs w:val="26"/>
        </w:rPr>
        <w:instrText xml:space="preserve"> SEQ Hình \* ARABIC </w:instrText>
      </w:r>
      <w:r w:rsidRPr="00B73F82">
        <w:rPr>
          <w:color w:val="auto"/>
          <w:sz w:val="26"/>
          <w:szCs w:val="26"/>
        </w:rPr>
        <w:fldChar w:fldCharType="separate"/>
      </w:r>
      <w:r>
        <w:rPr>
          <w:noProof/>
          <w:color w:val="auto"/>
          <w:sz w:val="26"/>
          <w:szCs w:val="26"/>
        </w:rPr>
        <w:t>9</w:t>
      </w:r>
      <w:r w:rsidRPr="00B73F82">
        <w:rPr>
          <w:color w:val="auto"/>
          <w:sz w:val="26"/>
          <w:szCs w:val="26"/>
        </w:rPr>
        <w:fldChar w:fldCharType="end"/>
      </w:r>
      <w:r w:rsidRPr="00B73F82">
        <w:rPr>
          <w:color w:val="auto"/>
          <w:sz w:val="26"/>
          <w:szCs w:val="26"/>
        </w:rPr>
        <w:t xml:space="preserve"> Chi tiết yêu cầu báo giá</w:t>
      </w:r>
      <w:bookmarkEnd w:id="29"/>
    </w:p>
    <w:p w:rsidR="00AD15D1" w:rsidRPr="00AD15D1" w:rsidRDefault="00AD15D1" w:rsidP="00AD15D1"/>
    <w:p w:rsidR="00B73F82" w:rsidRDefault="00B73F82" w:rsidP="00B73F82">
      <w:pPr>
        <w:keepNext/>
      </w:pPr>
      <w:r>
        <w:rPr>
          <w:noProof/>
        </w:rPr>
        <w:drawing>
          <wp:inline distT="0" distB="0" distL="0" distR="0" wp14:anchorId="5BB51F2F" wp14:editId="2FFE5A87">
            <wp:extent cx="5604510" cy="31610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4510" cy="3161030"/>
                    </a:xfrm>
                    <a:prstGeom prst="rect">
                      <a:avLst/>
                    </a:prstGeom>
                  </pic:spPr>
                </pic:pic>
              </a:graphicData>
            </a:graphic>
          </wp:inline>
        </w:drawing>
      </w:r>
    </w:p>
    <w:p w:rsidR="00B73F82" w:rsidRPr="00B73F82" w:rsidRDefault="00B73F82" w:rsidP="00B73F82">
      <w:pPr>
        <w:pStyle w:val="Caption"/>
        <w:jc w:val="center"/>
        <w:rPr>
          <w:color w:val="auto"/>
          <w:sz w:val="26"/>
          <w:szCs w:val="26"/>
        </w:rPr>
      </w:pPr>
      <w:bookmarkStart w:id="30" w:name="_Toc28078329"/>
      <w:r w:rsidRPr="00B73F82">
        <w:rPr>
          <w:color w:val="auto"/>
          <w:sz w:val="26"/>
          <w:szCs w:val="26"/>
        </w:rPr>
        <w:t xml:space="preserve">Hình </w:t>
      </w:r>
      <w:r w:rsidRPr="00B73F82">
        <w:rPr>
          <w:color w:val="auto"/>
          <w:sz w:val="26"/>
          <w:szCs w:val="26"/>
        </w:rPr>
        <w:fldChar w:fldCharType="begin"/>
      </w:r>
      <w:r w:rsidRPr="00B73F82">
        <w:rPr>
          <w:color w:val="auto"/>
          <w:sz w:val="26"/>
          <w:szCs w:val="26"/>
        </w:rPr>
        <w:instrText xml:space="preserve"> SEQ Hình \* ARABIC </w:instrText>
      </w:r>
      <w:r w:rsidRPr="00B73F82">
        <w:rPr>
          <w:color w:val="auto"/>
          <w:sz w:val="26"/>
          <w:szCs w:val="26"/>
        </w:rPr>
        <w:fldChar w:fldCharType="separate"/>
      </w:r>
      <w:r>
        <w:rPr>
          <w:noProof/>
          <w:color w:val="auto"/>
          <w:sz w:val="26"/>
          <w:szCs w:val="26"/>
        </w:rPr>
        <w:t>10</w:t>
      </w:r>
      <w:r w:rsidRPr="00B73F82">
        <w:rPr>
          <w:color w:val="auto"/>
          <w:sz w:val="26"/>
          <w:szCs w:val="26"/>
        </w:rPr>
        <w:fldChar w:fldCharType="end"/>
      </w:r>
      <w:r w:rsidRPr="00B73F82">
        <w:rPr>
          <w:color w:val="auto"/>
          <w:sz w:val="26"/>
          <w:szCs w:val="26"/>
        </w:rPr>
        <w:t xml:space="preserve"> Thêm yêu cầu báo giá</w:t>
      </w:r>
      <w:bookmarkEnd w:id="30"/>
    </w:p>
    <w:p w:rsidR="00B73F82" w:rsidRDefault="00B73F82" w:rsidP="00B73F82"/>
    <w:p w:rsidR="00B73F82" w:rsidRDefault="00B73F82" w:rsidP="00B73F82"/>
    <w:p w:rsidR="00B73F82" w:rsidRDefault="00B73F82" w:rsidP="00B73F82"/>
    <w:p w:rsidR="00B73F82" w:rsidRDefault="00B73F82" w:rsidP="00B73F82"/>
    <w:p w:rsidR="00B73F82" w:rsidRDefault="00B73F82" w:rsidP="00B73F82">
      <w:pPr>
        <w:keepNext/>
      </w:pPr>
      <w:r>
        <w:rPr>
          <w:noProof/>
        </w:rPr>
        <w:lastRenderedPageBreak/>
        <w:drawing>
          <wp:inline distT="0" distB="0" distL="0" distR="0" wp14:anchorId="75071ED8" wp14:editId="07624E38">
            <wp:extent cx="5604510" cy="450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4510" cy="4505325"/>
                    </a:xfrm>
                    <a:prstGeom prst="rect">
                      <a:avLst/>
                    </a:prstGeom>
                  </pic:spPr>
                </pic:pic>
              </a:graphicData>
            </a:graphic>
          </wp:inline>
        </w:drawing>
      </w: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B73F82" w:rsidRPr="00B73F82" w:rsidRDefault="00B73F82" w:rsidP="00B73F82">
      <w:pPr>
        <w:pStyle w:val="Caption"/>
        <w:jc w:val="center"/>
        <w:rPr>
          <w:i w:val="0"/>
          <w:iCs w:val="0"/>
          <w:color w:val="auto"/>
          <w:sz w:val="26"/>
          <w:szCs w:val="26"/>
        </w:rPr>
      </w:pPr>
      <w:bookmarkStart w:id="31" w:name="_Toc28078330"/>
      <w:r w:rsidRPr="00B73F82">
        <w:rPr>
          <w:i w:val="0"/>
          <w:iCs w:val="0"/>
          <w:color w:val="auto"/>
          <w:sz w:val="26"/>
          <w:szCs w:val="26"/>
        </w:rPr>
        <w:lastRenderedPageBreak/>
        <w:t xml:space="preserve">Hình </w:t>
      </w:r>
      <w:r w:rsidRPr="00B73F82">
        <w:rPr>
          <w:i w:val="0"/>
          <w:iCs w:val="0"/>
          <w:color w:val="auto"/>
          <w:sz w:val="26"/>
          <w:szCs w:val="26"/>
        </w:rPr>
        <w:fldChar w:fldCharType="begin"/>
      </w:r>
      <w:r w:rsidRPr="00B73F82">
        <w:rPr>
          <w:i w:val="0"/>
          <w:iCs w:val="0"/>
          <w:color w:val="auto"/>
          <w:sz w:val="26"/>
          <w:szCs w:val="26"/>
        </w:rPr>
        <w:instrText xml:space="preserve"> SEQ Hình \* ARABIC </w:instrText>
      </w:r>
      <w:r w:rsidRPr="00B73F82">
        <w:rPr>
          <w:i w:val="0"/>
          <w:iCs w:val="0"/>
          <w:color w:val="auto"/>
          <w:sz w:val="26"/>
          <w:szCs w:val="26"/>
        </w:rPr>
        <w:fldChar w:fldCharType="separate"/>
      </w:r>
      <w:r>
        <w:rPr>
          <w:i w:val="0"/>
          <w:iCs w:val="0"/>
          <w:noProof/>
          <w:color w:val="auto"/>
          <w:sz w:val="26"/>
          <w:szCs w:val="26"/>
        </w:rPr>
        <w:t>11</w:t>
      </w:r>
      <w:r w:rsidRPr="00B73F82">
        <w:rPr>
          <w:i w:val="0"/>
          <w:iCs w:val="0"/>
          <w:color w:val="auto"/>
          <w:sz w:val="26"/>
          <w:szCs w:val="26"/>
        </w:rPr>
        <w:fldChar w:fldCharType="end"/>
      </w:r>
      <w:r w:rsidRPr="00B73F82">
        <w:rPr>
          <w:i w:val="0"/>
          <w:iCs w:val="0"/>
          <w:color w:val="auto"/>
          <w:sz w:val="26"/>
          <w:szCs w:val="26"/>
        </w:rPr>
        <w:t xml:space="preserve"> Danh sách đơn mua hàng</w:t>
      </w:r>
      <w:bookmarkEnd w:id="31"/>
    </w:p>
    <w:p w:rsidR="00B73F82" w:rsidRDefault="00B73F82" w:rsidP="00B73F82">
      <w:pPr>
        <w:keepNext/>
      </w:pPr>
      <w:r>
        <w:rPr>
          <w:noProof/>
        </w:rPr>
        <w:drawing>
          <wp:inline distT="0" distB="0" distL="0" distR="0" wp14:anchorId="0BB7F682" wp14:editId="55A0BF6F">
            <wp:extent cx="5604510" cy="3161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4510" cy="3161030"/>
                    </a:xfrm>
                    <a:prstGeom prst="rect">
                      <a:avLst/>
                    </a:prstGeom>
                  </pic:spPr>
                </pic:pic>
              </a:graphicData>
            </a:graphic>
          </wp:inline>
        </w:drawing>
      </w:r>
    </w:p>
    <w:p w:rsidR="00CB76E8" w:rsidRDefault="00CB76E8" w:rsidP="00B73F82">
      <w:pPr>
        <w:keepNext/>
      </w:pPr>
    </w:p>
    <w:p w:rsidR="00B73F82" w:rsidRDefault="00B73F82" w:rsidP="00AD15D1">
      <w:pPr>
        <w:pStyle w:val="Caption"/>
        <w:jc w:val="center"/>
        <w:rPr>
          <w:i w:val="0"/>
          <w:iCs w:val="0"/>
          <w:color w:val="auto"/>
          <w:sz w:val="26"/>
          <w:szCs w:val="26"/>
        </w:rPr>
      </w:pPr>
      <w:bookmarkStart w:id="32" w:name="_Toc28078331"/>
      <w:r w:rsidRPr="00B73F82">
        <w:rPr>
          <w:i w:val="0"/>
          <w:iCs w:val="0"/>
          <w:color w:val="auto"/>
          <w:sz w:val="26"/>
          <w:szCs w:val="26"/>
        </w:rPr>
        <w:t xml:space="preserve">Hình </w:t>
      </w:r>
      <w:r w:rsidRPr="00B73F82">
        <w:rPr>
          <w:i w:val="0"/>
          <w:iCs w:val="0"/>
          <w:color w:val="auto"/>
          <w:sz w:val="26"/>
          <w:szCs w:val="26"/>
        </w:rPr>
        <w:fldChar w:fldCharType="begin"/>
      </w:r>
      <w:r w:rsidRPr="00B73F82">
        <w:rPr>
          <w:i w:val="0"/>
          <w:iCs w:val="0"/>
          <w:color w:val="auto"/>
          <w:sz w:val="26"/>
          <w:szCs w:val="26"/>
        </w:rPr>
        <w:instrText xml:space="preserve"> SEQ Hình \* ARABIC </w:instrText>
      </w:r>
      <w:r w:rsidRPr="00B73F82">
        <w:rPr>
          <w:i w:val="0"/>
          <w:iCs w:val="0"/>
          <w:color w:val="auto"/>
          <w:sz w:val="26"/>
          <w:szCs w:val="26"/>
        </w:rPr>
        <w:fldChar w:fldCharType="separate"/>
      </w:r>
      <w:r>
        <w:rPr>
          <w:i w:val="0"/>
          <w:iCs w:val="0"/>
          <w:noProof/>
          <w:color w:val="auto"/>
          <w:sz w:val="26"/>
          <w:szCs w:val="26"/>
        </w:rPr>
        <w:t>12</w:t>
      </w:r>
      <w:r w:rsidRPr="00B73F82">
        <w:rPr>
          <w:i w:val="0"/>
          <w:iCs w:val="0"/>
          <w:color w:val="auto"/>
          <w:sz w:val="26"/>
          <w:szCs w:val="26"/>
        </w:rPr>
        <w:fldChar w:fldCharType="end"/>
      </w:r>
      <w:r w:rsidRPr="00B73F82">
        <w:rPr>
          <w:i w:val="0"/>
          <w:iCs w:val="0"/>
          <w:color w:val="auto"/>
          <w:sz w:val="26"/>
          <w:szCs w:val="26"/>
        </w:rPr>
        <w:t xml:space="preserve"> Thêm mới đơn mua hàng</w:t>
      </w:r>
      <w:bookmarkEnd w:id="32"/>
    </w:p>
    <w:p w:rsidR="00B73F82" w:rsidRDefault="00B73F82" w:rsidP="00B73F82">
      <w:pPr>
        <w:keepNext/>
      </w:pPr>
      <w:r>
        <w:rPr>
          <w:noProof/>
        </w:rPr>
        <w:lastRenderedPageBreak/>
        <w:drawing>
          <wp:inline distT="0" distB="0" distL="0" distR="0" wp14:anchorId="3B354129" wp14:editId="62F1561B">
            <wp:extent cx="5604510" cy="3161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4510" cy="3161030"/>
                    </a:xfrm>
                    <a:prstGeom prst="rect">
                      <a:avLst/>
                    </a:prstGeom>
                  </pic:spPr>
                </pic:pic>
              </a:graphicData>
            </a:graphic>
          </wp:inline>
        </w:drawing>
      </w: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CB76E8" w:rsidRDefault="00CB76E8" w:rsidP="00B73F82">
      <w:pPr>
        <w:keepNext/>
      </w:pPr>
    </w:p>
    <w:p w:rsidR="00B73F82" w:rsidRPr="00CB76E8" w:rsidRDefault="00B73F82" w:rsidP="00CB76E8">
      <w:pPr>
        <w:pStyle w:val="Caption"/>
        <w:jc w:val="center"/>
        <w:rPr>
          <w:i w:val="0"/>
          <w:iCs w:val="0"/>
          <w:color w:val="auto"/>
          <w:sz w:val="26"/>
          <w:szCs w:val="26"/>
        </w:rPr>
      </w:pPr>
      <w:bookmarkStart w:id="33" w:name="_Toc28078332"/>
      <w:r w:rsidRPr="00B73F82">
        <w:rPr>
          <w:i w:val="0"/>
          <w:iCs w:val="0"/>
          <w:color w:val="auto"/>
          <w:sz w:val="26"/>
          <w:szCs w:val="26"/>
        </w:rPr>
        <w:t xml:space="preserve">Hình </w:t>
      </w:r>
      <w:r w:rsidRPr="00B73F82">
        <w:rPr>
          <w:i w:val="0"/>
          <w:iCs w:val="0"/>
          <w:color w:val="auto"/>
          <w:sz w:val="26"/>
          <w:szCs w:val="26"/>
        </w:rPr>
        <w:fldChar w:fldCharType="begin"/>
      </w:r>
      <w:r w:rsidRPr="00B73F82">
        <w:rPr>
          <w:i w:val="0"/>
          <w:iCs w:val="0"/>
          <w:color w:val="auto"/>
          <w:sz w:val="26"/>
          <w:szCs w:val="26"/>
        </w:rPr>
        <w:instrText xml:space="preserve"> SEQ Hình \* ARABIC </w:instrText>
      </w:r>
      <w:r w:rsidRPr="00B73F82">
        <w:rPr>
          <w:i w:val="0"/>
          <w:iCs w:val="0"/>
          <w:color w:val="auto"/>
          <w:sz w:val="26"/>
          <w:szCs w:val="26"/>
        </w:rPr>
        <w:fldChar w:fldCharType="separate"/>
      </w:r>
      <w:r>
        <w:rPr>
          <w:i w:val="0"/>
          <w:iCs w:val="0"/>
          <w:noProof/>
          <w:color w:val="auto"/>
          <w:sz w:val="26"/>
          <w:szCs w:val="26"/>
        </w:rPr>
        <w:t>13</w:t>
      </w:r>
      <w:r w:rsidRPr="00B73F82">
        <w:rPr>
          <w:i w:val="0"/>
          <w:iCs w:val="0"/>
          <w:color w:val="auto"/>
          <w:sz w:val="26"/>
          <w:szCs w:val="26"/>
        </w:rPr>
        <w:fldChar w:fldCharType="end"/>
      </w:r>
      <w:r w:rsidRPr="00B73F82">
        <w:rPr>
          <w:i w:val="0"/>
          <w:iCs w:val="0"/>
          <w:color w:val="auto"/>
          <w:sz w:val="26"/>
          <w:szCs w:val="26"/>
        </w:rPr>
        <w:t xml:space="preserve"> Thêm mới đơn mua hàng từ yêu cầu báo giá</w:t>
      </w:r>
      <w:bookmarkEnd w:id="33"/>
    </w:p>
    <w:p w:rsidR="00B73F82" w:rsidRDefault="00B73F82" w:rsidP="00B73F82">
      <w:pPr>
        <w:keepNext/>
      </w:pPr>
      <w:r>
        <w:rPr>
          <w:noProof/>
        </w:rPr>
        <w:lastRenderedPageBreak/>
        <w:drawing>
          <wp:inline distT="0" distB="0" distL="0" distR="0" wp14:anchorId="15C46176" wp14:editId="713B4352">
            <wp:extent cx="5604510" cy="31610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4510" cy="3161030"/>
                    </a:xfrm>
                    <a:prstGeom prst="rect">
                      <a:avLst/>
                    </a:prstGeom>
                  </pic:spPr>
                </pic:pic>
              </a:graphicData>
            </a:graphic>
          </wp:inline>
        </w:drawing>
      </w:r>
    </w:p>
    <w:p w:rsidR="00CB76E8" w:rsidRDefault="00CB76E8" w:rsidP="00B73F82">
      <w:pPr>
        <w:keepNext/>
      </w:pPr>
    </w:p>
    <w:p w:rsidR="00CB76E8" w:rsidRDefault="00CB76E8" w:rsidP="00B73F82">
      <w:pPr>
        <w:keepNext/>
      </w:pPr>
    </w:p>
    <w:p w:rsidR="00CB76E8" w:rsidRDefault="00CB76E8" w:rsidP="00B73F82">
      <w:pPr>
        <w:keepNext/>
      </w:pPr>
    </w:p>
    <w:p w:rsidR="00CB76E8" w:rsidRPr="00CB76E8" w:rsidRDefault="00B73F82" w:rsidP="00CB76E8">
      <w:pPr>
        <w:pStyle w:val="Caption"/>
        <w:jc w:val="center"/>
        <w:rPr>
          <w:i w:val="0"/>
          <w:iCs w:val="0"/>
          <w:color w:val="auto"/>
          <w:sz w:val="26"/>
          <w:szCs w:val="26"/>
        </w:rPr>
      </w:pPr>
      <w:bookmarkStart w:id="34" w:name="_Toc28078333"/>
      <w:r w:rsidRPr="00B73F82">
        <w:rPr>
          <w:i w:val="0"/>
          <w:iCs w:val="0"/>
          <w:color w:val="auto"/>
          <w:sz w:val="26"/>
          <w:szCs w:val="26"/>
        </w:rPr>
        <w:t xml:space="preserve">Hình </w:t>
      </w:r>
      <w:r w:rsidRPr="00B73F82">
        <w:rPr>
          <w:i w:val="0"/>
          <w:iCs w:val="0"/>
          <w:color w:val="auto"/>
          <w:sz w:val="26"/>
          <w:szCs w:val="26"/>
        </w:rPr>
        <w:fldChar w:fldCharType="begin"/>
      </w:r>
      <w:r w:rsidRPr="00B73F82">
        <w:rPr>
          <w:i w:val="0"/>
          <w:iCs w:val="0"/>
          <w:color w:val="auto"/>
          <w:sz w:val="26"/>
          <w:szCs w:val="26"/>
        </w:rPr>
        <w:instrText xml:space="preserve"> SEQ Hình \* ARABIC </w:instrText>
      </w:r>
      <w:r w:rsidRPr="00B73F82">
        <w:rPr>
          <w:i w:val="0"/>
          <w:iCs w:val="0"/>
          <w:color w:val="auto"/>
          <w:sz w:val="26"/>
          <w:szCs w:val="26"/>
        </w:rPr>
        <w:fldChar w:fldCharType="separate"/>
      </w:r>
      <w:r w:rsidRPr="00B73F82">
        <w:rPr>
          <w:i w:val="0"/>
          <w:iCs w:val="0"/>
          <w:noProof/>
          <w:color w:val="auto"/>
          <w:sz w:val="26"/>
          <w:szCs w:val="26"/>
        </w:rPr>
        <w:t>14</w:t>
      </w:r>
      <w:r w:rsidRPr="00B73F82">
        <w:rPr>
          <w:i w:val="0"/>
          <w:iCs w:val="0"/>
          <w:color w:val="auto"/>
          <w:sz w:val="26"/>
          <w:szCs w:val="26"/>
        </w:rPr>
        <w:fldChar w:fldCharType="end"/>
      </w:r>
      <w:r w:rsidRPr="00B73F82">
        <w:rPr>
          <w:i w:val="0"/>
          <w:iCs w:val="0"/>
          <w:color w:val="auto"/>
          <w:sz w:val="26"/>
          <w:szCs w:val="26"/>
        </w:rPr>
        <w:t xml:space="preserve"> Thêm từ kế hoạch mua</w:t>
      </w:r>
      <w:bookmarkEnd w:id="34"/>
    </w:p>
    <w:p w:rsidR="00AD15D1" w:rsidRDefault="00AB2419" w:rsidP="00AD15D1">
      <w:pPr>
        <w:pStyle w:val="Heading2"/>
        <w:numPr>
          <w:ilvl w:val="0"/>
          <w:numId w:val="45"/>
        </w:numPr>
        <w:rPr>
          <w:rFonts w:ascii="Times New Roman" w:hAnsi="Times New Roman" w:cs="Times New Roman"/>
          <w:color w:val="auto"/>
        </w:rPr>
      </w:pPr>
      <w:bookmarkStart w:id="35" w:name="_Toc28078316"/>
      <w:r w:rsidRPr="00AB2419">
        <w:rPr>
          <w:rFonts w:ascii="Times New Roman" w:hAnsi="Times New Roman" w:cs="Times New Roman"/>
          <w:color w:val="auto"/>
        </w:rPr>
        <w:t>Hướng phát triển:</w:t>
      </w:r>
      <w:bookmarkEnd w:id="35"/>
      <w:r w:rsidR="00AD15D1">
        <w:rPr>
          <w:rFonts w:ascii="Times New Roman" w:hAnsi="Times New Roman" w:cs="Times New Roman"/>
          <w:color w:val="auto"/>
        </w:rPr>
        <w:t xml:space="preserve"> </w:t>
      </w:r>
    </w:p>
    <w:p w:rsidR="00AD15D1" w:rsidRDefault="00AD15D1" w:rsidP="00AD15D1">
      <w:pPr>
        <w:pStyle w:val="ListParagraph"/>
        <w:numPr>
          <w:ilvl w:val="0"/>
          <w:numId w:val="46"/>
        </w:numPr>
      </w:pPr>
      <w:r>
        <w:t>Có thể gửi yêu cầu báo giá bằng nhiều ngôn ngữ</w:t>
      </w:r>
    </w:p>
    <w:p w:rsidR="00AD15D1" w:rsidRDefault="00AD15D1" w:rsidP="00AD15D1">
      <w:pPr>
        <w:pStyle w:val="ListParagraph"/>
        <w:numPr>
          <w:ilvl w:val="0"/>
          <w:numId w:val="46"/>
        </w:numPr>
      </w:pPr>
      <w:r>
        <w:t>Có thể đặt giới hạn thời gian trong yêu cầu báo giá</w:t>
      </w:r>
    </w:p>
    <w:p w:rsidR="00AD15D1" w:rsidRDefault="00AD15D1" w:rsidP="00AD15D1">
      <w:pPr>
        <w:pStyle w:val="ListParagraph"/>
        <w:numPr>
          <w:ilvl w:val="0"/>
          <w:numId w:val="46"/>
        </w:numPr>
      </w:pPr>
      <w:r>
        <w:t>Có thể thay đổi biểu mẫu gửi đi</w:t>
      </w:r>
    </w:p>
    <w:p w:rsidR="00AD15D1" w:rsidRDefault="00AD15D1" w:rsidP="00AD15D1">
      <w:pPr>
        <w:pStyle w:val="ListParagraph"/>
        <w:numPr>
          <w:ilvl w:val="0"/>
          <w:numId w:val="46"/>
        </w:numPr>
      </w:pPr>
      <w:r>
        <w:t>Hiển thị phần mềm bằng nhiều ngôn ngữ</w:t>
      </w:r>
    </w:p>
    <w:p w:rsidR="00AD15D1" w:rsidRDefault="00AD15D1" w:rsidP="00AD15D1">
      <w:pPr>
        <w:pStyle w:val="ListParagraph"/>
        <w:numPr>
          <w:ilvl w:val="0"/>
          <w:numId w:val="46"/>
        </w:numPr>
      </w:pPr>
      <w:r>
        <w:t>Phát triển trên nền tảng di dộng</w:t>
      </w:r>
    </w:p>
    <w:p w:rsidR="00AD15D1" w:rsidRDefault="00AD15D1" w:rsidP="00AD15D1">
      <w:pPr>
        <w:pStyle w:val="ListParagraph"/>
        <w:numPr>
          <w:ilvl w:val="0"/>
          <w:numId w:val="46"/>
        </w:numPr>
      </w:pPr>
      <w:r>
        <w:t>Có thể định trước ngày giao hàng</w:t>
      </w:r>
    </w:p>
    <w:p w:rsidR="00AD15D1" w:rsidRDefault="00AD15D1" w:rsidP="00AD15D1">
      <w:pPr>
        <w:pStyle w:val="ListParagraph"/>
        <w:numPr>
          <w:ilvl w:val="0"/>
          <w:numId w:val="46"/>
        </w:numPr>
      </w:pPr>
      <w:r>
        <w:t>Tự động tạo yêu cầu báo giá trong quá trình sản xuất</w:t>
      </w:r>
    </w:p>
    <w:p w:rsidR="00AD15D1" w:rsidRPr="00AD15D1" w:rsidRDefault="00AD15D1" w:rsidP="00AD15D1">
      <w:pPr>
        <w:pStyle w:val="ListParagraph"/>
        <w:numPr>
          <w:ilvl w:val="0"/>
          <w:numId w:val="46"/>
        </w:numPr>
      </w:pPr>
      <w:r>
        <w:t>Gửi yêu cầu báo giá dựa trên file excel</w:t>
      </w:r>
    </w:p>
    <w:p w:rsidR="00857A0C" w:rsidRPr="001E6AA2" w:rsidRDefault="00857A0C" w:rsidP="001E6AA2">
      <w:pPr>
        <w:pStyle w:val="ListParagraph"/>
        <w:numPr>
          <w:ilvl w:val="0"/>
          <w:numId w:val="45"/>
        </w:numPr>
        <w:spacing w:after="200" w:line="276" w:lineRule="auto"/>
        <w:rPr>
          <w:rFonts w:eastAsiaTheme="majorEastAsia"/>
          <w:b/>
          <w:bCs/>
          <w:i/>
          <w:sz w:val="40"/>
          <w:szCs w:val="40"/>
        </w:rPr>
      </w:pPr>
      <w:r w:rsidRPr="001E6AA2">
        <w:rPr>
          <w:i/>
          <w:sz w:val="40"/>
          <w:szCs w:val="40"/>
        </w:rPr>
        <w:br w:type="page"/>
      </w:r>
    </w:p>
    <w:p w:rsidR="00D90F58" w:rsidRPr="00C2567B" w:rsidRDefault="00D90F58" w:rsidP="00026055">
      <w:pPr>
        <w:pStyle w:val="Heading1"/>
        <w:spacing w:line="360" w:lineRule="auto"/>
        <w:jc w:val="both"/>
        <w:rPr>
          <w:rFonts w:ascii="Times New Roman" w:hAnsi="Times New Roman" w:cs="Times New Roman"/>
          <w:i/>
          <w:color w:val="auto"/>
          <w:sz w:val="40"/>
          <w:szCs w:val="40"/>
        </w:rPr>
      </w:pPr>
      <w:bookmarkStart w:id="36" w:name="_Toc28078317"/>
      <w:r w:rsidRPr="00C2567B">
        <w:rPr>
          <w:rFonts w:ascii="Times New Roman" w:hAnsi="Times New Roman" w:cs="Times New Roman"/>
          <w:i/>
          <w:color w:val="auto"/>
          <w:sz w:val="40"/>
          <w:szCs w:val="40"/>
        </w:rPr>
        <w:lastRenderedPageBreak/>
        <w:t>Tài Liệu Tham Khảo</w:t>
      </w:r>
      <w:bookmarkEnd w:id="36"/>
    </w:p>
    <w:p w:rsidR="00FB39AC" w:rsidRPr="00C2567B" w:rsidRDefault="00D2606D" w:rsidP="00DB0743">
      <w:pPr>
        <w:spacing w:line="360" w:lineRule="auto"/>
        <w:jc w:val="both"/>
        <w:rPr>
          <w:sz w:val="26"/>
          <w:szCs w:val="26"/>
        </w:rPr>
      </w:pPr>
      <w:r w:rsidRPr="00C2567B">
        <w:rPr>
          <w:sz w:val="26"/>
          <w:szCs w:val="26"/>
        </w:rPr>
        <w:t xml:space="preserve">[1] </w:t>
      </w:r>
      <w:r w:rsidR="00857A0C" w:rsidRPr="00857A0C">
        <w:rPr>
          <w:sz w:val="26"/>
          <w:szCs w:val="26"/>
        </w:rPr>
        <w:t>www.sqlshack.com</w:t>
      </w:r>
    </w:p>
    <w:p w:rsidR="00DB0743" w:rsidRPr="00C2567B" w:rsidRDefault="00DB0743" w:rsidP="00DB0743">
      <w:pPr>
        <w:spacing w:line="360" w:lineRule="auto"/>
        <w:rPr>
          <w:sz w:val="26"/>
          <w:szCs w:val="26"/>
        </w:rPr>
      </w:pPr>
      <w:r w:rsidRPr="00C2567B">
        <w:rPr>
          <w:sz w:val="26"/>
          <w:szCs w:val="26"/>
        </w:rPr>
        <w:t xml:space="preserve">[2] </w:t>
      </w:r>
      <w:r w:rsidR="00857A0C" w:rsidRPr="00857A0C">
        <w:rPr>
          <w:sz w:val="26"/>
          <w:szCs w:val="26"/>
        </w:rPr>
        <w:t>www.red-gate.com/simple-talk/sql/database-administration/sql-server-storage-internals-101/</w:t>
      </w:r>
    </w:p>
    <w:p w:rsidR="00E83593" w:rsidRPr="00C2567B" w:rsidRDefault="00E83593" w:rsidP="00857A0C">
      <w:pPr>
        <w:spacing w:line="360" w:lineRule="auto"/>
        <w:rPr>
          <w:sz w:val="26"/>
          <w:szCs w:val="26"/>
        </w:rPr>
      </w:pPr>
      <w:r w:rsidRPr="00C2567B">
        <w:rPr>
          <w:sz w:val="26"/>
          <w:szCs w:val="26"/>
        </w:rPr>
        <w:t>[3]</w:t>
      </w:r>
      <w:r w:rsidR="00857A0C">
        <w:rPr>
          <w:sz w:val="26"/>
          <w:szCs w:val="26"/>
        </w:rPr>
        <w:t xml:space="preserve"> </w:t>
      </w:r>
      <w:r w:rsidR="00857A0C" w:rsidRPr="00857A0C">
        <w:rPr>
          <w:sz w:val="26"/>
          <w:szCs w:val="26"/>
        </w:rPr>
        <w:t>techtalk.vn/sqlserver-ma-hoa-du-lieu-mot-chieu-md5-va-ma-hoa-doi-xung-hai-chieu-trong-sqlserver.htm</w:t>
      </w:r>
      <w:r w:rsidR="00857A0C">
        <w:rPr>
          <w:sz w:val="26"/>
          <w:szCs w:val="26"/>
        </w:rPr>
        <w:t>l</w:t>
      </w:r>
    </w:p>
    <w:p w:rsidR="00BA572A" w:rsidRPr="00C2567B" w:rsidRDefault="00BA572A" w:rsidP="00026055">
      <w:pPr>
        <w:spacing w:line="360" w:lineRule="auto"/>
        <w:jc w:val="both"/>
        <w:rPr>
          <w:sz w:val="26"/>
          <w:szCs w:val="26"/>
        </w:rPr>
      </w:pPr>
      <w:r w:rsidRPr="00C2567B">
        <w:rPr>
          <w:sz w:val="26"/>
          <w:szCs w:val="26"/>
        </w:rPr>
        <w:t xml:space="preserve">[4] </w:t>
      </w:r>
      <w:r w:rsidR="00857A0C" w:rsidRPr="00857A0C">
        <w:rPr>
          <w:sz w:val="26"/>
          <w:szCs w:val="26"/>
        </w:rPr>
        <w:t>docs.microsoft.com/</w:t>
      </w:r>
    </w:p>
    <w:p w:rsidR="00FB39AC" w:rsidRPr="00C2567B" w:rsidRDefault="00857A0C" w:rsidP="00857A0C">
      <w:pPr>
        <w:spacing w:line="360" w:lineRule="auto"/>
        <w:jc w:val="both"/>
        <w:rPr>
          <w:sz w:val="26"/>
          <w:szCs w:val="26"/>
        </w:rPr>
      </w:pPr>
      <w:r w:rsidRPr="00C2567B">
        <w:rPr>
          <w:sz w:val="26"/>
          <w:szCs w:val="26"/>
        </w:rPr>
        <w:t xml:space="preserve">[4] </w:t>
      </w:r>
      <w:r w:rsidRPr="00857A0C">
        <w:rPr>
          <w:sz w:val="26"/>
          <w:szCs w:val="26"/>
        </w:rPr>
        <w:t>www.w3schools.com</w:t>
      </w:r>
    </w:p>
    <w:sectPr w:rsidR="00FB39AC" w:rsidRPr="00C2567B" w:rsidSect="00C53C2D">
      <w:footerReference w:type="default" r:id="rId29"/>
      <w:pgSz w:w="12240" w:h="15840" w:code="1"/>
      <w:pgMar w:top="1418" w:right="720" w:bottom="1418" w:left="1832" w:header="720" w:footer="720" w:gutter="862"/>
      <w:pgBorders w:display="firstPage">
        <w:top w:val="twistedLines1" w:sz="18" w:space="30" w:color="1F497D" w:themeColor="text2"/>
        <w:left w:val="twistedLines1" w:sz="18" w:space="24" w:color="1F497D" w:themeColor="text2"/>
        <w:bottom w:val="twistedLines1" w:sz="18" w:space="1" w:color="1F497D" w:themeColor="text2"/>
        <w:right w:val="twistedLines1" w:sz="18" w:space="1" w:color="1F497D"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A18" w:rsidRDefault="00962A18" w:rsidP="00835009">
      <w:r>
        <w:separator/>
      </w:r>
    </w:p>
  </w:endnote>
  <w:endnote w:type="continuationSeparator" w:id="0">
    <w:p w:rsidR="00962A18" w:rsidRDefault="00962A18" w:rsidP="0083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870138"/>
      <w:docPartObj>
        <w:docPartGallery w:val="Page Numbers (Bottom of Page)"/>
        <w:docPartUnique/>
      </w:docPartObj>
    </w:sdtPr>
    <w:sdtEndPr>
      <w:rPr>
        <w:noProof/>
      </w:rPr>
    </w:sdtEndPr>
    <w:sdtContent>
      <w:p w:rsidR="00B73F82" w:rsidRDefault="00B73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73F82" w:rsidRDefault="00B73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A18" w:rsidRDefault="00962A18" w:rsidP="00835009">
      <w:r>
        <w:separator/>
      </w:r>
    </w:p>
  </w:footnote>
  <w:footnote w:type="continuationSeparator" w:id="0">
    <w:p w:rsidR="00962A18" w:rsidRDefault="00962A18" w:rsidP="00835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73E"/>
    <w:multiLevelType w:val="hybridMultilevel"/>
    <w:tmpl w:val="9454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30E74"/>
    <w:multiLevelType w:val="multilevel"/>
    <w:tmpl w:val="4512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06039"/>
    <w:multiLevelType w:val="multilevel"/>
    <w:tmpl w:val="CCB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38E0"/>
    <w:multiLevelType w:val="hybridMultilevel"/>
    <w:tmpl w:val="70061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F041C5"/>
    <w:multiLevelType w:val="multilevel"/>
    <w:tmpl w:val="B3E28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C6838"/>
    <w:multiLevelType w:val="hybridMultilevel"/>
    <w:tmpl w:val="ED06963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202B0"/>
    <w:multiLevelType w:val="hybridMultilevel"/>
    <w:tmpl w:val="8F5C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191"/>
    <w:multiLevelType w:val="hybridMultilevel"/>
    <w:tmpl w:val="2A30B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5003D"/>
    <w:multiLevelType w:val="hybridMultilevel"/>
    <w:tmpl w:val="BA14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06E83"/>
    <w:multiLevelType w:val="hybridMultilevel"/>
    <w:tmpl w:val="DB2A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32908"/>
    <w:multiLevelType w:val="hybridMultilevel"/>
    <w:tmpl w:val="C3C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4471F"/>
    <w:multiLevelType w:val="hybridMultilevel"/>
    <w:tmpl w:val="BF8CEE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7221E"/>
    <w:multiLevelType w:val="multilevel"/>
    <w:tmpl w:val="CCB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12D2D"/>
    <w:multiLevelType w:val="hybridMultilevel"/>
    <w:tmpl w:val="E7F65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148639C"/>
    <w:multiLevelType w:val="multilevel"/>
    <w:tmpl w:val="583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87BAD"/>
    <w:multiLevelType w:val="multilevel"/>
    <w:tmpl w:val="C4F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62467"/>
    <w:multiLevelType w:val="multilevel"/>
    <w:tmpl w:val="7496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E2AD5"/>
    <w:multiLevelType w:val="hybridMultilevel"/>
    <w:tmpl w:val="8E0E59B6"/>
    <w:lvl w:ilvl="0" w:tplc="042A0017">
      <w:start w:val="1"/>
      <w:numFmt w:val="lowerLetter"/>
      <w:lvlText w:val="%1)"/>
      <w:lvlJc w:val="left"/>
      <w:pPr>
        <w:ind w:left="1080" w:hanging="360"/>
      </w:pPr>
    </w:lvl>
    <w:lvl w:ilvl="1" w:tplc="042A000F">
      <w:start w:val="1"/>
      <w:numFmt w:val="decimal"/>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428519D5"/>
    <w:multiLevelType w:val="hybridMultilevel"/>
    <w:tmpl w:val="49AC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B16EB"/>
    <w:multiLevelType w:val="multilevel"/>
    <w:tmpl w:val="F7F0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93098"/>
    <w:multiLevelType w:val="hybridMultilevel"/>
    <w:tmpl w:val="A4C0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535DE"/>
    <w:multiLevelType w:val="hybridMultilevel"/>
    <w:tmpl w:val="ACB6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A3D86"/>
    <w:multiLevelType w:val="hybridMultilevel"/>
    <w:tmpl w:val="CDF6F2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342BB7"/>
    <w:multiLevelType w:val="multilevel"/>
    <w:tmpl w:val="7D6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4503C"/>
    <w:multiLevelType w:val="multilevel"/>
    <w:tmpl w:val="BFF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0052B"/>
    <w:multiLevelType w:val="hybridMultilevel"/>
    <w:tmpl w:val="DBAAA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A04B5A"/>
    <w:multiLevelType w:val="multilevel"/>
    <w:tmpl w:val="081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70846"/>
    <w:multiLevelType w:val="hybridMultilevel"/>
    <w:tmpl w:val="40EE7C7A"/>
    <w:lvl w:ilvl="0" w:tplc="042A0017">
      <w:start w:val="1"/>
      <w:numFmt w:val="lowerLetter"/>
      <w:lvlText w:val="%1)"/>
      <w:lvlJc w:val="left"/>
      <w:pPr>
        <w:ind w:left="1080" w:hanging="360"/>
      </w:pPr>
    </w:lvl>
    <w:lvl w:ilvl="1" w:tplc="042A000F">
      <w:start w:val="1"/>
      <w:numFmt w:val="decimal"/>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594C0ED5"/>
    <w:multiLevelType w:val="hybridMultilevel"/>
    <w:tmpl w:val="795C5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E72142"/>
    <w:multiLevelType w:val="multilevel"/>
    <w:tmpl w:val="CCB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038FC"/>
    <w:multiLevelType w:val="hybridMultilevel"/>
    <w:tmpl w:val="00F05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327D09"/>
    <w:multiLevelType w:val="hybridMultilevel"/>
    <w:tmpl w:val="E91EA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938B0"/>
    <w:multiLevelType w:val="multilevel"/>
    <w:tmpl w:val="CCB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77011"/>
    <w:multiLevelType w:val="multilevel"/>
    <w:tmpl w:val="161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03C4F"/>
    <w:multiLevelType w:val="hybridMultilevel"/>
    <w:tmpl w:val="BBDA2B52"/>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A6B8C"/>
    <w:multiLevelType w:val="hybridMultilevel"/>
    <w:tmpl w:val="4416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D50BC"/>
    <w:multiLevelType w:val="multilevel"/>
    <w:tmpl w:val="116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A6A47"/>
    <w:multiLevelType w:val="hybridMultilevel"/>
    <w:tmpl w:val="DB98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13609"/>
    <w:multiLevelType w:val="hybridMultilevel"/>
    <w:tmpl w:val="630640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A4332"/>
    <w:multiLevelType w:val="multilevel"/>
    <w:tmpl w:val="3E4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06980"/>
    <w:multiLevelType w:val="multilevel"/>
    <w:tmpl w:val="2B54A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D5B57"/>
    <w:multiLevelType w:val="multilevel"/>
    <w:tmpl w:val="C23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95054"/>
    <w:multiLevelType w:val="multilevel"/>
    <w:tmpl w:val="DE9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BC3BD3"/>
    <w:multiLevelType w:val="hybridMultilevel"/>
    <w:tmpl w:val="B3683576"/>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CD25CE0"/>
    <w:multiLevelType w:val="multilevel"/>
    <w:tmpl w:val="9336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85D74"/>
    <w:multiLevelType w:val="multilevel"/>
    <w:tmpl w:val="C67E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28"/>
  </w:num>
  <w:num w:numId="5">
    <w:abstractNumId w:val="22"/>
  </w:num>
  <w:num w:numId="6">
    <w:abstractNumId w:val="43"/>
  </w:num>
  <w:num w:numId="7">
    <w:abstractNumId w:val="17"/>
  </w:num>
  <w:num w:numId="8">
    <w:abstractNumId w:val="27"/>
  </w:num>
  <w:num w:numId="9">
    <w:abstractNumId w:val="11"/>
  </w:num>
  <w:num w:numId="10">
    <w:abstractNumId w:val="23"/>
  </w:num>
  <w:num w:numId="11">
    <w:abstractNumId w:val="14"/>
  </w:num>
  <w:num w:numId="12">
    <w:abstractNumId w:val="26"/>
  </w:num>
  <w:num w:numId="13">
    <w:abstractNumId w:val="39"/>
  </w:num>
  <w:num w:numId="14">
    <w:abstractNumId w:val="16"/>
  </w:num>
  <w:num w:numId="15">
    <w:abstractNumId w:val="24"/>
  </w:num>
  <w:num w:numId="16">
    <w:abstractNumId w:val="41"/>
  </w:num>
  <w:num w:numId="17">
    <w:abstractNumId w:val="32"/>
  </w:num>
  <w:num w:numId="18">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35"/>
  </w:num>
  <w:num w:numId="21">
    <w:abstractNumId w:val="12"/>
  </w:num>
  <w:num w:numId="22">
    <w:abstractNumId w:val="2"/>
  </w:num>
  <w:num w:numId="23">
    <w:abstractNumId w:val="40"/>
  </w:num>
  <w:num w:numId="24">
    <w:abstractNumId w:val="44"/>
  </w:num>
  <w:num w:numId="25">
    <w:abstractNumId w:val="45"/>
  </w:num>
  <w:num w:numId="26">
    <w:abstractNumId w:val="1"/>
  </w:num>
  <w:num w:numId="27">
    <w:abstractNumId w:val="36"/>
  </w:num>
  <w:num w:numId="28">
    <w:abstractNumId w:val="19"/>
  </w:num>
  <w:num w:numId="29">
    <w:abstractNumId w:val="42"/>
  </w:num>
  <w:num w:numId="30">
    <w:abstractNumId w:val="15"/>
  </w:num>
  <w:num w:numId="31">
    <w:abstractNumId w:val="33"/>
  </w:num>
  <w:num w:numId="32">
    <w:abstractNumId w:val="4"/>
  </w:num>
  <w:num w:numId="33">
    <w:abstractNumId w:val="30"/>
  </w:num>
  <w:num w:numId="34">
    <w:abstractNumId w:val="21"/>
  </w:num>
  <w:num w:numId="35">
    <w:abstractNumId w:val="37"/>
  </w:num>
  <w:num w:numId="36">
    <w:abstractNumId w:val="0"/>
  </w:num>
  <w:num w:numId="37">
    <w:abstractNumId w:val="18"/>
  </w:num>
  <w:num w:numId="38">
    <w:abstractNumId w:val="6"/>
  </w:num>
  <w:num w:numId="39">
    <w:abstractNumId w:val="10"/>
  </w:num>
  <w:num w:numId="40">
    <w:abstractNumId w:val="9"/>
  </w:num>
  <w:num w:numId="41">
    <w:abstractNumId w:val="34"/>
  </w:num>
  <w:num w:numId="42">
    <w:abstractNumId w:val="20"/>
  </w:num>
  <w:num w:numId="43">
    <w:abstractNumId w:val="31"/>
  </w:num>
  <w:num w:numId="44">
    <w:abstractNumId w:val="7"/>
  </w:num>
  <w:num w:numId="45">
    <w:abstractNumId w:val="38"/>
  </w:num>
  <w:num w:numId="46">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EF2"/>
    <w:rsid w:val="0001122E"/>
    <w:rsid w:val="00025F5F"/>
    <w:rsid w:val="00026055"/>
    <w:rsid w:val="00027C37"/>
    <w:rsid w:val="00030B7F"/>
    <w:rsid w:val="00042D11"/>
    <w:rsid w:val="00074E73"/>
    <w:rsid w:val="000771DC"/>
    <w:rsid w:val="00080B97"/>
    <w:rsid w:val="00081EC4"/>
    <w:rsid w:val="000909C4"/>
    <w:rsid w:val="000A000F"/>
    <w:rsid w:val="000A4624"/>
    <w:rsid w:val="000A53AC"/>
    <w:rsid w:val="000D5BDF"/>
    <w:rsid w:val="000E0B88"/>
    <w:rsid w:val="000E7474"/>
    <w:rsid w:val="000F0370"/>
    <w:rsid w:val="000F32F1"/>
    <w:rsid w:val="000F468B"/>
    <w:rsid w:val="00110A30"/>
    <w:rsid w:val="00114B0B"/>
    <w:rsid w:val="00120AC4"/>
    <w:rsid w:val="0012330B"/>
    <w:rsid w:val="001242C1"/>
    <w:rsid w:val="001331F8"/>
    <w:rsid w:val="00135A53"/>
    <w:rsid w:val="00137EF2"/>
    <w:rsid w:val="00151889"/>
    <w:rsid w:val="00152FBE"/>
    <w:rsid w:val="0015523F"/>
    <w:rsid w:val="001A5E4C"/>
    <w:rsid w:val="001B22AD"/>
    <w:rsid w:val="001C26B3"/>
    <w:rsid w:val="001D76BB"/>
    <w:rsid w:val="001E6AA2"/>
    <w:rsid w:val="00200DB9"/>
    <w:rsid w:val="00200F6F"/>
    <w:rsid w:val="002016FA"/>
    <w:rsid w:val="00204E98"/>
    <w:rsid w:val="00207031"/>
    <w:rsid w:val="00214B42"/>
    <w:rsid w:val="00214B98"/>
    <w:rsid w:val="002317D3"/>
    <w:rsid w:val="002408F6"/>
    <w:rsid w:val="00247551"/>
    <w:rsid w:val="00273820"/>
    <w:rsid w:val="00273DBA"/>
    <w:rsid w:val="002745E5"/>
    <w:rsid w:val="002778DD"/>
    <w:rsid w:val="00284F0C"/>
    <w:rsid w:val="002A3467"/>
    <w:rsid w:val="002D0C05"/>
    <w:rsid w:val="002D4C17"/>
    <w:rsid w:val="002F72D5"/>
    <w:rsid w:val="00304780"/>
    <w:rsid w:val="00306BA9"/>
    <w:rsid w:val="00356A4C"/>
    <w:rsid w:val="00364B53"/>
    <w:rsid w:val="00365B2A"/>
    <w:rsid w:val="003722FF"/>
    <w:rsid w:val="00376DF1"/>
    <w:rsid w:val="003A0D8D"/>
    <w:rsid w:val="003A2E9D"/>
    <w:rsid w:val="003B062B"/>
    <w:rsid w:val="003B44A3"/>
    <w:rsid w:val="003C6BA7"/>
    <w:rsid w:val="003D2C19"/>
    <w:rsid w:val="003D635E"/>
    <w:rsid w:val="003E0C4C"/>
    <w:rsid w:val="0040425B"/>
    <w:rsid w:val="00412ED1"/>
    <w:rsid w:val="00415983"/>
    <w:rsid w:val="00417425"/>
    <w:rsid w:val="00421E12"/>
    <w:rsid w:val="00431D6A"/>
    <w:rsid w:val="004360DE"/>
    <w:rsid w:val="004378DE"/>
    <w:rsid w:val="00441B5D"/>
    <w:rsid w:val="004607E2"/>
    <w:rsid w:val="004803B0"/>
    <w:rsid w:val="00493395"/>
    <w:rsid w:val="004A61C0"/>
    <w:rsid w:val="004B06CA"/>
    <w:rsid w:val="004B2DF2"/>
    <w:rsid w:val="004C30BC"/>
    <w:rsid w:val="004C4259"/>
    <w:rsid w:val="004C6AD0"/>
    <w:rsid w:val="004D2FDC"/>
    <w:rsid w:val="004E2F9A"/>
    <w:rsid w:val="004F1610"/>
    <w:rsid w:val="0050045B"/>
    <w:rsid w:val="005029BA"/>
    <w:rsid w:val="00502F43"/>
    <w:rsid w:val="0051440C"/>
    <w:rsid w:val="005231E9"/>
    <w:rsid w:val="005235BD"/>
    <w:rsid w:val="00544320"/>
    <w:rsid w:val="00567AA6"/>
    <w:rsid w:val="0057260C"/>
    <w:rsid w:val="0058071D"/>
    <w:rsid w:val="00585AF0"/>
    <w:rsid w:val="00592E20"/>
    <w:rsid w:val="00594831"/>
    <w:rsid w:val="005A6018"/>
    <w:rsid w:val="005C4BFF"/>
    <w:rsid w:val="005C6C6E"/>
    <w:rsid w:val="005F5725"/>
    <w:rsid w:val="005F6524"/>
    <w:rsid w:val="00611347"/>
    <w:rsid w:val="006122D3"/>
    <w:rsid w:val="00617D11"/>
    <w:rsid w:val="006266F8"/>
    <w:rsid w:val="006428DD"/>
    <w:rsid w:val="0065428F"/>
    <w:rsid w:val="00664B0F"/>
    <w:rsid w:val="006678C0"/>
    <w:rsid w:val="00670CA3"/>
    <w:rsid w:val="00671D70"/>
    <w:rsid w:val="0068136F"/>
    <w:rsid w:val="00687798"/>
    <w:rsid w:val="006967C0"/>
    <w:rsid w:val="006A1281"/>
    <w:rsid w:val="006B1146"/>
    <w:rsid w:val="006B3548"/>
    <w:rsid w:val="006B3EF2"/>
    <w:rsid w:val="006C5CC1"/>
    <w:rsid w:val="006D0070"/>
    <w:rsid w:val="006E4EEC"/>
    <w:rsid w:val="006E6211"/>
    <w:rsid w:val="006F1AEC"/>
    <w:rsid w:val="006F7965"/>
    <w:rsid w:val="00722853"/>
    <w:rsid w:val="00730473"/>
    <w:rsid w:val="0074087C"/>
    <w:rsid w:val="00745464"/>
    <w:rsid w:val="007509C7"/>
    <w:rsid w:val="00777DD8"/>
    <w:rsid w:val="00784135"/>
    <w:rsid w:val="007B11DB"/>
    <w:rsid w:val="007B3BC2"/>
    <w:rsid w:val="007B6E22"/>
    <w:rsid w:val="007B7457"/>
    <w:rsid w:val="007B7B8E"/>
    <w:rsid w:val="007D2B2F"/>
    <w:rsid w:val="007F660D"/>
    <w:rsid w:val="008311BC"/>
    <w:rsid w:val="00835009"/>
    <w:rsid w:val="00842AC0"/>
    <w:rsid w:val="008434C4"/>
    <w:rsid w:val="00854817"/>
    <w:rsid w:val="00857A0C"/>
    <w:rsid w:val="00872EB4"/>
    <w:rsid w:val="008810BF"/>
    <w:rsid w:val="00883DC4"/>
    <w:rsid w:val="00896CD3"/>
    <w:rsid w:val="008971F0"/>
    <w:rsid w:val="008A2BE6"/>
    <w:rsid w:val="008C179F"/>
    <w:rsid w:val="008C496D"/>
    <w:rsid w:val="008C5854"/>
    <w:rsid w:val="008D4641"/>
    <w:rsid w:val="008E013C"/>
    <w:rsid w:val="008F11F3"/>
    <w:rsid w:val="008F3EA4"/>
    <w:rsid w:val="008F6517"/>
    <w:rsid w:val="00906740"/>
    <w:rsid w:val="0091188B"/>
    <w:rsid w:val="0093251D"/>
    <w:rsid w:val="00940F85"/>
    <w:rsid w:val="00943674"/>
    <w:rsid w:val="009534C4"/>
    <w:rsid w:val="00953EF2"/>
    <w:rsid w:val="0095449C"/>
    <w:rsid w:val="00962A18"/>
    <w:rsid w:val="0098213C"/>
    <w:rsid w:val="009867CF"/>
    <w:rsid w:val="009C61E1"/>
    <w:rsid w:val="009C74F6"/>
    <w:rsid w:val="009E23FF"/>
    <w:rsid w:val="009E282E"/>
    <w:rsid w:val="009E569F"/>
    <w:rsid w:val="009E77AB"/>
    <w:rsid w:val="00A00EB9"/>
    <w:rsid w:val="00A1380D"/>
    <w:rsid w:val="00A16FA0"/>
    <w:rsid w:val="00A2041C"/>
    <w:rsid w:val="00A354E6"/>
    <w:rsid w:val="00A4502B"/>
    <w:rsid w:val="00A50E3C"/>
    <w:rsid w:val="00A52EFD"/>
    <w:rsid w:val="00A53E11"/>
    <w:rsid w:val="00A54120"/>
    <w:rsid w:val="00A56F83"/>
    <w:rsid w:val="00A62E47"/>
    <w:rsid w:val="00A807F4"/>
    <w:rsid w:val="00A935EF"/>
    <w:rsid w:val="00AA19F3"/>
    <w:rsid w:val="00AA5532"/>
    <w:rsid w:val="00AB2419"/>
    <w:rsid w:val="00AD15D1"/>
    <w:rsid w:val="00AD5DF9"/>
    <w:rsid w:val="00AE1023"/>
    <w:rsid w:val="00B065F5"/>
    <w:rsid w:val="00B10702"/>
    <w:rsid w:val="00B3307B"/>
    <w:rsid w:val="00B33344"/>
    <w:rsid w:val="00B36119"/>
    <w:rsid w:val="00B37311"/>
    <w:rsid w:val="00B37D05"/>
    <w:rsid w:val="00B56E8F"/>
    <w:rsid w:val="00B57E58"/>
    <w:rsid w:val="00B60386"/>
    <w:rsid w:val="00B70219"/>
    <w:rsid w:val="00B73F82"/>
    <w:rsid w:val="00B7703B"/>
    <w:rsid w:val="00BA0A48"/>
    <w:rsid w:val="00BA3B71"/>
    <w:rsid w:val="00BA572A"/>
    <w:rsid w:val="00BC2247"/>
    <w:rsid w:val="00BD12F2"/>
    <w:rsid w:val="00BD6742"/>
    <w:rsid w:val="00C056A4"/>
    <w:rsid w:val="00C065E8"/>
    <w:rsid w:val="00C135B2"/>
    <w:rsid w:val="00C233A6"/>
    <w:rsid w:val="00C2567B"/>
    <w:rsid w:val="00C32286"/>
    <w:rsid w:val="00C4440A"/>
    <w:rsid w:val="00C53C2D"/>
    <w:rsid w:val="00C579B5"/>
    <w:rsid w:val="00C617C4"/>
    <w:rsid w:val="00C931FD"/>
    <w:rsid w:val="00CA2EFE"/>
    <w:rsid w:val="00CB76E8"/>
    <w:rsid w:val="00CD675A"/>
    <w:rsid w:val="00CF3AE5"/>
    <w:rsid w:val="00CF5D68"/>
    <w:rsid w:val="00CF7B22"/>
    <w:rsid w:val="00D074A4"/>
    <w:rsid w:val="00D1394B"/>
    <w:rsid w:val="00D2606D"/>
    <w:rsid w:val="00D47D1B"/>
    <w:rsid w:val="00D500EA"/>
    <w:rsid w:val="00D55AC6"/>
    <w:rsid w:val="00D646BA"/>
    <w:rsid w:val="00D766D7"/>
    <w:rsid w:val="00D90F58"/>
    <w:rsid w:val="00DA033D"/>
    <w:rsid w:val="00DA3E1B"/>
    <w:rsid w:val="00DB0743"/>
    <w:rsid w:val="00DB4DC5"/>
    <w:rsid w:val="00DD4DAE"/>
    <w:rsid w:val="00DE3876"/>
    <w:rsid w:val="00DF3D6C"/>
    <w:rsid w:val="00E05E41"/>
    <w:rsid w:val="00E069D3"/>
    <w:rsid w:val="00E06F8F"/>
    <w:rsid w:val="00E10A39"/>
    <w:rsid w:val="00E409C2"/>
    <w:rsid w:val="00E42D06"/>
    <w:rsid w:val="00E601DA"/>
    <w:rsid w:val="00E74816"/>
    <w:rsid w:val="00E7648D"/>
    <w:rsid w:val="00E83593"/>
    <w:rsid w:val="00EA28A4"/>
    <w:rsid w:val="00EB2264"/>
    <w:rsid w:val="00EB24CA"/>
    <w:rsid w:val="00ED2C0E"/>
    <w:rsid w:val="00EF2A63"/>
    <w:rsid w:val="00F11EA4"/>
    <w:rsid w:val="00F153F7"/>
    <w:rsid w:val="00F31405"/>
    <w:rsid w:val="00F41B59"/>
    <w:rsid w:val="00F46B63"/>
    <w:rsid w:val="00F51AAB"/>
    <w:rsid w:val="00F70081"/>
    <w:rsid w:val="00F807CD"/>
    <w:rsid w:val="00F85A6C"/>
    <w:rsid w:val="00FB033E"/>
    <w:rsid w:val="00FB398D"/>
    <w:rsid w:val="00FB39AC"/>
    <w:rsid w:val="00FC7B4A"/>
    <w:rsid w:val="00FD341D"/>
    <w:rsid w:val="00FD5735"/>
    <w:rsid w:val="00FE688A"/>
    <w:rsid w:val="00F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E2826"/>
  <w15:docId w15:val="{DA7C0E93-8873-42D4-B2B2-B1A6DB7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35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46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B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2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A4"/>
    <w:pPr>
      <w:ind w:left="720"/>
      <w:contextualSpacing/>
    </w:pPr>
  </w:style>
  <w:style w:type="table" w:styleId="TableGrid">
    <w:name w:val="Table Grid"/>
    <w:basedOn w:val="TableNormal"/>
    <w:uiPriority w:val="59"/>
    <w:rsid w:val="00D64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17C4"/>
    <w:rPr>
      <w:rFonts w:ascii="Tahoma" w:hAnsi="Tahoma" w:cs="Tahoma"/>
      <w:sz w:val="16"/>
      <w:szCs w:val="16"/>
    </w:rPr>
  </w:style>
  <w:style w:type="character" w:customStyle="1" w:styleId="BalloonTextChar">
    <w:name w:val="Balloon Text Char"/>
    <w:basedOn w:val="DefaultParagraphFont"/>
    <w:link w:val="BalloonText"/>
    <w:uiPriority w:val="99"/>
    <w:semiHidden/>
    <w:rsid w:val="00C617C4"/>
    <w:rPr>
      <w:rFonts w:ascii="Tahoma" w:eastAsia="Times New Roman" w:hAnsi="Tahoma" w:cs="Tahoma"/>
      <w:sz w:val="16"/>
      <w:szCs w:val="16"/>
    </w:rPr>
  </w:style>
  <w:style w:type="paragraph" w:styleId="Header">
    <w:name w:val="header"/>
    <w:basedOn w:val="Normal"/>
    <w:link w:val="HeaderChar"/>
    <w:uiPriority w:val="99"/>
    <w:unhideWhenUsed/>
    <w:rsid w:val="00835009"/>
    <w:pPr>
      <w:tabs>
        <w:tab w:val="center" w:pos="4680"/>
        <w:tab w:val="right" w:pos="9360"/>
      </w:tabs>
    </w:pPr>
  </w:style>
  <w:style w:type="character" w:customStyle="1" w:styleId="HeaderChar">
    <w:name w:val="Header Char"/>
    <w:basedOn w:val="DefaultParagraphFont"/>
    <w:link w:val="Header"/>
    <w:uiPriority w:val="99"/>
    <w:rsid w:val="008350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5009"/>
    <w:pPr>
      <w:tabs>
        <w:tab w:val="center" w:pos="4680"/>
        <w:tab w:val="right" w:pos="9360"/>
      </w:tabs>
    </w:pPr>
  </w:style>
  <w:style w:type="character" w:customStyle="1" w:styleId="FooterChar">
    <w:name w:val="Footer Char"/>
    <w:basedOn w:val="DefaultParagraphFont"/>
    <w:link w:val="Footer"/>
    <w:uiPriority w:val="99"/>
    <w:rsid w:val="00835009"/>
    <w:rPr>
      <w:rFonts w:ascii="Times New Roman" w:eastAsia="Times New Roman" w:hAnsi="Times New Roman" w:cs="Times New Roman"/>
      <w:sz w:val="24"/>
      <w:szCs w:val="24"/>
    </w:rPr>
  </w:style>
  <w:style w:type="paragraph" w:styleId="TOC1">
    <w:name w:val="toc 1"/>
    <w:basedOn w:val="Normal"/>
    <w:next w:val="Normal"/>
    <w:autoRedefine/>
    <w:uiPriority w:val="39"/>
    <w:rsid w:val="00F46B63"/>
    <w:pPr>
      <w:tabs>
        <w:tab w:val="right" w:leader="dot" w:pos="9064"/>
      </w:tabs>
      <w:spacing w:before="60" w:line="312" w:lineRule="auto"/>
      <w:jc w:val="both"/>
    </w:pPr>
    <w:rPr>
      <w:rFonts w:cstheme="minorHAnsi"/>
      <w:b/>
      <w:noProof/>
    </w:rPr>
  </w:style>
  <w:style w:type="paragraph" w:styleId="TOC2">
    <w:name w:val="toc 2"/>
    <w:basedOn w:val="Normal"/>
    <w:next w:val="Normal"/>
    <w:autoRedefine/>
    <w:uiPriority w:val="39"/>
    <w:unhideWhenUsed/>
    <w:rsid w:val="00F46B63"/>
    <w:pPr>
      <w:tabs>
        <w:tab w:val="left" w:pos="1760"/>
        <w:tab w:val="right" w:leader="dot" w:pos="9064"/>
      </w:tabs>
      <w:spacing w:before="120" w:after="100" w:line="360" w:lineRule="auto"/>
      <w:ind w:left="261" w:firstLine="720"/>
    </w:pPr>
    <w:rPr>
      <w:sz w:val="26"/>
    </w:rPr>
  </w:style>
  <w:style w:type="character" w:styleId="Hyperlink">
    <w:name w:val="Hyperlink"/>
    <w:basedOn w:val="DefaultParagraphFont"/>
    <w:uiPriority w:val="99"/>
    <w:unhideWhenUsed/>
    <w:rsid w:val="00F46B63"/>
    <w:rPr>
      <w:color w:val="0000FF" w:themeColor="hyperlink"/>
      <w:u w:val="single"/>
    </w:rPr>
  </w:style>
  <w:style w:type="character" w:customStyle="1" w:styleId="Heading1Char">
    <w:name w:val="Heading 1 Char"/>
    <w:basedOn w:val="DefaultParagraphFont"/>
    <w:link w:val="Heading1"/>
    <w:uiPriority w:val="9"/>
    <w:rsid w:val="00F46B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6B63"/>
    <w:pPr>
      <w:spacing w:line="276" w:lineRule="auto"/>
      <w:outlineLvl w:val="9"/>
    </w:pPr>
    <w:rPr>
      <w:lang w:eastAsia="ja-JP"/>
    </w:rPr>
  </w:style>
  <w:style w:type="character" w:customStyle="1" w:styleId="Heading2Char">
    <w:name w:val="Heading 2 Char"/>
    <w:basedOn w:val="DefaultParagraphFont"/>
    <w:link w:val="Heading2"/>
    <w:uiPriority w:val="9"/>
    <w:rsid w:val="00080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2F2"/>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CD675A"/>
    <w:pPr>
      <w:spacing w:before="100" w:beforeAutospacing="1" w:after="100" w:afterAutospacing="1"/>
    </w:pPr>
  </w:style>
  <w:style w:type="character" w:styleId="HTMLCode">
    <w:name w:val="HTML Code"/>
    <w:basedOn w:val="DefaultParagraphFont"/>
    <w:uiPriority w:val="99"/>
    <w:semiHidden/>
    <w:unhideWhenUsed/>
    <w:rsid w:val="00CD675A"/>
    <w:rPr>
      <w:rFonts w:ascii="Courier New" w:eastAsia="Times New Roman" w:hAnsi="Courier New" w:cs="Courier New"/>
      <w:sz w:val="20"/>
      <w:szCs w:val="20"/>
    </w:rPr>
  </w:style>
  <w:style w:type="character" w:customStyle="1" w:styleId="mw-headline">
    <w:name w:val="mw-headline"/>
    <w:basedOn w:val="DefaultParagraphFont"/>
    <w:rsid w:val="00CD675A"/>
  </w:style>
  <w:style w:type="character" w:customStyle="1" w:styleId="mw-editsection">
    <w:name w:val="mw-editsection"/>
    <w:basedOn w:val="DefaultParagraphFont"/>
    <w:rsid w:val="00200DB9"/>
  </w:style>
  <w:style w:type="character" w:customStyle="1" w:styleId="mw-editsection-bracket">
    <w:name w:val="mw-editsection-bracket"/>
    <w:basedOn w:val="DefaultParagraphFont"/>
    <w:rsid w:val="00200DB9"/>
  </w:style>
  <w:style w:type="character" w:customStyle="1" w:styleId="mw-editsection-divider">
    <w:name w:val="mw-editsection-divider"/>
    <w:basedOn w:val="DefaultParagraphFont"/>
    <w:rsid w:val="00200DB9"/>
  </w:style>
  <w:style w:type="paragraph" w:styleId="TOC3">
    <w:name w:val="toc 3"/>
    <w:basedOn w:val="Normal"/>
    <w:next w:val="Normal"/>
    <w:autoRedefine/>
    <w:uiPriority w:val="39"/>
    <w:unhideWhenUsed/>
    <w:rsid w:val="00200DB9"/>
    <w:pPr>
      <w:spacing w:after="100"/>
      <w:ind w:left="480"/>
    </w:pPr>
  </w:style>
  <w:style w:type="character" w:styleId="Strong">
    <w:name w:val="Strong"/>
    <w:basedOn w:val="DefaultParagraphFont"/>
    <w:uiPriority w:val="22"/>
    <w:qFormat/>
    <w:rsid w:val="00BA3B71"/>
    <w:rPr>
      <w:b/>
      <w:bCs/>
    </w:rPr>
  </w:style>
  <w:style w:type="character" w:styleId="Emphasis">
    <w:name w:val="Emphasis"/>
    <w:basedOn w:val="DefaultParagraphFont"/>
    <w:uiPriority w:val="20"/>
    <w:qFormat/>
    <w:rsid w:val="00CF5D68"/>
    <w:rPr>
      <w:i/>
      <w:iCs/>
    </w:rPr>
  </w:style>
  <w:style w:type="character" w:customStyle="1" w:styleId="katex-mathml">
    <w:name w:val="katex-mathml"/>
    <w:basedOn w:val="DefaultParagraphFont"/>
    <w:rsid w:val="00E05E41"/>
  </w:style>
  <w:style w:type="character" w:customStyle="1" w:styleId="mord">
    <w:name w:val="mord"/>
    <w:basedOn w:val="DefaultParagraphFont"/>
    <w:rsid w:val="00E05E41"/>
  </w:style>
  <w:style w:type="paragraph" w:styleId="Caption">
    <w:name w:val="caption"/>
    <w:basedOn w:val="Normal"/>
    <w:next w:val="Normal"/>
    <w:uiPriority w:val="35"/>
    <w:unhideWhenUsed/>
    <w:qFormat/>
    <w:rsid w:val="008F6517"/>
    <w:pPr>
      <w:spacing w:after="200"/>
    </w:pPr>
    <w:rPr>
      <w:i/>
      <w:iCs/>
      <w:color w:val="1F497D" w:themeColor="text2"/>
      <w:sz w:val="18"/>
      <w:szCs w:val="18"/>
    </w:rPr>
  </w:style>
  <w:style w:type="paragraph" w:styleId="TableofFigures">
    <w:name w:val="table of figures"/>
    <w:basedOn w:val="Normal"/>
    <w:next w:val="Normal"/>
    <w:uiPriority w:val="99"/>
    <w:unhideWhenUsed/>
    <w:rsid w:val="00AB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5758">
      <w:bodyDiv w:val="1"/>
      <w:marLeft w:val="0"/>
      <w:marRight w:val="0"/>
      <w:marTop w:val="0"/>
      <w:marBottom w:val="0"/>
      <w:divBdr>
        <w:top w:val="none" w:sz="0" w:space="0" w:color="auto"/>
        <w:left w:val="none" w:sz="0" w:space="0" w:color="auto"/>
        <w:bottom w:val="none" w:sz="0" w:space="0" w:color="auto"/>
        <w:right w:val="none" w:sz="0" w:space="0" w:color="auto"/>
      </w:divBdr>
    </w:div>
    <w:div w:id="47460969">
      <w:bodyDiv w:val="1"/>
      <w:marLeft w:val="0"/>
      <w:marRight w:val="0"/>
      <w:marTop w:val="0"/>
      <w:marBottom w:val="0"/>
      <w:divBdr>
        <w:top w:val="none" w:sz="0" w:space="0" w:color="auto"/>
        <w:left w:val="none" w:sz="0" w:space="0" w:color="auto"/>
        <w:bottom w:val="none" w:sz="0" w:space="0" w:color="auto"/>
        <w:right w:val="none" w:sz="0" w:space="0" w:color="auto"/>
      </w:divBdr>
    </w:div>
    <w:div w:id="50159202">
      <w:bodyDiv w:val="1"/>
      <w:marLeft w:val="0"/>
      <w:marRight w:val="0"/>
      <w:marTop w:val="0"/>
      <w:marBottom w:val="0"/>
      <w:divBdr>
        <w:top w:val="none" w:sz="0" w:space="0" w:color="auto"/>
        <w:left w:val="none" w:sz="0" w:space="0" w:color="auto"/>
        <w:bottom w:val="none" w:sz="0" w:space="0" w:color="auto"/>
        <w:right w:val="none" w:sz="0" w:space="0" w:color="auto"/>
      </w:divBdr>
    </w:div>
    <w:div w:id="55787892">
      <w:bodyDiv w:val="1"/>
      <w:marLeft w:val="0"/>
      <w:marRight w:val="0"/>
      <w:marTop w:val="0"/>
      <w:marBottom w:val="0"/>
      <w:divBdr>
        <w:top w:val="none" w:sz="0" w:space="0" w:color="auto"/>
        <w:left w:val="none" w:sz="0" w:space="0" w:color="auto"/>
        <w:bottom w:val="none" w:sz="0" w:space="0" w:color="auto"/>
        <w:right w:val="none" w:sz="0" w:space="0" w:color="auto"/>
      </w:divBdr>
    </w:div>
    <w:div w:id="178854319">
      <w:bodyDiv w:val="1"/>
      <w:marLeft w:val="0"/>
      <w:marRight w:val="0"/>
      <w:marTop w:val="0"/>
      <w:marBottom w:val="0"/>
      <w:divBdr>
        <w:top w:val="none" w:sz="0" w:space="0" w:color="auto"/>
        <w:left w:val="none" w:sz="0" w:space="0" w:color="auto"/>
        <w:bottom w:val="none" w:sz="0" w:space="0" w:color="auto"/>
        <w:right w:val="none" w:sz="0" w:space="0" w:color="auto"/>
      </w:divBdr>
    </w:div>
    <w:div w:id="203757132">
      <w:bodyDiv w:val="1"/>
      <w:marLeft w:val="0"/>
      <w:marRight w:val="0"/>
      <w:marTop w:val="0"/>
      <w:marBottom w:val="0"/>
      <w:divBdr>
        <w:top w:val="none" w:sz="0" w:space="0" w:color="auto"/>
        <w:left w:val="none" w:sz="0" w:space="0" w:color="auto"/>
        <w:bottom w:val="none" w:sz="0" w:space="0" w:color="auto"/>
        <w:right w:val="none" w:sz="0" w:space="0" w:color="auto"/>
      </w:divBdr>
    </w:div>
    <w:div w:id="217978866">
      <w:bodyDiv w:val="1"/>
      <w:marLeft w:val="0"/>
      <w:marRight w:val="0"/>
      <w:marTop w:val="0"/>
      <w:marBottom w:val="0"/>
      <w:divBdr>
        <w:top w:val="none" w:sz="0" w:space="0" w:color="auto"/>
        <w:left w:val="none" w:sz="0" w:space="0" w:color="auto"/>
        <w:bottom w:val="none" w:sz="0" w:space="0" w:color="auto"/>
        <w:right w:val="none" w:sz="0" w:space="0" w:color="auto"/>
      </w:divBdr>
    </w:div>
    <w:div w:id="221798801">
      <w:bodyDiv w:val="1"/>
      <w:marLeft w:val="0"/>
      <w:marRight w:val="0"/>
      <w:marTop w:val="0"/>
      <w:marBottom w:val="0"/>
      <w:divBdr>
        <w:top w:val="none" w:sz="0" w:space="0" w:color="auto"/>
        <w:left w:val="none" w:sz="0" w:space="0" w:color="auto"/>
        <w:bottom w:val="none" w:sz="0" w:space="0" w:color="auto"/>
        <w:right w:val="none" w:sz="0" w:space="0" w:color="auto"/>
      </w:divBdr>
    </w:div>
    <w:div w:id="228348142">
      <w:bodyDiv w:val="1"/>
      <w:marLeft w:val="0"/>
      <w:marRight w:val="0"/>
      <w:marTop w:val="0"/>
      <w:marBottom w:val="0"/>
      <w:divBdr>
        <w:top w:val="none" w:sz="0" w:space="0" w:color="auto"/>
        <w:left w:val="none" w:sz="0" w:space="0" w:color="auto"/>
        <w:bottom w:val="none" w:sz="0" w:space="0" w:color="auto"/>
        <w:right w:val="none" w:sz="0" w:space="0" w:color="auto"/>
      </w:divBdr>
    </w:div>
    <w:div w:id="282469141">
      <w:bodyDiv w:val="1"/>
      <w:marLeft w:val="0"/>
      <w:marRight w:val="0"/>
      <w:marTop w:val="0"/>
      <w:marBottom w:val="0"/>
      <w:divBdr>
        <w:top w:val="none" w:sz="0" w:space="0" w:color="auto"/>
        <w:left w:val="none" w:sz="0" w:space="0" w:color="auto"/>
        <w:bottom w:val="none" w:sz="0" w:space="0" w:color="auto"/>
        <w:right w:val="none" w:sz="0" w:space="0" w:color="auto"/>
      </w:divBdr>
    </w:div>
    <w:div w:id="333187672">
      <w:bodyDiv w:val="1"/>
      <w:marLeft w:val="0"/>
      <w:marRight w:val="0"/>
      <w:marTop w:val="0"/>
      <w:marBottom w:val="0"/>
      <w:divBdr>
        <w:top w:val="none" w:sz="0" w:space="0" w:color="auto"/>
        <w:left w:val="none" w:sz="0" w:space="0" w:color="auto"/>
        <w:bottom w:val="none" w:sz="0" w:space="0" w:color="auto"/>
        <w:right w:val="none" w:sz="0" w:space="0" w:color="auto"/>
      </w:divBdr>
    </w:div>
    <w:div w:id="432097725">
      <w:bodyDiv w:val="1"/>
      <w:marLeft w:val="0"/>
      <w:marRight w:val="0"/>
      <w:marTop w:val="0"/>
      <w:marBottom w:val="0"/>
      <w:divBdr>
        <w:top w:val="none" w:sz="0" w:space="0" w:color="auto"/>
        <w:left w:val="none" w:sz="0" w:space="0" w:color="auto"/>
        <w:bottom w:val="none" w:sz="0" w:space="0" w:color="auto"/>
        <w:right w:val="none" w:sz="0" w:space="0" w:color="auto"/>
      </w:divBdr>
    </w:div>
    <w:div w:id="497304285">
      <w:bodyDiv w:val="1"/>
      <w:marLeft w:val="0"/>
      <w:marRight w:val="0"/>
      <w:marTop w:val="0"/>
      <w:marBottom w:val="0"/>
      <w:divBdr>
        <w:top w:val="none" w:sz="0" w:space="0" w:color="auto"/>
        <w:left w:val="none" w:sz="0" w:space="0" w:color="auto"/>
        <w:bottom w:val="none" w:sz="0" w:space="0" w:color="auto"/>
        <w:right w:val="none" w:sz="0" w:space="0" w:color="auto"/>
      </w:divBdr>
    </w:div>
    <w:div w:id="516580051">
      <w:bodyDiv w:val="1"/>
      <w:marLeft w:val="0"/>
      <w:marRight w:val="0"/>
      <w:marTop w:val="0"/>
      <w:marBottom w:val="0"/>
      <w:divBdr>
        <w:top w:val="none" w:sz="0" w:space="0" w:color="auto"/>
        <w:left w:val="none" w:sz="0" w:space="0" w:color="auto"/>
        <w:bottom w:val="none" w:sz="0" w:space="0" w:color="auto"/>
        <w:right w:val="none" w:sz="0" w:space="0" w:color="auto"/>
      </w:divBdr>
    </w:div>
    <w:div w:id="523909861">
      <w:bodyDiv w:val="1"/>
      <w:marLeft w:val="0"/>
      <w:marRight w:val="0"/>
      <w:marTop w:val="0"/>
      <w:marBottom w:val="0"/>
      <w:divBdr>
        <w:top w:val="none" w:sz="0" w:space="0" w:color="auto"/>
        <w:left w:val="none" w:sz="0" w:space="0" w:color="auto"/>
        <w:bottom w:val="none" w:sz="0" w:space="0" w:color="auto"/>
        <w:right w:val="none" w:sz="0" w:space="0" w:color="auto"/>
      </w:divBdr>
    </w:div>
    <w:div w:id="566376480">
      <w:bodyDiv w:val="1"/>
      <w:marLeft w:val="0"/>
      <w:marRight w:val="0"/>
      <w:marTop w:val="0"/>
      <w:marBottom w:val="0"/>
      <w:divBdr>
        <w:top w:val="none" w:sz="0" w:space="0" w:color="auto"/>
        <w:left w:val="none" w:sz="0" w:space="0" w:color="auto"/>
        <w:bottom w:val="none" w:sz="0" w:space="0" w:color="auto"/>
        <w:right w:val="none" w:sz="0" w:space="0" w:color="auto"/>
      </w:divBdr>
    </w:div>
    <w:div w:id="620262260">
      <w:bodyDiv w:val="1"/>
      <w:marLeft w:val="0"/>
      <w:marRight w:val="0"/>
      <w:marTop w:val="0"/>
      <w:marBottom w:val="0"/>
      <w:divBdr>
        <w:top w:val="none" w:sz="0" w:space="0" w:color="auto"/>
        <w:left w:val="none" w:sz="0" w:space="0" w:color="auto"/>
        <w:bottom w:val="none" w:sz="0" w:space="0" w:color="auto"/>
        <w:right w:val="none" w:sz="0" w:space="0" w:color="auto"/>
      </w:divBdr>
    </w:div>
    <w:div w:id="627123411">
      <w:bodyDiv w:val="1"/>
      <w:marLeft w:val="0"/>
      <w:marRight w:val="0"/>
      <w:marTop w:val="0"/>
      <w:marBottom w:val="0"/>
      <w:divBdr>
        <w:top w:val="none" w:sz="0" w:space="0" w:color="auto"/>
        <w:left w:val="none" w:sz="0" w:space="0" w:color="auto"/>
        <w:bottom w:val="none" w:sz="0" w:space="0" w:color="auto"/>
        <w:right w:val="none" w:sz="0" w:space="0" w:color="auto"/>
      </w:divBdr>
    </w:div>
    <w:div w:id="664164000">
      <w:bodyDiv w:val="1"/>
      <w:marLeft w:val="0"/>
      <w:marRight w:val="0"/>
      <w:marTop w:val="0"/>
      <w:marBottom w:val="0"/>
      <w:divBdr>
        <w:top w:val="none" w:sz="0" w:space="0" w:color="auto"/>
        <w:left w:val="none" w:sz="0" w:space="0" w:color="auto"/>
        <w:bottom w:val="none" w:sz="0" w:space="0" w:color="auto"/>
        <w:right w:val="none" w:sz="0" w:space="0" w:color="auto"/>
      </w:divBdr>
    </w:div>
    <w:div w:id="723598912">
      <w:bodyDiv w:val="1"/>
      <w:marLeft w:val="0"/>
      <w:marRight w:val="0"/>
      <w:marTop w:val="0"/>
      <w:marBottom w:val="0"/>
      <w:divBdr>
        <w:top w:val="none" w:sz="0" w:space="0" w:color="auto"/>
        <w:left w:val="none" w:sz="0" w:space="0" w:color="auto"/>
        <w:bottom w:val="none" w:sz="0" w:space="0" w:color="auto"/>
        <w:right w:val="none" w:sz="0" w:space="0" w:color="auto"/>
      </w:divBdr>
    </w:div>
    <w:div w:id="774902312">
      <w:bodyDiv w:val="1"/>
      <w:marLeft w:val="0"/>
      <w:marRight w:val="0"/>
      <w:marTop w:val="0"/>
      <w:marBottom w:val="0"/>
      <w:divBdr>
        <w:top w:val="none" w:sz="0" w:space="0" w:color="auto"/>
        <w:left w:val="none" w:sz="0" w:space="0" w:color="auto"/>
        <w:bottom w:val="none" w:sz="0" w:space="0" w:color="auto"/>
        <w:right w:val="none" w:sz="0" w:space="0" w:color="auto"/>
      </w:divBdr>
    </w:div>
    <w:div w:id="830023644">
      <w:bodyDiv w:val="1"/>
      <w:marLeft w:val="0"/>
      <w:marRight w:val="0"/>
      <w:marTop w:val="0"/>
      <w:marBottom w:val="0"/>
      <w:divBdr>
        <w:top w:val="none" w:sz="0" w:space="0" w:color="auto"/>
        <w:left w:val="none" w:sz="0" w:space="0" w:color="auto"/>
        <w:bottom w:val="none" w:sz="0" w:space="0" w:color="auto"/>
        <w:right w:val="none" w:sz="0" w:space="0" w:color="auto"/>
      </w:divBdr>
    </w:div>
    <w:div w:id="858738663">
      <w:bodyDiv w:val="1"/>
      <w:marLeft w:val="0"/>
      <w:marRight w:val="0"/>
      <w:marTop w:val="0"/>
      <w:marBottom w:val="0"/>
      <w:divBdr>
        <w:top w:val="none" w:sz="0" w:space="0" w:color="auto"/>
        <w:left w:val="none" w:sz="0" w:space="0" w:color="auto"/>
        <w:bottom w:val="none" w:sz="0" w:space="0" w:color="auto"/>
        <w:right w:val="none" w:sz="0" w:space="0" w:color="auto"/>
      </w:divBdr>
    </w:div>
    <w:div w:id="864949080">
      <w:bodyDiv w:val="1"/>
      <w:marLeft w:val="0"/>
      <w:marRight w:val="0"/>
      <w:marTop w:val="0"/>
      <w:marBottom w:val="0"/>
      <w:divBdr>
        <w:top w:val="none" w:sz="0" w:space="0" w:color="auto"/>
        <w:left w:val="none" w:sz="0" w:space="0" w:color="auto"/>
        <w:bottom w:val="none" w:sz="0" w:space="0" w:color="auto"/>
        <w:right w:val="none" w:sz="0" w:space="0" w:color="auto"/>
      </w:divBdr>
    </w:div>
    <w:div w:id="868182022">
      <w:bodyDiv w:val="1"/>
      <w:marLeft w:val="0"/>
      <w:marRight w:val="0"/>
      <w:marTop w:val="0"/>
      <w:marBottom w:val="0"/>
      <w:divBdr>
        <w:top w:val="none" w:sz="0" w:space="0" w:color="auto"/>
        <w:left w:val="none" w:sz="0" w:space="0" w:color="auto"/>
        <w:bottom w:val="none" w:sz="0" w:space="0" w:color="auto"/>
        <w:right w:val="none" w:sz="0" w:space="0" w:color="auto"/>
      </w:divBdr>
    </w:div>
    <w:div w:id="917323162">
      <w:bodyDiv w:val="1"/>
      <w:marLeft w:val="0"/>
      <w:marRight w:val="0"/>
      <w:marTop w:val="0"/>
      <w:marBottom w:val="0"/>
      <w:divBdr>
        <w:top w:val="none" w:sz="0" w:space="0" w:color="auto"/>
        <w:left w:val="none" w:sz="0" w:space="0" w:color="auto"/>
        <w:bottom w:val="none" w:sz="0" w:space="0" w:color="auto"/>
        <w:right w:val="none" w:sz="0" w:space="0" w:color="auto"/>
      </w:divBdr>
    </w:div>
    <w:div w:id="973096396">
      <w:bodyDiv w:val="1"/>
      <w:marLeft w:val="0"/>
      <w:marRight w:val="0"/>
      <w:marTop w:val="0"/>
      <w:marBottom w:val="0"/>
      <w:divBdr>
        <w:top w:val="none" w:sz="0" w:space="0" w:color="auto"/>
        <w:left w:val="none" w:sz="0" w:space="0" w:color="auto"/>
        <w:bottom w:val="none" w:sz="0" w:space="0" w:color="auto"/>
        <w:right w:val="none" w:sz="0" w:space="0" w:color="auto"/>
      </w:divBdr>
    </w:div>
    <w:div w:id="984704742">
      <w:bodyDiv w:val="1"/>
      <w:marLeft w:val="0"/>
      <w:marRight w:val="0"/>
      <w:marTop w:val="0"/>
      <w:marBottom w:val="0"/>
      <w:divBdr>
        <w:top w:val="none" w:sz="0" w:space="0" w:color="auto"/>
        <w:left w:val="none" w:sz="0" w:space="0" w:color="auto"/>
        <w:bottom w:val="none" w:sz="0" w:space="0" w:color="auto"/>
        <w:right w:val="none" w:sz="0" w:space="0" w:color="auto"/>
      </w:divBdr>
    </w:div>
    <w:div w:id="1021320988">
      <w:bodyDiv w:val="1"/>
      <w:marLeft w:val="0"/>
      <w:marRight w:val="0"/>
      <w:marTop w:val="0"/>
      <w:marBottom w:val="0"/>
      <w:divBdr>
        <w:top w:val="none" w:sz="0" w:space="0" w:color="auto"/>
        <w:left w:val="none" w:sz="0" w:space="0" w:color="auto"/>
        <w:bottom w:val="none" w:sz="0" w:space="0" w:color="auto"/>
        <w:right w:val="none" w:sz="0" w:space="0" w:color="auto"/>
      </w:divBdr>
    </w:div>
    <w:div w:id="1145974706">
      <w:bodyDiv w:val="1"/>
      <w:marLeft w:val="0"/>
      <w:marRight w:val="0"/>
      <w:marTop w:val="0"/>
      <w:marBottom w:val="0"/>
      <w:divBdr>
        <w:top w:val="none" w:sz="0" w:space="0" w:color="auto"/>
        <w:left w:val="none" w:sz="0" w:space="0" w:color="auto"/>
        <w:bottom w:val="none" w:sz="0" w:space="0" w:color="auto"/>
        <w:right w:val="none" w:sz="0" w:space="0" w:color="auto"/>
      </w:divBdr>
    </w:div>
    <w:div w:id="1197887081">
      <w:bodyDiv w:val="1"/>
      <w:marLeft w:val="0"/>
      <w:marRight w:val="0"/>
      <w:marTop w:val="0"/>
      <w:marBottom w:val="0"/>
      <w:divBdr>
        <w:top w:val="none" w:sz="0" w:space="0" w:color="auto"/>
        <w:left w:val="none" w:sz="0" w:space="0" w:color="auto"/>
        <w:bottom w:val="none" w:sz="0" w:space="0" w:color="auto"/>
        <w:right w:val="none" w:sz="0" w:space="0" w:color="auto"/>
      </w:divBdr>
    </w:div>
    <w:div w:id="1247110524">
      <w:bodyDiv w:val="1"/>
      <w:marLeft w:val="0"/>
      <w:marRight w:val="0"/>
      <w:marTop w:val="0"/>
      <w:marBottom w:val="0"/>
      <w:divBdr>
        <w:top w:val="none" w:sz="0" w:space="0" w:color="auto"/>
        <w:left w:val="none" w:sz="0" w:space="0" w:color="auto"/>
        <w:bottom w:val="none" w:sz="0" w:space="0" w:color="auto"/>
        <w:right w:val="none" w:sz="0" w:space="0" w:color="auto"/>
      </w:divBdr>
      <w:divsChild>
        <w:div w:id="2106877501">
          <w:marLeft w:val="336"/>
          <w:marRight w:val="0"/>
          <w:marTop w:val="120"/>
          <w:marBottom w:val="312"/>
          <w:divBdr>
            <w:top w:val="none" w:sz="0" w:space="0" w:color="auto"/>
            <w:left w:val="none" w:sz="0" w:space="0" w:color="auto"/>
            <w:bottom w:val="none" w:sz="0" w:space="0" w:color="auto"/>
            <w:right w:val="none" w:sz="0" w:space="0" w:color="auto"/>
          </w:divBdr>
          <w:divsChild>
            <w:div w:id="11623538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2513199">
      <w:bodyDiv w:val="1"/>
      <w:marLeft w:val="0"/>
      <w:marRight w:val="0"/>
      <w:marTop w:val="0"/>
      <w:marBottom w:val="0"/>
      <w:divBdr>
        <w:top w:val="none" w:sz="0" w:space="0" w:color="auto"/>
        <w:left w:val="none" w:sz="0" w:space="0" w:color="auto"/>
        <w:bottom w:val="none" w:sz="0" w:space="0" w:color="auto"/>
        <w:right w:val="none" w:sz="0" w:space="0" w:color="auto"/>
      </w:divBdr>
    </w:div>
    <w:div w:id="1482115364">
      <w:bodyDiv w:val="1"/>
      <w:marLeft w:val="0"/>
      <w:marRight w:val="0"/>
      <w:marTop w:val="0"/>
      <w:marBottom w:val="0"/>
      <w:divBdr>
        <w:top w:val="none" w:sz="0" w:space="0" w:color="auto"/>
        <w:left w:val="none" w:sz="0" w:space="0" w:color="auto"/>
        <w:bottom w:val="none" w:sz="0" w:space="0" w:color="auto"/>
        <w:right w:val="none" w:sz="0" w:space="0" w:color="auto"/>
      </w:divBdr>
    </w:div>
    <w:div w:id="1507133513">
      <w:bodyDiv w:val="1"/>
      <w:marLeft w:val="0"/>
      <w:marRight w:val="0"/>
      <w:marTop w:val="0"/>
      <w:marBottom w:val="0"/>
      <w:divBdr>
        <w:top w:val="none" w:sz="0" w:space="0" w:color="auto"/>
        <w:left w:val="none" w:sz="0" w:space="0" w:color="auto"/>
        <w:bottom w:val="none" w:sz="0" w:space="0" w:color="auto"/>
        <w:right w:val="none" w:sz="0" w:space="0" w:color="auto"/>
      </w:divBdr>
    </w:div>
    <w:div w:id="1538589604">
      <w:bodyDiv w:val="1"/>
      <w:marLeft w:val="0"/>
      <w:marRight w:val="0"/>
      <w:marTop w:val="0"/>
      <w:marBottom w:val="0"/>
      <w:divBdr>
        <w:top w:val="none" w:sz="0" w:space="0" w:color="auto"/>
        <w:left w:val="none" w:sz="0" w:space="0" w:color="auto"/>
        <w:bottom w:val="none" w:sz="0" w:space="0" w:color="auto"/>
        <w:right w:val="none" w:sz="0" w:space="0" w:color="auto"/>
      </w:divBdr>
    </w:div>
    <w:div w:id="1643729565">
      <w:bodyDiv w:val="1"/>
      <w:marLeft w:val="0"/>
      <w:marRight w:val="0"/>
      <w:marTop w:val="0"/>
      <w:marBottom w:val="0"/>
      <w:divBdr>
        <w:top w:val="none" w:sz="0" w:space="0" w:color="auto"/>
        <w:left w:val="none" w:sz="0" w:space="0" w:color="auto"/>
        <w:bottom w:val="none" w:sz="0" w:space="0" w:color="auto"/>
        <w:right w:val="none" w:sz="0" w:space="0" w:color="auto"/>
      </w:divBdr>
    </w:div>
    <w:div w:id="1653674834">
      <w:bodyDiv w:val="1"/>
      <w:marLeft w:val="0"/>
      <w:marRight w:val="0"/>
      <w:marTop w:val="0"/>
      <w:marBottom w:val="0"/>
      <w:divBdr>
        <w:top w:val="none" w:sz="0" w:space="0" w:color="auto"/>
        <w:left w:val="none" w:sz="0" w:space="0" w:color="auto"/>
        <w:bottom w:val="none" w:sz="0" w:space="0" w:color="auto"/>
        <w:right w:val="none" w:sz="0" w:space="0" w:color="auto"/>
      </w:divBdr>
    </w:div>
    <w:div w:id="1655840011">
      <w:bodyDiv w:val="1"/>
      <w:marLeft w:val="0"/>
      <w:marRight w:val="0"/>
      <w:marTop w:val="0"/>
      <w:marBottom w:val="0"/>
      <w:divBdr>
        <w:top w:val="none" w:sz="0" w:space="0" w:color="auto"/>
        <w:left w:val="none" w:sz="0" w:space="0" w:color="auto"/>
        <w:bottom w:val="none" w:sz="0" w:space="0" w:color="auto"/>
        <w:right w:val="none" w:sz="0" w:space="0" w:color="auto"/>
      </w:divBdr>
    </w:div>
    <w:div w:id="1707214160">
      <w:bodyDiv w:val="1"/>
      <w:marLeft w:val="0"/>
      <w:marRight w:val="0"/>
      <w:marTop w:val="0"/>
      <w:marBottom w:val="0"/>
      <w:divBdr>
        <w:top w:val="none" w:sz="0" w:space="0" w:color="auto"/>
        <w:left w:val="none" w:sz="0" w:space="0" w:color="auto"/>
        <w:bottom w:val="none" w:sz="0" w:space="0" w:color="auto"/>
        <w:right w:val="none" w:sz="0" w:space="0" w:color="auto"/>
      </w:divBdr>
    </w:div>
    <w:div w:id="1775512918">
      <w:bodyDiv w:val="1"/>
      <w:marLeft w:val="0"/>
      <w:marRight w:val="0"/>
      <w:marTop w:val="0"/>
      <w:marBottom w:val="0"/>
      <w:divBdr>
        <w:top w:val="none" w:sz="0" w:space="0" w:color="auto"/>
        <w:left w:val="none" w:sz="0" w:space="0" w:color="auto"/>
        <w:bottom w:val="none" w:sz="0" w:space="0" w:color="auto"/>
        <w:right w:val="none" w:sz="0" w:space="0" w:color="auto"/>
      </w:divBdr>
    </w:div>
    <w:div w:id="1905987667">
      <w:bodyDiv w:val="1"/>
      <w:marLeft w:val="0"/>
      <w:marRight w:val="0"/>
      <w:marTop w:val="0"/>
      <w:marBottom w:val="0"/>
      <w:divBdr>
        <w:top w:val="none" w:sz="0" w:space="0" w:color="auto"/>
        <w:left w:val="none" w:sz="0" w:space="0" w:color="auto"/>
        <w:bottom w:val="none" w:sz="0" w:space="0" w:color="auto"/>
        <w:right w:val="none" w:sz="0" w:space="0" w:color="auto"/>
      </w:divBdr>
    </w:div>
    <w:div w:id="1955862499">
      <w:bodyDiv w:val="1"/>
      <w:marLeft w:val="0"/>
      <w:marRight w:val="0"/>
      <w:marTop w:val="0"/>
      <w:marBottom w:val="0"/>
      <w:divBdr>
        <w:top w:val="none" w:sz="0" w:space="0" w:color="auto"/>
        <w:left w:val="none" w:sz="0" w:space="0" w:color="auto"/>
        <w:bottom w:val="none" w:sz="0" w:space="0" w:color="auto"/>
        <w:right w:val="none" w:sz="0" w:space="0" w:color="auto"/>
      </w:divBdr>
    </w:div>
    <w:div w:id="1972711267">
      <w:bodyDiv w:val="1"/>
      <w:marLeft w:val="0"/>
      <w:marRight w:val="0"/>
      <w:marTop w:val="0"/>
      <w:marBottom w:val="0"/>
      <w:divBdr>
        <w:top w:val="none" w:sz="0" w:space="0" w:color="auto"/>
        <w:left w:val="none" w:sz="0" w:space="0" w:color="auto"/>
        <w:bottom w:val="none" w:sz="0" w:space="0" w:color="auto"/>
        <w:right w:val="none" w:sz="0" w:space="0" w:color="auto"/>
      </w:divBdr>
    </w:div>
    <w:div w:id="2043896180">
      <w:bodyDiv w:val="1"/>
      <w:marLeft w:val="0"/>
      <w:marRight w:val="0"/>
      <w:marTop w:val="0"/>
      <w:marBottom w:val="0"/>
      <w:divBdr>
        <w:top w:val="none" w:sz="0" w:space="0" w:color="auto"/>
        <w:left w:val="none" w:sz="0" w:space="0" w:color="auto"/>
        <w:bottom w:val="none" w:sz="0" w:space="0" w:color="auto"/>
        <w:right w:val="none" w:sz="0" w:space="0" w:color="auto"/>
      </w:divBdr>
    </w:div>
    <w:div w:id="21324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vdodata.vn/thue-may-chu-chay-game-server/"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product.id/"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duct.id/"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43F7B-443B-4D69-AD23-483A2570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32</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nguyen nghi</cp:lastModifiedBy>
  <cp:revision>86</cp:revision>
  <cp:lastPrinted>2018-05-28T09:57:00Z</cp:lastPrinted>
  <dcterms:created xsi:type="dcterms:W3CDTF">2018-04-09T07:01:00Z</dcterms:created>
  <dcterms:modified xsi:type="dcterms:W3CDTF">2019-12-24T04:15:00Z</dcterms:modified>
</cp:coreProperties>
</file>