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7F97" w14:textId="104976CC" w:rsidR="009B57EA" w:rsidRDefault="009B57EA">
      <w:r>
        <w:rPr>
          <w:rFonts w:hint="eastAsia"/>
        </w:rPr>
        <w:t>遊戲說明</w:t>
      </w:r>
    </w:p>
    <w:p w14:paraId="51F04354" w14:textId="4CA06459" w:rsidR="00A41F08" w:rsidRDefault="009B57EA" w:rsidP="00A41F08">
      <w:pPr>
        <w:rPr>
          <w:rFonts w:hint="eastAsia"/>
        </w:rPr>
      </w:pPr>
      <w:r>
        <w:rPr>
          <w:rFonts w:hint="eastAsia"/>
        </w:rPr>
        <w:t>擔任</w:t>
      </w:r>
      <w:r>
        <w:rPr>
          <w:rFonts w:hint="eastAsia"/>
        </w:rPr>
        <w:t>server</w:t>
      </w:r>
      <w:r>
        <w:rPr>
          <w:rFonts w:hint="eastAsia"/>
        </w:rPr>
        <w:t>端的玩家先開啟</w:t>
      </w:r>
      <w:r>
        <w:rPr>
          <w:rFonts w:hint="eastAsia"/>
        </w:rPr>
        <w:t>server.exe</w:t>
      </w:r>
      <w:r>
        <w:rPr>
          <w:rFonts w:hint="eastAsia"/>
        </w:rPr>
        <w:t>，之後雙方開啟</w:t>
      </w:r>
      <w:r>
        <w:rPr>
          <w:rFonts w:hint="eastAsia"/>
        </w:rPr>
        <w:t xml:space="preserve">source.exe </w:t>
      </w:r>
      <w:r>
        <w:rPr>
          <w:rFonts w:hint="eastAsia"/>
        </w:rPr>
        <w:t>並輸入</w:t>
      </w:r>
      <w:r>
        <w:rPr>
          <w:rFonts w:hint="eastAsia"/>
        </w:rPr>
        <w:t>server ip</w:t>
      </w:r>
      <w:r>
        <w:t xml:space="preserve"> </w:t>
      </w:r>
      <w:r>
        <w:rPr>
          <w:rFonts w:hint="eastAsia"/>
        </w:rPr>
        <w:t>當雙方都進入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會開啟選技能畫面，由左右方向鍵選擇技能並用下方向鍵確定，雙方都有兩個技能，</w:t>
      </w:r>
      <w:r w:rsidR="00A41F08">
        <w:rPr>
          <w:rFonts w:hint="eastAsia"/>
        </w:rPr>
        <w:t>當雙方都完成技能選擇後，進入遊戲畫面。</w:t>
      </w:r>
      <w:r w:rsidR="00A41F08">
        <w:rPr>
          <w:rFonts w:hint="eastAsia"/>
        </w:rPr>
        <w:t>p</w:t>
      </w:r>
      <w:r w:rsidR="00A41F08">
        <w:t>layer1</w:t>
      </w:r>
      <w:r w:rsidR="00A41F08">
        <w:rPr>
          <w:rFonts w:hint="eastAsia"/>
        </w:rPr>
        <w:t>為左方角色用方向鍵移動</w:t>
      </w:r>
      <w:r w:rsidR="00A41F08">
        <w:rPr>
          <w:rFonts w:hint="eastAsia"/>
        </w:rPr>
        <w:t xml:space="preserve"> </w:t>
      </w:r>
      <w:r w:rsidR="00A41F08">
        <w:t>p</w:t>
      </w:r>
      <w:r w:rsidR="00A41F08">
        <w:rPr>
          <w:rFonts w:hint="eastAsia"/>
        </w:rPr>
        <w:t>建為普通攻擊，</w:t>
      </w:r>
      <w:r w:rsidR="00A41F08">
        <w:rPr>
          <w:rFonts w:hint="eastAsia"/>
        </w:rPr>
        <w:t>O</w:t>
      </w:r>
      <w:r w:rsidR="00A41F08">
        <w:rPr>
          <w:rFonts w:hint="eastAsia"/>
        </w:rPr>
        <w:t>鍵施放第一個選擇的技能，</w:t>
      </w:r>
      <w:r w:rsidR="00A41F08">
        <w:rPr>
          <w:rFonts w:hint="eastAsia"/>
        </w:rPr>
        <w:t>i</w:t>
      </w:r>
      <w:r w:rsidR="00A41F08">
        <w:rPr>
          <w:rFonts w:hint="eastAsia"/>
        </w:rPr>
        <w:t>鍵施放第</w:t>
      </w:r>
      <w:r w:rsidR="00A41F08">
        <w:rPr>
          <w:rFonts w:hint="eastAsia"/>
        </w:rPr>
        <w:t>二</w:t>
      </w:r>
      <w:r w:rsidR="00A41F08">
        <w:rPr>
          <w:rFonts w:hint="eastAsia"/>
        </w:rPr>
        <w:t>個選擇的技能</w:t>
      </w:r>
      <w:r w:rsidR="00A41F08">
        <w:rPr>
          <w:rFonts w:hint="eastAsia"/>
        </w:rPr>
        <w:t>。</w:t>
      </w:r>
      <w:r w:rsidR="00A41F08">
        <w:t>P</w:t>
      </w:r>
      <w:r w:rsidR="00A41F08">
        <w:t>layer</w:t>
      </w:r>
      <w:r w:rsidR="00A41F08">
        <w:rPr>
          <w:rFonts w:hint="eastAsia"/>
        </w:rPr>
        <w:t>2</w:t>
      </w:r>
      <w:r w:rsidR="00A41F08">
        <w:rPr>
          <w:rFonts w:hint="eastAsia"/>
        </w:rPr>
        <w:t>為</w:t>
      </w:r>
      <w:r w:rsidR="00A41F08">
        <w:rPr>
          <w:rFonts w:hint="eastAsia"/>
        </w:rPr>
        <w:t>右</w:t>
      </w:r>
      <w:r w:rsidR="00A41F08">
        <w:rPr>
          <w:rFonts w:hint="eastAsia"/>
        </w:rPr>
        <w:t>方角色用</w:t>
      </w:r>
      <w:r w:rsidR="00A41F08">
        <w:rPr>
          <w:rFonts w:hint="eastAsia"/>
        </w:rPr>
        <w:t>w,</w:t>
      </w:r>
      <w:r w:rsidR="00A41F08">
        <w:t>a,s</w:t>
      </w:r>
      <w:r w:rsidR="000D0B9E">
        <w:t>,</w:t>
      </w:r>
      <w:r w:rsidR="00A41F08">
        <w:t>d</w:t>
      </w:r>
      <w:r w:rsidR="00A41F08">
        <w:rPr>
          <w:rFonts w:hint="eastAsia"/>
        </w:rPr>
        <w:t>鍵移動</w:t>
      </w:r>
      <w:r w:rsidR="00A41F08">
        <w:rPr>
          <w:rFonts w:hint="eastAsia"/>
        </w:rPr>
        <w:t xml:space="preserve"> </w:t>
      </w:r>
      <w:r w:rsidR="00A41F08">
        <w:t>t</w:t>
      </w:r>
      <w:r w:rsidR="00A41F08">
        <w:rPr>
          <w:rFonts w:hint="eastAsia"/>
        </w:rPr>
        <w:t>建為普通攻擊，</w:t>
      </w:r>
      <w:r w:rsidR="00A41F08">
        <w:t>y</w:t>
      </w:r>
      <w:r w:rsidR="00A41F08">
        <w:rPr>
          <w:rFonts w:hint="eastAsia"/>
        </w:rPr>
        <w:t>鍵施放第一個選擇的技能，</w:t>
      </w:r>
      <w:r w:rsidR="00A41F08">
        <w:t>g</w:t>
      </w:r>
      <w:r w:rsidR="00A41F08">
        <w:rPr>
          <w:rFonts w:hint="eastAsia"/>
        </w:rPr>
        <w:t>鍵施放第二個選擇的技能。</w:t>
      </w:r>
    </w:p>
    <w:p w14:paraId="22A044F0" w14:textId="345A2F7D" w:rsidR="00A41F08" w:rsidRPr="00A41F08" w:rsidRDefault="000D0B9E" w:rsidP="000D0B9E">
      <w:pPr>
        <w:spacing w:before="240"/>
        <w:rPr>
          <w:rFonts w:hint="eastAsia"/>
        </w:rPr>
      </w:pPr>
      <w:r>
        <w:rPr>
          <w:rFonts w:hint="eastAsia"/>
        </w:rPr>
        <w:t>上方的條狀物由上到下分別為血條，第一個技能冷卻時間</w:t>
      </w:r>
      <w:r>
        <w:rPr>
          <w:rFonts w:hint="eastAsia"/>
        </w:rPr>
        <w:t>(</w:t>
      </w:r>
      <w:r>
        <w:rPr>
          <w:rFonts w:hint="eastAsia"/>
        </w:rPr>
        <w:t>整條為藍色代表可以施放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個技能冷卻時間</w:t>
      </w:r>
      <w:r>
        <w:rPr>
          <w:rFonts w:hint="eastAsia"/>
        </w:rPr>
        <w:t>。將對手生命值歸零時獲勝，並跳出結束畫面。</w:t>
      </w:r>
    </w:p>
    <w:p w14:paraId="6D5F193E" w14:textId="79816EB2" w:rsidR="009B57EA" w:rsidRPr="000D0B9E" w:rsidRDefault="009B57EA">
      <w:pPr>
        <w:rPr>
          <w:rFonts w:hint="eastAsia"/>
        </w:rPr>
      </w:pPr>
    </w:p>
    <w:sectPr w:rsidR="009B57EA" w:rsidRPr="000D0B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EA"/>
    <w:rsid w:val="000D0B9E"/>
    <w:rsid w:val="009B57EA"/>
    <w:rsid w:val="00A4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74EC"/>
  <w15:chartTrackingRefBased/>
  <w15:docId w15:val="{425F9D10-6FDD-4F3E-9DFF-93D1F212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yehshakaihui@gmail.com</dc:creator>
  <cp:keywords/>
  <dc:description/>
  <cp:lastModifiedBy>yehshakaihui@gmail.com</cp:lastModifiedBy>
  <cp:revision>1</cp:revision>
  <dcterms:created xsi:type="dcterms:W3CDTF">2022-09-17T02:31:00Z</dcterms:created>
  <dcterms:modified xsi:type="dcterms:W3CDTF">2022-09-17T03:04:00Z</dcterms:modified>
</cp:coreProperties>
</file>