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rFonts w:ascii="Arial" w:cs="Arial" w:eastAsia="Arial" w:hAnsi="Arial"/>
          <w:b/>
          <w:bCs/>
          <w:color w:val="C9821F"/>
          <w:spacing w:val="120"/>
          <w:sz w:val="22"/>
          <w:szCs w:val="22"/>
        </w:rPr>
        <w:t xml:space="preserve">CYBERNETICS AND SOCIETY</w:t>
      </w:r>
    </w:p>
    <w:p>
      <w:pPr>
        <w:spacing w:after="240"/>
        <w:jc w:val="left"/>
      </w:pPr>
      <w:r>
        <w:rPr>
          <w:rFonts w:ascii="Arial" w:cs="Arial" w:eastAsia="Arial" w:hAnsi="Arial"/>
          <w:b/>
          <w:bCs/>
          <w:color w:val="0E1B2E"/>
          <w:sz w:val="72"/>
          <w:szCs w:val="72"/>
        </w:rPr>
        <w:t xml:space="preserve">The Human Use of Human Beings</w:t>
      </w:r>
    </w:p>
    <w:p>
      <w:pPr>
        <w:spacing w:after="1200"/>
      </w:pPr>
      <w:r>
        <w:rPr>
          <w:i/>
          <w:iCs/>
          <w:color w:val="444444"/>
          <w:sz w:val="28"/>
          <w:szCs w:val="28"/>
        </w:rPr>
        <w:t xml:space="preserve">A complete learning course, after Norbert Wiener (1950)</w:t>
      </w:r>
    </w:p>
    <w:p>
      <w:pPr>
        <w:spacing w:after="200" w:line="320"/>
      </w:pPr>
      <w:r>
        <w:rPr>
          <w:color w:val="333333"/>
          <w:sz w:val="22"/>
          <w:szCs w:val="22"/>
        </w:rPr>
        <w:t xml:space="preserve">Fourteen self-paced modules — overviews, key ideas, real-world and GIS examples, hands-on exercises, and explained quizzes — covering every chapter of the 1950 first edition of Wiener's classic work, with a synthesizing capstone.</w:t>
      </w:r>
    </w:p>
    <w:p>
      <w:pPr>
        <w:spacing w:after="200" w:line="320"/>
      </w:pPr>
      <w:r>
        <w:rPr>
          <w:color w:val="333333"/>
          <w:sz w:val="22"/>
          <w:szCs w:val="22"/>
        </w:rPr>
        <w:t xml:space="preserve">For new and intermediate college students, GIS and asset-management professionals, and anyone preparing to teach these ideas to others.</w:t>
      </w:r>
    </w:p>
    <w:p>
      <w:pPr>
        <w:pBdr>
          <w:top w:val="single" w:color="C9821F" w:sz="6" w:space="6"/>
        </w:pBdr>
        <w:spacing w:before="2400"/>
      </w:pPr>
      <w:r>
        <w:rPr>
          <w:sz w:val="22"/>
          <w:szCs w:val="22"/>
        </w:rPr>
        <w:t xml:space="preserve"> </w:t>
      </w:r>
    </w:p>
    <w:p>
      <w:pPr>
        <w:spacing w:after="60"/>
      </w:pPr>
      <w:r>
        <w:rPr>
          <w:color w:val="555555"/>
          <w:sz w:val="20"/>
          <w:szCs w:val="20"/>
        </w:rPr>
        <w:t xml:space="preserve">Based on Norbert Wiener, The Human Use of Human Beings: Cybernetics and Society</w:t>
      </w:r>
    </w:p>
    <w:p>
      <w:pPr>
        <w:spacing w:after="60"/>
      </w:pPr>
      <w:r>
        <w:rPr>
          <w:color w:val="555555"/>
          <w:sz w:val="20"/>
          <w:szCs w:val="20"/>
        </w:rPr>
        <w:t xml:space="preserve">(Houghton Mifflin, 1950, first edition — twelve chapters).</w:t>
      </w:r>
    </w:p>
    <w:p>
      <w:pPr>
        <w:spacing w:after="0"/>
      </w:pPr>
      <w:r>
        <w:rPr>
          <w:i/>
          <w:iCs/>
          <w:color w:val="555555"/>
          <w:sz w:val="20"/>
          <w:szCs w:val="20"/>
        </w:rPr>
        <w:t xml:space="preserve">All explanatory text in this companion document is original educational material written for teaching. No passages from the book itself are reproduced.</w:t>
      </w:r>
    </w:p>
    <w:p>
      <w:pPr>
        <w:pageBreakBefore/>
      </w:pPr>
      <w:r>
        <w:t xml:space="preserve"/>
      </w:r>
    </w:p>
    <w:p>
      <w:pPr>
        <w:pStyle w:val="Heading1"/>
        <w:spacing w:after="140" w:before="280"/>
      </w:pPr>
      <w:r>
        <w:t xml:space="preserve">Table of contents</w:t>
      </w:r>
    </w:p>
    <w:p>
      <w:pPr>
        <w:pBdr>
          <w:bottom w:val="single" w:color="C9821F" w:sz="6" w:space="1"/>
        </w:pBdr>
        <w:spacing w:after="200" w:before="0"/>
      </w:pPr>
      <w:r>
        <w:t xml:space="preserve"/>
      </w:r>
    </w:p>
    <w:p>
      <w:pPr>
        <w:spacing w:after="160" w:line="320"/>
        <w:jc w:val="both"/>
      </w:pPr>
      <w:r>
        <w:rPr>
          <w:sz w:val="22"/>
          <w:szCs w:val="22"/>
        </w:rPr>
        <w:t xml:space="preserve">This document is the long-form reading companion to the interactive course. It contains the same material in the same order; either format can be used independently or together.</w:t>
      </w:r>
    </w:p>
    <w:p>
      <w:pPr>
        <w:tabs>
          <w:tab w:val="right" w:pos="9360" w:leader="dot"/>
        </w:tabs>
        <w:spacing w:after="80" w:line="280"/>
      </w:pPr>
      <w:r>
        <w:rPr>
          <w:b/>
          <w:bCs/>
          <w:color w:val="C9821F"/>
          <w:sz w:val="22"/>
          <w:szCs w:val="22"/>
        </w:rPr>
        <w:t xml:space="preserve">00  </w:t>
      </w:r>
      <w:r>
        <w:rPr>
          <w:color w:val="0E1B2E"/>
          <w:sz w:val="22"/>
          <w:szCs w:val="22"/>
        </w:rPr>
        <w:t xml:space="preserve">Orientation: Wiener, Cybernetics, and Why This Book Matters</w:t>
      </w:r>
      <w:r>
        <w:rPr>
          <w:i/>
          <w:iCs/>
          <w:color w:val="666666"/>
          <w:sz w:val="20"/>
          <w:szCs w:val="20"/>
        </w:rPr>
        <w:t xml:space="preserve">	Course introduction (not a book chapter)</w:t>
      </w:r>
    </w:p>
    <w:p>
      <w:pPr>
        <w:tabs>
          <w:tab w:val="right" w:pos="9360" w:leader="dot"/>
        </w:tabs>
        <w:spacing w:after="80" w:line="280"/>
      </w:pPr>
      <w:r>
        <w:rPr>
          <w:b/>
          <w:bCs/>
          <w:color w:val="C9821F"/>
          <w:sz w:val="22"/>
          <w:szCs w:val="22"/>
        </w:rPr>
        <w:t xml:space="preserve">01  </w:t>
      </w:r>
      <w:r>
        <w:rPr>
          <w:color w:val="0E1B2E"/>
          <w:sz w:val="22"/>
          <w:szCs w:val="22"/>
        </w:rPr>
        <w:t xml:space="preserve">What Is Cybernetics?</w:t>
      </w:r>
      <w:r>
        <w:rPr>
          <w:i/>
          <w:iCs/>
          <w:color w:val="666666"/>
          <w:sz w:val="20"/>
          <w:szCs w:val="20"/>
        </w:rPr>
        <w:t xml:space="preserve">	Chapter I</w:t>
      </w:r>
    </w:p>
    <w:p>
      <w:pPr>
        <w:tabs>
          <w:tab w:val="right" w:pos="9360" w:leader="dot"/>
        </w:tabs>
        <w:spacing w:after="80" w:line="280"/>
      </w:pPr>
      <w:r>
        <w:rPr>
          <w:b/>
          <w:bCs/>
          <w:color w:val="C9821F"/>
          <w:sz w:val="22"/>
          <w:szCs w:val="22"/>
        </w:rPr>
        <w:t xml:space="preserve">02  </w:t>
      </w:r>
      <w:r>
        <w:rPr>
          <w:color w:val="0E1B2E"/>
          <w:sz w:val="22"/>
          <w:szCs w:val="22"/>
        </w:rPr>
        <w:t xml:space="preserve">Progress and Entropy</w:t>
      </w:r>
      <w:r>
        <w:rPr>
          <w:i/>
          <w:iCs/>
          <w:color w:val="666666"/>
          <w:sz w:val="20"/>
          <w:szCs w:val="20"/>
        </w:rPr>
        <w:t xml:space="preserve">	Chapter II</w:t>
      </w:r>
    </w:p>
    <w:p>
      <w:pPr>
        <w:tabs>
          <w:tab w:val="right" w:pos="9360" w:leader="dot"/>
        </w:tabs>
        <w:spacing w:after="80" w:line="280"/>
      </w:pPr>
      <w:r>
        <w:rPr>
          <w:b/>
          <w:bCs/>
          <w:color w:val="C9821F"/>
          <w:sz w:val="22"/>
          <w:szCs w:val="22"/>
        </w:rPr>
        <w:t xml:space="preserve">03  </w:t>
      </w:r>
      <w:r>
        <w:rPr>
          <w:color w:val="0E1B2E"/>
          <w:sz w:val="22"/>
          <w:szCs w:val="22"/>
        </w:rPr>
        <w:t xml:space="preserve">Rigidity and Learning: Two Patterns of Communicative Behavior</w:t>
      </w:r>
      <w:r>
        <w:rPr>
          <w:i/>
          <w:iCs/>
          <w:color w:val="666666"/>
          <w:sz w:val="20"/>
          <w:szCs w:val="20"/>
        </w:rPr>
        <w:t xml:space="preserve">	Chapter III</w:t>
      </w:r>
    </w:p>
    <w:p>
      <w:pPr>
        <w:tabs>
          <w:tab w:val="right" w:pos="9360" w:leader="dot"/>
        </w:tabs>
        <w:spacing w:after="80" w:line="280"/>
      </w:pPr>
      <w:r>
        <w:rPr>
          <w:b/>
          <w:bCs/>
          <w:color w:val="C9821F"/>
          <w:sz w:val="22"/>
          <w:szCs w:val="22"/>
        </w:rPr>
        <w:t xml:space="preserve">04  </w:t>
      </w:r>
      <w:r>
        <w:rPr>
          <w:color w:val="0E1B2E"/>
          <w:sz w:val="22"/>
          <w:szCs w:val="22"/>
        </w:rPr>
        <w:t xml:space="preserve">The Mechanism of Language</w:t>
      </w:r>
      <w:r>
        <w:rPr>
          <w:i/>
          <w:iCs/>
          <w:color w:val="666666"/>
          <w:sz w:val="20"/>
          <w:szCs w:val="20"/>
        </w:rPr>
        <w:t xml:space="preserve">	Chapter IV</w:t>
      </w:r>
    </w:p>
    <w:p>
      <w:pPr>
        <w:tabs>
          <w:tab w:val="right" w:pos="9360" w:leader="dot"/>
        </w:tabs>
        <w:spacing w:after="80" w:line="280"/>
      </w:pPr>
      <w:r>
        <w:rPr>
          <w:b/>
          <w:bCs/>
          <w:color w:val="C9821F"/>
          <w:sz w:val="22"/>
          <w:szCs w:val="22"/>
        </w:rPr>
        <w:t xml:space="preserve">05  </w:t>
      </w:r>
      <w:r>
        <w:rPr>
          <w:color w:val="0E1B2E"/>
          <w:sz w:val="22"/>
          <w:szCs w:val="22"/>
        </w:rPr>
        <w:t xml:space="preserve">The History of Language</w:t>
      </w:r>
      <w:r>
        <w:rPr>
          <w:i/>
          <w:iCs/>
          <w:color w:val="666666"/>
          <w:sz w:val="20"/>
          <w:szCs w:val="20"/>
        </w:rPr>
        <w:t xml:space="preserve">	Chapter V</w:t>
      </w:r>
    </w:p>
    <w:p>
      <w:pPr>
        <w:tabs>
          <w:tab w:val="right" w:pos="9360" w:leader="dot"/>
        </w:tabs>
        <w:spacing w:after="80" w:line="280"/>
      </w:pPr>
      <w:r>
        <w:rPr>
          <w:b/>
          <w:bCs/>
          <w:color w:val="C9821F"/>
          <w:sz w:val="22"/>
          <w:szCs w:val="22"/>
        </w:rPr>
        <w:t xml:space="preserve">06  </w:t>
      </w:r>
      <w:r>
        <w:rPr>
          <w:color w:val="0E1B2E"/>
          <w:sz w:val="22"/>
          <w:szCs w:val="22"/>
        </w:rPr>
        <w:t xml:space="preserve">The Individual as the Word</w:t>
      </w:r>
      <w:r>
        <w:rPr>
          <w:i/>
          <w:iCs/>
          <w:color w:val="666666"/>
          <w:sz w:val="20"/>
          <w:szCs w:val="20"/>
        </w:rPr>
        <w:t xml:space="preserve">	Chapter VI</w:t>
      </w:r>
    </w:p>
    <w:p>
      <w:pPr>
        <w:tabs>
          <w:tab w:val="right" w:pos="9360" w:leader="dot"/>
        </w:tabs>
        <w:spacing w:after="80" w:line="280"/>
      </w:pPr>
      <w:r>
        <w:rPr>
          <w:b/>
          <w:bCs/>
          <w:color w:val="C9821F"/>
          <w:sz w:val="22"/>
          <w:szCs w:val="22"/>
        </w:rPr>
        <w:t xml:space="preserve">07  </w:t>
      </w:r>
      <w:r>
        <w:rPr>
          <w:color w:val="0E1B2E"/>
          <w:sz w:val="22"/>
          <w:szCs w:val="22"/>
        </w:rPr>
        <w:t xml:space="preserve">Law and Communication</w:t>
      </w:r>
      <w:r>
        <w:rPr>
          <w:i/>
          <w:iCs/>
          <w:color w:val="666666"/>
          <w:sz w:val="20"/>
          <w:szCs w:val="20"/>
        </w:rPr>
        <w:t xml:space="preserve">	Chapter VII</w:t>
      </w:r>
    </w:p>
    <w:p>
      <w:pPr>
        <w:tabs>
          <w:tab w:val="right" w:pos="9360" w:leader="dot"/>
        </w:tabs>
        <w:spacing w:after="80" w:line="280"/>
      </w:pPr>
      <w:r>
        <w:rPr>
          <w:b/>
          <w:bCs/>
          <w:color w:val="C9821F"/>
          <w:sz w:val="22"/>
          <w:szCs w:val="22"/>
        </w:rPr>
        <w:t xml:space="preserve">08  </w:t>
      </w:r>
      <w:r>
        <w:rPr>
          <w:color w:val="0E1B2E"/>
          <w:sz w:val="22"/>
          <w:szCs w:val="22"/>
        </w:rPr>
        <w:t xml:space="preserve">Communication and Secrecy in the Modern World</w:t>
      </w:r>
      <w:r>
        <w:rPr>
          <w:i/>
          <w:iCs/>
          <w:color w:val="666666"/>
          <w:sz w:val="20"/>
          <w:szCs w:val="20"/>
        </w:rPr>
        <w:t xml:space="preserve">	Chapter VIII</w:t>
      </w:r>
    </w:p>
    <w:p>
      <w:pPr>
        <w:tabs>
          <w:tab w:val="right" w:pos="9360" w:leader="dot"/>
        </w:tabs>
        <w:spacing w:after="80" w:line="280"/>
      </w:pPr>
      <w:r>
        <w:rPr>
          <w:b/>
          <w:bCs/>
          <w:color w:val="C9821F"/>
          <w:sz w:val="22"/>
          <w:szCs w:val="22"/>
        </w:rPr>
        <w:t xml:space="preserve">09  </w:t>
      </w:r>
      <w:r>
        <w:rPr>
          <w:color w:val="0E1B2E"/>
          <w:sz w:val="22"/>
          <w:szCs w:val="22"/>
        </w:rPr>
        <w:t xml:space="preserve">Role of the Intellectual and the Scientist</w:t>
      </w:r>
      <w:r>
        <w:rPr>
          <w:i/>
          <w:iCs/>
          <w:color w:val="666666"/>
          <w:sz w:val="20"/>
          <w:szCs w:val="20"/>
        </w:rPr>
        <w:t xml:space="preserve">	Chapter IX</w:t>
      </w:r>
    </w:p>
    <w:p>
      <w:pPr>
        <w:tabs>
          <w:tab w:val="right" w:pos="9360" w:leader="dot"/>
        </w:tabs>
        <w:spacing w:after="80" w:line="280"/>
      </w:pPr>
      <w:r>
        <w:rPr>
          <w:b/>
          <w:bCs/>
          <w:color w:val="C9821F"/>
          <w:sz w:val="22"/>
          <w:szCs w:val="22"/>
        </w:rPr>
        <w:t xml:space="preserve">10  </w:t>
      </w:r>
      <w:r>
        <w:rPr>
          <w:color w:val="0E1B2E"/>
          <w:sz w:val="22"/>
          <w:szCs w:val="22"/>
        </w:rPr>
        <w:t xml:space="preserve">The First and the Second Industrial Revolution</w:t>
      </w:r>
      <w:r>
        <w:rPr>
          <w:i/>
          <w:iCs/>
          <w:color w:val="666666"/>
          <w:sz w:val="20"/>
          <w:szCs w:val="20"/>
        </w:rPr>
        <w:t xml:space="preserve">	Chapter X</w:t>
      </w:r>
    </w:p>
    <w:p>
      <w:pPr>
        <w:tabs>
          <w:tab w:val="right" w:pos="9360" w:leader="dot"/>
        </w:tabs>
        <w:spacing w:after="80" w:line="280"/>
      </w:pPr>
      <w:r>
        <w:rPr>
          <w:b/>
          <w:bCs/>
          <w:color w:val="C9821F"/>
          <w:sz w:val="22"/>
          <w:szCs w:val="22"/>
        </w:rPr>
        <w:t xml:space="preserve">11  </w:t>
      </w:r>
      <w:r>
        <w:rPr>
          <w:color w:val="0E1B2E"/>
          <w:sz w:val="22"/>
          <w:szCs w:val="22"/>
        </w:rPr>
        <w:t xml:space="preserve">Some Communication Machines and Their Future</w:t>
      </w:r>
      <w:r>
        <w:rPr>
          <w:i/>
          <w:iCs/>
          <w:color w:val="666666"/>
          <w:sz w:val="20"/>
          <w:szCs w:val="20"/>
        </w:rPr>
        <w:t xml:space="preserve">	Chapter XI</w:t>
      </w:r>
    </w:p>
    <w:p>
      <w:pPr>
        <w:tabs>
          <w:tab w:val="right" w:pos="9360" w:leader="dot"/>
        </w:tabs>
        <w:spacing w:after="80" w:line="280"/>
      </w:pPr>
      <w:r>
        <w:rPr>
          <w:b/>
          <w:bCs/>
          <w:color w:val="C9821F"/>
          <w:sz w:val="22"/>
          <w:szCs w:val="22"/>
        </w:rPr>
        <w:t xml:space="preserve">12  </w:t>
      </w:r>
      <w:r>
        <w:rPr>
          <w:color w:val="0E1B2E"/>
          <w:sz w:val="22"/>
          <w:szCs w:val="22"/>
        </w:rPr>
        <w:t xml:space="preserve">Voices of Rigidity</w:t>
      </w:r>
      <w:r>
        <w:rPr>
          <w:i/>
          <w:iCs/>
          <w:color w:val="666666"/>
          <w:sz w:val="20"/>
          <w:szCs w:val="20"/>
        </w:rPr>
        <w:t xml:space="preserve">	Chapter XII</w:t>
      </w:r>
    </w:p>
    <w:p>
      <w:pPr>
        <w:tabs>
          <w:tab w:val="right" w:pos="9360" w:leader="dot"/>
        </w:tabs>
        <w:spacing w:after="80" w:line="280"/>
      </w:pPr>
      <w:r>
        <w:rPr>
          <w:b/>
          <w:bCs/>
          <w:color w:val="C9821F"/>
          <w:sz w:val="22"/>
          <w:szCs w:val="22"/>
        </w:rPr>
        <w:t xml:space="preserve">13  </w:t>
      </w:r>
      <w:r>
        <w:rPr>
          <w:color w:val="0E1B2E"/>
          <w:sz w:val="22"/>
          <w:szCs w:val="22"/>
        </w:rPr>
        <w:t xml:space="preserve">Capstone: Synthesis, Modern Relevance, and Teaching the Book</w:t>
      </w:r>
      <w:r>
        <w:rPr>
          <w:i/>
          <w:iCs/>
          <w:color w:val="666666"/>
          <w:sz w:val="20"/>
          <w:szCs w:val="20"/>
        </w:rPr>
        <w:t xml:space="preserve">	Course synthesis (not a book chapter)</w:t>
      </w:r>
    </w:p>
    <w:p>
      <w:pPr>
        <w:pageBreakBefore/>
      </w:pPr>
      <w:r>
        <w:t xml:space="preserve"/>
      </w:r>
    </w:p>
    <w:p>
      <w:pPr>
        <w:pStyle w:val="Heading1"/>
        <w:spacing w:after="140" w:before="280"/>
      </w:pPr>
      <w:r>
        <w:t xml:space="preserve">How to use this companion document</w:t>
      </w:r>
    </w:p>
    <w:p>
      <w:pPr>
        <w:pBdr>
          <w:bottom w:val="single" w:color="C9821F" w:sz="6" w:space="1"/>
        </w:pBdr>
        <w:spacing w:after="200" w:before="0"/>
      </w:pPr>
      <w:r>
        <w:t xml:space="preserve"/>
      </w:r>
    </w:p>
    <w:p>
      <w:pPr>
        <w:spacing w:after="160" w:line="320"/>
        <w:jc w:val="both"/>
      </w:pPr>
      <w:r>
        <w:rPr>
          <w:sz w:val="22"/>
          <w:szCs w:val="22"/>
        </w:rPr>
        <w:t xml:space="preserve">Each module is built the same way, so once you learn the rhythm you can move quickly:</w:t>
      </w:r>
    </w:p>
    <w:p>
      <w:pPr>
        <w:pStyle w:val="ListParagraph"/>
        <w:numPr>
          <w:ilvl w:val="0"/>
          <w:numId w:val="2"/>
        </w:numPr>
        <w:spacing w:after="120" w:line="300"/>
      </w:pPr>
      <w:r>
        <w:rPr>
          <w:sz w:val="22"/>
          <w:szCs w:val="22"/>
        </w:rPr>
        <w:t xml:space="preserve">Overview and summary — the chapter in plain language, in roughly 2–3 paragraphs. Read this first.</w:t>
      </w:r>
    </w:p>
    <w:p>
      <w:pPr>
        <w:pStyle w:val="ListParagraph"/>
        <w:numPr>
          <w:ilvl w:val="0"/>
          <w:numId w:val="2"/>
        </w:numPr>
        <w:spacing w:after="120" w:line="300"/>
      </w:pPr>
      <w:r>
        <w:rPr>
          <w:sz w:val="22"/>
          <w:szCs w:val="22"/>
        </w:rPr>
        <w:t xml:space="preserve">Key ideas to retain — the handful of terms and statements you should be able to recall and define from memory.</w:t>
      </w:r>
    </w:p>
    <w:p>
      <w:pPr>
        <w:pStyle w:val="ListParagraph"/>
        <w:numPr>
          <w:ilvl w:val="0"/>
          <w:numId w:val="2"/>
        </w:numPr>
        <w:spacing w:after="120" w:line="300"/>
      </w:pPr>
      <w:r>
        <w:rPr>
          <w:sz w:val="22"/>
          <w:szCs w:val="22"/>
        </w:rPr>
        <w:t xml:space="preserve">Real-world examples — one general, one drawn from the GIS / asset-management world. The GIS spotlight is marked.</w:t>
      </w:r>
    </w:p>
    <w:p>
      <w:pPr>
        <w:pStyle w:val="ListParagraph"/>
        <w:numPr>
          <w:ilvl w:val="0"/>
          <w:numId w:val="2"/>
        </w:numPr>
        <w:spacing w:after="120" w:line="300"/>
      </w:pPr>
      <w:r>
        <w:rPr>
          <w:sz w:val="22"/>
          <w:szCs w:val="22"/>
        </w:rPr>
        <w:t xml:space="preserve">Hands-on exercise — a short, concrete task that turns the reading into practice. Do it; don't skip it.</w:t>
      </w:r>
    </w:p>
    <w:p>
      <w:pPr>
        <w:pStyle w:val="ListParagraph"/>
        <w:numPr>
          <w:ilvl w:val="0"/>
          <w:numId w:val="2"/>
        </w:numPr>
        <w:spacing w:after="120" w:line="300"/>
      </w:pPr>
      <w:r>
        <w:rPr>
          <w:sz w:val="22"/>
          <w:szCs w:val="22"/>
        </w:rPr>
        <w:t xml:space="preserve">Check your understanding — five multiple-choice questions with the correct answer marked and an explanation under each. Don't peek until you've picked an answer.</w:t>
      </w:r>
    </w:p>
    <w:p>
      <w:pPr>
        <w:pStyle w:val="ListParagraph"/>
        <w:numPr>
          <w:ilvl w:val="0"/>
          <w:numId w:val="2"/>
        </w:numPr>
        <w:spacing w:after="120" w:line="300"/>
      </w:pPr>
      <w:r>
        <w:rPr>
          <w:sz w:val="22"/>
          <w:szCs w:val="22"/>
        </w:rPr>
        <w:t xml:space="preserve">Teach it back — a prompt that asks you to explain the idea to someone else. If you can do that cleanly, you have learned the module.</w:t>
      </w:r>
    </w:p>
    <w:p>
      <w:pPr>
        <w:spacing w:after="160" w:line="320"/>
        <w:jc w:val="both"/>
      </w:pPr>
      <w:r>
        <w:rPr>
          <w:sz w:val="22"/>
          <w:szCs w:val="22"/>
        </w:rPr>
        <w:t xml:space="preserve">Work the modules in order on a first pass. On return visits, the structure above also lets you go straight to the part of any module you need: a key-idea table to review for an exam, a GIS spotlight to share with a colleague, or a quiz to test mastery a month later.</w:t>
      </w:r>
    </w:p>
    <w:p>
      <w:pPr>
        <w:pageBreakBefore/>
      </w:pPr>
      <w:r>
        <w:t xml:space="preserve"/>
      </w:r>
    </w:p>
    <w:p>
      <w:pPr>
        <w:pStyle w:val="Heading1"/>
        <w:spacing w:after="140" w:before="280"/>
      </w:pPr>
      <w:r>
        <w:t xml:space="preserve">Foreword: why this book, why now</w:t>
      </w:r>
    </w:p>
    <w:p>
      <w:pPr>
        <w:pBdr>
          <w:bottom w:val="single" w:color="C9821F" w:sz="6" w:space="1"/>
        </w:pBdr>
        <w:spacing w:after="200" w:before="0"/>
      </w:pPr>
      <w:r>
        <w:t xml:space="preserve"/>
      </w:r>
    </w:p>
    <w:p>
      <w:pPr>
        <w:spacing w:after="160" w:line="320"/>
        <w:jc w:val="both"/>
      </w:pPr>
      <w:r>
        <w:rPr>
          <w:sz w:val="22"/>
          <w:szCs w:val="22"/>
        </w:rPr>
        <w:t xml:space="preserve">Norbert Wiener's The Human Use of Human Beings was published in 1950. The transistor was three years old. ENIAC was four. The words 'software,' 'internet,' and 'artificial intelligence' did not yet exist. From inside that moment, Wiener — a former child prodigy, an MIT mathematician, the founder of the field he called cybernetics — wrote a book aimed at everyone, not just specialists. His thesis: that society can only be understood by studying its messages and its means of communication, that in the coming era messages between people and machines would matter as much as messages between people, and that the great moral danger of the machine age would not be malicious robots but the temptation to use human beings as if they were machines.</w:t>
      </w:r>
    </w:p>
    <w:p>
      <w:pPr>
        <w:spacing w:after="160" w:line="320"/>
        <w:jc w:val="both"/>
      </w:pPr>
      <w:r>
        <w:rPr>
          <w:sz w:val="22"/>
          <w:szCs w:val="22"/>
        </w:rPr>
        <w:t xml:space="preserve">Three quarters of a century later, almost every concrete prediction in the book has come true. We have computer networks; we have automated factories; we have machines that learn; we have an information economy; we have ongoing public arguments about how much judgment to delegate to algorithms, and about what work fit for humans should still look like. None of that is luck. Wiener was building a science that treated control, communication, and learning as one subject, and he was honest about where it led.</w:t>
      </w:r>
    </w:p>
    <w:p>
      <w:pPr>
        <w:spacing w:after="160" w:line="320"/>
        <w:jc w:val="both"/>
      </w:pPr>
      <w:r>
        <w:rPr>
          <w:sz w:val="22"/>
          <w:szCs w:val="22"/>
        </w:rPr>
        <w:t xml:space="preserve">This course teaches the book to three overlapping audiences. College students new to the material need plain-language explanations and a clear path through twelve dense chapters. GIS and asset-management professionals — people who run, every day, the kind of sense-decide-act-feedback loops Wiener was the first to describe formally — need to see how cybernetic ideas apply to their work, which is why every module carries a GIS / asset-management spotlight. And anyone who wants to teach this material to a colleague, a class, or a community group needs structure, exercises, and a teach-back prompt that turns reading into rehearsal. All three audiences are served by the same modules.</w:t>
      </w:r>
    </w:p>
    <w:p>
      <w:pPr>
        <w:spacing w:after="160" w:line="320"/>
        <w:jc w:val="both"/>
      </w:pPr>
      <w:r>
        <w:rPr>
          <w:sz w:val="22"/>
          <w:szCs w:val="22"/>
        </w:rPr>
        <w:t xml:space="preserve">This document follows the 1950 first edition — the one that ends with the polemical 'Voices of Rigidity.' Wiener revised the book in 1954 into a smoother eleven-chapter second edition. The ideas are the same; the 1950 text is sharper. Knowing which edition you are citing matters, and we say so when it matters in the text. Everything you are about to read about the book is written here as original explanation. Wiener's own words are not reproduced; if you fall in love with the material, buy the book.</w:t>
      </w:r>
    </w:p>
    <w:p>
      <w:pPr>
        <w:pageBreakBefore/>
        <w:spacing w:after="80"/>
      </w:pPr>
      <w:r>
        <w:rPr>
          <w:rFonts w:ascii="Arial" w:cs="Arial" w:eastAsia="Arial" w:hAnsi="Arial"/>
          <w:b/>
          <w:bCs/>
          <w:color w:val="C9821F"/>
          <w:spacing w:val="80"/>
          <w:sz w:val="18"/>
          <w:szCs w:val="18"/>
        </w:rPr>
        <w:t xml:space="preserve">MODULE 00  ·  COURSE INTRODUCTION (NOT A BOOK CHAPTER)  ·  25 MIN</w:t>
      </w:r>
    </w:p>
    <w:p>
      <w:pPr>
        <w:pStyle w:val="Heading1"/>
        <w:spacing w:after="140" w:before="280"/>
      </w:pPr>
      <w:r>
        <w:t xml:space="preserve">Orientation: Wiener, Cybernetics, and Why This Book Matters</w:t>
      </w:r>
    </w:p>
    <w:p>
      <w:pPr>
        <w:pBdr>
          <w:bottom w:val="single" w:color="C9821F" w:sz="6" w:space="1"/>
        </w:pBdr>
        <w:spacing w:after="200" w:before="0"/>
      </w:pPr>
      <w:r>
        <w:t xml:space="preserve"/>
      </w:r>
    </w:p>
    <w:p>
      <w:pPr>
        <w:spacing w:after="80" w:before="240"/>
      </w:pPr>
      <w:r>
        <w:rPr>
          <w:rFonts w:ascii="Arial" w:cs="Arial" w:eastAsia="Arial" w:hAnsi="Arial"/>
          <w:b/>
          <w:bCs/>
          <w:color w:val="C9821F"/>
          <w:spacing w:val="60"/>
          <w:sz w:val="18"/>
          <w:szCs w:val="18"/>
        </w:rPr>
        <w:t xml:space="preserve">OVERVIEW AND SUMMARY</w:t>
      </w:r>
    </w:p>
    <w:p>
      <w:pPr>
        <w:spacing w:after="160" w:line="320"/>
        <w:jc w:val="both"/>
      </w:pPr>
      <w:r>
        <w:rPr>
          <w:sz w:val="22"/>
          <w:szCs w:val="22"/>
        </w:rPr>
        <w:t xml:space="preserve">Norbert Wiener (1894–1964) was a mathematician at MIT and a former child prodigy who earned his Harvard PhD at eighteen. During World War II he worked on the problem of automatically aiming anti-aircraft guns at fast, evasive airplanes — a problem of prediction, feedback, and communication between human operators and machines. Out of that work, and collaborations with physiologists like Arturo Rosenblueth, he created a new field he named cybernetics, from the Greek word kybernetes, meaning 'steersman' or 'pilot.' His 1948 book Cybernetics was dense with mathematics; friends urged him to write a version for everyone else. The Human Use of Human Beings (1950) is that book: cybernetics with the equations removed and the social consequences put front and center.</w:t>
      </w:r>
    </w:p>
    <w:p>
      <w:pPr>
        <w:spacing w:after="160" w:line="320"/>
        <w:jc w:val="both"/>
      </w:pPr>
      <w:r>
        <w:rPr>
          <w:sz w:val="22"/>
          <w:szCs w:val="22"/>
        </w:rPr>
        <w:t xml:space="preserve">The book's central claim is that society can only be understood by studying its messages and its means of communication — and that in the future, messages between people and machines, machines and people, and machines and machines would play an ever-larger role. Written before the words 'software,' 'internet,' or 'artificial intelligence' existed, it predicted automated factories, anticipated debates about AI safety, and warned that the real danger of intelligent machines is not malice but our own tendency to use human beings as if they were machines — hence the title.</w:t>
      </w:r>
    </w:p>
    <w:p>
      <w:pPr>
        <w:spacing w:after="160" w:line="320"/>
        <w:jc w:val="both"/>
      </w:pPr>
      <w:r>
        <w:rPr>
          <w:sz w:val="22"/>
          <w:szCs w:val="22"/>
        </w:rPr>
        <w:t xml:space="preserve">This course walks through all twelve chapters of the 1950 first edition. Each module gives you a plain-language overview, the key ideas to retain, real-world and GIS-specific examples, a hands-on exercise, and a quiz with explained answers. By the end you should be able to explain every major concept in the book, connect it to modern technology, and teach it to others.</w:t>
      </w:r>
    </w:p>
    <w:p>
      <w:pPr>
        <w:spacing w:after="80" w:before="240"/>
      </w:pPr>
      <w:r>
        <w:rPr>
          <w:rFonts w:ascii="Arial" w:cs="Arial" w:eastAsia="Arial" w:hAnsi="Arial"/>
          <w:b/>
          <w:bCs/>
          <w:color w:val="C9821F"/>
          <w:spacing w:val="60"/>
          <w:sz w:val="18"/>
          <w:szCs w:val="18"/>
        </w:rPr>
        <w:t xml:space="preserve">KEY IDEAS TO RETAIN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Cybernetics</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study of control and communication in animals and machines. Its core insight: living things and machines both steer themselves using messages and feedback, so one science can describe both.</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Why 1950 matters</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Wiener wrote at the dawn of the computer age — ENIAC was four years old. His predictions about automation, information economies, and machine learning were made before any of those things existed at scale, which is why the book is still studied.</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The title's meaning</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human use of human beings' is an ethical demand: people must be valued and employed as full human beings, never as cheap substitutes for machines or as cogs in an organization.</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Two editions</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1950 first edition (used here) has 12 chapters including the closing polemic 'Voices of Rigidity.' Wiener heavily revised the book in 1954 into a smoother 11-chapter second edition. The ideas are the same; the 1950 text is sharper-edged.</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Who should learn this</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Anyone who works with information systems. For GIS professionals especially: GIS, SCADA, sensor networks, and asset-management platforms like Cityworks are literally cybernetic systems — they sense the state of the world, communicate it, and steer decisions through feedback.</w:t>
            </w:r>
          </w:p>
        </w:tc>
      </w:tr>
    </w:tbl>
    <w:p>
      <w:pPr>
        <w:spacing w:after="120"/>
      </w:pPr>
      <w:r>
        <w:t xml:space="preserve"/>
      </w:r>
    </w:p>
    <w:p>
      <w:pPr>
        <w:spacing w:after="80" w:before="240"/>
      </w:pPr>
      <w:r>
        <w:rPr>
          <w:rFonts w:ascii="Arial" w:cs="Arial" w:eastAsia="Arial" w:hAnsi="Arial"/>
          <w:b/>
          <w:bCs/>
          <w:color w:val="C9821F"/>
          <w:spacing w:val="60"/>
          <w:sz w:val="18"/>
          <w:szCs w:val="18"/>
        </w:rPr>
        <w:t xml:space="preserve">REAL-WORLD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The anti-aircraft predictor</w:t>
            </w:r>
          </w:p>
          <w:p>
            <w:pPr>
              <w:spacing w:after="0" w:line="310"/>
              <w:jc w:val="both"/>
            </w:pPr>
            <w:r>
              <w:rPr>
                <w:sz w:val="22"/>
                <w:szCs w:val="22"/>
              </w:rPr>
              <w:t xml:space="preserve">Wiener's wartime problem: a gunner must aim where the plane will be seconds from now. The solution combined statistical prediction of the pilot's behavior with feedback correction of the gun's aim — treating pilot, gunner, and machinery as one communication-and-control loop. This is the founding example of cybernetics: humans and machines analyzed as a single system.</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GIS / ASSET-MANAGEMENT SPOTLIGHT</w:t>
            </w:r>
          </w:p>
          <w:p>
            <w:pPr>
              <w:spacing w:after="120"/>
            </w:pPr>
            <w:r>
              <w:rPr>
                <w:b/>
                <w:bCs/>
                <w:color w:val="0E1B2E"/>
                <w:sz w:val="24"/>
                <w:szCs w:val="24"/>
              </w:rPr>
              <w:t xml:space="preserve">a water utility as a cybernetic loop</w:t>
            </w:r>
          </w:p>
          <w:p>
            <w:pPr>
              <w:spacing w:after="0" w:line="310"/>
              <w:jc w:val="both"/>
            </w:pPr>
            <w:r>
              <w:rPr>
                <w:sz w:val="22"/>
                <w:szCs w:val="22"/>
              </w:rPr>
              <w:t xml:space="preserve">A modern utility runs a loop Wiener would recognize instantly: sensors and meters measure flow and pressure (sensing), SCADA and GIS communicate that state (messaging), analysts and work-order systems decide on action (control), and crews change the physical network (actuation), which the sensors then measure again (feedback). This course will keep returning to this loop.</w:t>
            </w:r>
          </w:p>
        </w:tc>
      </w:tr>
    </w:tbl>
    <w:p>
      <w:pPr>
        <w:spacing w:after="100"/>
      </w:pPr>
      <w:r>
        <w:t xml:space="preserve"/>
      </w:r>
    </w:p>
    <w:p>
      <w:pPr>
        <w:spacing w:after="80" w:before="240"/>
      </w:pPr>
      <w:r>
        <w:rPr>
          <w:rFonts w:ascii="Arial" w:cs="Arial" w:eastAsia="Arial" w:hAnsi="Arial"/>
          <w:b/>
          <w:bCs/>
          <w:color w:val="C9821F"/>
          <w:spacing w:val="60"/>
          <w:sz w:val="18"/>
          <w:szCs w:val="18"/>
        </w:rPr>
        <w:t xml:space="preserve">HANDS-ON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dashed" w:color="C9821F" w:sz="6"/>
              <w:left w:val="dashed" w:color="C9821F" w:sz="6"/>
              <w:bottom w:val="dashed" w:color="C9821F" w:sz="6"/>
              <w:right w:val="dashed" w:color="C9821F" w:sz="6"/>
            </w:tcBorders>
            <w:shd w:fill="ECE4D1" w:color="auto" w:val="clear"/>
            <w:tcMar>
              <w:top w:type="dxa" w:w="200"/>
              <w:left w:type="dxa" w:w="240"/>
              <w:bottom w:type="dxa" w:w="200"/>
              <w:right w:type="dxa" w:w="200"/>
            </w:tcMar>
          </w:tcPr>
          <w:p>
            <w:pPr>
              <w:spacing w:after="60"/>
            </w:pPr>
            <w:r>
              <w:rPr>
                <w:rFonts w:ascii="Arial" w:cs="Arial" w:eastAsia="Arial" w:hAnsi="Arial"/>
                <w:b/>
                <w:bCs/>
                <w:color w:val="C9821F"/>
                <w:spacing w:val="60"/>
                <w:sz w:val="16"/>
                <w:szCs w:val="16"/>
              </w:rPr>
              <w:t xml:space="preserve">HANDS-ON EXERCISE</w:t>
            </w:r>
          </w:p>
          <w:p>
            <w:pPr>
              <w:spacing w:after="160"/>
            </w:pPr>
            <w:r>
              <w:rPr>
                <w:b/>
                <w:bCs/>
                <w:color w:val="0E1B2E"/>
                <w:sz w:val="24"/>
                <w:szCs w:val="24"/>
              </w:rPr>
              <w:t xml:space="preserve">Map your own feedback loop</w:t>
            </w:r>
          </w:p>
          <w:p>
            <w:pPr>
              <w:pStyle w:val="ListParagraph"/>
              <w:numPr>
                <w:ilvl w:val="0"/>
                <w:numId w:val="3"/>
              </w:numPr>
              <w:spacing w:after="90" w:line="290"/>
            </w:pPr>
            <w:r>
              <w:rPr>
                <w:sz w:val="22"/>
                <w:szCs w:val="22"/>
              </w:rPr>
              <w:t xml:space="preserve">Pick one system you interact with at work or home (a thermostat, a work-order queue, a budget, your email inbox).</w:t>
            </w:r>
          </w:p>
          <w:p>
            <w:pPr>
              <w:pStyle w:val="ListParagraph"/>
              <w:numPr>
                <w:ilvl w:val="0"/>
                <w:numId w:val="3"/>
              </w:numPr>
              <w:spacing w:after="90" w:line="290"/>
            </w:pPr>
            <w:r>
              <w:rPr>
                <w:sz w:val="22"/>
                <w:szCs w:val="22"/>
              </w:rPr>
              <w:t xml:space="preserve">Draw four boxes in a circle labeled: SENSE → COMMUNICATE → DECIDE → ACT, with an arrow from ACT back to SENSE.</w:t>
            </w:r>
          </w:p>
          <w:p>
            <w:pPr>
              <w:pStyle w:val="ListParagraph"/>
              <w:numPr>
                <w:ilvl w:val="0"/>
                <w:numId w:val="3"/>
              </w:numPr>
              <w:spacing w:after="90" w:line="290"/>
            </w:pPr>
            <w:r>
              <w:rPr>
                <w:sz w:val="22"/>
                <w:szCs w:val="22"/>
              </w:rPr>
              <w:t xml:space="preserve">Write what fills each box for your chosen system, and identify where the loop is slow, noisy, or broken.</w:t>
            </w:r>
          </w:p>
          <w:p>
            <w:pPr>
              <w:pStyle w:val="ListParagraph"/>
              <w:numPr>
                <w:ilvl w:val="0"/>
                <w:numId w:val="3"/>
              </w:numPr>
              <w:spacing w:after="90" w:line="290"/>
            </w:pPr>
            <w:r>
              <w:rPr>
                <w:sz w:val="22"/>
                <w:szCs w:val="22"/>
              </w:rPr>
              <w:t xml:space="preserve">Keep this drawing — you will refine it in Modules 1 and 3.</w:t>
            </w:r>
          </w:p>
        </w:tc>
      </w:tr>
    </w:tbl>
    <w:p>
      <w:pPr>
        <w:spacing w:after="120"/>
      </w:pPr>
      <w:r>
        <w:t xml:space="preserve"/>
      </w:r>
    </w:p>
    <w:p>
      <w:pPr>
        <w:spacing w:after="80" w:before="240"/>
      </w:pPr>
      <w:r>
        <w:rPr>
          <w:rFonts w:ascii="Arial" w:cs="Arial" w:eastAsia="Arial" w:hAnsi="Arial"/>
          <w:b/>
          <w:bCs/>
          <w:color w:val="C9821F"/>
          <w:spacing w:val="60"/>
          <w:sz w:val="18"/>
          <w:szCs w:val="18"/>
        </w:rPr>
        <w:t xml:space="preserve">CHECK YOUR UNDERSTANDING</w:t>
      </w:r>
    </w:p>
    <w:p>
      <w:pPr>
        <w:spacing w:after="160" w:line="320"/>
        <w:jc w:val="both"/>
      </w:pPr>
      <w:r>
        <w:rPr>
          <w:sz w:val="22"/>
          <w:szCs w:val="22"/>
        </w:rPr>
        <w:t xml:space="preserve">Five questions follow. The correct answer is marked, and each explanation tells you why that answer is right. If you miss one, re-read the relevant Key Idea above before continuing.</w:t>
      </w:r>
    </w:p>
    <w:p>
      <w:pPr>
        <w:spacing w:after="100" w:before="200"/>
      </w:pPr>
      <w:r>
        <w:rPr>
          <w:b/>
          <w:bCs/>
          <w:color w:val="C9821F"/>
          <w:sz w:val="22"/>
          <w:szCs w:val="22"/>
        </w:rPr>
        <w:t xml:space="preserve">Q1. </w:t>
      </w:r>
      <w:r>
        <w:rPr>
          <w:b/>
          <w:bCs/>
          <w:color w:val="0E1B2E"/>
          <w:sz w:val="22"/>
          <w:szCs w:val="22"/>
        </w:rPr>
        <w:t xml:space="preserve">What does the word 'cybernetics' literally mean, and why did Wiener choose it?</w:t>
      </w:r>
    </w:p>
    <w:p>
      <w:pPr>
        <w:spacing w:after="60" w:line="280"/>
        <w:ind w:left="360"/>
      </w:pPr>
      <w:r>
        <w:rPr>
          <w:b/>
          <w:bCs/>
          <w:color w:val="555555"/>
          <w:sz w:val="22"/>
          <w:szCs w:val="22"/>
        </w:rPr>
        <w:t xml:space="preserve">  A.  </w:t>
      </w:r>
      <w:r>
        <w:rPr>
          <w:b w:val="false"/>
          <w:bCs w:val="false"/>
          <w:color w:val="333333"/>
          <w:sz w:val="22"/>
          <w:szCs w:val="22"/>
        </w:rPr>
        <w:t xml:space="preserve">'Computation,' because it studies computers</w:t>
      </w:r>
    </w:p>
    <w:p>
      <w:pPr>
        <w:spacing w:after="60" w:line="280"/>
        <w:ind w:left="360"/>
      </w:pPr>
      <w:r>
        <w:rPr>
          <w:b/>
          <w:bCs/>
          <w:color w:val="1E8A5A"/>
          <w:sz w:val="22"/>
          <w:szCs w:val="22"/>
        </w:rPr>
        <w:t xml:space="preserve">  B.  </w:t>
      </w:r>
      <w:r>
        <w:rPr>
          <w:b/>
          <w:bCs/>
          <w:color w:val="0E1B2E"/>
          <w:sz w:val="22"/>
          <w:szCs w:val="22"/>
        </w:rPr>
        <w:t xml:space="preserve">'Steersman,' because the field studies how systems steer themselves via feedback</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'Network,' because it studies communication networks</w:t>
      </w:r>
    </w:p>
    <w:p>
      <w:pPr>
        <w:spacing w:after="60" w:line="280"/>
        <w:ind w:left="360"/>
      </w:pPr>
      <w:r>
        <w:rPr>
          <w:b/>
          <w:bCs/>
          <w:color w:val="555555"/>
          <w:sz w:val="22"/>
          <w:szCs w:val="22"/>
        </w:rPr>
        <w:t xml:space="preserve">  D.  </w:t>
      </w:r>
      <w:r>
        <w:rPr>
          <w:b w:val="false"/>
          <w:bCs w:val="false"/>
          <w:color w:val="333333"/>
          <w:sz w:val="22"/>
          <w:szCs w:val="22"/>
        </w:rPr>
        <w:t xml:space="preserve">'Automation,' because it studies factory machines</w:t>
      </w:r>
    </w:p>
    <w:p>
      <w:pPr>
        <w:spacing w:after="220" w:before="100" w:line="290"/>
        <w:ind w:left="360"/>
      </w:pPr>
      <w:r>
        <w:rPr>
          <w:b/>
          <w:bCs/>
          <w:i/>
          <w:iCs/>
          <w:color w:val="C9821F"/>
          <w:sz w:val="20"/>
          <w:szCs w:val="20"/>
        </w:rPr>
        <w:t xml:space="preserve">Why: </w:t>
      </w:r>
      <w:r>
        <w:rPr>
          <w:i/>
          <w:iCs/>
          <w:color w:val="333333"/>
          <w:sz w:val="20"/>
          <w:szCs w:val="20"/>
        </w:rPr>
        <w:t xml:space="preserve">Kybernetes is Greek for steersman or pilot. Wiener chose it because steering — continuously correcting course based on observed error — is the essence of feedback control, the field's central concept. Computers and networks are applications, not the root meaning.</w:t>
      </w:r>
    </w:p>
    <w:p>
      <w:pPr>
        <w:spacing w:after="100" w:before="200"/>
      </w:pPr>
      <w:r>
        <w:rPr>
          <w:b/>
          <w:bCs/>
          <w:color w:val="C9821F"/>
          <w:sz w:val="22"/>
          <w:szCs w:val="22"/>
        </w:rPr>
        <w:t xml:space="preserve">Q2. </w:t>
      </w:r>
      <w:r>
        <w:rPr>
          <w:b/>
          <w:bCs/>
          <w:color w:val="0E1B2E"/>
          <w:sz w:val="22"/>
          <w:szCs w:val="22"/>
        </w:rPr>
        <w:t xml:space="preserve">What was the wartime engineering problem that led Wiener toward cybernetics?</w:t>
      </w:r>
    </w:p>
    <w:p>
      <w:pPr>
        <w:spacing w:after="60" w:line="280"/>
        <w:ind w:left="360"/>
      </w:pPr>
      <w:r>
        <w:rPr>
          <w:b/>
          <w:bCs/>
          <w:color w:val="555555"/>
          <w:sz w:val="22"/>
          <w:szCs w:val="22"/>
        </w:rPr>
        <w:t xml:space="preserve">  A.  </w:t>
      </w:r>
      <w:r>
        <w:rPr>
          <w:b w:val="false"/>
          <w:bCs w:val="false"/>
          <w:color w:val="333333"/>
          <w:sz w:val="22"/>
          <w:szCs w:val="22"/>
        </w:rPr>
        <w:t xml:space="preserve">Breaking the Enigma cipher</w:t>
      </w:r>
    </w:p>
    <w:p>
      <w:pPr>
        <w:spacing w:after="60" w:line="280"/>
        <w:ind w:left="360"/>
      </w:pPr>
      <w:r>
        <w:rPr>
          <w:b/>
          <w:bCs/>
          <w:color w:val="555555"/>
          <w:sz w:val="22"/>
          <w:szCs w:val="22"/>
        </w:rPr>
        <w:t xml:space="preserve">  B.  </w:t>
      </w:r>
      <w:r>
        <w:rPr>
          <w:b w:val="false"/>
          <w:bCs w:val="false"/>
          <w:color w:val="333333"/>
          <w:sz w:val="22"/>
          <w:szCs w:val="22"/>
        </w:rPr>
        <w:t xml:space="preserve">Designing the atomic bomb</w:t>
      </w:r>
    </w:p>
    <w:p>
      <w:pPr>
        <w:spacing w:after="60" w:line="280"/>
        <w:ind w:left="360"/>
      </w:pPr>
      <w:r>
        <w:rPr>
          <w:b/>
          <w:bCs/>
          <w:color w:val="1E8A5A"/>
          <w:sz w:val="22"/>
          <w:szCs w:val="22"/>
        </w:rPr>
        <w:t xml:space="preserve">  C.  </w:t>
      </w:r>
      <w:r>
        <w:rPr>
          <w:b/>
          <w:bCs/>
          <w:color w:val="0E1B2E"/>
          <w:sz w:val="22"/>
          <w:szCs w:val="22"/>
        </w:rPr>
        <w:t xml:space="preserve">Automatically aiming anti-aircraft guns at evasive aircraft</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Building radar transmitters</w:t>
      </w:r>
    </w:p>
    <w:p>
      <w:pPr>
        <w:spacing w:after="220" w:before="100" w:line="290"/>
        <w:ind w:left="360"/>
      </w:pPr>
      <w:r>
        <w:rPr>
          <w:b/>
          <w:bCs/>
          <w:i/>
          <w:iCs/>
          <w:color w:val="C9821F"/>
          <w:sz w:val="20"/>
          <w:szCs w:val="20"/>
        </w:rPr>
        <w:t xml:space="preserve">Why: </w:t>
      </w:r>
      <w:r>
        <w:rPr>
          <w:i/>
          <w:iCs/>
          <w:color w:val="333333"/>
          <w:sz w:val="20"/>
          <w:szCs w:val="20"/>
        </w:rPr>
        <w:t xml:space="preserve">The anti-aircraft fire-control problem forced Wiener to treat prediction, feedback, and the human operator as parts of one communication system — the template for all of cybernetics. Codebreaking was Turing's domain; Wiener declined nuclear weapons work.</w:t>
      </w:r>
    </w:p>
    <w:p>
      <w:pPr>
        <w:spacing w:after="100" w:before="200"/>
      </w:pPr>
      <w:r>
        <w:rPr>
          <w:b/>
          <w:bCs/>
          <w:color w:val="C9821F"/>
          <w:sz w:val="22"/>
          <w:szCs w:val="22"/>
        </w:rPr>
        <w:t xml:space="preserve">Q3. </w:t>
      </w:r>
      <w:r>
        <w:rPr>
          <w:b/>
          <w:bCs/>
          <w:color w:val="0E1B2E"/>
          <w:sz w:val="22"/>
          <w:szCs w:val="22"/>
        </w:rPr>
        <w:t xml:space="preserve">According to the book's core thesis, society can best be understood by studying its —</w:t>
      </w:r>
    </w:p>
    <w:p>
      <w:pPr>
        <w:spacing w:after="60" w:line="280"/>
        <w:ind w:left="360"/>
      </w:pPr>
      <w:r>
        <w:rPr>
          <w:b/>
          <w:bCs/>
          <w:color w:val="555555"/>
          <w:sz w:val="22"/>
          <w:szCs w:val="22"/>
        </w:rPr>
        <w:t xml:space="preserve">  A.  </w:t>
      </w:r>
      <w:r>
        <w:rPr>
          <w:b w:val="false"/>
          <w:bCs w:val="false"/>
          <w:color w:val="333333"/>
          <w:sz w:val="22"/>
          <w:szCs w:val="22"/>
        </w:rPr>
        <w:t xml:space="preserve">Economic classes</w:t>
      </w:r>
    </w:p>
    <w:p>
      <w:pPr>
        <w:spacing w:after="60" w:line="280"/>
        <w:ind w:left="360"/>
      </w:pPr>
      <w:r>
        <w:rPr>
          <w:b/>
          <w:bCs/>
          <w:color w:val="1E8A5A"/>
          <w:sz w:val="22"/>
          <w:szCs w:val="22"/>
        </w:rPr>
        <w:t xml:space="preserve">  B.  </w:t>
      </w:r>
      <w:r>
        <w:rPr>
          <w:b/>
          <w:bCs/>
          <w:color w:val="0E1B2E"/>
          <w:sz w:val="22"/>
          <w:szCs w:val="22"/>
        </w:rPr>
        <w:t xml:space="preserve">Messages and communication facilities</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Laws and constitutions</w:t>
      </w:r>
    </w:p>
    <w:p>
      <w:pPr>
        <w:spacing w:after="60" w:line="280"/>
        <w:ind w:left="360"/>
      </w:pPr>
      <w:r>
        <w:rPr>
          <w:b/>
          <w:bCs/>
          <w:color w:val="555555"/>
          <w:sz w:val="22"/>
          <w:szCs w:val="22"/>
        </w:rPr>
        <w:t xml:space="preserve">  D.  </w:t>
      </w:r>
      <w:r>
        <w:rPr>
          <w:b w:val="false"/>
          <w:bCs w:val="false"/>
          <w:color w:val="333333"/>
          <w:sz w:val="22"/>
          <w:szCs w:val="22"/>
        </w:rPr>
        <w:t xml:space="preserve">Military power</w:t>
      </w:r>
    </w:p>
    <w:p>
      <w:pPr>
        <w:spacing w:after="220" w:before="100" w:line="290"/>
        <w:ind w:left="360"/>
      </w:pPr>
      <w:r>
        <w:rPr>
          <w:b/>
          <w:bCs/>
          <w:i/>
          <w:iCs/>
          <w:color w:val="C9821F"/>
          <w:sz w:val="20"/>
          <w:szCs w:val="20"/>
        </w:rPr>
        <w:t xml:space="preserve">Why: </w:t>
      </w:r>
      <w:r>
        <w:rPr>
          <w:i/>
          <w:iCs/>
          <w:color w:val="333333"/>
          <w:sz w:val="20"/>
          <w:szCs w:val="20"/>
        </w:rPr>
        <w:t xml:space="preserve">Wiener states early in the book that the study of messages — including messages between people and machines — is the key to understanding society, and that communication and control will dominate the coming era.</w:t>
      </w:r>
    </w:p>
    <w:p>
      <w:pPr>
        <w:spacing w:after="100" w:before="200"/>
      </w:pPr>
      <w:r>
        <w:rPr>
          <w:b/>
          <w:bCs/>
          <w:color w:val="C9821F"/>
          <w:sz w:val="22"/>
          <w:szCs w:val="22"/>
        </w:rPr>
        <w:t xml:space="preserve">Q4. </w:t>
      </w:r>
      <w:r>
        <w:rPr>
          <w:b/>
          <w:bCs/>
          <w:color w:val="0E1B2E"/>
          <w:sz w:val="22"/>
          <w:szCs w:val="22"/>
        </w:rPr>
        <w:t xml:space="preserve">The phrase 'the human use of human beings' is best understood as —</w:t>
      </w:r>
    </w:p>
    <w:p>
      <w:pPr>
        <w:spacing w:after="60" w:line="280"/>
        <w:ind w:left="360"/>
      </w:pPr>
      <w:r>
        <w:rPr>
          <w:b/>
          <w:bCs/>
          <w:color w:val="555555"/>
          <w:sz w:val="22"/>
          <w:szCs w:val="22"/>
        </w:rPr>
        <w:t xml:space="preserve">  A.  </w:t>
      </w:r>
      <w:r>
        <w:rPr>
          <w:b w:val="false"/>
          <w:bCs w:val="false"/>
          <w:color w:val="333333"/>
          <w:sz w:val="22"/>
          <w:szCs w:val="22"/>
        </w:rPr>
        <w:t xml:space="preserve">A description of how managers should extract maximum productivity</w:t>
      </w:r>
    </w:p>
    <w:p>
      <w:pPr>
        <w:spacing w:after="60" w:line="280"/>
        <w:ind w:left="360"/>
      </w:pPr>
      <w:r>
        <w:rPr>
          <w:b/>
          <w:bCs/>
          <w:color w:val="555555"/>
          <w:sz w:val="22"/>
          <w:szCs w:val="22"/>
        </w:rPr>
        <w:t xml:space="preserve">  B.  </w:t>
      </w:r>
      <w:r>
        <w:rPr>
          <w:b w:val="false"/>
          <w:bCs w:val="false"/>
          <w:color w:val="333333"/>
          <w:sz w:val="22"/>
          <w:szCs w:val="22"/>
        </w:rPr>
        <w:t xml:space="preserve">An argument that humans will soon be obsolete</w:t>
      </w:r>
    </w:p>
    <w:p>
      <w:pPr>
        <w:spacing w:after="60" w:line="280"/>
        <w:ind w:left="360"/>
      </w:pPr>
      <w:r>
        <w:rPr>
          <w:b/>
          <w:bCs/>
          <w:color w:val="1E8A5A"/>
          <w:sz w:val="22"/>
          <w:szCs w:val="22"/>
        </w:rPr>
        <w:t xml:space="preserve">  C.  </w:t>
      </w:r>
      <w:r>
        <w:rPr>
          <w:b/>
          <w:bCs/>
          <w:color w:val="0E1B2E"/>
          <w:sz w:val="22"/>
          <w:szCs w:val="22"/>
        </w:rPr>
        <w:t xml:space="preserve">An ethical demand that people be employed as full human beings, not as machine substitutes</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A claim that machines should be given human rights</w:t>
      </w:r>
    </w:p>
    <w:p>
      <w:pPr>
        <w:spacing w:after="220" w:before="100" w:line="290"/>
        <w:ind w:left="360"/>
      </w:pPr>
      <w:r>
        <w:rPr>
          <w:b/>
          <w:bCs/>
          <w:i/>
          <w:iCs/>
          <w:color w:val="C9821F"/>
          <w:sz w:val="20"/>
          <w:szCs w:val="20"/>
        </w:rPr>
        <w:t xml:space="preserve">Why: </w:t>
      </w:r>
      <w:r>
        <w:rPr>
          <w:i/>
          <w:iCs/>
          <w:color w:val="333333"/>
          <w:sz w:val="20"/>
          <w:szCs w:val="20"/>
        </w:rPr>
        <w:t xml:space="preserve">Wiener's warning runs in the opposite direction from exploitation: the danger of the machine age is treating people as second-rate machines. Valuing humans for distinctly human capacities — judgment, flexibility, learning — is the book's moral center.</w:t>
      </w:r>
    </w:p>
    <w:p>
      <w:pPr>
        <w:spacing w:after="100" w:before="200"/>
      </w:pPr>
      <w:r>
        <w:rPr>
          <w:b/>
          <w:bCs/>
          <w:color w:val="C9821F"/>
          <w:sz w:val="22"/>
          <w:szCs w:val="22"/>
        </w:rPr>
        <w:t xml:space="preserve">Q5. </w:t>
      </w:r>
      <w:r>
        <w:rPr>
          <w:b/>
          <w:bCs/>
          <w:color w:val="0E1B2E"/>
          <w:sz w:val="22"/>
          <w:szCs w:val="22"/>
        </w:rPr>
        <w:t xml:space="preserve">Which statement about the editions of the book is correct?</w:t>
      </w:r>
    </w:p>
    <w:p>
      <w:pPr>
        <w:spacing w:after="60" w:line="280"/>
        <w:ind w:left="360"/>
      </w:pPr>
      <w:r>
        <w:rPr>
          <w:b/>
          <w:bCs/>
          <w:color w:val="555555"/>
          <w:sz w:val="22"/>
          <w:szCs w:val="22"/>
        </w:rPr>
        <w:t xml:space="preserve">  A.  </w:t>
      </w:r>
      <w:r>
        <w:rPr>
          <w:b w:val="false"/>
          <w:bCs w:val="false"/>
          <w:color w:val="333333"/>
          <w:sz w:val="22"/>
          <w:szCs w:val="22"/>
        </w:rPr>
        <w:t xml:space="preserve">There is only one edition, from 1954</w:t>
      </w:r>
    </w:p>
    <w:p>
      <w:pPr>
        <w:spacing w:after="60" w:line="280"/>
        <w:ind w:left="360"/>
      </w:pPr>
      <w:r>
        <w:rPr>
          <w:b/>
          <w:bCs/>
          <w:color w:val="1E8A5A"/>
          <w:sz w:val="22"/>
          <w:szCs w:val="22"/>
        </w:rPr>
        <w:t xml:space="preserve">  B.  </w:t>
      </w:r>
      <w:r>
        <w:rPr>
          <w:b/>
          <w:bCs/>
          <w:color w:val="0E1B2E"/>
          <w:sz w:val="22"/>
          <w:szCs w:val="22"/>
        </w:rPr>
        <w:t xml:space="preserve">The 1950 first edition has 12 chapters; Wiener revised it into an 11-chapter second edition in 1954</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The 1950 edition added chapters to the 1954 edition</w:t>
      </w:r>
    </w:p>
    <w:p>
      <w:pPr>
        <w:spacing w:after="60" w:line="280"/>
        <w:ind w:left="360"/>
      </w:pPr>
      <w:r>
        <w:rPr>
          <w:b/>
          <w:bCs/>
          <w:color w:val="555555"/>
          <w:sz w:val="22"/>
          <w:szCs w:val="22"/>
        </w:rPr>
        <w:t xml:space="preserve">  D.  </w:t>
      </w:r>
      <w:r>
        <w:rPr>
          <w:b w:val="false"/>
          <w:bCs w:val="false"/>
          <w:color w:val="333333"/>
          <w:sz w:val="22"/>
          <w:szCs w:val="22"/>
        </w:rPr>
        <w:t xml:space="preserve">The two editions are word-for-word identical</w:t>
      </w:r>
    </w:p>
    <w:p>
      <w:pPr>
        <w:spacing w:after="220" w:before="100" w:line="290"/>
        <w:ind w:left="360"/>
      </w:pPr>
      <w:r>
        <w:rPr>
          <w:b/>
          <w:bCs/>
          <w:i/>
          <w:iCs/>
          <w:color w:val="C9821F"/>
          <w:sz w:val="20"/>
          <w:szCs w:val="20"/>
        </w:rPr>
        <w:t xml:space="preserve">Why: </w:t>
      </w:r>
      <w:r>
        <w:rPr>
          <w:i/>
          <w:iCs/>
          <w:color w:val="333333"/>
          <w:sz w:val="20"/>
          <w:szCs w:val="20"/>
        </w:rPr>
        <w:t xml:space="preserve">This course follows the 1950 first edition, which ends with 'Voices of Rigidity.' The better-known 1954 revision reorganized and softened the text into 11 chapters. Knowing which edition you cite matters in research.</w:t>
      </w:r>
    </w:p>
    <w:p>
      <w:pPr>
        <w:spacing w:after="80" w:before="240"/>
      </w:pPr>
      <w:r>
        <w:rPr>
          <w:rFonts w:ascii="Arial" w:cs="Arial" w:eastAsia="Arial" w:hAnsi="Arial"/>
          <w:b/>
          <w:bCs/>
          <w:color w:val="C9821F"/>
          <w:spacing w:val="60"/>
          <w:sz w:val="18"/>
          <w:szCs w:val="18"/>
        </w:rPr>
        <w:t xml:space="preserve">TEACH IT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EAF6EF"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TEACH IT BACK</w:t>
            </w:r>
          </w:p>
          <w:p>
            <w:pPr>
              <w:spacing w:after="0" w:line="310"/>
              <w:jc w:val="both"/>
            </w:pPr>
            <w:r>
              <w:rPr>
                <w:i/>
                <w:iCs/>
                <w:color w:val="1f2a3c"/>
                <w:sz w:val="22"/>
                <w:szCs w:val="22"/>
              </w:rPr>
              <w:t xml:space="preserve">In one minute, explain to a colleague why a thermostat and a person reaching for a coffee cup are doing 'the same thing' in Wiener's sense. If you can make that click, you understand what cybernetics is.</w:t>
            </w:r>
          </w:p>
        </w:tc>
      </w:tr>
    </w:tbl>
    <w:p>
      <w:pPr>
        <w:pageBreakBefore/>
        <w:spacing w:after="80"/>
      </w:pPr>
      <w:r>
        <w:rPr>
          <w:rFonts w:ascii="Arial" w:cs="Arial" w:eastAsia="Arial" w:hAnsi="Arial"/>
          <w:b/>
          <w:bCs/>
          <w:color w:val="C9821F"/>
          <w:spacing w:val="80"/>
          <w:sz w:val="18"/>
          <w:szCs w:val="18"/>
        </w:rPr>
        <w:t xml:space="preserve">MODULE 01  ·  CHAPTER I  ·  40 MIN</w:t>
      </w:r>
    </w:p>
    <w:p>
      <w:pPr>
        <w:pStyle w:val="Heading1"/>
        <w:spacing w:after="140" w:before="280"/>
      </w:pPr>
      <w:r>
        <w:t xml:space="preserve">What Is Cybernetics?</w:t>
      </w:r>
    </w:p>
    <w:p>
      <w:pPr>
        <w:pBdr>
          <w:bottom w:val="single" w:color="C9821F" w:sz="6" w:space="1"/>
        </w:pBdr>
        <w:spacing w:after="200" w:before="0"/>
      </w:pPr>
      <w:r>
        <w:t xml:space="preserve"/>
      </w:r>
    </w:p>
    <w:p>
      <w:pPr>
        <w:spacing w:after="80" w:before="240"/>
      </w:pPr>
      <w:r>
        <w:rPr>
          <w:rFonts w:ascii="Arial" w:cs="Arial" w:eastAsia="Arial" w:hAnsi="Arial"/>
          <w:b/>
          <w:bCs/>
          <w:color w:val="C9821F"/>
          <w:spacing w:val="60"/>
          <w:sz w:val="18"/>
          <w:szCs w:val="18"/>
        </w:rPr>
        <w:t xml:space="preserve">OVERVIEW AND SUMMARY</w:t>
      </w:r>
    </w:p>
    <w:p>
      <w:pPr>
        <w:spacing w:after="160" w:line="320"/>
        <w:jc w:val="both"/>
      </w:pPr>
      <w:r>
        <w:rPr>
          <w:sz w:val="22"/>
          <w:szCs w:val="22"/>
        </w:rPr>
        <w:t xml:space="preserve">Wiener opens by asking what actually distinguishes human beings from other animals, and answers: communication. Humans are the talking animal — the drive to exchange messages is so fundamental that even Helen Keller, deaf and blind, could not be cut off from language. From this he builds the book's framework: to live effectively is to live with adequate information, and the give-and-take of messages between an organism and its environment is the basic transaction of life.</w:t>
      </w:r>
    </w:p>
    <w:p>
      <w:pPr>
        <w:spacing w:after="160" w:line="320"/>
        <w:jc w:val="both"/>
      </w:pPr>
      <w:r>
        <w:rPr>
          <w:sz w:val="22"/>
          <w:szCs w:val="22"/>
        </w:rPr>
        <w:t xml:space="preserve">Cybernetics, the theory of messages, treats control as a special case of communication: when you command a machine or a person, you are sending a message and — crucially — monitoring the response. That monitoring is feedback: using the actual performance of a system, rather than the expected performance, to adjust future action. A thermostat senses the real temperature; a person picking up a pencil continuously senses how far the hand still has to go. Both are governed by negative feedback, which corrects deviation from a goal.</w:t>
      </w:r>
    </w:p>
    <w:p>
      <w:pPr>
        <w:spacing w:after="160" w:line="320"/>
        <w:jc w:val="both"/>
      </w:pPr>
      <w:r>
        <w:rPr>
          <w:sz w:val="22"/>
          <w:szCs w:val="22"/>
        </w:rPr>
        <w:t xml:space="preserve">The chapter also introduces the parallel that runs through the whole book: the modern automatic machine (the computer and its sensory and motor attachments) corresponds, organ for organ, to the animal nervous system — sense organs to input devices, effectors to output devices, the nervous system to the machine that decides. Wiener insists this is not a claim that humans are 'nothing but' machines; it is a claim that one science of communication and control covers both, and that this science is about to transform society. He closes with the book's twin purposes: to explain what the machines can do in formerly human domains, and to warn against the selfish exploitation of those powers.</w:t>
      </w:r>
    </w:p>
    <w:p>
      <w:pPr>
        <w:spacing w:after="80" w:before="240"/>
      </w:pPr>
      <w:r>
        <w:rPr>
          <w:rFonts w:ascii="Arial" w:cs="Arial" w:eastAsia="Arial" w:hAnsi="Arial"/>
          <w:b/>
          <w:bCs/>
          <w:color w:val="C9821F"/>
          <w:spacing w:val="60"/>
          <w:sz w:val="18"/>
          <w:szCs w:val="18"/>
        </w:rPr>
        <w:t xml:space="preserve">KEY IDEAS TO RETAIN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Humans as communicating animals</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What sets humanity apart is not a soul or anatomy but an overwhelming impulse and capacity for rich, flexible communication — language. Society itself is woven out of messages.</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To live is to process information</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An organism keeps itself going by exchanging messages with its environment — sensing, interpreting, acting. Adequate, timely information is as vital as food and oxygen.</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Control = communication + feedback</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Giving an order is sending a message; effective control requires a return message reporting what actually happened. Command without feedback is blind.</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Negative feedback</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Correcting action by the margin of remaining error: thermostat, steering a car, reaching for an object. Negative feedback opposes deviation and creates stable, goal-seeking behavior.</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The machine–organism parallel</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Computing machines with sensors and effectors are structurally analogous to nervous systems with sense organs and muscles. The same message-and-feedback science describes both.</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The dual purpose of the book</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Explain the genuine new powers of communication machines — and warn against exploiting them in ways that degrade human beings.</w:t>
            </w:r>
          </w:p>
        </w:tc>
      </w:tr>
    </w:tbl>
    <w:p>
      <w:pPr>
        <w:spacing w:after="120"/>
      </w:pPr>
      <w:r>
        <w:t xml:space="preserve"/>
      </w:r>
    </w:p>
    <w:p>
      <w:pPr>
        <w:spacing w:after="80" w:before="240"/>
      </w:pPr>
      <w:r>
        <w:rPr>
          <w:rFonts w:ascii="Arial" w:cs="Arial" w:eastAsia="Arial" w:hAnsi="Arial"/>
          <w:b/>
          <w:bCs/>
          <w:color w:val="C9821F"/>
          <w:spacing w:val="60"/>
          <w:sz w:val="18"/>
          <w:szCs w:val="18"/>
        </w:rPr>
        <w:t xml:space="preserve">REAL-WORLD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Cruise control and insulin pumps</w:t>
            </w:r>
          </w:p>
          <w:p>
            <w:pPr>
              <w:spacing w:after="0" w:line="310"/>
              <w:jc w:val="both"/>
            </w:pPr>
            <w:r>
              <w:rPr>
                <w:sz w:val="22"/>
                <w:szCs w:val="22"/>
              </w:rPr>
              <w:t xml:space="preserve">A car's cruise control senses actual speed, compares it to the set point, and adjusts the throttle by the difference — pure negative feedback. A closed-loop insulin pump does the same with blood glucose. Both are descendants of the governors and servomechanisms Wiener analyzed in 1950.</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GIS / ASSET-MANAGEMENT SPOTLIGHT</w:t>
            </w:r>
          </w:p>
          <w:p>
            <w:pPr>
              <w:spacing w:after="120"/>
            </w:pPr>
            <w:r>
              <w:rPr>
                <w:b/>
                <w:bCs/>
                <w:color w:val="0E1B2E"/>
                <w:sz w:val="24"/>
                <w:szCs w:val="24"/>
              </w:rPr>
              <w:t xml:space="preserve">command without feedback</w:t>
            </w:r>
          </w:p>
          <w:p>
            <w:pPr>
              <w:spacing w:after="0" w:line="310"/>
              <w:jc w:val="both"/>
            </w:pPr>
            <w:r>
              <w:rPr>
                <w:sz w:val="22"/>
                <w:szCs w:val="22"/>
              </w:rPr>
              <w:t xml:space="preserve">A supervisor dispatches a crew to repair a hydrant (the command message). If the work-order system never receives a completion status, GPS breadcrumb, or inspection result (the feedback message), the supervisor is controlling blind — exactly Wiener's point that control is meaningless without a return channel. Closing the work order with field-verified data closes the cybernetic loop; a stale 'open' status is a broken loop.</w:t>
            </w:r>
          </w:p>
        </w:tc>
      </w:tr>
    </w:tbl>
    <w:p>
      <w:pPr>
        <w:spacing w:after="100"/>
      </w:pPr>
      <w:r>
        <w:t xml:space="preserve"/>
      </w:r>
    </w:p>
    <w:p>
      <w:pPr>
        <w:spacing w:after="80" w:before="240"/>
      </w:pPr>
      <w:r>
        <w:rPr>
          <w:rFonts w:ascii="Arial" w:cs="Arial" w:eastAsia="Arial" w:hAnsi="Arial"/>
          <w:b/>
          <w:bCs/>
          <w:color w:val="C9821F"/>
          <w:spacing w:val="60"/>
          <w:sz w:val="18"/>
          <w:szCs w:val="18"/>
        </w:rPr>
        <w:t xml:space="preserve">HANDS-ON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dashed" w:color="C9821F" w:sz="6"/>
              <w:left w:val="dashed" w:color="C9821F" w:sz="6"/>
              <w:bottom w:val="dashed" w:color="C9821F" w:sz="6"/>
              <w:right w:val="dashed" w:color="C9821F" w:sz="6"/>
            </w:tcBorders>
            <w:shd w:fill="ECE4D1" w:color="auto" w:val="clear"/>
            <w:tcMar>
              <w:top w:type="dxa" w:w="200"/>
              <w:left w:type="dxa" w:w="240"/>
              <w:bottom w:type="dxa" w:w="200"/>
              <w:right w:type="dxa" w:w="200"/>
            </w:tcMar>
          </w:tcPr>
          <w:p>
            <w:pPr>
              <w:spacing w:after="60"/>
            </w:pPr>
            <w:r>
              <w:rPr>
                <w:rFonts w:ascii="Arial" w:cs="Arial" w:eastAsia="Arial" w:hAnsi="Arial"/>
                <w:b/>
                <w:bCs/>
                <w:color w:val="C9821F"/>
                <w:spacing w:val="60"/>
                <w:sz w:val="16"/>
                <w:szCs w:val="16"/>
              </w:rPr>
              <w:t xml:space="preserve">HANDS-ON EXERCISE</w:t>
            </w:r>
          </w:p>
          <w:p>
            <w:pPr>
              <w:spacing w:after="160"/>
            </w:pPr>
            <w:r>
              <w:rPr>
                <w:b/>
                <w:bCs/>
                <w:color w:val="0E1B2E"/>
                <w:sz w:val="24"/>
                <w:szCs w:val="24"/>
              </w:rPr>
              <w:t xml:space="preserve">Feedback audit</w:t>
            </w:r>
          </w:p>
          <w:p>
            <w:pPr>
              <w:pStyle w:val="ListParagraph"/>
              <w:numPr>
                <w:ilvl w:val="0"/>
                <w:numId w:val="3"/>
              </w:numPr>
              <w:spacing w:after="90" w:line="290"/>
            </w:pPr>
            <w:r>
              <w:rPr>
                <w:sz w:val="22"/>
                <w:szCs w:val="22"/>
              </w:rPr>
              <w:t xml:space="preserve">Take the loop you drew in Module 0 and label each arrow with the actual message that travels along it (e.g., 'pressure reading, every 15 min, via SCADA').</w:t>
            </w:r>
          </w:p>
          <w:p>
            <w:pPr>
              <w:pStyle w:val="ListParagraph"/>
              <w:numPr>
                <w:ilvl w:val="0"/>
                <w:numId w:val="3"/>
              </w:numPr>
              <w:spacing w:after="90" w:line="290"/>
            </w:pPr>
            <w:r>
              <w:rPr>
                <w:sz w:val="22"/>
                <w:szCs w:val="22"/>
              </w:rPr>
              <w:t xml:space="preserve">For each message, note its delay (how old is the information when it arrives?) and its noise (how often is it wrong or missing?).</w:t>
            </w:r>
          </w:p>
          <w:p>
            <w:pPr>
              <w:pStyle w:val="ListParagraph"/>
              <w:numPr>
                <w:ilvl w:val="0"/>
                <w:numId w:val="3"/>
              </w:numPr>
              <w:spacing w:after="90" w:line="290"/>
            </w:pPr>
            <w:r>
              <w:rPr>
                <w:sz w:val="22"/>
                <w:szCs w:val="22"/>
              </w:rPr>
              <w:t xml:space="preserve">Identify one command in your system that currently has no feedback channel at all. Propose the cheapest possible return message that would close the loop.</w:t>
            </w:r>
          </w:p>
          <w:p>
            <w:pPr>
              <w:pStyle w:val="ListParagraph"/>
              <w:numPr>
                <w:ilvl w:val="0"/>
                <w:numId w:val="3"/>
              </w:numPr>
              <w:spacing w:after="90" w:line="290"/>
            </w:pPr>
            <w:r>
              <w:rPr>
                <w:sz w:val="22"/>
                <w:szCs w:val="22"/>
              </w:rPr>
              <w:t xml:space="preserve">Stretch goal: classify your loop's feedback as negative (error-correcting) or positive (deviation-amplifying).</w:t>
            </w:r>
          </w:p>
        </w:tc>
      </w:tr>
    </w:tbl>
    <w:p>
      <w:pPr>
        <w:spacing w:after="120"/>
      </w:pPr>
      <w:r>
        <w:t xml:space="preserve"/>
      </w:r>
    </w:p>
    <w:p>
      <w:pPr>
        <w:spacing w:after="80" w:before="240"/>
      </w:pPr>
      <w:r>
        <w:rPr>
          <w:rFonts w:ascii="Arial" w:cs="Arial" w:eastAsia="Arial" w:hAnsi="Arial"/>
          <w:b/>
          <w:bCs/>
          <w:color w:val="C9821F"/>
          <w:spacing w:val="60"/>
          <w:sz w:val="18"/>
          <w:szCs w:val="18"/>
        </w:rPr>
        <w:t xml:space="preserve">CHECK YOUR UNDERSTANDING</w:t>
      </w:r>
    </w:p>
    <w:p>
      <w:pPr>
        <w:spacing w:after="160" w:line="320"/>
        <w:jc w:val="both"/>
      </w:pPr>
      <w:r>
        <w:rPr>
          <w:sz w:val="22"/>
          <w:szCs w:val="22"/>
        </w:rPr>
        <w:t xml:space="preserve">Five questions follow. The correct answer is marked, and each explanation tells you why that answer is right. If you miss one, re-read the relevant Key Idea above before continuing.</w:t>
      </w:r>
    </w:p>
    <w:p>
      <w:pPr>
        <w:spacing w:after="100" w:before="200"/>
      </w:pPr>
      <w:r>
        <w:rPr>
          <w:b/>
          <w:bCs/>
          <w:color w:val="C9821F"/>
          <w:sz w:val="22"/>
          <w:szCs w:val="22"/>
        </w:rPr>
        <w:t xml:space="preserve">Q1. </w:t>
      </w:r>
      <w:r>
        <w:rPr>
          <w:b/>
          <w:bCs/>
          <w:color w:val="0E1B2E"/>
          <w:sz w:val="22"/>
          <w:szCs w:val="22"/>
        </w:rPr>
        <w:t xml:space="preserve">For Wiener, the trait that most clearly distinguishes humans from other animals is —</w:t>
      </w:r>
    </w:p>
    <w:p>
      <w:pPr>
        <w:spacing w:after="60" w:line="280"/>
        <w:ind w:left="360"/>
      </w:pPr>
      <w:r>
        <w:rPr>
          <w:b/>
          <w:bCs/>
          <w:color w:val="555555"/>
          <w:sz w:val="22"/>
          <w:szCs w:val="22"/>
        </w:rPr>
        <w:t xml:space="preserve">  A.  </w:t>
      </w:r>
      <w:r>
        <w:rPr>
          <w:b w:val="false"/>
          <w:bCs w:val="false"/>
          <w:color w:val="333333"/>
          <w:sz w:val="22"/>
          <w:szCs w:val="22"/>
        </w:rPr>
        <w:t xml:space="preserve">Tool use</w:t>
      </w:r>
    </w:p>
    <w:p>
      <w:pPr>
        <w:spacing w:after="60" w:line="280"/>
        <w:ind w:left="360"/>
      </w:pPr>
      <w:r>
        <w:rPr>
          <w:b/>
          <w:bCs/>
          <w:color w:val="555555"/>
          <w:sz w:val="22"/>
          <w:szCs w:val="22"/>
        </w:rPr>
        <w:t xml:space="preserve">  B.  </w:t>
      </w:r>
      <w:r>
        <w:rPr>
          <w:b w:val="false"/>
          <w:bCs w:val="false"/>
          <w:color w:val="333333"/>
          <w:sz w:val="22"/>
          <w:szCs w:val="22"/>
        </w:rPr>
        <w:t xml:space="preserve">An immortal soul</w:t>
      </w:r>
    </w:p>
    <w:p>
      <w:pPr>
        <w:spacing w:after="60" w:line="280"/>
        <w:ind w:left="360"/>
      </w:pPr>
      <w:r>
        <w:rPr>
          <w:b/>
          <w:bCs/>
          <w:color w:val="1E8A5A"/>
          <w:sz w:val="22"/>
          <w:szCs w:val="22"/>
        </w:rPr>
        <w:t xml:space="preserve">  C.  </w:t>
      </w:r>
      <w:r>
        <w:rPr>
          <w:b/>
          <w:bCs/>
          <w:color w:val="0E1B2E"/>
          <w:sz w:val="22"/>
          <w:szCs w:val="22"/>
        </w:rPr>
        <w:t xml:space="preserve">The capacity and drive for language and communication</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Upright posture</w:t>
      </w:r>
    </w:p>
    <w:p>
      <w:pPr>
        <w:spacing w:after="220" w:before="100" w:line="290"/>
        <w:ind w:left="360"/>
      </w:pPr>
      <w:r>
        <w:rPr>
          <w:b/>
          <w:bCs/>
          <w:i/>
          <w:iCs/>
          <w:color w:val="C9821F"/>
          <w:sz w:val="20"/>
          <w:szCs w:val="20"/>
        </w:rPr>
        <w:t xml:space="preserve">Why: </w:t>
      </w:r>
      <w:r>
        <w:rPr>
          <w:i/>
          <w:iCs/>
          <w:color w:val="333333"/>
          <w:sz w:val="20"/>
          <w:szCs w:val="20"/>
        </w:rPr>
        <w:t xml:space="preserve">Wiener rejects definitions like 'featherless biped' and 'animal with a soul' as scientifically useless, and lands on humanity as the talking animal — the species whose communicative impulse survives even deafness and blindness combined.</w:t>
      </w:r>
    </w:p>
    <w:p>
      <w:pPr>
        <w:spacing w:after="100" w:before="200"/>
      </w:pPr>
      <w:r>
        <w:rPr>
          <w:b/>
          <w:bCs/>
          <w:color w:val="C9821F"/>
          <w:sz w:val="22"/>
          <w:szCs w:val="22"/>
        </w:rPr>
        <w:t xml:space="preserve">Q2. </w:t>
      </w:r>
      <w:r>
        <w:rPr>
          <w:b/>
          <w:bCs/>
          <w:color w:val="0E1B2E"/>
          <w:sz w:val="22"/>
          <w:szCs w:val="22"/>
        </w:rPr>
        <w:t xml:space="preserve">In cybernetic terms, what is feedback?</w:t>
      </w:r>
    </w:p>
    <w:p>
      <w:pPr>
        <w:spacing w:after="60" w:line="280"/>
        <w:ind w:left="360"/>
      </w:pPr>
      <w:r>
        <w:rPr>
          <w:b/>
          <w:bCs/>
          <w:color w:val="555555"/>
          <w:sz w:val="22"/>
          <w:szCs w:val="22"/>
        </w:rPr>
        <w:t xml:space="preserve">  A.  </w:t>
      </w:r>
      <w:r>
        <w:rPr>
          <w:b w:val="false"/>
          <w:bCs w:val="false"/>
          <w:color w:val="333333"/>
          <w:sz w:val="22"/>
          <w:szCs w:val="22"/>
        </w:rPr>
        <w:t xml:space="preserve">Any response from a customer</w:t>
      </w:r>
    </w:p>
    <w:p>
      <w:pPr>
        <w:spacing w:after="60" w:line="280"/>
        <w:ind w:left="360"/>
      </w:pPr>
      <w:r>
        <w:rPr>
          <w:b/>
          <w:bCs/>
          <w:color w:val="1E8A5A"/>
          <w:sz w:val="22"/>
          <w:szCs w:val="22"/>
        </w:rPr>
        <w:t xml:space="preserve">  B.  </w:t>
      </w:r>
      <w:r>
        <w:rPr>
          <w:b/>
          <w:bCs/>
          <w:color w:val="0E1B2E"/>
          <w:sz w:val="22"/>
          <w:szCs w:val="22"/>
        </w:rPr>
        <w:t xml:space="preserve">Adjusting future action based on actual past performance rather than expected performance</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Amplifying a signal so it can travel farther</w:t>
      </w:r>
    </w:p>
    <w:p>
      <w:pPr>
        <w:spacing w:after="60" w:line="280"/>
        <w:ind w:left="360"/>
      </w:pPr>
      <w:r>
        <w:rPr>
          <w:b/>
          <w:bCs/>
          <w:color w:val="555555"/>
          <w:sz w:val="22"/>
          <w:szCs w:val="22"/>
        </w:rPr>
        <w:t xml:space="preserve">  D.  </w:t>
      </w:r>
      <w:r>
        <w:rPr>
          <w:b w:val="false"/>
          <w:bCs w:val="false"/>
          <w:color w:val="333333"/>
          <w:sz w:val="22"/>
          <w:szCs w:val="22"/>
        </w:rPr>
        <w:t xml:space="preserve">Repeating a command until it is obeyed</w:t>
      </w:r>
    </w:p>
    <w:p>
      <w:pPr>
        <w:spacing w:after="220" w:before="100" w:line="290"/>
        <w:ind w:left="360"/>
      </w:pPr>
      <w:r>
        <w:rPr>
          <w:b/>
          <w:bCs/>
          <w:i/>
          <w:iCs/>
          <w:color w:val="C9821F"/>
          <w:sz w:val="20"/>
          <w:szCs w:val="20"/>
        </w:rPr>
        <w:t xml:space="preserve">Why: </w:t>
      </w:r>
      <w:r>
        <w:rPr>
          <w:i/>
          <w:iCs/>
          <w:color w:val="333333"/>
          <w:sz w:val="20"/>
          <w:szCs w:val="20"/>
        </w:rPr>
        <w:t xml:space="preserve">Feedback means the system's real output is measured and returned as input to correct subsequent behavior. The contrast with 'expected performance' is the heart of the definition — open-loop systems act on expectation; feedback systems act on reality.</w:t>
      </w:r>
    </w:p>
    <w:p>
      <w:pPr>
        <w:spacing w:after="100" w:before="200"/>
      </w:pPr>
      <w:r>
        <w:rPr>
          <w:b/>
          <w:bCs/>
          <w:color w:val="C9821F"/>
          <w:sz w:val="22"/>
          <w:szCs w:val="22"/>
        </w:rPr>
        <w:t xml:space="preserve">Q3. </w:t>
      </w:r>
      <w:r>
        <w:rPr>
          <w:b/>
          <w:bCs/>
          <w:color w:val="0E1B2E"/>
          <w:sz w:val="22"/>
          <w:szCs w:val="22"/>
        </w:rPr>
        <w:t xml:space="preserve">Why does Wiener treat control as a branch of communication?</w:t>
      </w:r>
    </w:p>
    <w:p>
      <w:pPr>
        <w:spacing w:after="60" w:line="280"/>
        <w:ind w:left="360"/>
      </w:pPr>
      <w:r>
        <w:rPr>
          <w:b/>
          <w:bCs/>
          <w:color w:val="555555"/>
          <w:sz w:val="22"/>
          <w:szCs w:val="22"/>
        </w:rPr>
        <w:t xml:space="preserve">  A.  </w:t>
      </w:r>
      <w:r>
        <w:rPr>
          <w:b w:val="false"/>
          <w:bCs w:val="false"/>
          <w:color w:val="333333"/>
          <w:sz w:val="22"/>
          <w:szCs w:val="22"/>
        </w:rPr>
        <w:t xml:space="preserve">Because orders are usually written down</w:t>
      </w:r>
    </w:p>
    <w:p>
      <w:pPr>
        <w:spacing w:after="60" w:line="280"/>
        <w:ind w:left="360"/>
      </w:pPr>
      <w:r>
        <w:rPr>
          <w:b/>
          <w:bCs/>
          <w:color w:val="1E8A5A"/>
          <w:sz w:val="22"/>
          <w:szCs w:val="22"/>
        </w:rPr>
        <w:t xml:space="preserve">  B.  </w:t>
      </w:r>
      <w:r>
        <w:rPr>
          <w:b/>
          <w:bCs/>
          <w:color w:val="0E1B2E"/>
          <w:sz w:val="22"/>
          <w:szCs w:val="22"/>
        </w:rPr>
        <w:t xml:space="preserve">Because controlling anything means exchanging messages with it — a command out, a report of results back</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Because telephones were invented before computers</w:t>
      </w:r>
    </w:p>
    <w:p>
      <w:pPr>
        <w:spacing w:after="60" w:line="280"/>
        <w:ind w:left="360"/>
      </w:pPr>
      <w:r>
        <w:rPr>
          <w:b/>
          <w:bCs/>
          <w:color w:val="555555"/>
          <w:sz w:val="22"/>
          <w:szCs w:val="22"/>
        </w:rPr>
        <w:t xml:space="preserve">  D.  </w:t>
      </w:r>
      <w:r>
        <w:rPr>
          <w:b w:val="false"/>
          <w:bCs w:val="false"/>
          <w:color w:val="333333"/>
          <w:sz w:val="22"/>
          <w:szCs w:val="22"/>
        </w:rPr>
        <w:t xml:space="preserve">Because communication is more profitable than control</w:t>
      </w:r>
    </w:p>
    <w:p>
      <w:pPr>
        <w:spacing w:after="220" w:before="100" w:line="290"/>
        <w:ind w:left="360"/>
      </w:pPr>
      <w:r>
        <w:rPr>
          <w:b/>
          <w:bCs/>
          <w:i/>
          <w:iCs/>
          <w:color w:val="C9821F"/>
          <w:sz w:val="20"/>
          <w:szCs w:val="20"/>
        </w:rPr>
        <w:t xml:space="preserve">Why: </w:t>
      </w:r>
      <w:r>
        <w:rPr>
          <w:i/>
          <w:iCs/>
          <w:color w:val="333333"/>
          <w:sz w:val="20"/>
          <w:szCs w:val="20"/>
        </w:rPr>
        <w:t xml:space="preserve">To control a machine or organization is to send it messages and receive messages about its response. Strip away the messages and there is no control left — which is why one theory covers both topics.</w:t>
      </w:r>
    </w:p>
    <w:p>
      <w:pPr>
        <w:spacing w:after="100" w:before="200"/>
      </w:pPr>
      <w:r>
        <w:rPr>
          <w:b/>
          <w:bCs/>
          <w:color w:val="C9821F"/>
          <w:sz w:val="22"/>
          <w:szCs w:val="22"/>
        </w:rPr>
        <w:t xml:space="preserve">Q4. </w:t>
      </w:r>
      <w:r>
        <w:rPr>
          <w:b/>
          <w:bCs/>
          <w:color w:val="0E1B2E"/>
          <w:sz w:val="22"/>
          <w:szCs w:val="22"/>
        </w:rPr>
        <w:t xml:space="preserve">A thermostat that turns heating on when the room is too cold and off when it is warm enough is an example of —</w:t>
      </w:r>
    </w:p>
    <w:p>
      <w:pPr>
        <w:spacing w:after="60" w:line="280"/>
        <w:ind w:left="360"/>
      </w:pPr>
      <w:r>
        <w:rPr>
          <w:b/>
          <w:bCs/>
          <w:color w:val="555555"/>
          <w:sz w:val="22"/>
          <w:szCs w:val="22"/>
        </w:rPr>
        <w:t xml:space="preserve">  A.  </w:t>
      </w:r>
      <w:r>
        <w:rPr>
          <w:b w:val="false"/>
          <w:bCs w:val="false"/>
          <w:color w:val="333333"/>
          <w:sz w:val="22"/>
          <w:szCs w:val="22"/>
        </w:rPr>
        <w:t xml:space="preserve">Positive feedback</w:t>
      </w:r>
    </w:p>
    <w:p>
      <w:pPr>
        <w:spacing w:after="60" w:line="280"/>
        <w:ind w:left="360"/>
      </w:pPr>
      <w:r>
        <w:rPr>
          <w:b/>
          <w:bCs/>
          <w:color w:val="1E8A5A"/>
          <w:sz w:val="22"/>
          <w:szCs w:val="22"/>
        </w:rPr>
        <w:t xml:space="preserve">  B.  </w:t>
      </w:r>
      <w:r>
        <w:rPr>
          <w:b/>
          <w:bCs/>
          <w:color w:val="0E1B2E"/>
          <w:sz w:val="22"/>
          <w:szCs w:val="22"/>
        </w:rPr>
        <w:t xml:space="preserve">Negative feedback</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Open-loop control</w:t>
      </w:r>
    </w:p>
    <w:p>
      <w:pPr>
        <w:spacing w:after="60" w:line="280"/>
        <w:ind w:left="360"/>
      </w:pPr>
      <w:r>
        <w:rPr>
          <w:b/>
          <w:bCs/>
          <w:color w:val="555555"/>
          <w:sz w:val="22"/>
          <w:szCs w:val="22"/>
        </w:rPr>
        <w:t xml:space="preserve">  D.  </w:t>
      </w:r>
      <w:r>
        <w:rPr>
          <w:b w:val="false"/>
          <w:bCs w:val="false"/>
          <w:color w:val="333333"/>
          <w:sz w:val="22"/>
          <w:szCs w:val="22"/>
        </w:rPr>
        <w:t xml:space="preserve">Random control</w:t>
      </w:r>
    </w:p>
    <w:p>
      <w:pPr>
        <w:spacing w:after="220" w:before="100" w:line="290"/>
        <w:ind w:left="360"/>
      </w:pPr>
      <w:r>
        <w:rPr>
          <w:b/>
          <w:bCs/>
          <w:i/>
          <w:iCs/>
          <w:color w:val="C9821F"/>
          <w:sz w:val="20"/>
          <w:szCs w:val="20"/>
        </w:rPr>
        <w:t xml:space="preserve">Why: </w:t>
      </w:r>
      <w:r>
        <w:rPr>
          <w:i/>
          <w:iCs/>
          <w:color w:val="333333"/>
          <w:sz w:val="20"/>
          <w:szCs w:val="20"/>
        </w:rPr>
        <w:t xml:space="preserve">It opposes deviation from the set point: too cold triggers warming, too warm triggers cooling-off. Opposing the error is what makes feedback 'negative' — the term describes the corrective direction, not a value judgment.</w:t>
      </w:r>
    </w:p>
    <w:p>
      <w:pPr>
        <w:spacing w:after="100" w:before="200"/>
      </w:pPr>
      <w:r>
        <w:rPr>
          <w:b/>
          <w:bCs/>
          <w:color w:val="C9821F"/>
          <w:sz w:val="22"/>
          <w:szCs w:val="22"/>
        </w:rPr>
        <w:t xml:space="preserve">Q5. </w:t>
      </w:r>
      <w:r>
        <w:rPr>
          <w:b/>
          <w:bCs/>
          <w:color w:val="0E1B2E"/>
          <w:sz w:val="22"/>
          <w:szCs w:val="22"/>
        </w:rPr>
        <w:t xml:space="preserve">Which best states the machine–organism parallel of Chapter I?</w:t>
      </w:r>
    </w:p>
    <w:p>
      <w:pPr>
        <w:spacing w:after="60" w:line="280"/>
        <w:ind w:left="360"/>
      </w:pPr>
      <w:r>
        <w:rPr>
          <w:b/>
          <w:bCs/>
          <w:color w:val="555555"/>
          <w:sz w:val="22"/>
          <w:szCs w:val="22"/>
        </w:rPr>
        <w:t xml:space="preserve">  A.  </w:t>
      </w:r>
      <w:r>
        <w:rPr>
          <w:b w:val="false"/>
          <w:bCs w:val="false"/>
          <w:color w:val="333333"/>
          <w:sz w:val="22"/>
          <w:szCs w:val="22"/>
        </w:rPr>
        <w:t xml:space="preserve">Humans are literally robots with no free will</w:t>
      </w:r>
    </w:p>
    <w:p>
      <w:pPr>
        <w:spacing w:after="60" w:line="280"/>
        <w:ind w:left="360"/>
      </w:pPr>
      <w:r>
        <w:rPr>
          <w:b/>
          <w:bCs/>
          <w:color w:val="555555"/>
          <w:sz w:val="22"/>
          <w:szCs w:val="22"/>
        </w:rPr>
        <w:t xml:space="preserve">  B.  </w:t>
      </w:r>
      <w:r>
        <w:rPr>
          <w:b w:val="false"/>
          <w:bCs w:val="false"/>
          <w:color w:val="333333"/>
          <w:sz w:val="22"/>
          <w:szCs w:val="22"/>
        </w:rPr>
        <w:t xml:space="preserve">Machines will inevitably develop emotions</w:t>
      </w:r>
    </w:p>
    <w:p>
      <w:pPr>
        <w:spacing w:after="60" w:line="280"/>
        <w:ind w:left="360"/>
      </w:pPr>
      <w:r>
        <w:rPr>
          <w:b/>
          <w:bCs/>
          <w:color w:val="1E8A5A"/>
          <w:sz w:val="22"/>
          <w:szCs w:val="22"/>
        </w:rPr>
        <w:t xml:space="preserve">  C.  </w:t>
      </w:r>
      <w:r>
        <w:rPr>
          <w:b/>
          <w:bCs/>
          <w:color w:val="0E1B2E"/>
          <w:sz w:val="22"/>
          <w:szCs w:val="22"/>
        </w:rPr>
        <w:t xml:space="preserve">Sense organs, nervous system, and muscles correspond functionally to a machine's inputs, processor, and outputs, so one science describes both</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Animals cannot use feedback; only machines can</w:t>
      </w:r>
    </w:p>
    <w:p>
      <w:pPr>
        <w:spacing w:after="220" w:before="100" w:line="290"/>
        <w:ind w:left="360"/>
      </w:pPr>
      <w:r>
        <w:rPr>
          <w:b/>
          <w:bCs/>
          <w:i/>
          <w:iCs/>
          <w:color w:val="C9821F"/>
          <w:sz w:val="20"/>
          <w:szCs w:val="20"/>
        </w:rPr>
        <w:t xml:space="preserve">Why: </w:t>
      </w:r>
      <w:r>
        <w:rPr>
          <w:i/>
          <w:iCs/>
          <w:color w:val="333333"/>
          <w:sz w:val="20"/>
          <w:szCs w:val="20"/>
        </w:rPr>
        <w:t xml:space="preserve">The parallel is functional and structural, not metaphysical: both kinds of system take in messages, process them, act, and correct via feedback. Wiener explicitly does not claim humans are 'mere' machines — he claims the same communication science applies.</w:t>
      </w:r>
    </w:p>
    <w:p>
      <w:pPr>
        <w:spacing w:after="80" w:before="240"/>
      </w:pPr>
      <w:r>
        <w:rPr>
          <w:rFonts w:ascii="Arial" w:cs="Arial" w:eastAsia="Arial" w:hAnsi="Arial"/>
          <w:b/>
          <w:bCs/>
          <w:color w:val="C9821F"/>
          <w:spacing w:val="60"/>
          <w:sz w:val="18"/>
          <w:szCs w:val="18"/>
        </w:rPr>
        <w:t xml:space="preserve">TEACH IT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EAF6EF"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TEACH IT BACK</w:t>
            </w:r>
          </w:p>
          <w:p>
            <w:pPr>
              <w:spacing w:after="0" w:line="310"/>
              <w:jc w:val="both"/>
            </w:pPr>
            <w:r>
              <w:rPr>
                <w:i/>
                <w:iCs/>
                <w:color w:val="1f2a3c"/>
                <w:sz w:val="22"/>
                <w:szCs w:val="22"/>
              </w:rPr>
              <w:t xml:space="preserve">Teach-back prompt: explain to a new technician why 'no status update' on a work order is not a neutral situation but a broken control loop. Use the words message, feedback, and control at least once each.</w:t>
            </w:r>
          </w:p>
        </w:tc>
      </w:tr>
    </w:tbl>
    <w:p>
      <w:pPr>
        <w:pageBreakBefore/>
        <w:spacing w:after="80"/>
      </w:pPr>
      <w:r>
        <w:rPr>
          <w:rFonts w:ascii="Arial" w:cs="Arial" w:eastAsia="Arial" w:hAnsi="Arial"/>
          <w:b/>
          <w:bCs/>
          <w:color w:val="C9821F"/>
          <w:spacing w:val="80"/>
          <w:sz w:val="18"/>
          <w:szCs w:val="18"/>
        </w:rPr>
        <w:t xml:space="preserve">MODULE 02  ·  CHAPTER II  ·  45 MIN</w:t>
      </w:r>
    </w:p>
    <w:p>
      <w:pPr>
        <w:pStyle w:val="Heading1"/>
        <w:spacing w:after="140" w:before="280"/>
      </w:pPr>
      <w:r>
        <w:t xml:space="preserve">Progress and Entropy</w:t>
      </w:r>
    </w:p>
    <w:p>
      <w:pPr>
        <w:pBdr>
          <w:bottom w:val="single" w:color="C9821F" w:sz="6" w:space="1"/>
        </w:pBdr>
        <w:spacing w:after="200" w:before="0"/>
      </w:pPr>
      <w:r>
        <w:t xml:space="preserve"/>
      </w:r>
    </w:p>
    <w:p>
      <w:pPr>
        <w:spacing w:after="80" w:before="240"/>
      </w:pPr>
      <w:r>
        <w:rPr>
          <w:rFonts w:ascii="Arial" w:cs="Arial" w:eastAsia="Arial" w:hAnsi="Arial"/>
          <w:b/>
          <w:bCs/>
          <w:color w:val="C9821F"/>
          <w:spacing w:val="60"/>
          <w:sz w:val="18"/>
          <w:szCs w:val="18"/>
        </w:rPr>
        <w:t xml:space="preserve">OVERVIEW AND SUMMARY</w:t>
      </w:r>
    </w:p>
    <w:p>
      <w:pPr>
        <w:spacing w:after="160" w:line="320"/>
        <w:jc w:val="both"/>
      </w:pPr>
      <w:r>
        <w:rPr>
          <w:sz w:val="22"/>
          <w:szCs w:val="22"/>
        </w:rPr>
        <w:t xml:space="preserve">This is the book's physics chapter, and its most philosophical. Wiener starts from the revolution of Willard Gibbs: physics stopped describing one deterministic universe and began describing ensembles of possible universes with probabilities attached. In a probabilistic world, the second law of thermodynamics rules: in any closed system, entropy — disorder, randomness, the leveling-out of differences — tends to increase. Heat flows from hot to cold; organization decays; distinctions blur. Left alone, the universe runs downhill toward uniform lukewarm chaos.</w:t>
      </w:r>
    </w:p>
    <w:p>
      <w:pPr>
        <w:spacing w:after="160" w:line="320"/>
        <w:jc w:val="both"/>
      </w:pPr>
      <w:r>
        <w:rPr>
          <w:sz w:val="22"/>
          <w:szCs w:val="22"/>
        </w:rPr>
        <w:t xml:space="preserve">But the second law speaks of closed systems and of overall tendencies. Locally and temporarily, there can be enclaves where order increases: living organisms are the great example. Life builds and maintains improbable, highly organized structure by importing energy and — Wiener's key addition — information. He defines the amount of information carried by a message in terms of how improbable, how surprising, the message is, and shows that information is mathematically the mirror image of entropy: information is negative entropy. Organisms and well-designed machines both fight the local battle against disorder by sensing, communicating, and correcting.</w:t>
      </w:r>
    </w:p>
    <w:p>
      <w:pPr>
        <w:spacing w:after="160" w:line="320"/>
        <w:jc w:val="both"/>
      </w:pPr>
      <w:r>
        <w:rPr>
          <w:sz w:val="22"/>
          <w:szCs w:val="22"/>
        </w:rPr>
        <w:t xml:space="preserve">The chapter then turns this physics against the Victorian faith in automatic Progress. Wiener, writing in the shadow of two world wars and the atomic bomb, argues that nothing in nature guarantees improvement: progress is a local, effortful, temporary achievement, not a cosmic escalator. He examines Maxwell's demon — the imaginary being who sorts fast and slow molecules to defeat entropy — and notes that the demon must spend information (and therefore energy) to do its sorting, so even it cannot cheat the second law forever. The moral: order, knowledge, and civilization are achievements that must be continuously maintained by communication and control, against a universe that defaults to decay. Wiener also frankly criticizes the reckless exhaustion of natural resources and the arms race as entropy-accelerating behavior dressed up as progress.</w:t>
      </w:r>
    </w:p>
    <w:p>
      <w:pPr>
        <w:spacing w:after="80" w:before="240"/>
      </w:pPr>
      <w:r>
        <w:rPr>
          <w:rFonts w:ascii="Arial" w:cs="Arial" w:eastAsia="Arial" w:hAnsi="Arial"/>
          <w:b/>
          <w:bCs/>
          <w:color w:val="C9821F"/>
          <w:spacing w:val="60"/>
          <w:sz w:val="18"/>
          <w:szCs w:val="18"/>
        </w:rPr>
        <w:t xml:space="preserve">KEY IDEAS TO RETAIN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Gibbs and the probabilistic universe</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Modern physics describes probabilities over many possible states, not one clockwork destiny. Chance is built into nature's foundations — which makes information (reduction of uncertainty) a physical quantity.</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Entropy</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 measure of disorder or randomness. The second law of thermodynamics: in a closed system, entropy tends to increase — differences level out, organization decays, usable energy degrades.</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Information as negative entropy</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 message carries information to the degree that it is improbable — that it rules out alternatives. Mathematically, information measures order the way entropy measures disorder; gaining information locally pushes against entropy.</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Life as a local enclave of order</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Organisms (and organizations, and machines under good control) temporarily build and maintain improbable structure by importing energy and information. They do not violate the second law; they pay for their order.</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Maxwell's demon</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 thought-experiment sorter of molecules that seems to reverse entropy for free. Wiener's resolution: the demon must acquire information about each molecule, and acquiring information has a physical cost, so the books always balance.</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The critique of automatic progress</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No law of nature guarantees that history improves. Progress is local, fragile, and bought with effort and information. Resource exhaustion and the arms race are entropy in progress's clothing.</w:t>
            </w:r>
          </w:p>
        </w:tc>
      </w:tr>
    </w:tbl>
    <w:p>
      <w:pPr>
        <w:spacing w:after="120"/>
      </w:pPr>
      <w:r>
        <w:t xml:space="preserve"/>
      </w:r>
    </w:p>
    <w:p>
      <w:pPr>
        <w:spacing w:after="80" w:before="240"/>
      </w:pPr>
      <w:r>
        <w:rPr>
          <w:rFonts w:ascii="Arial" w:cs="Arial" w:eastAsia="Arial" w:hAnsi="Arial"/>
          <w:b/>
          <w:bCs/>
          <w:color w:val="C9821F"/>
          <w:spacing w:val="60"/>
          <w:sz w:val="18"/>
          <w:szCs w:val="18"/>
        </w:rPr>
        <w:t xml:space="preserve">REAL-WORLD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Why your headphones tangle and your code rots</w:t>
            </w:r>
          </w:p>
          <w:p>
            <w:pPr>
              <w:spacing w:after="0" w:line="310"/>
              <w:jc w:val="both"/>
            </w:pPr>
            <w:r>
              <w:rPr>
                <w:sz w:val="22"/>
                <w:szCs w:val="22"/>
              </w:rPr>
              <w:t xml:space="preserve">There are vastly more tangled states than untangled ones, more broken configurations than working ones — so random change drifts toward mess. Untangling, refactoring, and maintenance are literal entropy-fighting: spending energy and information to restore an improbable, orderly state.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GIS / ASSET-MANAGEMENT SPOTLIGHT</w:t>
            </w:r>
          </w:p>
          <w:p>
            <w:pPr>
              <w:spacing w:after="120"/>
            </w:pPr>
            <w:r>
              <w:rPr>
                <w:b/>
                <w:bCs/>
                <w:color w:val="0E1B2E"/>
                <w:sz w:val="24"/>
                <w:szCs w:val="24"/>
              </w:rPr>
              <w:t xml:space="preserve">data entropy in an asset register</w:t>
            </w:r>
          </w:p>
          <w:p>
            <w:pPr>
              <w:spacing w:after="0" w:line="310"/>
              <w:jc w:val="both"/>
            </w:pPr>
            <w:r>
              <w:rPr>
                <w:sz w:val="22"/>
                <w:szCs w:val="22"/>
              </w:rPr>
              <w:t xml:space="preserve">An asset database decays by default: crews relocate valves without updating coordinates, attributes go stale, duplicate records accumulate. Each unrecorded field change raises the 'entropy' of the register — the gap between data and reality. Field verification, GPS capture, and QA workflows are the information imports that keep the enclave of order alive. A utility that stops feeding its GIS information watches it dissolve into noise within a few years.</w:t>
            </w:r>
          </w:p>
        </w:tc>
      </w:tr>
    </w:tbl>
    <w:p>
      <w:pPr>
        <w:spacing w:after="100"/>
      </w:pPr>
      <w:r>
        <w:t xml:space="preserve"/>
      </w:r>
    </w:p>
    <w:p>
      <w:pPr>
        <w:spacing w:after="80" w:before="240"/>
      </w:pPr>
      <w:r>
        <w:rPr>
          <w:rFonts w:ascii="Arial" w:cs="Arial" w:eastAsia="Arial" w:hAnsi="Arial"/>
          <w:b/>
          <w:bCs/>
          <w:color w:val="C9821F"/>
          <w:spacing w:val="60"/>
          <w:sz w:val="18"/>
          <w:szCs w:val="18"/>
        </w:rPr>
        <w:t xml:space="preserve">HANDS-ON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dashed" w:color="C9821F" w:sz="6"/>
              <w:left w:val="dashed" w:color="C9821F" w:sz="6"/>
              <w:bottom w:val="dashed" w:color="C9821F" w:sz="6"/>
              <w:right w:val="dashed" w:color="C9821F" w:sz="6"/>
            </w:tcBorders>
            <w:shd w:fill="ECE4D1" w:color="auto" w:val="clear"/>
            <w:tcMar>
              <w:top w:type="dxa" w:w="200"/>
              <w:left w:type="dxa" w:w="240"/>
              <w:bottom w:type="dxa" w:w="200"/>
              <w:right w:type="dxa" w:w="200"/>
            </w:tcMar>
          </w:tcPr>
          <w:p>
            <w:pPr>
              <w:spacing w:after="60"/>
            </w:pPr>
            <w:r>
              <w:rPr>
                <w:rFonts w:ascii="Arial" w:cs="Arial" w:eastAsia="Arial" w:hAnsi="Arial"/>
                <w:b/>
                <w:bCs/>
                <w:color w:val="C9821F"/>
                <w:spacing w:val="60"/>
                <w:sz w:val="16"/>
                <w:szCs w:val="16"/>
              </w:rPr>
              <w:t xml:space="preserve">HANDS-ON EXERCISE</w:t>
            </w:r>
          </w:p>
          <w:p>
            <w:pPr>
              <w:spacing w:after="160"/>
            </w:pPr>
            <w:r>
              <w:rPr>
                <w:b/>
                <w:bCs/>
                <w:color w:val="0E1B2E"/>
                <w:sz w:val="24"/>
                <w:szCs w:val="24"/>
              </w:rPr>
              <w:t xml:space="preserve">Find the entropy, price the information</w:t>
            </w:r>
          </w:p>
          <w:p>
            <w:pPr>
              <w:pStyle w:val="ListParagraph"/>
              <w:numPr>
                <w:ilvl w:val="0"/>
                <w:numId w:val="3"/>
              </w:numPr>
              <w:spacing w:after="90" w:line="290"/>
            </w:pPr>
            <w:r>
              <w:rPr>
                <w:sz w:val="22"/>
                <w:szCs w:val="22"/>
              </w:rPr>
              <w:t xml:space="preserve">List three places in your work or life where order decays by default (e.g., shared drive folders, asset attributes, a backlog, a garage).</w:t>
            </w:r>
          </w:p>
          <w:p>
            <w:pPr>
              <w:pStyle w:val="ListParagraph"/>
              <w:numPr>
                <w:ilvl w:val="0"/>
                <w:numId w:val="3"/>
              </w:numPr>
              <w:spacing w:after="90" w:line="290"/>
            </w:pPr>
            <w:r>
              <w:rPr>
                <w:sz w:val="22"/>
                <w:szCs w:val="22"/>
              </w:rPr>
              <w:t xml:space="preserve">For each, write down the specific information flow that fights the decay (an audit, a sensor, an inspection, a cleanup ritual) and its cost in time or money.</w:t>
            </w:r>
          </w:p>
          <w:p>
            <w:pPr>
              <w:pStyle w:val="ListParagraph"/>
              <w:numPr>
                <w:ilvl w:val="0"/>
                <w:numId w:val="3"/>
              </w:numPr>
              <w:spacing w:after="90" w:line="290"/>
            </w:pPr>
            <w:r>
              <w:rPr>
                <w:sz w:val="22"/>
                <w:szCs w:val="22"/>
              </w:rPr>
              <w:t xml:space="preserve">For one of them, estimate what happens after 12 months if the information flow stops entirely.</w:t>
            </w:r>
          </w:p>
          <w:p>
            <w:pPr>
              <w:pStyle w:val="ListParagraph"/>
              <w:numPr>
                <w:ilvl w:val="0"/>
                <w:numId w:val="3"/>
              </w:numPr>
              <w:spacing w:after="90" w:line="290"/>
            </w:pPr>
            <w:r>
              <w:rPr>
                <w:sz w:val="22"/>
                <w:szCs w:val="22"/>
              </w:rPr>
              <w:t xml:space="preserve">Reflection: in Wiener's terms, why is 'set it and forget it' physically impossible for any database or organization?</w:t>
            </w:r>
          </w:p>
        </w:tc>
      </w:tr>
    </w:tbl>
    <w:p>
      <w:pPr>
        <w:spacing w:after="120"/>
      </w:pPr>
      <w:r>
        <w:t xml:space="preserve"/>
      </w:r>
    </w:p>
    <w:p>
      <w:pPr>
        <w:spacing w:after="80" w:before="240"/>
      </w:pPr>
      <w:r>
        <w:rPr>
          <w:rFonts w:ascii="Arial" w:cs="Arial" w:eastAsia="Arial" w:hAnsi="Arial"/>
          <w:b/>
          <w:bCs/>
          <w:color w:val="C9821F"/>
          <w:spacing w:val="60"/>
          <w:sz w:val="18"/>
          <w:szCs w:val="18"/>
        </w:rPr>
        <w:t xml:space="preserve">CHECK YOUR UNDERSTANDING</w:t>
      </w:r>
    </w:p>
    <w:p>
      <w:pPr>
        <w:spacing w:after="160" w:line="320"/>
        <w:jc w:val="both"/>
      </w:pPr>
      <w:r>
        <w:rPr>
          <w:sz w:val="22"/>
          <w:szCs w:val="22"/>
        </w:rPr>
        <w:t xml:space="preserve">Five questions follow. The correct answer is marked, and each explanation tells you why that answer is right. If you miss one, re-read the relevant Key Idea above before continuing.</w:t>
      </w:r>
    </w:p>
    <w:p>
      <w:pPr>
        <w:spacing w:after="100" w:before="200"/>
      </w:pPr>
      <w:r>
        <w:rPr>
          <w:b/>
          <w:bCs/>
          <w:color w:val="C9821F"/>
          <w:sz w:val="22"/>
          <w:szCs w:val="22"/>
        </w:rPr>
        <w:t xml:space="preserve">Q1. </w:t>
      </w:r>
      <w:r>
        <w:rPr>
          <w:b/>
          <w:bCs/>
          <w:color w:val="0E1B2E"/>
          <w:sz w:val="22"/>
          <w:szCs w:val="22"/>
        </w:rPr>
        <w:t xml:space="preserve">What does the second law of thermodynamics say about closed systems?</w:t>
      </w:r>
    </w:p>
    <w:p>
      <w:pPr>
        <w:spacing w:after="60" w:line="280"/>
        <w:ind w:left="360"/>
      </w:pPr>
      <w:r>
        <w:rPr>
          <w:b/>
          <w:bCs/>
          <w:color w:val="555555"/>
          <w:sz w:val="22"/>
          <w:szCs w:val="22"/>
        </w:rPr>
        <w:t xml:space="preserve">  A.  </w:t>
      </w:r>
      <w:r>
        <w:rPr>
          <w:b w:val="false"/>
          <w:bCs w:val="false"/>
          <w:color w:val="333333"/>
          <w:sz w:val="22"/>
          <w:szCs w:val="22"/>
        </w:rPr>
        <w:t xml:space="preserve">Energy is created continuously</w:t>
      </w:r>
    </w:p>
    <w:p>
      <w:pPr>
        <w:spacing w:after="60" w:line="280"/>
        <w:ind w:left="360"/>
      </w:pPr>
      <w:r>
        <w:rPr>
          <w:b/>
          <w:bCs/>
          <w:color w:val="1E8A5A"/>
          <w:sz w:val="22"/>
          <w:szCs w:val="22"/>
        </w:rPr>
        <w:t xml:space="preserve">  B.  </w:t>
      </w:r>
      <w:r>
        <w:rPr>
          <w:b/>
          <w:bCs/>
          <w:color w:val="0E1B2E"/>
          <w:sz w:val="22"/>
          <w:szCs w:val="22"/>
        </w:rPr>
        <w:t xml:space="preserve">Entropy (disorder) tends to increase over time</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Temperature differences grow sharper</w:t>
      </w:r>
    </w:p>
    <w:p>
      <w:pPr>
        <w:spacing w:after="60" w:line="280"/>
        <w:ind w:left="360"/>
      </w:pPr>
      <w:r>
        <w:rPr>
          <w:b/>
          <w:bCs/>
          <w:color w:val="555555"/>
          <w:sz w:val="22"/>
          <w:szCs w:val="22"/>
        </w:rPr>
        <w:t xml:space="preserve">  D.  </w:t>
      </w:r>
      <w:r>
        <w:rPr>
          <w:b w:val="false"/>
          <w:bCs w:val="false"/>
          <w:color w:val="333333"/>
          <w:sz w:val="22"/>
          <w:szCs w:val="22"/>
        </w:rPr>
        <w:t xml:space="preserve">All systems become more organized</w:t>
      </w:r>
    </w:p>
    <w:p>
      <w:pPr>
        <w:spacing w:after="220" w:before="100" w:line="290"/>
        <w:ind w:left="360"/>
      </w:pPr>
      <w:r>
        <w:rPr>
          <w:b/>
          <w:bCs/>
          <w:i/>
          <w:iCs/>
          <w:color w:val="C9821F"/>
          <w:sz w:val="20"/>
          <w:szCs w:val="20"/>
        </w:rPr>
        <w:t xml:space="preserve">Why: </w:t>
      </w:r>
      <w:r>
        <w:rPr>
          <w:i/>
          <w:iCs/>
          <w:color w:val="333333"/>
          <w:sz w:val="20"/>
          <w:szCs w:val="20"/>
        </w:rPr>
        <w:t xml:space="preserve">In a closed system, the overall tendency is toward greater disorder: heat flows downhill, differences level out, organization decays. This statistical tendency is the backdrop against which Wiener defines life and information.</w:t>
      </w:r>
    </w:p>
    <w:p>
      <w:pPr>
        <w:spacing w:after="100" w:before="200"/>
      </w:pPr>
      <w:r>
        <w:rPr>
          <w:b/>
          <w:bCs/>
          <w:color w:val="C9821F"/>
          <w:sz w:val="22"/>
          <w:szCs w:val="22"/>
        </w:rPr>
        <w:t xml:space="preserve">Q2. </w:t>
      </w:r>
      <w:r>
        <w:rPr>
          <w:b/>
          <w:bCs/>
          <w:color w:val="0E1B2E"/>
          <w:sz w:val="22"/>
          <w:szCs w:val="22"/>
        </w:rPr>
        <w:t xml:space="preserve">How does Wiener define the amount of information in a message?</w:t>
      </w:r>
    </w:p>
    <w:p>
      <w:pPr>
        <w:spacing w:after="60" w:line="280"/>
        <w:ind w:left="360"/>
      </w:pPr>
      <w:r>
        <w:rPr>
          <w:b/>
          <w:bCs/>
          <w:color w:val="555555"/>
          <w:sz w:val="22"/>
          <w:szCs w:val="22"/>
        </w:rPr>
        <w:t xml:space="preserve">  A.  </w:t>
      </w:r>
      <w:r>
        <w:rPr>
          <w:b w:val="false"/>
          <w:bCs w:val="false"/>
          <w:color w:val="333333"/>
          <w:sz w:val="22"/>
          <w:szCs w:val="22"/>
        </w:rPr>
        <w:t xml:space="preserve">By its length in words</w:t>
      </w:r>
    </w:p>
    <w:p>
      <w:pPr>
        <w:spacing w:after="60" w:line="280"/>
        <w:ind w:left="360"/>
      </w:pPr>
      <w:r>
        <w:rPr>
          <w:b/>
          <w:bCs/>
          <w:color w:val="555555"/>
          <w:sz w:val="22"/>
          <w:szCs w:val="22"/>
        </w:rPr>
        <w:t xml:space="preserve">  B.  </w:t>
      </w:r>
      <w:r>
        <w:rPr>
          <w:b w:val="false"/>
          <w:bCs w:val="false"/>
          <w:color w:val="333333"/>
          <w:sz w:val="22"/>
          <w:szCs w:val="22"/>
        </w:rPr>
        <w:t xml:space="preserve">By how expensive it was to send</w:t>
      </w:r>
    </w:p>
    <w:p>
      <w:pPr>
        <w:spacing w:after="60" w:line="280"/>
        <w:ind w:left="360"/>
      </w:pPr>
      <w:r>
        <w:rPr>
          <w:b/>
          <w:bCs/>
          <w:color w:val="1E8A5A"/>
          <w:sz w:val="22"/>
          <w:szCs w:val="22"/>
        </w:rPr>
        <w:t xml:space="preserve">  C.  </w:t>
      </w:r>
      <w:r>
        <w:rPr>
          <w:b/>
          <w:bCs/>
          <w:color w:val="0E1B2E"/>
          <w:sz w:val="22"/>
          <w:szCs w:val="22"/>
        </w:rPr>
        <w:t xml:space="preserve">By how improbable or surprising it is — how much uncertainty it removes</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By the importance of its sender</w:t>
      </w:r>
    </w:p>
    <w:p>
      <w:pPr>
        <w:spacing w:after="220" w:before="100" w:line="290"/>
        <w:ind w:left="360"/>
      </w:pPr>
      <w:r>
        <w:rPr>
          <w:b/>
          <w:bCs/>
          <w:i/>
          <w:iCs/>
          <w:color w:val="C9821F"/>
          <w:sz w:val="20"/>
          <w:szCs w:val="20"/>
        </w:rPr>
        <w:t xml:space="preserve">Why: </w:t>
      </w:r>
      <w:r>
        <w:rPr>
          <w:i/>
          <w:iCs/>
          <w:color w:val="333333"/>
          <w:sz w:val="20"/>
          <w:szCs w:val="20"/>
        </w:rPr>
        <w:t xml:space="preserve">A message that tells you something you already knew carries no information; a highly improbable message carries a lot. This probabilistic definition is what links information mathematically to entropy as its opposite.</w:t>
      </w:r>
    </w:p>
    <w:p>
      <w:pPr>
        <w:spacing w:after="100" w:before="200"/>
      </w:pPr>
      <w:r>
        <w:rPr>
          <w:b/>
          <w:bCs/>
          <w:color w:val="C9821F"/>
          <w:sz w:val="22"/>
          <w:szCs w:val="22"/>
        </w:rPr>
        <w:t xml:space="preserve">Q3. </w:t>
      </w:r>
      <w:r>
        <w:rPr>
          <w:b/>
          <w:bCs/>
          <w:color w:val="0E1B2E"/>
          <w:sz w:val="22"/>
          <w:szCs w:val="22"/>
        </w:rPr>
        <w:t xml:space="preserve">Living organisms maintain their complex order. According to this chapter, they do it by —</w:t>
      </w:r>
    </w:p>
    <w:p>
      <w:pPr>
        <w:spacing w:after="60" w:line="280"/>
        <w:ind w:left="360"/>
      </w:pPr>
      <w:r>
        <w:rPr>
          <w:b/>
          <w:bCs/>
          <w:color w:val="555555"/>
          <w:sz w:val="22"/>
          <w:szCs w:val="22"/>
        </w:rPr>
        <w:t xml:space="preserve">  A.  </w:t>
      </w:r>
      <w:r>
        <w:rPr>
          <w:b w:val="false"/>
          <w:bCs w:val="false"/>
          <w:color w:val="333333"/>
          <w:sz w:val="22"/>
          <w:szCs w:val="22"/>
        </w:rPr>
        <w:t xml:space="preserve">Violating the second law of thermodynamics</w:t>
      </w:r>
    </w:p>
    <w:p>
      <w:pPr>
        <w:spacing w:after="60" w:line="280"/>
        <w:ind w:left="360"/>
      </w:pPr>
      <w:r>
        <w:rPr>
          <w:b/>
          <w:bCs/>
          <w:color w:val="555555"/>
          <w:sz w:val="22"/>
          <w:szCs w:val="22"/>
        </w:rPr>
        <w:t xml:space="preserve">  B.  </w:t>
      </w:r>
      <w:r>
        <w:rPr>
          <w:b w:val="false"/>
          <w:bCs w:val="false"/>
          <w:color w:val="333333"/>
          <w:sz w:val="22"/>
          <w:szCs w:val="22"/>
        </w:rPr>
        <w:t xml:space="preserve">Being closed systems</w:t>
      </w:r>
    </w:p>
    <w:p>
      <w:pPr>
        <w:spacing w:after="60" w:line="280"/>
        <w:ind w:left="360"/>
      </w:pPr>
      <w:r>
        <w:rPr>
          <w:b/>
          <w:bCs/>
          <w:color w:val="1E8A5A"/>
          <w:sz w:val="22"/>
          <w:szCs w:val="22"/>
        </w:rPr>
        <w:t xml:space="preserve">  C.  </w:t>
      </w:r>
      <w:r>
        <w:rPr>
          <w:b/>
          <w:bCs/>
          <w:color w:val="0E1B2E"/>
          <w:sz w:val="22"/>
          <w:szCs w:val="22"/>
        </w:rPr>
        <w:t xml:space="preserve">Importing energy and information to build local, temporary enclaves of decreasing entropy</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Pure luck</w:t>
      </w:r>
    </w:p>
    <w:p>
      <w:pPr>
        <w:spacing w:after="220" w:before="100" w:line="290"/>
        <w:ind w:left="360"/>
      </w:pPr>
      <w:r>
        <w:rPr>
          <w:b/>
          <w:bCs/>
          <w:i/>
          <w:iCs/>
          <w:color w:val="C9821F"/>
          <w:sz w:val="20"/>
          <w:szCs w:val="20"/>
        </w:rPr>
        <w:t xml:space="preserve">Why: </w:t>
      </w:r>
      <w:r>
        <w:rPr>
          <w:i/>
          <w:iCs/>
          <w:color w:val="333333"/>
          <w:sz w:val="20"/>
          <w:szCs w:val="20"/>
        </w:rPr>
        <w:t xml:space="preserve">Organisms are open systems: they pay for their improbable internal order with throughput of energy and information, while total entropy (organism plus environment) still rises. No law is violated — order is purchased, not free.</w:t>
      </w:r>
    </w:p>
    <w:p>
      <w:pPr>
        <w:spacing w:after="100" w:before="200"/>
      </w:pPr>
      <w:r>
        <w:rPr>
          <w:b/>
          <w:bCs/>
          <w:color w:val="C9821F"/>
          <w:sz w:val="22"/>
          <w:szCs w:val="22"/>
        </w:rPr>
        <w:t xml:space="preserve">Q4. </w:t>
      </w:r>
      <w:r>
        <w:rPr>
          <w:b/>
          <w:bCs/>
          <w:color w:val="0E1B2E"/>
          <w:sz w:val="22"/>
          <w:szCs w:val="22"/>
        </w:rPr>
        <w:t xml:space="preserve">What is the point of Maxwell's demon in Wiener's argument?</w:t>
      </w:r>
    </w:p>
    <w:p>
      <w:pPr>
        <w:spacing w:after="60" w:line="280"/>
        <w:ind w:left="360"/>
      </w:pPr>
      <w:r>
        <w:rPr>
          <w:b/>
          <w:bCs/>
          <w:color w:val="555555"/>
          <w:sz w:val="22"/>
          <w:szCs w:val="22"/>
        </w:rPr>
        <w:t xml:space="preserve">  A.  </w:t>
      </w:r>
      <w:r>
        <w:rPr>
          <w:b w:val="false"/>
          <w:bCs w:val="false"/>
          <w:color w:val="333333"/>
          <w:sz w:val="22"/>
          <w:szCs w:val="22"/>
        </w:rPr>
        <w:t xml:space="preserve">To prove entropy can be reversed for free</w:t>
      </w:r>
    </w:p>
    <w:p>
      <w:pPr>
        <w:spacing w:after="60" w:line="280"/>
        <w:ind w:left="360"/>
      </w:pPr>
      <w:r>
        <w:rPr>
          <w:b/>
          <w:bCs/>
          <w:color w:val="1E8A5A"/>
          <w:sz w:val="22"/>
          <w:szCs w:val="22"/>
        </w:rPr>
        <w:t xml:space="preserve">  B.  </w:t>
      </w:r>
      <w:r>
        <w:rPr>
          <w:b/>
          <w:bCs/>
          <w:color w:val="0E1B2E"/>
          <w:sz w:val="22"/>
          <w:szCs w:val="22"/>
        </w:rPr>
        <w:t xml:space="preserve">To show that even an ideal sorter must spend information/energy to create order, so the second law holds</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To describe a real device built at MIT</w:t>
      </w:r>
    </w:p>
    <w:p>
      <w:pPr>
        <w:spacing w:after="60" w:line="280"/>
        <w:ind w:left="360"/>
      </w:pPr>
      <w:r>
        <w:rPr>
          <w:b/>
          <w:bCs/>
          <w:color w:val="555555"/>
          <w:sz w:val="22"/>
          <w:szCs w:val="22"/>
        </w:rPr>
        <w:t xml:space="preserve">  D.  </w:t>
      </w:r>
      <w:r>
        <w:rPr>
          <w:b w:val="false"/>
          <w:bCs w:val="false"/>
          <w:color w:val="333333"/>
          <w:sz w:val="22"/>
          <w:szCs w:val="22"/>
        </w:rPr>
        <w:t xml:space="preserve">To argue that demons exist</w:t>
      </w:r>
    </w:p>
    <w:p>
      <w:pPr>
        <w:spacing w:after="220" w:before="100" w:line="290"/>
        <w:ind w:left="360"/>
      </w:pPr>
      <w:r>
        <w:rPr>
          <w:b/>
          <w:bCs/>
          <w:i/>
          <w:iCs/>
          <w:color w:val="C9821F"/>
          <w:sz w:val="20"/>
          <w:szCs w:val="20"/>
        </w:rPr>
        <w:t xml:space="preserve">Why: </w:t>
      </w:r>
      <w:r>
        <w:rPr>
          <w:i/>
          <w:iCs/>
          <w:color w:val="333333"/>
          <w:sz w:val="20"/>
          <w:szCs w:val="20"/>
        </w:rPr>
        <w:t xml:space="preserve">The demon seems to sort molecules and defeat entropy at no cost, but it can only sort what it can measure — and measurement (information acquisition) carries a physical cost that balances the books. Order always has a price.</w:t>
      </w:r>
    </w:p>
    <w:p>
      <w:pPr>
        <w:spacing w:after="100" w:before="200"/>
      </w:pPr>
      <w:r>
        <w:rPr>
          <w:b/>
          <w:bCs/>
          <w:color w:val="C9821F"/>
          <w:sz w:val="22"/>
          <w:szCs w:val="22"/>
        </w:rPr>
        <w:t xml:space="preserve">Q5. </w:t>
      </w:r>
      <w:r>
        <w:rPr>
          <w:b/>
          <w:bCs/>
          <w:color w:val="0E1B2E"/>
          <w:sz w:val="22"/>
          <w:szCs w:val="22"/>
        </w:rPr>
        <w:t xml:space="preserve">Wiener's verdict on the Victorian idea of inevitable Progress is that —</w:t>
      </w:r>
    </w:p>
    <w:p>
      <w:pPr>
        <w:spacing w:after="60" w:line="280"/>
        <w:ind w:left="360"/>
      </w:pPr>
      <w:r>
        <w:rPr>
          <w:b/>
          <w:bCs/>
          <w:color w:val="555555"/>
          <w:sz w:val="22"/>
          <w:szCs w:val="22"/>
        </w:rPr>
        <w:t xml:space="preserve">  A.  </w:t>
      </w:r>
      <w:r>
        <w:rPr>
          <w:b w:val="false"/>
          <w:bCs w:val="false"/>
          <w:color w:val="333333"/>
          <w:sz w:val="22"/>
          <w:szCs w:val="22"/>
        </w:rPr>
        <w:t xml:space="preserve">It is guaranteed by evolution</w:t>
      </w:r>
    </w:p>
    <w:p>
      <w:pPr>
        <w:spacing w:after="60" w:line="280"/>
        <w:ind w:left="360"/>
      </w:pPr>
      <w:r>
        <w:rPr>
          <w:b/>
          <w:bCs/>
          <w:color w:val="555555"/>
          <w:sz w:val="22"/>
          <w:szCs w:val="22"/>
        </w:rPr>
        <w:t xml:space="preserve">  B.  </w:t>
      </w:r>
      <w:r>
        <w:rPr>
          <w:b w:val="false"/>
          <w:bCs w:val="false"/>
          <w:color w:val="333333"/>
          <w:sz w:val="22"/>
          <w:szCs w:val="22"/>
        </w:rPr>
        <w:t xml:space="preserve">It is guaranteed by technology</w:t>
      </w:r>
    </w:p>
    <w:p>
      <w:pPr>
        <w:spacing w:after="60" w:line="280"/>
        <w:ind w:left="360"/>
      </w:pPr>
      <w:r>
        <w:rPr>
          <w:b/>
          <w:bCs/>
          <w:color w:val="1E8A5A"/>
          <w:sz w:val="22"/>
          <w:szCs w:val="22"/>
        </w:rPr>
        <w:t xml:space="preserve">  C.  </w:t>
      </w:r>
      <w:r>
        <w:rPr>
          <w:b/>
          <w:bCs/>
          <w:color w:val="0E1B2E"/>
          <w:sz w:val="22"/>
          <w:szCs w:val="22"/>
        </w:rPr>
        <w:t xml:space="preserve">It is a faith with no basis in physics: progress is local, effortful, and reversible</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It was proven by the world wars</w:t>
      </w:r>
    </w:p>
    <w:p>
      <w:pPr>
        <w:spacing w:after="220" w:before="100" w:line="290"/>
        <w:ind w:left="360"/>
      </w:pPr>
      <w:r>
        <w:rPr>
          <w:b/>
          <w:bCs/>
          <w:i/>
          <w:iCs/>
          <w:color w:val="C9821F"/>
          <w:sz w:val="20"/>
          <w:szCs w:val="20"/>
        </w:rPr>
        <w:t xml:space="preserve">Why: </w:t>
      </w:r>
      <w:r>
        <w:rPr>
          <w:i/>
          <w:iCs/>
          <w:color w:val="333333"/>
          <w:sz w:val="20"/>
          <w:szCs w:val="20"/>
        </w:rPr>
        <w:t xml:space="preserve">Nothing in a universe trending toward entropy guarantees improvement. Wiener — writing after two world wars, amid resource exhaustion and an arms race — insists that civilization is a maintained achievement, not a cosmic default.</w:t>
      </w:r>
    </w:p>
    <w:p>
      <w:pPr>
        <w:spacing w:after="80" w:before="240"/>
      </w:pPr>
      <w:r>
        <w:rPr>
          <w:rFonts w:ascii="Arial" w:cs="Arial" w:eastAsia="Arial" w:hAnsi="Arial"/>
          <w:b/>
          <w:bCs/>
          <w:color w:val="C9821F"/>
          <w:spacing w:val="60"/>
          <w:sz w:val="18"/>
          <w:szCs w:val="18"/>
        </w:rPr>
        <w:t xml:space="preserve">TEACH IT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EAF6EF"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TEACH IT BACK</w:t>
            </w:r>
          </w:p>
          <w:p>
            <w:pPr>
              <w:spacing w:after="0" w:line="310"/>
              <w:jc w:val="both"/>
            </w:pPr>
            <w:r>
              <w:rPr>
                <w:i/>
                <w:iCs/>
                <w:color w:val="1f2a3c"/>
                <w:sz w:val="22"/>
                <w:szCs w:val="22"/>
              </w:rPr>
              <w:t xml:space="preserve">Teach-back prompt: using only the example of a shared network drive (or an asset register), explain to a manager why data quality programs are not overhead but the thing that keeps the system existing. Work the phrase 'local enclave of order' into the explanation.</w:t>
            </w:r>
          </w:p>
        </w:tc>
      </w:tr>
    </w:tbl>
    <w:p>
      <w:pPr>
        <w:pageBreakBefore/>
        <w:spacing w:after="80"/>
      </w:pPr>
      <w:r>
        <w:rPr>
          <w:rFonts w:ascii="Arial" w:cs="Arial" w:eastAsia="Arial" w:hAnsi="Arial"/>
          <w:b/>
          <w:bCs/>
          <w:color w:val="C9821F"/>
          <w:spacing w:val="80"/>
          <w:sz w:val="18"/>
          <w:szCs w:val="18"/>
        </w:rPr>
        <w:t xml:space="preserve">MODULE 03  ·  CHAPTER III  ·  45 MIN</w:t>
      </w:r>
    </w:p>
    <w:p>
      <w:pPr>
        <w:pStyle w:val="Heading1"/>
        <w:spacing w:after="140" w:before="280"/>
      </w:pPr>
      <w:r>
        <w:t xml:space="preserve">Rigidity and Learning: Two Patterns of Communicative Behavior</w:t>
      </w:r>
    </w:p>
    <w:p>
      <w:pPr>
        <w:pBdr>
          <w:bottom w:val="single" w:color="C9821F" w:sz="6" w:space="1"/>
        </w:pBdr>
        <w:spacing w:after="200" w:before="0"/>
      </w:pPr>
      <w:r>
        <w:t xml:space="preserve"/>
      </w:r>
    </w:p>
    <w:p>
      <w:pPr>
        <w:spacing w:after="80" w:before="240"/>
      </w:pPr>
      <w:r>
        <w:rPr>
          <w:rFonts w:ascii="Arial" w:cs="Arial" w:eastAsia="Arial" w:hAnsi="Arial"/>
          <w:b/>
          <w:bCs/>
          <w:color w:val="C9821F"/>
          <w:spacing w:val="60"/>
          <w:sz w:val="18"/>
          <w:szCs w:val="18"/>
        </w:rPr>
        <w:t xml:space="preserve">OVERVIEW AND SUMMARY</w:t>
      </w:r>
    </w:p>
    <w:p>
      <w:pPr>
        <w:spacing w:after="160" w:line="320"/>
        <w:jc w:val="both"/>
      </w:pPr>
      <w:r>
        <w:rPr>
          <w:sz w:val="22"/>
          <w:szCs w:val="22"/>
        </w:rPr>
        <w:t xml:space="preserve">Having defined feedback, Wiener now divides behavior into two grand patterns. The first is rigidity: behavior fixed in advance, running the same program regardless of results. His emblem is the ant. An ant colony is marvelously organized, but each ant is anatomically locked into its role — a creature whose physical form hardens at metamorphosis like a ship launched once and never refitted. Ant society achieves order through the rigid specialization of interchangeable units. The second pattern is learning: behavior that reorganizes itself based on the consequences of past behavior — feedback operating not just within one action (steering a hand to a cup) but across a lifetime (changing how you reach next time).</w:t>
      </w:r>
    </w:p>
    <w:p>
      <w:pPr>
        <w:spacing w:after="160" w:line="320"/>
        <w:jc w:val="both"/>
      </w:pPr>
      <w:r>
        <w:rPr>
          <w:sz w:val="22"/>
          <w:szCs w:val="22"/>
        </w:rPr>
        <w:t xml:space="preserve">Humans are the supreme learning animal. Wiener grounds this in biology: humans are born absurdly immature and stay juvenile-flexible for an unusually long fraction of life — a phenomenon related to neoteny. Where the insect carries its instructions in its anatomy, the human carries an oversized, slow-maturing brain whose connections are written by experience. Human society, accordingly, can be organized around communication and learning rather than caste. Wiener's political punchline is direct: any attempt to organize human society on the ant's plan — fixed castes, fascist hierarchies, people assigned from birth to functions — is a betrayal of human nature, a refusal to use the one capacity that makes us human. This is the chapter that gives the book its title concept: using human beings humanly means using their capacity to learn, judge, and adapt.</w:t>
      </w:r>
    </w:p>
    <w:p>
      <w:pPr>
        <w:spacing w:after="160" w:line="320"/>
        <w:jc w:val="both"/>
      </w:pPr>
      <w:r>
        <w:rPr>
          <w:sz w:val="22"/>
          <w:szCs w:val="22"/>
        </w:rPr>
        <w:t xml:space="preserve">The chapter also deepens the machine side: Wiener distinguishes simple feedback (the thermostat correcting one variable) from higher-order feedback in which a system changes its own method of responding — what we now call learning systems or adaptive control. He sketches how a machine could be built to improve its play at a game by evaluating outcomes, anticipating machine learning decades before the term. Homeostasis — the body's stabilization of temperature, blood chemistry, and pressure through layered feedback — serves as the biological model of how much internal regulation underlies any appearance of effortless stability.</w:t>
      </w:r>
    </w:p>
    <w:p>
      <w:pPr>
        <w:spacing w:after="80" w:before="240"/>
      </w:pPr>
      <w:r>
        <w:rPr>
          <w:rFonts w:ascii="Arial" w:cs="Arial" w:eastAsia="Arial" w:hAnsi="Arial"/>
          <w:b/>
          <w:bCs/>
          <w:color w:val="C9821F"/>
          <w:spacing w:val="60"/>
          <w:sz w:val="18"/>
          <w:szCs w:val="18"/>
        </w:rPr>
        <w:t xml:space="preserve">KEY IDEAS TO RETAIN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Rigidity (the ant pattern)</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Behavior fixed in advance by anatomy or unchangeable programming; order achieved by specialized, interchangeable units. Efficient in stable conditions, helpless when conditions change.</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Learning (the human pattern)</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Feedback across time: outcomes of past behavior reorganize future behavior. Learning is feedback raised to a higher level — the system rewrites its own responses.</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Human neoteny and plasticity</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Humans are born unfinished and remain malleable far longer than other species. Our 'program' is written by experience into a flexible brain, not cast into our anatomy.</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The anti-fascist argument</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Organizing people like ants — castes, rigid hierarchies, humans as fixed-function parts — wastes the defining human capacity and is therefore both inefficient and degrading. This is the ethical core of the book.</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Homeostasis</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body's maintenance of stable internal conditions (temperature, blood pressure, chemistry) through many layered negative-feedback loops — proof of how much continuous regulation stability requires.</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Higher-order feedback / learning machines</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Beyond correcting an action, a system can correct its policy for acting — adjusting its own behavior rules based on evaluated outcomes. Wiener sketches this in 1950; today we call it machine learning and adaptive control.</w:t>
            </w:r>
          </w:p>
        </w:tc>
      </w:tr>
    </w:tbl>
    <w:p>
      <w:pPr>
        <w:spacing w:after="120"/>
      </w:pPr>
      <w:r>
        <w:t xml:space="preserve"/>
      </w:r>
    </w:p>
    <w:p>
      <w:pPr>
        <w:spacing w:after="80" w:before="240"/>
      </w:pPr>
      <w:r>
        <w:rPr>
          <w:rFonts w:ascii="Arial" w:cs="Arial" w:eastAsia="Arial" w:hAnsi="Arial"/>
          <w:b/>
          <w:bCs/>
          <w:color w:val="C9821F"/>
          <w:spacing w:val="60"/>
          <w:sz w:val="18"/>
          <w:szCs w:val="18"/>
        </w:rPr>
        <w:t xml:space="preserve">REAL-WORLD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Spam filters vs. printed checklists</w:t>
            </w:r>
          </w:p>
          <w:p>
            <w:pPr>
              <w:spacing w:after="0" w:line="310"/>
              <w:jc w:val="both"/>
            </w:pPr>
            <w:r>
              <w:rPr>
                <w:sz w:val="22"/>
                <w:szCs w:val="22"/>
              </w:rPr>
              <w:t xml:space="preserve">A laminated checklist is ant-pattern: superb while the world matches its assumptions, useless the day the process changes. A spam filter is learning-pattern: every message you mark as junk adjusts its future classifications. Neither is universally better — Wiener's point is to know which pattern a situation demands, and never to force humans into the rigid role when judgment is needed.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GIS / ASSET-MANAGEMENT SPOTLIGHT</w:t>
            </w:r>
          </w:p>
          <w:p>
            <w:pPr>
              <w:spacing w:after="120"/>
            </w:pPr>
            <w:r>
              <w:rPr>
                <w:b/>
                <w:bCs/>
                <w:color w:val="0E1B2E"/>
                <w:sz w:val="24"/>
                <w:szCs w:val="24"/>
              </w:rPr>
              <w:t xml:space="preserve">static map books vs. adaptive maintenance</w:t>
            </w:r>
          </w:p>
          <w:p>
            <w:pPr>
              <w:spacing w:after="0" w:line="310"/>
              <w:jc w:val="both"/>
            </w:pPr>
            <w:r>
              <w:rPr>
                <w:sz w:val="22"/>
                <w:szCs w:val="22"/>
              </w:rPr>
              <w:t xml:space="preserve">Printed valve map books are rigidity: authoritative until the first main replacement, then quietly wrong. A live GIS fed by field edits is a learning system at the organizational level. Go one step further and you reach higher-order feedback: using work-order history to retrain the maintenance strategy itself — shifting from fixed-interval inspection to risk-based scheduling where pipe-break history continuously rewrites inspection priorities. That is Wiener's 'machine that improves its play,' implemented in an asset-management program.</w:t>
            </w:r>
          </w:p>
        </w:tc>
      </w:tr>
    </w:tbl>
    <w:p>
      <w:pPr>
        <w:spacing w:after="100"/>
      </w:pPr>
      <w:r>
        <w:t xml:space="preserve"/>
      </w:r>
    </w:p>
    <w:p>
      <w:pPr>
        <w:spacing w:after="80" w:before="240"/>
      </w:pPr>
      <w:r>
        <w:rPr>
          <w:rFonts w:ascii="Arial" w:cs="Arial" w:eastAsia="Arial" w:hAnsi="Arial"/>
          <w:b/>
          <w:bCs/>
          <w:color w:val="C9821F"/>
          <w:spacing w:val="60"/>
          <w:sz w:val="18"/>
          <w:szCs w:val="18"/>
        </w:rPr>
        <w:t xml:space="preserve">HANDS-ON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dashed" w:color="C9821F" w:sz="6"/>
              <w:left w:val="dashed" w:color="C9821F" w:sz="6"/>
              <w:bottom w:val="dashed" w:color="C9821F" w:sz="6"/>
              <w:right w:val="dashed" w:color="C9821F" w:sz="6"/>
            </w:tcBorders>
            <w:shd w:fill="ECE4D1" w:color="auto" w:val="clear"/>
            <w:tcMar>
              <w:top w:type="dxa" w:w="200"/>
              <w:left w:type="dxa" w:w="240"/>
              <w:bottom w:type="dxa" w:w="200"/>
              <w:right w:type="dxa" w:w="200"/>
            </w:tcMar>
          </w:tcPr>
          <w:p>
            <w:pPr>
              <w:spacing w:after="60"/>
            </w:pPr>
            <w:r>
              <w:rPr>
                <w:rFonts w:ascii="Arial" w:cs="Arial" w:eastAsia="Arial" w:hAnsi="Arial"/>
                <w:b/>
                <w:bCs/>
                <w:color w:val="C9821F"/>
                <w:spacing w:val="60"/>
                <w:sz w:val="16"/>
                <w:szCs w:val="16"/>
              </w:rPr>
              <w:t xml:space="preserve">HANDS-ON EXERCISE</w:t>
            </w:r>
          </w:p>
          <w:p>
            <w:pPr>
              <w:spacing w:after="160"/>
            </w:pPr>
            <w:r>
              <w:rPr>
                <w:b/>
                <w:bCs/>
                <w:color w:val="0E1B2E"/>
                <w:sz w:val="24"/>
                <w:szCs w:val="24"/>
              </w:rPr>
              <w:t xml:space="preserve">Rigidity inventory</w:t>
            </w:r>
          </w:p>
          <w:p>
            <w:pPr>
              <w:pStyle w:val="ListParagraph"/>
              <w:numPr>
                <w:ilvl w:val="0"/>
                <w:numId w:val="3"/>
              </w:numPr>
              <w:spacing w:after="90" w:line="290"/>
            </w:pPr>
            <w:r>
              <w:rPr>
                <w:sz w:val="22"/>
                <w:szCs w:val="22"/>
              </w:rPr>
              <w:t xml:space="preserve">List five rules or procedures in your work (or studies). Classify each as ant-pattern (fixed regardless of outcomes) or learning-pattern (revised by outcomes).</w:t>
            </w:r>
          </w:p>
          <w:p>
            <w:pPr>
              <w:pStyle w:val="ListParagraph"/>
              <w:numPr>
                <w:ilvl w:val="0"/>
                <w:numId w:val="3"/>
              </w:numPr>
              <w:spacing w:after="90" w:line="290"/>
            </w:pPr>
            <w:r>
              <w:rPr>
                <w:sz w:val="22"/>
                <w:szCs w:val="22"/>
              </w:rPr>
              <w:t xml:space="preserve">For one ant-pattern rule, find the feedback signal that could make it adaptive (e.g., failure history, complaint rates, sensor data) and sketch the revision loop: who reads the signal, how often, who may change the rule.</w:t>
            </w:r>
          </w:p>
          <w:p>
            <w:pPr>
              <w:pStyle w:val="ListParagraph"/>
              <w:numPr>
                <w:ilvl w:val="0"/>
                <w:numId w:val="3"/>
              </w:numPr>
              <w:spacing w:after="90" w:line="290"/>
            </w:pPr>
            <w:r>
              <w:rPr>
                <w:sz w:val="22"/>
                <w:szCs w:val="22"/>
              </w:rPr>
              <w:t xml:space="preserve">For one learning-pattern process, identify its failure mode: what happens if it learns from biased or noisy feedback?</w:t>
            </w:r>
          </w:p>
          <w:p>
            <w:pPr>
              <w:pStyle w:val="ListParagraph"/>
              <w:numPr>
                <w:ilvl w:val="0"/>
                <w:numId w:val="3"/>
              </w:numPr>
              <w:spacing w:after="90" w:line="290"/>
            </w:pPr>
            <w:r>
              <w:rPr>
                <w:sz w:val="22"/>
                <w:szCs w:val="22"/>
              </w:rPr>
              <w:t xml:space="preserve">Reflection: where in your organization are humans currently used as ant-pattern components — doing fixed lookups or transcription a machine could do — and what judgment work could they do instead?</w:t>
            </w:r>
          </w:p>
        </w:tc>
      </w:tr>
    </w:tbl>
    <w:p>
      <w:pPr>
        <w:spacing w:after="120"/>
      </w:pPr>
      <w:r>
        <w:t xml:space="preserve"/>
      </w:r>
    </w:p>
    <w:p>
      <w:pPr>
        <w:spacing w:after="80" w:before="240"/>
      </w:pPr>
      <w:r>
        <w:rPr>
          <w:rFonts w:ascii="Arial" w:cs="Arial" w:eastAsia="Arial" w:hAnsi="Arial"/>
          <w:b/>
          <w:bCs/>
          <w:color w:val="C9821F"/>
          <w:spacing w:val="60"/>
          <w:sz w:val="18"/>
          <w:szCs w:val="18"/>
        </w:rPr>
        <w:t xml:space="preserve">CHECK YOUR UNDERSTANDING</w:t>
      </w:r>
    </w:p>
    <w:p>
      <w:pPr>
        <w:spacing w:after="160" w:line="320"/>
        <w:jc w:val="both"/>
      </w:pPr>
      <w:r>
        <w:rPr>
          <w:sz w:val="22"/>
          <w:szCs w:val="22"/>
        </w:rPr>
        <w:t xml:space="preserve">Five questions follow. The correct answer is marked, and each explanation tells you why that answer is right. If you miss one, re-read the relevant Key Idea above before continuing.</w:t>
      </w:r>
    </w:p>
    <w:p>
      <w:pPr>
        <w:spacing w:after="100" w:before="200"/>
      </w:pPr>
      <w:r>
        <w:rPr>
          <w:b/>
          <w:bCs/>
          <w:color w:val="C9821F"/>
          <w:sz w:val="22"/>
          <w:szCs w:val="22"/>
        </w:rPr>
        <w:t xml:space="preserve">Q1. </w:t>
      </w:r>
      <w:r>
        <w:rPr>
          <w:b/>
          <w:bCs/>
          <w:color w:val="0E1B2E"/>
          <w:sz w:val="22"/>
          <w:szCs w:val="22"/>
        </w:rPr>
        <w:t xml:space="preserve">Why does Wiener use the ant as his emblem of rigidity?</w:t>
      </w:r>
    </w:p>
    <w:p>
      <w:pPr>
        <w:spacing w:after="60" w:line="280"/>
        <w:ind w:left="360"/>
      </w:pPr>
      <w:r>
        <w:rPr>
          <w:b/>
          <w:bCs/>
          <w:color w:val="555555"/>
          <w:sz w:val="22"/>
          <w:szCs w:val="22"/>
        </w:rPr>
        <w:t xml:space="preserve">  A.  </w:t>
      </w:r>
      <w:r>
        <w:rPr>
          <w:b w:val="false"/>
          <w:bCs w:val="false"/>
          <w:color w:val="333333"/>
          <w:sz w:val="22"/>
          <w:szCs w:val="22"/>
        </w:rPr>
        <w:t xml:space="preserve">Ants are unintelligent individually but the colony learns rapidly</w:t>
      </w:r>
    </w:p>
    <w:p>
      <w:pPr>
        <w:spacing w:after="60" w:line="280"/>
        <w:ind w:left="360"/>
      </w:pPr>
      <w:r>
        <w:rPr>
          <w:b/>
          <w:bCs/>
          <w:color w:val="1E8A5A"/>
          <w:sz w:val="22"/>
          <w:szCs w:val="22"/>
        </w:rPr>
        <w:t xml:space="preserve">  B.  </w:t>
      </w:r>
      <w:r>
        <w:rPr>
          <w:b/>
          <w:bCs/>
          <w:color w:val="0E1B2E"/>
          <w:sz w:val="22"/>
          <w:szCs w:val="22"/>
        </w:rPr>
        <w:t xml:space="preserve">The ant's anatomy and role are fixed at metamorphosis; colony order comes from rigid specialization, not individual adaptability</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Ants communicate more than humans</w:t>
      </w:r>
    </w:p>
    <w:p>
      <w:pPr>
        <w:spacing w:after="60" w:line="280"/>
        <w:ind w:left="360"/>
      </w:pPr>
      <w:r>
        <w:rPr>
          <w:b/>
          <w:bCs/>
          <w:color w:val="555555"/>
          <w:sz w:val="22"/>
          <w:szCs w:val="22"/>
        </w:rPr>
        <w:t xml:space="preserve">  D.  </w:t>
      </w:r>
      <w:r>
        <w:rPr>
          <w:b w:val="false"/>
          <w:bCs w:val="false"/>
          <w:color w:val="333333"/>
          <w:sz w:val="22"/>
          <w:szCs w:val="22"/>
        </w:rPr>
        <w:t xml:space="preserve">Ant colonies have democratic structures</w:t>
      </w:r>
    </w:p>
    <w:p>
      <w:pPr>
        <w:spacing w:after="220" w:before="100" w:line="290"/>
        <w:ind w:left="360"/>
      </w:pPr>
      <w:r>
        <w:rPr>
          <w:b/>
          <w:bCs/>
          <w:i/>
          <w:iCs/>
          <w:color w:val="C9821F"/>
          <w:sz w:val="20"/>
          <w:szCs w:val="20"/>
        </w:rPr>
        <w:t xml:space="preserve">Why: </w:t>
      </w:r>
      <w:r>
        <w:rPr>
          <w:i/>
          <w:iCs/>
          <w:color w:val="333333"/>
          <w:sz w:val="20"/>
          <w:szCs w:val="20"/>
        </w:rPr>
        <w:t xml:space="preserve">The adult insect is, in Wiener's image, a finished and unmodifiable mechanism — its 'program' is its anatomy. The colony's impressive organization is built from interchangeable, fixed-function units, the opposite of a learning society.</w:t>
      </w:r>
    </w:p>
    <w:p>
      <w:pPr>
        <w:spacing w:after="100" w:before="200"/>
      </w:pPr>
      <w:r>
        <w:rPr>
          <w:b/>
          <w:bCs/>
          <w:color w:val="C9821F"/>
          <w:sz w:val="22"/>
          <w:szCs w:val="22"/>
        </w:rPr>
        <w:t xml:space="preserve">Q2. </w:t>
      </w:r>
      <w:r>
        <w:rPr>
          <w:b/>
          <w:bCs/>
          <w:color w:val="0E1B2E"/>
          <w:sz w:val="22"/>
          <w:szCs w:val="22"/>
        </w:rPr>
        <w:t xml:space="preserve">In this chapter, learning is best described as —</w:t>
      </w:r>
    </w:p>
    <w:p>
      <w:pPr>
        <w:spacing w:after="60" w:line="280"/>
        <w:ind w:left="360"/>
      </w:pPr>
      <w:r>
        <w:rPr>
          <w:b/>
          <w:bCs/>
          <w:color w:val="555555"/>
          <w:sz w:val="22"/>
          <w:szCs w:val="22"/>
        </w:rPr>
        <w:t xml:space="preserve">  A.  </w:t>
      </w:r>
      <w:r>
        <w:rPr>
          <w:b w:val="false"/>
          <w:bCs w:val="false"/>
          <w:color w:val="333333"/>
          <w:sz w:val="22"/>
          <w:szCs w:val="22"/>
        </w:rPr>
        <w:t xml:space="preserve">Memorizing information</w:t>
      </w:r>
    </w:p>
    <w:p>
      <w:pPr>
        <w:spacing w:after="60" w:line="280"/>
        <w:ind w:left="360"/>
      </w:pPr>
      <w:r>
        <w:rPr>
          <w:b/>
          <w:bCs/>
          <w:color w:val="1E8A5A"/>
          <w:sz w:val="22"/>
          <w:szCs w:val="22"/>
        </w:rPr>
        <w:t xml:space="preserve">  B.  </w:t>
      </w:r>
      <w:r>
        <w:rPr>
          <w:b/>
          <w:bCs/>
          <w:color w:val="0E1B2E"/>
          <w:sz w:val="22"/>
          <w:szCs w:val="22"/>
        </w:rPr>
        <w:t xml:space="preserve">Feedback operating across time, in which past outcomes reorganize future behavior</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Faster reflexes</w:t>
      </w:r>
    </w:p>
    <w:p>
      <w:pPr>
        <w:spacing w:after="60" w:line="280"/>
        <w:ind w:left="360"/>
      </w:pPr>
      <w:r>
        <w:rPr>
          <w:b/>
          <w:bCs/>
          <w:color w:val="555555"/>
          <w:sz w:val="22"/>
          <w:szCs w:val="22"/>
        </w:rPr>
        <w:t xml:space="preserve">  D.  </w:t>
      </w:r>
      <w:r>
        <w:rPr>
          <w:b w:val="false"/>
          <w:bCs w:val="false"/>
          <w:color w:val="333333"/>
          <w:sz w:val="22"/>
          <w:szCs w:val="22"/>
        </w:rPr>
        <w:t xml:space="preserve">Obedience to instruction</w:t>
      </w:r>
    </w:p>
    <w:p>
      <w:pPr>
        <w:spacing w:after="220" w:before="100" w:line="290"/>
        <w:ind w:left="360"/>
      </w:pPr>
      <w:r>
        <w:rPr>
          <w:b/>
          <w:bCs/>
          <w:i/>
          <w:iCs/>
          <w:color w:val="C9821F"/>
          <w:sz w:val="20"/>
          <w:szCs w:val="20"/>
        </w:rPr>
        <w:t xml:space="preserve">Why: </w:t>
      </w:r>
      <w:r>
        <w:rPr>
          <w:i/>
          <w:iCs/>
          <w:color w:val="333333"/>
          <w:sz w:val="20"/>
          <w:szCs w:val="20"/>
        </w:rPr>
        <w:t xml:space="preserve">Simple feedback corrects an ongoing action; learning is the higher form in which the consequences of completed behavior modify the behavior pattern itself. The system doesn't just correct its aim — it changes how it aims.</w:t>
      </w:r>
    </w:p>
    <w:p>
      <w:pPr>
        <w:spacing w:after="100" w:before="200"/>
      </w:pPr>
      <w:r>
        <w:rPr>
          <w:b/>
          <w:bCs/>
          <w:color w:val="C9821F"/>
          <w:sz w:val="22"/>
          <w:szCs w:val="22"/>
        </w:rPr>
        <w:t xml:space="preserve">Q3. </w:t>
      </w:r>
      <w:r>
        <w:rPr>
          <w:b/>
          <w:bCs/>
          <w:color w:val="0E1B2E"/>
          <w:sz w:val="22"/>
          <w:szCs w:val="22"/>
        </w:rPr>
        <w:t xml:space="preserve">What biological fact underlies humanity's exceptional capacity to learn?</w:t>
      </w:r>
    </w:p>
    <w:p>
      <w:pPr>
        <w:spacing w:after="60" w:line="280"/>
        <w:ind w:left="360"/>
      </w:pPr>
      <w:r>
        <w:rPr>
          <w:b/>
          <w:bCs/>
          <w:color w:val="555555"/>
          <w:sz w:val="22"/>
          <w:szCs w:val="22"/>
        </w:rPr>
        <w:t xml:space="preserve">  A.  </w:t>
      </w:r>
      <w:r>
        <w:rPr>
          <w:b w:val="false"/>
          <w:bCs w:val="false"/>
          <w:color w:val="333333"/>
          <w:sz w:val="22"/>
          <w:szCs w:val="22"/>
        </w:rPr>
        <w:t xml:space="preserve">Humans have the largest bodies among primates</w:t>
      </w:r>
    </w:p>
    <w:p>
      <w:pPr>
        <w:spacing w:after="60" w:line="280"/>
        <w:ind w:left="360"/>
      </w:pPr>
      <w:r>
        <w:rPr>
          <w:b/>
          <w:bCs/>
          <w:color w:val="1E8A5A"/>
          <w:sz w:val="22"/>
          <w:szCs w:val="22"/>
        </w:rPr>
        <w:t xml:space="preserve">  B.  </w:t>
      </w:r>
      <w:r>
        <w:rPr>
          <w:b/>
          <w:bCs/>
          <w:color w:val="0E1B2E"/>
          <w:sz w:val="22"/>
          <w:szCs w:val="22"/>
        </w:rPr>
        <w:t xml:space="preserve">Humans mature unusually slowly and stay plastic for a large fraction of life, so experience writes the brain's connections</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Human instincts are stronger than animal instincts</w:t>
      </w:r>
    </w:p>
    <w:p>
      <w:pPr>
        <w:spacing w:after="60" w:line="280"/>
        <w:ind w:left="360"/>
      </w:pPr>
      <w:r>
        <w:rPr>
          <w:b/>
          <w:bCs/>
          <w:color w:val="555555"/>
          <w:sz w:val="22"/>
          <w:szCs w:val="22"/>
        </w:rPr>
        <w:t xml:space="preserve">  D.  </w:t>
      </w:r>
      <w:r>
        <w:rPr>
          <w:b w:val="false"/>
          <w:bCs w:val="false"/>
          <w:color w:val="333333"/>
          <w:sz w:val="22"/>
          <w:szCs w:val="22"/>
        </w:rPr>
        <w:t xml:space="preserve">Humans have more chromosomes than insects</w:t>
      </w:r>
    </w:p>
    <w:p>
      <w:pPr>
        <w:spacing w:after="220" w:before="100" w:line="290"/>
        <w:ind w:left="360"/>
      </w:pPr>
      <w:r>
        <w:rPr>
          <w:b/>
          <w:bCs/>
          <w:i/>
          <w:iCs/>
          <w:color w:val="C9821F"/>
          <w:sz w:val="20"/>
          <w:szCs w:val="20"/>
        </w:rPr>
        <w:t xml:space="preserve">Why: </w:t>
      </w:r>
      <w:r>
        <w:rPr>
          <w:i/>
          <w:iCs/>
          <w:color w:val="333333"/>
          <w:sz w:val="20"/>
          <w:szCs w:val="20"/>
        </w:rPr>
        <w:t xml:space="preserve">Wiener stresses prolonged immaturity and lifelong flexibility (neoteny): the human program is written by experience into a slow-finishing brain, where the insect's program is frozen into its body.</w:t>
      </w:r>
    </w:p>
    <w:p>
      <w:pPr>
        <w:spacing w:after="100" w:before="200"/>
      </w:pPr>
      <w:r>
        <w:rPr>
          <w:b/>
          <w:bCs/>
          <w:color w:val="C9821F"/>
          <w:sz w:val="22"/>
          <w:szCs w:val="22"/>
        </w:rPr>
        <w:t xml:space="preserve">Q4. </w:t>
      </w:r>
      <w:r>
        <w:rPr>
          <w:b/>
          <w:bCs/>
          <w:color w:val="0E1B2E"/>
          <w:sz w:val="22"/>
          <w:szCs w:val="22"/>
        </w:rPr>
        <w:t xml:space="preserve">Wiener's argument against fascist or caste-based social organization is that it —</w:t>
      </w:r>
    </w:p>
    <w:p>
      <w:pPr>
        <w:spacing w:after="60" w:line="280"/>
        <w:ind w:left="360"/>
      </w:pPr>
      <w:r>
        <w:rPr>
          <w:b/>
          <w:bCs/>
          <w:color w:val="555555"/>
          <w:sz w:val="22"/>
          <w:szCs w:val="22"/>
        </w:rPr>
        <w:t xml:space="preserve">  A.  </w:t>
      </w:r>
      <w:r>
        <w:rPr>
          <w:b w:val="false"/>
          <w:bCs w:val="false"/>
          <w:color w:val="333333"/>
          <w:sz w:val="22"/>
          <w:szCs w:val="22"/>
        </w:rPr>
        <w:t xml:space="preserve">Is too expensive to administer</w:t>
      </w:r>
    </w:p>
    <w:p>
      <w:pPr>
        <w:spacing w:after="60" w:line="280"/>
        <w:ind w:left="360"/>
      </w:pPr>
      <w:r>
        <w:rPr>
          <w:b/>
          <w:bCs/>
          <w:color w:val="555555"/>
          <w:sz w:val="22"/>
          <w:szCs w:val="22"/>
        </w:rPr>
        <w:t xml:space="preserve">  B.  </w:t>
      </w:r>
      <w:r>
        <w:rPr>
          <w:b w:val="false"/>
          <w:bCs w:val="false"/>
          <w:color w:val="333333"/>
          <w:sz w:val="22"/>
          <w:szCs w:val="22"/>
        </w:rPr>
        <w:t xml:space="preserve">Contradicts religious teaching</w:t>
      </w:r>
    </w:p>
    <w:p>
      <w:pPr>
        <w:spacing w:after="60" w:line="280"/>
        <w:ind w:left="360"/>
      </w:pPr>
      <w:r>
        <w:rPr>
          <w:b/>
          <w:bCs/>
          <w:color w:val="1E8A5A"/>
          <w:sz w:val="22"/>
          <w:szCs w:val="22"/>
        </w:rPr>
        <w:t xml:space="preserve">  C.  </w:t>
      </w:r>
      <w:r>
        <w:rPr>
          <w:b/>
          <w:bCs/>
          <w:color w:val="0E1B2E"/>
          <w:sz w:val="22"/>
          <w:szCs w:val="22"/>
        </w:rPr>
        <w:t xml:space="preserve">Organizes humans on the ant's plan, discarding the learning capacity that defines them — degrading and inefficient at once</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Spreads too slowly</w:t>
      </w:r>
    </w:p>
    <w:p>
      <w:pPr>
        <w:spacing w:after="220" w:before="100" w:line="290"/>
        <w:ind w:left="360"/>
      </w:pPr>
      <w:r>
        <w:rPr>
          <w:b/>
          <w:bCs/>
          <w:i/>
          <w:iCs/>
          <w:color w:val="C9821F"/>
          <w:sz w:val="20"/>
          <w:szCs w:val="20"/>
        </w:rPr>
        <w:t xml:space="preserve">Why: </w:t>
      </w:r>
      <w:r>
        <w:rPr>
          <w:i/>
          <w:iCs/>
          <w:color w:val="333333"/>
          <w:sz w:val="20"/>
          <w:szCs w:val="20"/>
        </w:rPr>
        <w:t xml:space="preserve">The book's title concept appears here: using humans as fixed-function parts is an inhuman use of human beings. It is condemned both ethically (it degrades) and cybernetically (it wastes the species' actual comparative advantage — adaptability).</w:t>
      </w:r>
    </w:p>
    <w:p>
      <w:pPr>
        <w:spacing w:after="100" w:before="200"/>
      </w:pPr>
      <w:r>
        <w:rPr>
          <w:b/>
          <w:bCs/>
          <w:color w:val="C9821F"/>
          <w:sz w:val="22"/>
          <w:szCs w:val="22"/>
        </w:rPr>
        <w:t xml:space="preserve">Q5. </w:t>
      </w:r>
      <w:r>
        <w:rPr>
          <w:b/>
          <w:bCs/>
          <w:color w:val="0E1B2E"/>
          <w:sz w:val="22"/>
          <w:szCs w:val="22"/>
        </w:rPr>
        <w:t xml:space="preserve">Homeostasis demonstrates that —</w:t>
      </w:r>
    </w:p>
    <w:p>
      <w:pPr>
        <w:spacing w:after="60" w:line="280"/>
        <w:ind w:left="360"/>
      </w:pPr>
      <w:r>
        <w:rPr>
          <w:b/>
          <w:bCs/>
          <w:color w:val="555555"/>
          <w:sz w:val="22"/>
          <w:szCs w:val="22"/>
        </w:rPr>
        <w:t xml:space="preserve">  A.  </w:t>
      </w:r>
      <w:r>
        <w:rPr>
          <w:b w:val="false"/>
          <w:bCs w:val="false"/>
          <w:color w:val="333333"/>
          <w:sz w:val="22"/>
          <w:szCs w:val="22"/>
        </w:rPr>
        <w:t xml:space="preserve">Healthy bodies need no regulation</w:t>
      </w:r>
    </w:p>
    <w:p>
      <w:pPr>
        <w:spacing w:after="60" w:line="280"/>
        <w:ind w:left="360"/>
      </w:pPr>
      <w:r>
        <w:rPr>
          <w:b/>
          <w:bCs/>
          <w:color w:val="555555"/>
          <w:sz w:val="22"/>
          <w:szCs w:val="22"/>
        </w:rPr>
        <w:t xml:space="preserve">  B.  </w:t>
      </w:r>
      <w:r>
        <w:rPr>
          <w:b w:val="false"/>
          <w:bCs w:val="false"/>
          <w:color w:val="333333"/>
          <w:sz w:val="22"/>
          <w:szCs w:val="22"/>
        </w:rPr>
        <w:t xml:space="preserve">Stability is the absence of feedback</w:t>
      </w:r>
    </w:p>
    <w:p>
      <w:pPr>
        <w:spacing w:after="60" w:line="280"/>
        <w:ind w:left="360"/>
      </w:pPr>
      <w:r>
        <w:rPr>
          <w:b/>
          <w:bCs/>
          <w:color w:val="1E8A5A"/>
          <w:sz w:val="22"/>
          <w:szCs w:val="22"/>
        </w:rPr>
        <w:t xml:space="preserve">  C.  </w:t>
      </w:r>
      <w:r>
        <w:rPr>
          <w:b/>
          <w:bCs/>
          <w:color w:val="0E1B2E"/>
          <w:sz w:val="22"/>
          <w:szCs w:val="22"/>
        </w:rPr>
        <w:t xml:space="preserve">Apparent stability is the product of many continuous negative-feedback loops</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Only machines use feedback</w:t>
      </w:r>
    </w:p>
    <w:p>
      <w:pPr>
        <w:spacing w:after="220" w:before="100" w:line="290"/>
        <w:ind w:left="360"/>
      </w:pPr>
      <w:r>
        <w:rPr>
          <w:b/>
          <w:bCs/>
          <w:i/>
          <w:iCs/>
          <w:color w:val="C9821F"/>
          <w:sz w:val="20"/>
          <w:szCs w:val="20"/>
        </w:rPr>
        <w:t xml:space="preserve">Why: </w:t>
      </w:r>
      <w:r>
        <w:rPr>
          <w:i/>
          <w:iCs/>
          <w:color w:val="333333"/>
          <w:sz w:val="20"/>
          <w:szCs w:val="20"/>
        </w:rPr>
        <w:t xml:space="preserve">Constant body temperature and blood chemistry look effortless but are maintained by layered, always-on corrective loops. Stability is an activity, not a default — the physiological twin of Module 2's lesson that order must be continuously paid for.</w:t>
      </w:r>
    </w:p>
    <w:p>
      <w:pPr>
        <w:spacing w:after="80" w:before="240"/>
      </w:pPr>
      <w:r>
        <w:rPr>
          <w:rFonts w:ascii="Arial" w:cs="Arial" w:eastAsia="Arial" w:hAnsi="Arial"/>
          <w:b/>
          <w:bCs/>
          <w:color w:val="C9821F"/>
          <w:spacing w:val="60"/>
          <w:sz w:val="18"/>
          <w:szCs w:val="18"/>
        </w:rPr>
        <w:t xml:space="preserve">TEACH IT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EAF6EF"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TEACH IT BACK</w:t>
            </w:r>
          </w:p>
          <w:p>
            <w:pPr>
              <w:spacing w:after="0" w:line="310"/>
              <w:jc w:val="both"/>
            </w:pPr>
            <w:r>
              <w:rPr>
                <w:i/>
                <w:iCs/>
                <w:color w:val="1f2a3c"/>
                <w:sz w:val="22"/>
                <w:szCs w:val="22"/>
              </w:rPr>
              <w:t xml:space="preserve">Teach-back prompt: explain to a department head the difference between a fixed inspection schedule and a risk-based one using the ant/human distinction. End by answering: 'when is the rigid version actually the right choice?' (Hint: when feedback data is absent or untrustworthy, or failure costs of mislearning are extreme.)</w:t>
            </w:r>
          </w:p>
        </w:tc>
      </w:tr>
    </w:tbl>
    <w:p>
      <w:pPr>
        <w:pageBreakBefore/>
        <w:spacing w:after="80"/>
      </w:pPr>
      <w:r>
        <w:rPr>
          <w:rFonts w:ascii="Arial" w:cs="Arial" w:eastAsia="Arial" w:hAnsi="Arial"/>
          <w:b/>
          <w:bCs/>
          <w:color w:val="C9821F"/>
          <w:spacing w:val="80"/>
          <w:sz w:val="18"/>
          <w:szCs w:val="18"/>
        </w:rPr>
        <w:t xml:space="preserve">MODULE 04  ·  CHAPTER IV  ·  40 MIN</w:t>
      </w:r>
    </w:p>
    <w:p>
      <w:pPr>
        <w:pStyle w:val="Heading1"/>
        <w:spacing w:after="140" w:before="280"/>
      </w:pPr>
      <w:r>
        <w:t xml:space="preserve">The Mechanism of Language</w:t>
      </w:r>
    </w:p>
    <w:p>
      <w:pPr>
        <w:pBdr>
          <w:bottom w:val="single" w:color="C9821F" w:sz="6" w:space="1"/>
        </w:pBdr>
        <w:spacing w:after="200" w:before="0"/>
      </w:pPr>
      <w:r>
        <w:t xml:space="preserve"/>
      </w:r>
    </w:p>
    <w:p>
      <w:pPr>
        <w:spacing w:after="80" w:before="240"/>
      </w:pPr>
      <w:r>
        <w:rPr>
          <w:rFonts w:ascii="Arial" w:cs="Arial" w:eastAsia="Arial" w:hAnsi="Arial"/>
          <w:b/>
          <w:bCs/>
          <w:color w:val="C9821F"/>
          <w:spacing w:val="60"/>
          <w:sz w:val="18"/>
          <w:szCs w:val="18"/>
        </w:rPr>
        <w:t xml:space="preserve">OVERVIEW AND SUMMARY</w:t>
      </w:r>
    </w:p>
    <w:p>
      <w:pPr>
        <w:spacing w:after="160" w:line="320"/>
        <w:jc w:val="both"/>
      </w:pPr>
      <w:r>
        <w:rPr>
          <w:sz w:val="22"/>
          <w:szCs w:val="22"/>
        </w:rPr>
        <w:t xml:space="preserve">Wiener now zooms into communication itself and dissects how a message survives the journey from sender to receiver. Every act of communication, human or mechanical, faces the same enemy: noise — the random corruption that the entropy-loving universe injects into any channel. A message is a pattern, an island of improbable order; noise is the second law eating at it in transit. The engineering and biological question is how patterns get through anyway.</w:t>
      </w:r>
    </w:p>
    <w:p>
      <w:pPr>
        <w:spacing w:after="160" w:line="320"/>
        <w:jc w:val="both"/>
      </w:pPr>
      <w:r>
        <w:rPr>
          <w:sz w:val="22"/>
          <w:szCs w:val="22"/>
        </w:rPr>
        <w:t xml:space="preserve">His answer centers on coding and redundancy. To protect a message against noise, you build in redundancy — extra structure that lets the receiver detect and correct errors. Human language is lavishly redundant: you can mishear several sounds in a sentence and still reconstruct the meaning from context and grammar. Wiener analyzes language as a layered, multi-stage affair: in speech there is a semantic level (the meaning intended), a phonetic level (the sounds), and beyond the ear a neural level (the brain's processing). A message is recoded at each boundary — meaning into words, words into sounds, sounds into nerve impulses — and noise can strike at any stage, so error-protection must operate at every level.</w:t>
      </w:r>
    </w:p>
    <w:p>
      <w:pPr>
        <w:spacing w:after="160" w:line="320"/>
        <w:jc w:val="both"/>
      </w:pPr>
      <w:r>
        <w:rPr>
          <w:sz w:val="22"/>
          <w:szCs w:val="22"/>
        </w:rPr>
        <w:t xml:space="preserve">Crucially, Wiener treats the human listener and a telephone line under the same theory. Whether the receiver is an eardrum or a microphone, a brain or a relay, the message is the same kind of thing — a structured, improbable pattern fighting noise — and the same mathematics of information governs it. This unification is what lets cybernetics span engineering and biology. The chapter closes by noting that meaning is not transmitted directly; only signals are. The receiver must already share enough code and context to reconstruct meaning from signal — a point that anticipates everything from data formats to the difficulty of communicating across cultures or with machines that lack our background.</w:t>
      </w:r>
    </w:p>
    <w:p>
      <w:pPr>
        <w:spacing w:after="80" w:before="240"/>
      </w:pPr>
      <w:r>
        <w:rPr>
          <w:rFonts w:ascii="Arial" w:cs="Arial" w:eastAsia="Arial" w:hAnsi="Arial"/>
          <w:b/>
          <w:bCs/>
          <w:color w:val="C9821F"/>
          <w:spacing w:val="60"/>
          <w:sz w:val="18"/>
          <w:szCs w:val="18"/>
        </w:rPr>
        <w:t xml:space="preserve">KEY IDEAS TO RETAIN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Message as improbable pattern</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 message is an organized, low-entropy structure carrying information. Communication is the attempt to move that pattern intact across space or time.</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Noise</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Random corruption introduced by the channel — the second law's tax on every transmission. The central problem of communication is preserving the message against noise.</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Redundancy</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Deliberate extra structure that lets a receiver detect and correct errors. Natural language is highly redundant, which is why we understand each other despite mishearing.</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Coding and recoding</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 message is translated at each stage — meaning to words, words to sounds, sounds to nerve impulses (or to electrical signals on a wire). Each recoding is a point where noise can enter and where protection is needed.</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Levels of language</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Communication has distinguishable layers — semantic (meaning), phonetic/signal (the physical carrier), and neural/processing (interpretation). Analyzing them separately clarifies where breakdowns happen.</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Signals carry meaning only to a prepared receiver</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Channels transmit signals, not meaning. Meaning is reconstructed by a receiver who shares the code and context. No shared code, no communication — only noise.</w:t>
            </w:r>
          </w:p>
        </w:tc>
      </w:tr>
    </w:tbl>
    <w:p>
      <w:pPr>
        <w:spacing w:after="120"/>
      </w:pPr>
      <w:r>
        <w:t xml:space="preserve"/>
      </w:r>
    </w:p>
    <w:p>
      <w:pPr>
        <w:spacing w:after="80" w:before="240"/>
      </w:pPr>
      <w:r>
        <w:rPr>
          <w:rFonts w:ascii="Arial" w:cs="Arial" w:eastAsia="Arial" w:hAnsi="Arial"/>
          <w:b/>
          <w:bCs/>
          <w:color w:val="C9821F"/>
          <w:spacing w:val="60"/>
          <w:sz w:val="18"/>
          <w:szCs w:val="18"/>
        </w:rPr>
        <w:t xml:space="preserve">REAL-WORLD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Why 'B as in Bravo' exists</w:t>
            </w:r>
          </w:p>
          <w:p>
            <w:pPr>
              <w:spacing w:after="0" w:line="310"/>
              <w:jc w:val="both"/>
            </w:pPr>
            <w:r>
              <w:rPr>
                <w:sz w:val="22"/>
                <w:szCs w:val="22"/>
              </w:rPr>
              <w:t xml:space="preserve">The NATO phonetic alphabet and error-correcting codes in QR codes and CDs are pure Wiener: add redundancy so the receiver can recover the message after noise. A QR code still scans with a coffee stain on it because roughly a third of it is redundant error-correction structure by design.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GIS / ASSET-MANAGEMENT SPOTLIGHT</w:t>
            </w:r>
          </w:p>
          <w:p>
            <w:pPr>
              <w:spacing w:after="120"/>
            </w:pPr>
            <w:r>
              <w:rPr>
                <w:b/>
                <w:bCs/>
                <w:color w:val="0E1B2E"/>
                <w:sz w:val="24"/>
                <w:szCs w:val="24"/>
              </w:rPr>
              <w:t xml:space="preserve">coordinate systems as shared code</w:t>
            </w:r>
          </w:p>
          <w:p>
            <w:pPr>
              <w:spacing w:after="0" w:line="310"/>
              <w:jc w:val="both"/>
            </w:pPr>
            <w:r>
              <w:rPr>
                <w:sz w:val="22"/>
                <w:szCs w:val="22"/>
              </w:rPr>
              <w:t xml:space="preserve">A latitude/longitude pair is a signal that means nothing without a shared coordinate reference system — the code. Hand a field crew coordinates in the wrong datum (NAD27 vs NAD83) and the signal arrives intact but the meaning is corrupted: points land meters away. The metadata that pins the CRS is exactly Wiener's 'shared code' that lets a receiver reconstruct meaning. Likewise, attribute domains and data dictionaries are the redundancy that lets a GIS detect a nonsensical entry rather than silently accepting noise.</w:t>
            </w:r>
          </w:p>
        </w:tc>
      </w:tr>
    </w:tbl>
    <w:p>
      <w:pPr>
        <w:spacing w:after="100"/>
      </w:pPr>
      <w:r>
        <w:t xml:space="preserve"/>
      </w:r>
    </w:p>
    <w:p>
      <w:pPr>
        <w:spacing w:after="80" w:before="240"/>
      </w:pPr>
      <w:r>
        <w:rPr>
          <w:rFonts w:ascii="Arial" w:cs="Arial" w:eastAsia="Arial" w:hAnsi="Arial"/>
          <w:b/>
          <w:bCs/>
          <w:color w:val="C9821F"/>
          <w:spacing w:val="60"/>
          <w:sz w:val="18"/>
          <w:szCs w:val="18"/>
        </w:rPr>
        <w:t xml:space="preserve">HANDS-ON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dashed" w:color="C9821F" w:sz="6"/>
              <w:left w:val="dashed" w:color="C9821F" w:sz="6"/>
              <w:bottom w:val="dashed" w:color="C9821F" w:sz="6"/>
              <w:right w:val="dashed" w:color="C9821F" w:sz="6"/>
            </w:tcBorders>
            <w:shd w:fill="ECE4D1" w:color="auto" w:val="clear"/>
            <w:tcMar>
              <w:top w:type="dxa" w:w="200"/>
              <w:left w:type="dxa" w:w="240"/>
              <w:bottom w:type="dxa" w:w="200"/>
              <w:right w:type="dxa" w:w="200"/>
            </w:tcMar>
          </w:tcPr>
          <w:p>
            <w:pPr>
              <w:spacing w:after="60"/>
            </w:pPr>
            <w:r>
              <w:rPr>
                <w:rFonts w:ascii="Arial" w:cs="Arial" w:eastAsia="Arial" w:hAnsi="Arial"/>
                <w:b/>
                <w:bCs/>
                <w:color w:val="C9821F"/>
                <w:spacing w:val="60"/>
                <w:sz w:val="16"/>
                <w:szCs w:val="16"/>
              </w:rPr>
              <w:t xml:space="preserve">HANDS-ON EXERCISE</w:t>
            </w:r>
          </w:p>
          <w:p>
            <w:pPr>
              <w:spacing w:after="160"/>
            </w:pPr>
            <w:r>
              <w:rPr>
                <w:b/>
                <w:bCs/>
                <w:color w:val="0E1B2E"/>
                <w:sz w:val="24"/>
                <w:szCs w:val="24"/>
              </w:rPr>
              <w:t xml:space="preserve">Trace a message through the layers</w:t>
            </w:r>
          </w:p>
          <w:p>
            <w:pPr>
              <w:pStyle w:val="ListParagraph"/>
              <w:numPr>
                <w:ilvl w:val="0"/>
                <w:numId w:val="3"/>
              </w:numPr>
              <w:spacing w:after="90" w:line="290"/>
            </w:pPr>
            <w:r>
              <w:rPr>
                <w:sz w:val="22"/>
                <w:szCs w:val="22"/>
              </w:rPr>
              <w:t xml:space="preserve">Choose a real message that matters in your work (a dispatch instruction, a sensor reading, a map handoff).</w:t>
            </w:r>
          </w:p>
          <w:p>
            <w:pPr>
              <w:pStyle w:val="ListParagraph"/>
              <w:numPr>
                <w:ilvl w:val="0"/>
                <w:numId w:val="3"/>
              </w:numPr>
              <w:spacing w:after="90" w:line="290"/>
            </w:pPr>
            <w:r>
              <w:rPr>
                <w:sz w:val="22"/>
                <w:szCs w:val="22"/>
              </w:rPr>
              <w:t xml:space="preserve">Write out its journey as a chain of recodings: e.g., decision in supervisor's head → text in work-order system → radio voice → crew's understanding → action.</w:t>
            </w:r>
          </w:p>
          <w:p>
            <w:pPr>
              <w:pStyle w:val="ListParagraph"/>
              <w:numPr>
                <w:ilvl w:val="0"/>
                <w:numId w:val="3"/>
              </w:numPr>
              <w:spacing w:after="90" w:line="290"/>
            </w:pPr>
            <w:r>
              <w:rPr>
                <w:sz w:val="22"/>
                <w:szCs w:val="22"/>
              </w:rPr>
              <w:t xml:space="preserve">At each arrow, name the noise that could corrupt it and the redundancy that protects it (read-backs, confirmations, validation rules, metadata).</w:t>
            </w:r>
          </w:p>
          <w:p>
            <w:pPr>
              <w:pStyle w:val="ListParagraph"/>
              <w:numPr>
                <w:ilvl w:val="0"/>
                <w:numId w:val="3"/>
              </w:numPr>
              <w:spacing w:after="90" w:line="290"/>
            </w:pPr>
            <w:r>
              <w:rPr>
                <w:sz w:val="22"/>
                <w:szCs w:val="22"/>
              </w:rPr>
              <w:t xml:space="preserve">Find the weakest link — the recoding with the least error protection — and propose one redundancy to add.</w:t>
            </w:r>
          </w:p>
        </w:tc>
      </w:tr>
    </w:tbl>
    <w:p>
      <w:pPr>
        <w:spacing w:after="120"/>
      </w:pPr>
      <w:r>
        <w:t xml:space="preserve"/>
      </w:r>
    </w:p>
    <w:p>
      <w:pPr>
        <w:spacing w:after="80" w:before="240"/>
      </w:pPr>
      <w:r>
        <w:rPr>
          <w:rFonts w:ascii="Arial" w:cs="Arial" w:eastAsia="Arial" w:hAnsi="Arial"/>
          <w:b/>
          <w:bCs/>
          <w:color w:val="C9821F"/>
          <w:spacing w:val="60"/>
          <w:sz w:val="18"/>
          <w:szCs w:val="18"/>
        </w:rPr>
        <w:t xml:space="preserve">CHECK YOUR UNDERSTANDING</w:t>
      </w:r>
    </w:p>
    <w:p>
      <w:pPr>
        <w:spacing w:after="160" w:line="320"/>
        <w:jc w:val="both"/>
      </w:pPr>
      <w:r>
        <w:rPr>
          <w:sz w:val="22"/>
          <w:szCs w:val="22"/>
        </w:rPr>
        <w:t xml:space="preserve">Five questions follow. The correct answer is marked, and each explanation tells you why that answer is right. If you miss one, re-read the relevant Key Idea above before continuing.</w:t>
      </w:r>
    </w:p>
    <w:p>
      <w:pPr>
        <w:spacing w:after="100" w:before="200"/>
      </w:pPr>
      <w:r>
        <w:rPr>
          <w:b/>
          <w:bCs/>
          <w:color w:val="C9821F"/>
          <w:sz w:val="22"/>
          <w:szCs w:val="22"/>
        </w:rPr>
        <w:t xml:space="preserve">Q1. </w:t>
      </w:r>
      <w:r>
        <w:rPr>
          <w:b/>
          <w:bCs/>
          <w:color w:val="0E1B2E"/>
          <w:sz w:val="22"/>
          <w:szCs w:val="22"/>
        </w:rPr>
        <w:t xml:space="preserve">In communication theory, 'noise' refers to —</w:t>
      </w:r>
    </w:p>
    <w:p>
      <w:pPr>
        <w:spacing w:after="60" w:line="280"/>
        <w:ind w:left="360"/>
      </w:pPr>
      <w:r>
        <w:rPr>
          <w:b/>
          <w:bCs/>
          <w:color w:val="555555"/>
          <w:sz w:val="22"/>
          <w:szCs w:val="22"/>
        </w:rPr>
        <w:t xml:space="preserve">  A.  </w:t>
      </w:r>
      <w:r>
        <w:rPr>
          <w:b w:val="false"/>
          <w:bCs w:val="false"/>
          <w:color w:val="333333"/>
          <w:sz w:val="22"/>
          <w:szCs w:val="22"/>
        </w:rPr>
        <w:t xml:space="preserve">Loud background sound only</w:t>
      </w:r>
    </w:p>
    <w:p>
      <w:pPr>
        <w:spacing w:after="60" w:line="280"/>
        <w:ind w:left="360"/>
      </w:pPr>
      <w:r>
        <w:rPr>
          <w:b/>
          <w:bCs/>
          <w:color w:val="1E8A5A"/>
          <w:sz w:val="22"/>
          <w:szCs w:val="22"/>
        </w:rPr>
        <w:t xml:space="preserve">  B.  </w:t>
      </w:r>
      <w:r>
        <w:rPr>
          <w:b/>
          <w:bCs/>
          <w:color w:val="0E1B2E"/>
          <w:sz w:val="22"/>
          <w:szCs w:val="22"/>
        </w:rPr>
        <w:t xml:space="preserve">Random corruption introduced by the channel that degrades the message</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The sender talking too much</w:t>
      </w:r>
    </w:p>
    <w:p>
      <w:pPr>
        <w:spacing w:after="60" w:line="280"/>
        <w:ind w:left="360"/>
      </w:pPr>
      <w:r>
        <w:rPr>
          <w:b/>
          <w:bCs/>
          <w:color w:val="555555"/>
          <w:sz w:val="22"/>
          <w:szCs w:val="22"/>
        </w:rPr>
        <w:t xml:space="preserve">  D.  </w:t>
      </w:r>
      <w:r>
        <w:rPr>
          <w:b w:val="false"/>
          <w:bCs w:val="false"/>
          <w:color w:val="333333"/>
          <w:sz w:val="22"/>
          <w:szCs w:val="22"/>
        </w:rPr>
        <w:t xml:space="preserve">Encrypted content</w:t>
      </w:r>
    </w:p>
    <w:p>
      <w:pPr>
        <w:spacing w:after="220" w:before="100" w:line="290"/>
        <w:ind w:left="360"/>
      </w:pPr>
      <w:r>
        <w:rPr>
          <w:b/>
          <w:bCs/>
          <w:i/>
          <w:iCs/>
          <w:color w:val="C9821F"/>
          <w:sz w:val="20"/>
          <w:szCs w:val="20"/>
        </w:rPr>
        <w:t xml:space="preserve">Why: </w:t>
      </w:r>
      <w:r>
        <w:rPr>
          <w:i/>
          <w:iCs/>
          <w:color w:val="333333"/>
          <w:sz w:val="20"/>
          <w:szCs w:val="20"/>
        </w:rPr>
        <w:t xml:space="preserve">Noise is any random distortion the channel adds — static on a line, smudges on a code, mishearing. It is the second law's interference with the message, and defeating it is communication's central problem.</w:t>
      </w:r>
    </w:p>
    <w:p>
      <w:pPr>
        <w:spacing w:after="100" w:before="200"/>
      </w:pPr>
      <w:r>
        <w:rPr>
          <w:b/>
          <w:bCs/>
          <w:color w:val="C9821F"/>
          <w:sz w:val="22"/>
          <w:szCs w:val="22"/>
        </w:rPr>
        <w:t xml:space="preserve">Q2. </w:t>
      </w:r>
      <w:r>
        <w:rPr>
          <w:b/>
          <w:bCs/>
          <w:color w:val="0E1B2E"/>
          <w:sz w:val="22"/>
          <w:szCs w:val="22"/>
        </w:rPr>
        <w:t xml:space="preserve">What is the purpose of redundancy in a message?</w:t>
      </w:r>
    </w:p>
    <w:p>
      <w:pPr>
        <w:spacing w:after="60" w:line="280"/>
        <w:ind w:left="360"/>
      </w:pPr>
      <w:r>
        <w:rPr>
          <w:b/>
          <w:bCs/>
          <w:color w:val="555555"/>
          <w:sz w:val="22"/>
          <w:szCs w:val="22"/>
        </w:rPr>
        <w:t xml:space="preserve">  A.  </w:t>
      </w:r>
      <w:r>
        <w:rPr>
          <w:b w:val="false"/>
          <w:bCs w:val="false"/>
          <w:color w:val="333333"/>
          <w:sz w:val="22"/>
          <w:szCs w:val="22"/>
        </w:rPr>
        <w:t xml:space="preserve">To make messages longer for no reason</w:t>
      </w:r>
    </w:p>
    <w:p>
      <w:pPr>
        <w:spacing w:after="60" w:line="280"/>
        <w:ind w:left="360"/>
      </w:pPr>
      <w:r>
        <w:rPr>
          <w:b/>
          <w:bCs/>
          <w:color w:val="1E8A5A"/>
          <w:sz w:val="22"/>
          <w:szCs w:val="22"/>
        </w:rPr>
        <w:t xml:space="preserve">  B.  </w:t>
      </w:r>
      <w:r>
        <w:rPr>
          <w:b/>
          <w:bCs/>
          <w:color w:val="0E1B2E"/>
          <w:sz w:val="22"/>
          <w:szCs w:val="22"/>
        </w:rPr>
        <w:t xml:space="preserve">To let the receiver detect and correct errors caused by noise</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To encrypt the message</w:t>
      </w:r>
    </w:p>
    <w:p>
      <w:pPr>
        <w:spacing w:after="60" w:line="280"/>
        <w:ind w:left="360"/>
      </w:pPr>
      <w:r>
        <w:rPr>
          <w:b/>
          <w:bCs/>
          <w:color w:val="555555"/>
          <w:sz w:val="22"/>
          <w:szCs w:val="22"/>
        </w:rPr>
        <w:t xml:space="preserve">  D.  </w:t>
      </w:r>
      <w:r>
        <w:rPr>
          <w:b w:val="false"/>
          <w:bCs w:val="false"/>
          <w:color w:val="333333"/>
          <w:sz w:val="22"/>
          <w:szCs w:val="22"/>
        </w:rPr>
        <w:t xml:space="preserve">To compress the message</w:t>
      </w:r>
    </w:p>
    <w:p>
      <w:pPr>
        <w:spacing w:after="220" w:before="100" w:line="290"/>
        <w:ind w:left="360"/>
      </w:pPr>
      <w:r>
        <w:rPr>
          <w:b/>
          <w:bCs/>
          <w:i/>
          <w:iCs/>
          <w:color w:val="C9821F"/>
          <w:sz w:val="20"/>
          <w:szCs w:val="20"/>
        </w:rPr>
        <w:t xml:space="preserve">Why: </w:t>
      </w:r>
      <w:r>
        <w:rPr>
          <w:i/>
          <w:iCs/>
          <w:color w:val="333333"/>
          <w:sz w:val="20"/>
          <w:szCs w:val="20"/>
        </w:rPr>
        <w:t xml:space="preserve">Redundancy adds structure beyond the bare minimum so that even a partly corrupted message can be reconstructed. Natural language's heavy redundancy is why you understand a sentence with several sounds garbled.</w:t>
      </w:r>
    </w:p>
    <w:p>
      <w:pPr>
        <w:spacing w:after="100" w:before="200"/>
      </w:pPr>
      <w:r>
        <w:rPr>
          <w:b/>
          <w:bCs/>
          <w:color w:val="C9821F"/>
          <w:sz w:val="22"/>
          <w:szCs w:val="22"/>
        </w:rPr>
        <w:t xml:space="preserve">Q3. </w:t>
      </w:r>
      <w:r>
        <w:rPr>
          <w:b/>
          <w:bCs/>
          <w:color w:val="0E1B2E"/>
          <w:sz w:val="22"/>
          <w:szCs w:val="22"/>
        </w:rPr>
        <w:t xml:space="preserve">Wiener analyzes language as having multiple levels. Which set reflects his analysis?</w:t>
      </w:r>
    </w:p>
    <w:p>
      <w:pPr>
        <w:spacing w:after="60" w:line="280"/>
        <w:ind w:left="360"/>
      </w:pPr>
      <w:r>
        <w:rPr>
          <w:b/>
          <w:bCs/>
          <w:color w:val="555555"/>
          <w:sz w:val="22"/>
          <w:szCs w:val="22"/>
        </w:rPr>
        <w:t xml:space="preserve">  A.  </w:t>
      </w:r>
      <w:r>
        <w:rPr>
          <w:b w:val="false"/>
          <w:bCs w:val="false"/>
          <w:color w:val="333333"/>
          <w:sz w:val="22"/>
          <w:szCs w:val="22"/>
        </w:rPr>
        <w:t xml:space="preserve">Loud, medium, and quiet</w:t>
      </w:r>
    </w:p>
    <w:p>
      <w:pPr>
        <w:spacing w:after="60" w:line="280"/>
        <w:ind w:left="360"/>
      </w:pPr>
      <w:r>
        <w:rPr>
          <w:b/>
          <w:bCs/>
          <w:color w:val="1E8A5A"/>
          <w:sz w:val="22"/>
          <w:szCs w:val="22"/>
        </w:rPr>
        <w:t xml:space="preserve">  B.  </w:t>
      </w:r>
      <w:r>
        <w:rPr>
          <w:b/>
          <w:bCs/>
          <w:color w:val="0E1B2E"/>
          <w:sz w:val="22"/>
          <w:szCs w:val="22"/>
        </w:rPr>
        <w:t xml:space="preserve">Semantic (meaning), signal/phonetic (physical carrier), and neural (processing/interpretation)</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Past, present, and future tense</w:t>
      </w:r>
    </w:p>
    <w:p>
      <w:pPr>
        <w:spacing w:after="60" w:line="280"/>
        <w:ind w:left="360"/>
      </w:pPr>
      <w:r>
        <w:rPr>
          <w:b/>
          <w:bCs/>
          <w:color w:val="555555"/>
          <w:sz w:val="22"/>
          <w:szCs w:val="22"/>
        </w:rPr>
        <w:t xml:space="preserve">  D.  </w:t>
      </w:r>
      <w:r>
        <w:rPr>
          <w:b w:val="false"/>
          <w:bCs w:val="false"/>
          <w:color w:val="333333"/>
          <w:sz w:val="22"/>
          <w:szCs w:val="22"/>
        </w:rPr>
        <w:t xml:space="preserve">English, French, and German</w:t>
      </w:r>
    </w:p>
    <w:p>
      <w:pPr>
        <w:spacing w:after="220" w:before="100" w:line="290"/>
        <w:ind w:left="360"/>
      </w:pPr>
      <w:r>
        <w:rPr>
          <w:b/>
          <w:bCs/>
          <w:i/>
          <w:iCs/>
          <w:color w:val="C9821F"/>
          <w:sz w:val="20"/>
          <w:szCs w:val="20"/>
        </w:rPr>
        <w:t xml:space="preserve">Why: </w:t>
      </w:r>
      <w:r>
        <w:rPr>
          <w:i/>
          <w:iCs/>
          <w:color w:val="333333"/>
          <w:sz w:val="20"/>
          <w:szCs w:val="20"/>
        </w:rPr>
        <w:t xml:space="preserve">He separates the meaning intended, the physical signal that carries it, and the processing that interprets it. Treating these as distinct layers shows that noise and error-correction operate at each boundary independently.</w:t>
      </w:r>
    </w:p>
    <w:p>
      <w:pPr>
        <w:spacing w:after="100" w:before="200"/>
      </w:pPr>
      <w:r>
        <w:rPr>
          <w:b/>
          <w:bCs/>
          <w:color w:val="C9821F"/>
          <w:sz w:val="22"/>
          <w:szCs w:val="22"/>
        </w:rPr>
        <w:t xml:space="preserve">Q4. </w:t>
      </w:r>
      <w:r>
        <w:rPr>
          <w:b/>
          <w:bCs/>
          <w:color w:val="0E1B2E"/>
          <w:sz w:val="22"/>
          <w:szCs w:val="22"/>
        </w:rPr>
        <w:t xml:space="preserve">Why can the same theory describe a human ear and a telephone line?</w:t>
      </w:r>
    </w:p>
    <w:p>
      <w:pPr>
        <w:spacing w:after="60" w:line="280"/>
        <w:ind w:left="360"/>
      </w:pPr>
      <w:r>
        <w:rPr>
          <w:b/>
          <w:bCs/>
          <w:color w:val="555555"/>
          <w:sz w:val="22"/>
          <w:szCs w:val="22"/>
        </w:rPr>
        <w:t xml:space="preserve">  A.  </w:t>
      </w:r>
      <w:r>
        <w:rPr>
          <w:b w:val="false"/>
          <w:bCs w:val="false"/>
          <w:color w:val="333333"/>
          <w:sz w:val="22"/>
          <w:szCs w:val="22"/>
        </w:rPr>
        <w:t xml:space="preserve">Because ears contain tiny telephones</w:t>
      </w:r>
    </w:p>
    <w:p>
      <w:pPr>
        <w:spacing w:after="60" w:line="280"/>
        <w:ind w:left="360"/>
      </w:pPr>
      <w:r>
        <w:rPr>
          <w:b/>
          <w:bCs/>
          <w:color w:val="1E8A5A"/>
          <w:sz w:val="22"/>
          <w:szCs w:val="22"/>
        </w:rPr>
        <w:t xml:space="preserve">  B.  </w:t>
      </w:r>
      <w:r>
        <w:rPr>
          <w:b/>
          <w:bCs/>
          <w:color w:val="0E1B2E"/>
          <w:sz w:val="22"/>
          <w:szCs w:val="22"/>
        </w:rPr>
        <w:t xml:space="preserve">Because both handle messages — structured improbable patterns fighting noise — governed by the same information mathematics</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Because Bell invented both</w:t>
      </w:r>
    </w:p>
    <w:p>
      <w:pPr>
        <w:spacing w:after="60" w:line="280"/>
        <w:ind w:left="360"/>
      </w:pPr>
      <w:r>
        <w:rPr>
          <w:b/>
          <w:bCs/>
          <w:color w:val="555555"/>
          <w:sz w:val="22"/>
          <w:szCs w:val="22"/>
        </w:rPr>
        <w:t xml:space="preserve">  D.  </w:t>
      </w:r>
      <w:r>
        <w:rPr>
          <w:b w:val="false"/>
          <w:bCs w:val="false"/>
          <w:color w:val="333333"/>
          <w:sz w:val="22"/>
          <w:szCs w:val="22"/>
        </w:rPr>
        <w:t xml:space="preserve">Because they are the same size</w:t>
      </w:r>
    </w:p>
    <w:p>
      <w:pPr>
        <w:spacing w:after="220" w:before="100" w:line="290"/>
        <w:ind w:left="360"/>
      </w:pPr>
      <w:r>
        <w:rPr>
          <w:b/>
          <w:bCs/>
          <w:i/>
          <w:iCs/>
          <w:color w:val="C9821F"/>
          <w:sz w:val="20"/>
          <w:szCs w:val="20"/>
        </w:rPr>
        <w:t xml:space="preserve">Why: </w:t>
      </w:r>
      <w:r>
        <w:rPr>
          <w:i/>
          <w:iCs/>
          <w:color w:val="333333"/>
          <w:sz w:val="20"/>
          <w:szCs w:val="20"/>
        </w:rPr>
        <w:t xml:space="preserve">Cybernetics' unifying move: receiver biology and receiver engineering process the same kind of object (an information-bearing pattern) under the same probabilistic laws, so one theory spans both.</w:t>
      </w:r>
    </w:p>
    <w:p>
      <w:pPr>
        <w:spacing w:after="100" w:before="200"/>
      </w:pPr>
      <w:r>
        <w:rPr>
          <w:b/>
          <w:bCs/>
          <w:color w:val="C9821F"/>
          <w:sz w:val="22"/>
          <w:szCs w:val="22"/>
        </w:rPr>
        <w:t xml:space="preserve">Q5. </w:t>
      </w:r>
      <w:r>
        <w:rPr>
          <w:b/>
          <w:bCs/>
          <w:color w:val="0E1B2E"/>
          <w:sz w:val="22"/>
          <w:szCs w:val="22"/>
        </w:rPr>
        <w:t xml:space="preserve">'A channel transmits signals, not meaning.' What practical consequence follows?</w:t>
      </w:r>
    </w:p>
    <w:p>
      <w:pPr>
        <w:spacing w:after="60" w:line="280"/>
        <w:ind w:left="360"/>
      </w:pPr>
      <w:r>
        <w:rPr>
          <w:b/>
          <w:bCs/>
          <w:color w:val="555555"/>
          <w:sz w:val="22"/>
          <w:szCs w:val="22"/>
        </w:rPr>
        <w:t xml:space="preserve">  A.  </w:t>
      </w:r>
      <w:r>
        <w:rPr>
          <w:b w:val="false"/>
          <w:bCs w:val="false"/>
          <w:color w:val="333333"/>
          <w:sz w:val="22"/>
          <w:szCs w:val="22"/>
        </w:rPr>
        <w:t xml:space="preserve">Meaning is impossible to communicate</w:t>
      </w:r>
    </w:p>
    <w:p>
      <w:pPr>
        <w:spacing w:after="60" w:line="280"/>
        <w:ind w:left="360"/>
      </w:pPr>
      <w:r>
        <w:rPr>
          <w:b/>
          <w:bCs/>
          <w:color w:val="1E8A5A"/>
          <w:sz w:val="22"/>
          <w:szCs w:val="22"/>
        </w:rPr>
        <w:t xml:space="preserve">  B.  </w:t>
      </w:r>
      <w:r>
        <w:rPr>
          <w:b/>
          <w:bCs/>
          <w:color w:val="0E1B2E"/>
          <w:sz w:val="22"/>
          <w:szCs w:val="22"/>
        </w:rPr>
        <w:t xml:space="preserve">The receiver must already share the code and context to reconstruct meaning from the signal</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Signals are useless</w:t>
      </w:r>
    </w:p>
    <w:p>
      <w:pPr>
        <w:spacing w:after="60" w:line="280"/>
        <w:ind w:left="360"/>
      </w:pPr>
      <w:r>
        <w:rPr>
          <w:b/>
          <w:bCs/>
          <w:color w:val="555555"/>
          <w:sz w:val="22"/>
          <w:szCs w:val="22"/>
        </w:rPr>
        <w:t xml:space="preserve">  D.  </w:t>
      </w:r>
      <w:r>
        <w:rPr>
          <w:b w:val="false"/>
          <w:bCs w:val="false"/>
          <w:color w:val="333333"/>
          <w:sz w:val="22"/>
          <w:szCs w:val="22"/>
        </w:rPr>
        <w:t xml:space="preserve">Only spoken language carries meaning</w:t>
      </w:r>
    </w:p>
    <w:p>
      <w:pPr>
        <w:spacing w:after="220" w:before="100" w:line="290"/>
        <w:ind w:left="360"/>
      </w:pPr>
      <w:r>
        <w:rPr>
          <w:b/>
          <w:bCs/>
          <w:i/>
          <w:iCs/>
          <w:color w:val="C9821F"/>
          <w:sz w:val="20"/>
          <w:szCs w:val="20"/>
        </w:rPr>
        <w:t xml:space="preserve">Why: </w:t>
      </w:r>
      <w:r>
        <w:rPr>
          <w:i/>
          <w:iCs/>
          <w:color w:val="333333"/>
          <w:sz w:val="20"/>
          <w:szCs w:val="20"/>
        </w:rPr>
        <w:t xml:space="preserve">Because the wire carries only signals, communication succeeds only when sender and receiver share enough code and background to rebuild meaning. Without shared code, an intact signal still delivers no meaning — the foundation of why metadata and data standards matter.</w:t>
      </w:r>
    </w:p>
    <w:p>
      <w:pPr>
        <w:spacing w:after="80" w:before="240"/>
      </w:pPr>
      <w:r>
        <w:rPr>
          <w:rFonts w:ascii="Arial" w:cs="Arial" w:eastAsia="Arial" w:hAnsi="Arial"/>
          <w:b/>
          <w:bCs/>
          <w:color w:val="C9821F"/>
          <w:spacing w:val="60"/>
          <w:sz w:val="18"/>
          <w:szCs w:val="18"/>
        </w:rPr>
        <w:t xml:space="preserve">TEACH IT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EAF6EF"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TEACH IT BACK</w:t>
            </w:r>
          </w:p>
          <w:p>
            <w:pPr>
              <w:spacing w:after="0" w:line="310"/>
              <w:jc w:val="both"/>
            </w:pPr>
            <w:r>
              <w:rPr>
                <w:i/>
                <w:iCs/>
                <w:color w:val="1f2a3c"/>
                <w:sz w:val="22"/>
                <w:szCs w:val="22"/>
              </w:rPr>
              <w:t xml:space="preserve">Teach-back prompt: explain to a junior analyst why a CSV of coordinates with no stated coordinate system is 'noise with extra steps.' Use signal, code, and meaning in your answer.</w:t>
            </w:r>
          </w:p>
        </w:tc>
      </w:tr>
    </w:tbl>
    <w:p>
      <w:pPr>
        <w:pageBreakBefore/>
        <w:spacing w:after="80"/>
      </w:pPr>
      <w:r>
        <w:rPr>
          <w:rFonts w:ascii="Arial" w:cs="Arial" w:eastAsia="Arial" w:hAnsi="Arial"/>
          <w:b/>
          <w:bCs/>
          <w:color w:val="C9821F"/>
          <w:spacing w:val="80"/>
          <w:sz w:val="18"/>
          <w:szCs w:val="18"/>
        </w:rPr>
        <w:t xml:space="preserve">MODULE 05  ·  CHAPTER V  ·  35 MIN</w:t>
      </w:r>
    </w:p>
    <w:p>
      <w:pPr>
        <w:pStyle w:val="Heading1"/>
        <w:spacing w:after="140" w:before="280"/>
      </w:pPr>
      <w:r>
        <w:t xml:space="preserve">The History of Language</w:t>
      </w:r>
    </w:p>
    <w:p>
      <w:pPr>
        <w:pBdr>
          <w:bottom w:val="single" w:color="C9821F" w:sz="6" w:space="1"/>
        </w:pBdr>
        <w:spacing w:after="200" w:before="0"/>
      </w:pPr>
      <w:r>
        <w:t xml:space="preserve"/>
      </w:r>
    </w:p>
    <w:p>
      <w:pPr>
        <w:spacing w:after="80" w:before="240"/>
      </w:pPr>
      <w:r>
        <w:rPr>
          <w:rFonts w:ascii="Arial" w:cs="Arial" w:eastAsia="Arial" w:hAnsi="Arial"/>
          <w:b/>
          <w:bCs/>
          <w:color w:val="C9821F"/>
          <w:spacing w:val="60"/>
          <w:sz w:val="18"/>
          <w:szCs w:val="18"/>
        </w:rPr>
        <w:t xml:space="preserve">OVERVIEW AND SUMMARY</w:t>
      </w:r>
    </w:p>
    <w:p>
      <w:pPr>
        <w:spacing w:after="160" w:line="320"/>
        <w:jc w:val="both"/>
      </w:pPr>
      <w:r>
        <w:rPr>
          <w:sz w:val="22"/>
          <w:szCs w:val="22"/>
        </w:rPr>
        <w:t xml:space="preserve">Here Wiener widens the lens from how a single message works to how whole languages live, change, and die. Language is not a fixed code handed down unchanged; it is a living system constantly remade by its community of speakers. He treats a language as itself a kind of homeostatic, self-organizing system: it maintains enough stability to keep communication possible while continuously absorbing change. The pressures that reshape it are the same information-theoretic pressures from the previous chapter — the need to stay understandable (which resists change) balanced against drift, borrowing, and the constant churn of use (which drives change).</w:t>
      </w:r>
    </w:p>
    <w:p>
      <w:pPr>
        <w:spacing w:after="160" w:line="320"/>
        <w:jc w:val="both"/>
      </w:pPr>
      <w:r>
        <w:rPr>
          <w:sz w:val="22"/>
          <w:szCs w:val="22"/>
        </w:rPr>
        <w:t xml:space="preserve">Wiener is sharply critical of linguistic rigidity — the impulse to freeze a language by decree, to enforce 'correct' usage as fixed law. His historical case study is Latin: an attempt to preserve classical Latin as an unchanging standard helped strangle it as a living tongue, even as its uncontrollable children — French, Spanish, Italian — flourished precisely because they kept changing. The lesson rhymes with Chapter III's ant-versus-learner theme: a communication system, like a society, dies when it is forced into rigidity and thrives when it can learn and adapt. He also examines how three parties — speaker, listener, and the language itself as an evolving shared institution — interact, and how meaning is stabilized not by any individual but by the whole community's ongoing usage.</w:t>
      </w:r>
    </w:p>
    <w:p>
      <w:pPr>
        <w:spacing w:after="160" w:line="320"/>
        <w:jc w:val="both"/>
      </w:pPr>
      <w:r>
        <w:rPr>
          <w:sz w:val="22"/>
          <w:szCs w:val="22"/>
        </w:rPr>
        <w:t xml:space="preserve">There is a deeper cybernetic claim underneath: the persistence of a language across generations is the persistence of a pattern, not of any physical substance. The Latin of Cicero survives as a pattern of relationships even though every speaker is long dead — a foreshadowing of the next chapter's radical idea that identity itself is pattern, not matter. Language is the first great example of an organized pattern that outlives all its carriers by being continuously re-transmitted.</w:t>
      </w:r>
    </w:p>
    <w:p>
      <w:pPr>
        <w:spacing w:after="80" w:before="240"/>
      </w:pPr>
      <w:r>
        <w:rPr>
          <w:rFonts w:ascii="Arial" w:cs="Arial" w:eastAsia="Arial" w:hAnsi="Arial"/>
          <w:b/>
          <w:bCs/>
          <w:color w:val="C9821F"/>
          <w:spacing w:val="60"/>
          <w:sz w:val="18"/>
          <w:szCs w:val="18"/>
        </w:rPr>
        <w:t xml:space="preserve">KEY IDEAS TO RETAIN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Language as a living system</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 language is not a frozen code but a self-maintaining, evolving institution, kept stable enough to function while constantly changing through use.</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Stability vs. change</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Two opposing pressures shape every language: the need to remain mutually understandable (conservative) and the churn of usage, borrowing, and drift (innovative). Health is the balance, not the suppression of change.</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The danger of linguistic rigidity</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Trying to freeze a language by decree — enforcing fixed 'correctness' — can kill it as a living tongue. Latin is Wiener's cautionary tale.</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Meaning is stabilized by the community</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No individual fixes what words mean; the whole community's ongoing usage maintains meaning, like a homeostatic system distributed across millions of speakers.</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Persistence of pattern over matter</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 language survives as a pattern of relationships re-transmitted across generations, long after every original speaker is gone — setting up the next chapter's claim that identity is pattern.</w:t>
            </w:r>
          </w:p>
        </w:tc>
      </w:tr>
    </w:tbl>
    <w:p>
      <w:pPr>
        <w:spacing w:after="120"/>
      </w:pPr>
      <w:r>
        <w:t xml:space="preserve"/>
      </w:r>
    </w:p>
    <w:p>
      <w:pPr>
        <w:spacing w:after="80" w:before="240"/>
      </w:pPr>
      <w:r>
        <w:rPr>
          <w:rFonts w:ascii="Arial" w:cs="Arial" w:eastAsia="Arial" w:hAnsi="Arial"/>
          <w:b/>
          <w:bCs/>
          <w:color w:val="C9821F"/>
          <w:spacing w:val="60"/>
          <w:sz w:val="18"/>
          <w:szCs w:val="18"/>
        </w:rPr>
        <w:t xml:space="preserve">REAL-WORLD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Slang, emoji, and living standards</w:t>
            </w:r>
          </w:p>
          <w:p>
            <w:pPr>
              <w:spacing w:after="0" w:line="310"/>
              <w:jc w:val="both"/>
            </w:pPr>
            <w:r>
              <w:rPr>
                <w:sz w:val="22"/>
                <w:szCs w:val="22"/>
              </w:rPr>
              <w:t xml:space="preserve">Languages that absorb new words (internet, googling, emoji) stay vital; institutions that try to legislate a frozen 'pure' form fight a losing battle against their own speakers. The same tension appears in any standard that must serve a changing community.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GIS / ASSET-MANAGEMENT SPOTLIGHT</w:t>
            </w:r>
          </w:p>
          <w:p>
            <w:pPr>
              <w:spacing w:after="120"/>
            </w:pPr>
            <w:r>
              <w:rPr>
                <w:b/>
                <w:bCs/>
                <w:color w:val="0E1B2E"/>
                <w:sz w:val="24"/>
                <w:szCs w:val="24"/>
              </w:rPr>
              <w:t xml:space="preserve">data standards as living languages</w:t>
            </w:r>
          </w:p>
          <w:p>
            <w:pPr>
              <w:spacing w:after="0" w:line="310"/>
              <w:jc w:val="both"/>
            </w:pPr>
            <w:r>
              <w:rPr>
                <w:sz w:val="22"/>
                <w:szCs w:val="22"/>
              </w:rPr>
              <w:t xml:space="preserve">A schema or data standard (think a municipal asset taxonomy, or an industry model like a utility network schema) is a shared language. Freeze it too hard and field reality outruns it — crews invent off-book codes and shadow spreadsheets, fragmenting the 'language.' Let it evolve with no governance and every department drifts into a private dialect, so cross-department queries return noise. A healthy data standard, like a healthy language, has a governance process that balances stability against managed change: versioning, domains that can be extended, a steward who curates community usage. Wiener's Latin is the cautionary tale for any over-rigid standards committee.</w:t>
            </w:r>
          </w:p>
        </w:tc>
      </w:tr>
    </w:tbl>
    <w:p>
      <w:pPr>
        <w:spacing w:after="100"/>
      </w:pPr>
      <w:r>
        <w:t xml:space="preserve"/>
      </w:r>
    </w:p>
    <w:p>
      <w:pPr>
        <w:spacing w:after="80" w:before="240"/>
      </w:pPr>
      <w:r>
        <w:rPr>
          <w:rFonts w:ascii="Arial" w:cs="Arial" w:eastAsia="Arial" w:hAnsi="Arial"/>
          <w:b/>
          <w:bCs/>
          <w:color w:val="C9821F"/>
          <w:spacing w:val="60"/>
          <w:sz w:val="18"/>
          <w:szCs w:val="18"/>
        </w:rPr>
        <w:t xml:space="preserve">HANDS-ON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dashed" w:color="C9821F" w:sz="6"/>
              <w:left w:val="dashed" w:color="C9821F" w:sz="6"/>
              <w:bottom w:val="dashed" w:color="C9821F" w:sz="6"/>
              <w:right w:val="dashed" w:color="C9821F" w:sz="6"/>
            </w:tcBorders>
            <w:shd w:fill="ECE4D1" w:color="auto" w:val="clear"/>
            <w:tcMar>
              <w:top w:type="dxa" w:w="200"/>
              <w:left w:type="dxa" w:w="240"/>
              <w:bottom w:type="dxa" w:w="200"/>
              <w:right w:type="dxa" w:w="200"/>
            </w:tcMar>
          </w:tcPr>
          <w:p>
            <w:pPr>
              <w:spacing w:after="60"/>
            </w:pPr>
            <w:r>
              <w:rPr>
                <w:rFonts w:ascii="Arial" w:cs="Arial" w:eastAsia="Arial" w:hAnsi="Arial"/>
                <w:b/>
                <w:bCs/>
                <w:color w:val="C9821F"/>
                <w:spacing w:val="60"/>
                <w:sz w:val="16"/>
                <w:szCs w:val="16"/>
              </w:rPr>
              <w:t xml:space="preserve">HANDS-ON EXERCISE</w:t>
            </w:r>
          </w:p>
          <w:p>
            <w:pPr>
              <w:spacing w:after="160"/>
            </w:pPr>
            <w:r>
              <w:rPr>
                <w:b/>
                <w:bCs/>
                <w:color w:val="0E1B2E"/>
                <w:sz w:val="24"/>
                <w:szCs w:val="24"/>
              </w:rPr>
              <w:t xml:space="preserve">Diagnose a standard's health</w:t>
            </w:r>
          </w:p>
          <w:p>
            <w:pPr>
              <w:pStyle w:val="ListParagraph"/>
              <w:numPr>
                <w:ilvl w:val="0"/>
                <w:numId w:val="3"/>
              </w:numPr>
              <w:spacing w:after="90" w:line="290"/>
            </w:pPr>
            <w:r>
              <w:rPr>
                <w:sz w:val="22"/>
                <w:szCs w:val="22"/>
              </w:rPr>
              <w:t xml:space="preserve">Pick a standard, vocabulary, or schema you rely on (a data dictionary, asset codes, a style guide, a glossary).</w:t>
            </w:r>
          </w:p>
          <w:p>
            <w:pPr>
              <w:pStyle w:val="ListParagraph"/>
              <w:numPr>
                <w:ilvl w:val="0"/>
                <w:numId w:val="3"/>
              </w:numPr>
              <w:spacing w:after="90" w:line="290"/>
            </w:pPr>
            <w:r>
              <w:rPr>
                <w:sz w:val="22"/>
                <w:szCs w:val="22"/>
              </w:rPr>
              <w:t xml:space="preserve">Rate it on two axes from 1–5: stability (do people understand it consistently?) and adaptability (can it absorb new needs without breaking?).</w:t>
            </w:r>
          </w:p>
          <w:p>
            <w:pPr>
              <w:pStyle w:val="ListParagraph"/>
              <w:numPr>
                <w:ilvl w:val="0"/>
                <w:numId w:val="3"/>
              </w:numPr>
              <w:spacing w:after="90" w:line="290"/>
            </w:pPr>
            <w:r>
              <w:rPr>
                <w:sz w:val="22"/>
                <w:szCs w:val="22"/>
              </w:rPr>
              <w:t xml:space="preserve">Identify whether its bigger risk is rigidity (people route around it) or chaos (everyone has a private version).</w:t>
            </w:r>
          </w:p>
          <w:p>
            <w:pPr>
              <w:pStyle w:val="ListParagraph"/>
              <w:numPr>
                <w:ilvl w:val="0"/>
                <w:numId w:val="3"/>
              </w:numPr>
              <w:spacing w:after="90" w:line="290"/>
            </w:pPr>
            <w:r>
              <w:rPr>
                <w:sz w:val="22"/>
                <w:szCs w:val="22"/>
              </w:rPr>
              <w:t xml:space="preserve">Propose one governance change — versioning, an extension mechanism, a steward, a deprecation path — that moves it toward Wiener's healthy balance.</w:t>
            </w:r>
          </w:p>
        </w:tc>
      </w:tr>
    </w:tbl>
    <w:p>
      <w:pPr>
        <w:spacing w:after="120"/>
      </w:pPr>
      <w:r>
        <w:t xml:space="preserve"/>
      </w:r>
    </w:p>
    <w:p>
      <w:pPr>
        <w:spacing w:after="80" w:before="240"/>
      </w:pPr>
      <w:r>
        <w:rPr>
          <w:rFonts w:ascii="Arial" w:cs="Arial" w:eastAsia="Arial" w:hAnsi="Arial"/>
          <w:b/>
          <w:bCs/>
          <w:color w:val="C9821F"/>
          <w:spacing w:val="60"/>
          <w:sz w:val="18"/>
          <w:szCs w:val="18"/>
        </w:rPr>
        <w:t xml:space="preserve">CHECK YOUR UNDERSTANDING</w:t>
      </w:r>
    </w:p>
    <w:p>
      <w:pPr>
        <w:spacing w:after="160" w:line="320"/>
        <w:jc w:val="both"/>
      </w:pPr>
      <w:r>
        <w:rPr>
          <w:sz w:val="22"/>
          <w:szCs w:val="22"/>
        </w:rPr>
        <w:t xml:space="preserve">Five questions follow. The correct answer is marked, and each explanation tells you why that answer is right. If you miss one, re-read the relevant Key Idea above before continuing.</w:t>
      </w:r>
    </w:p>
    <w:p>
      <w:pPr>
        <w:spacing w:after="100" w:before="200"/>
      </w:pPr>
      <w:r>
        <w:rPr>
          <w:b/>
          <w:bCs/>
          <w:color w:val="C9821F"/>
          <w:sz w:val="22"/>
          <w:szCs w:val="22"/>
        </w:rPr>
        <w:t xml:space="preserve">Q1. </w:t>
      </w:r>
      <w:r>
        <w:rPr>
          <w:b/>
          <w:bCs/>
          <w:color w:val="0E1B2E"/>
          <w:sz w:val="22"/>
          <w:szCs w:val="22"/>
        </w:rPr>
        <w:t xml:space="preserve">Wiener views a language primarily as —</w:t>
      </w:r>
    </w:p>
    <w:p>
      <w:pPr>
        <w:spacing w:after="60" w:line="280"/>
        <w:ind w:left="360"/>
      </w:pPr>
      <w:r>
        <w:rPr>
          <w:b/>
          <w:bCs/>
          <w:color w:val="555555"/>
          <w:sz w:val="22"/>
          <w:szCs w:val="22"/>
        </w:rPr>
        <w:t xml:space="preserve">  A.  </w:t>
      </w:r>
      <w:r>
        <w:rPr>
          <w:b w:val="false"/>
          <w:bCs w:val="false"/>
          <w:color w:val="333333"/>
          <w:sz w:val="22"/>
          <w:szCs w:val="22"/>
        </w:rPr>
        <w:t xml:space="preserve">A fixed code that should never change</w:t>
      </w:r>
    </w:p>
    <w:p>
      <w:pPr>
        <w:spacing w:after="60" w:line="280"/>
        <w:ind w:left="360"/>
      </w:pPr>
      <w:r>
        <w:rPr>
          <w:b/>
          <w:bCs/>
          <w:color w:val="1E8A5A"/>
          <w:sz w:val="22"/>
          <w:szCs w:val="22"/>
        </w:rPr>
        <w:t xml:space="preserve">  B.  </w:t>
      </w:r>
      <w:r>
        <w:rPr>
          <w:b/>
          <w:bCs/>
          <w:color w:val="0E1B2E"/>
          <w:sz w:val="22"/>
          <w:szCs w:val="22"/>
        </w:rPr>
        <w:t xml:space="preserve">A living, self-maintaining system that stays stable enough to function while continuously evolving</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A government property</w:t>
      </w:r>
    </w:p>
    <w:p>
      <w:pPr>
        <w:spacing w:after="60" w:line="280"/>
        <w:ind w:left="360"/>
      </w:pPr>
      <w:r>
        <w:rPr>
          <w:b/>
          <w:bCs/>
          <w:color w:val="555555"/>
          <w:sz w:val="22"/>
          <w:szCs w:val="22"/>
        </w:rPr>
        <w:t xml:space="preserve">  D.  </w:t>
      </w:r>
      <w:r>
        <w:rPr>
          <w:b w:val="false"/>
          <w:bCs w:val="false"/>
          <w:color w:val="333333"/>
          <w:sz w:val="22"/>
          <w:szCs w:val="22"/>
        </w:rPr>
        <w:t xml:space="preserve">A purely individual creation</w:t>
      </w:r>
    </w:p>
    <w:p>
      <w:pPr>
        <w:spacing w:after="220" w:before="100" w:line="290"/>
        <w:ind w:left="360"/>
      </w:pPr>
      <w:r>
        <w:rPr>
          <w:b/>
          <w:bCs/>
          <w:i/>
          <w:iCs/>
          <w:color w:val="C9821F"/>
          <w:sz w:val="20"/>
          <w:szCs w:val="20"/>
        </w:rPr>
        <w:t xml:space="preserve">Why: </w:t>
      </w:r>
      <w:r>
        <w:rPr>
          <w:i/>
          <w:iCs/>
          <w:color w:val="333333"/>
          <w:sz w:val="20"/>
          <w:szCs w:val="20"/>
        </w:rPr>
        <w:t xml:space="preserve">Language is homeostatic and adaptive at once: stable enough to communicate, fluid enough to absorb change. Both properties are essential, and suppressing change is treated as a disease, not a cure.</w:t>
      </w:r>
    </w:p>
    <w:p>
      <w:pPr>
        <w:spacing w:after="100" w:before="200"/>
      </w:pPr>
      <w:r>
        <w:rPr>
          <w:b/>
          <w:bCs/>
          <w:color w:val="C9821F"/>
          <w:sz w:val="22"/>
          <w:szCs w:val="22"/>
        </w:rPr>
        <w:t xml:space="preserve">Q2. </w:t>
      </w:r>
      <w:r>
        <w:rPr>
          <w:b/>
          <w:bCs/>
          <w:color w:val="0E1B2E"/>
          <w:sz w:val="22"/>
          <w:szCs w:val="22"/>
        </w:rPr>
        <w:t xml:space="preserve">What does Wiener use the history of Latin to illustrate?</w:t>
      </w:r>
    </w:p>
    <w:p>
      <w:pPr>
        <w:spacing w:after="60" w:line="280"/>
        <w:ind w:left="360"/>
      </w:pPr>
      <w:r>
        <w:rPr>
          <w:b/>
          <w:bCs/>
          <w:color w:val="555555"/>
          <w:sz w:val="22"/>
          <w:szCs w:val="22"/>
        </w:rPr>
        <w:t xml:space="preserve">  A.  </w:t>
      </w:r>
      <w:r>
        <w:rPr>
          <w:b w:val="false"/>
          <w:bCs w:val="false"/>
          <w:color w:val="333333"/>
          <w:sz w:val="22"/>
          <w:szCs w:val="22"/>
        </w:rPr>
        <w:t xml:space="preserve">That dead languages are superior</w:t>
      </w:r>
    </w:p>
    <w:p>
      <w:pPr>
        <w:spacing w:after="60" w:line="280"/>
        <w:ind w:left="360"/>
      </w:pPr>
      <w:r>
        <w:rPr>
          <w:b/>
          <w:bCs/>
          <w:color w:val="1E8A5A"/>
          <w:sz w:val="22"/>
          <w:szCs w:val="22"/>
        </w:rPr>
        <w:t xml:space="preserve">  B.  </w:t>
      </w:r>
      <w:r>
        <w:rPr>
          <w:b/>
          <w:bCs/>
          <w:color w:val="0E1B2E"/>
          <w:sz w:val="22"/>
          <w:szCs w:val="22"/>
        </w:rPr>
        <w:t xml:space="preserve">That trying to freeze a language as a fixed standard can kill it as a living tongue while its evolving offshoots thrive</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That Latin was poorly designed</w:t>
      </w:r>
    </w:p>
    <w:p>
      <w:pPr>
        <w:spacing w:after="60" w:line="280"/>
        <w:ind w:left="360"/>
      </w:pPr>
      <w:r>
        <w:rPr>
          <w:b/>
          <w:bCs/>
          <w:color w:val="555555"/>
          <w:sz w:val="22"/>
          <w:szCs w:val="22"/>
        </w:rPr>
        <w:t xml:space="preserve">  D.  </w:t>
      </w:r>
      <w:r>
        <w:rPr>
          <w:b w:val="false"/>
          <w:bCs w:val="false"/>
          <w:color w:val="333333"/>
          <w:sz w:val="22"/>
          <w:szCs w:val="22"/>
        </w:rPr>
        <w:t xml:space="preserve">That language change is always bad</w:t>
      </w:r>
    </w:p>
    <w:p>
      <w:pPr>
        <w:spacing w:after="220" w:before="100" w:line="290"/>
        <w:ind w:left="360"/>
      </w:pPr>
      <w:r>
        <w:rPr>
          <w:b/>
          <w:bCs/>
          <w:i/>
          <w:iCs/>
          <w:color w:val="C9821F"/>
          <w:sz w:val="20"/>
          <w:szCs w:val="20"/>
        </w:rPr>
        <w:t xml:space="preserve">Why: </w:t>
      </w:r>
      <w:r>
        <w:rPr>
          <w:i/>
          <w:iCs/>
          <w:color w:val="333333"/>
          <w:sz w:val="20"/>
          <w:szCs w:val="20"/>
        </w:rPr>
        <w:t xml:space="preserve">Enforced classical 'purity' helped end Latin as a living language, while French, Spanish, and Italian flourished by continuing to change. Rigidity kills; adaptability survives — the Chapter III theme applied to language.</w:t>
      </w:r>
    </w:p>
    <w:p>
      <w:pPr>
        <w:spacing w:after="100" w:before="200"/>
      </w:pPr>
      <w:r>
        <w:rPr>
          <w:b/>
          <w:bCs/>
          <w:color w:val="C9821F"/>
          <w:sz w:val="22"/>
          <w:szCs w:val="22"/>
        </w:rPr>
        <w:t xml:space="preserve">Q3. </w:t>
      </w:r>
      <w:r>
        <w:rPr>
          <w:b/>
          <w:bCs/>
          <w:color w:val="0E1B2E"/>
          <w:sz w:val="22"/>
          <w:szCs w:val="22"/>
        </w:rPr>
        <w:t xml:space="preserve">Who or what stabilizes the meanings of words, in this account?</w:t>
      </w:r>
    </w:p>
    <w:p>
      <w:pPr>
        <w:spacing w:after="60" w:line="280"/>
        <w:ind w:left="360"/>
      </w:pPr>
      <w:r>
        <w:rPr>
          <w:b/>
          <w:bCs/>
          <w:color w:val="555555"/>
          <w:sz w:val="22"/>
          <w:szCs w:val="22"/>
        </w:rPr>
        <w:t xml:space="preserve">  A.  </w:t>
      </w:r>
      <w:r>
        <w:rPr>
          <w:b w:val="false"/>
          <w:bCs w:val="false"/>
          <w:color w:val="333333"/>
          <w:sz w:val="22"/>
          <w:szCs w:val="22"/>
        </w:rPr>
        <w:t xml:space="preserve">A dictionary publisher</w:t>
      </w:r>
    </w:p>
    <w:p>
      <w:pPr>
        <w:spacing w:after="60" w:line="280"/>
        <w:ind w:left="360"/>
      </w:pPr>
      <w:r>
        <w:rPr>
          <w:b/>
          <w:bCs/>
          <w:color w:val="555555"/>
          <w:sz w:val="22"/>
          <w:szCs w:val="22"/>
        </w:rPr>
        <w:t xml:space="preserve">  B.  </w:t>
      </w:r>
      <w:r>
        <w:rPr>
          <w:b w:val="false"/>
          <w:bCs w:val="false"/>
          <w:color w:val="333333"/>
          <w:sz w:val="22"/>
          <w:szCs w:val="22"/>
        </w:rPr>
        <w:t xml:space="preserve">An individual genius</w:t>
      </w:r>
    </w:p>
    <w:p>
      <w:pPr>
        <w:spacing w:after="60" w:line="280"/>
        <w:ind w:left="360"/>
      </w:pPr>
      <w:r>
        <w:rPr>
          <w:b/>
          <w:bCs/>
          <w:color w:val="1E8A5A"/>
          <w:sz w:val="22"/>
          <w:szCs w:val="22"/>
        </w:rPr>
        <w:t xml:space="preserve">  C.  </w:t>
      </w:r>
      <w:r>
        <w:rPr>
          <w:b/>
          <w:bCs/>
          <w:color w:val="0E1B2E"/>
          <w:sz w:val="22"/>
          <w:szCs w:val="22"/>
        </w:rPr>
        <w:t xml:space="preserve">The whole community of speakers through ongoing usage</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The government</w:t>
      </w:r>
    </w:p>
    <w:p>
      <w:pPr>
        <w:spacing w:after="220" w:before="100" w:line="290"/>
        <w:ind w:left="360"/>
      </w:pPr>
      <w:r>
        <w:rPr>
          <w:b/>
          <w:bCs/>
          <w:i/>
          <w:iCs/>
          <w:color w:val="C9821F"/>
          <w:sz w:val="20"/>
          <w:szCs w:val="20"/>
        </w:rPr>
        <w:t xml:space="preserve">Why: </w:t>
      </w:r>
      <w:r>
        <w:rPr>
          <w:i/>
          <w:iCs/>
          <w:color w:val="333333"/>
          <w:sz w:val="20"/>
          <w:szCs w:val="20"/>
        </w:rPr>
        <w:t xml:space="preserve">Meaning is maintained collectively and continuously, like a distributed homeostatic system — no single authority fixes it. This is why standards bodies that ignore actual community usage tend to fail.</w:t>
      </w:r>
    </w:p>
    <w:p>
      <w:pPr>
        <w:spacing w:after="100" w:before="200"/>
      </w:pPr>
      <w:r>
        <w:rPr>
          <w:b/>
          <w:bCs/>
          <w:color w:val="C9821F"/>
          <w:sz w:val="22"/>
          <w:szCs w:val="22"/>
        </w:rPr>
        <w:t xml:space="preserve">Q4. </w:t>
      </w:r>
      <w:r>
        <w:rPr>
          <w:b/>
          <w:bCs/>
          <w:color w:val="0E1B2E"/>
          <w:sz w:val="22"/>
          <w:szCs w:val="22"/>
        </w:rPr>
        <w:t xml:space="preserve">The persistence of a language across centuries shows that —</w:t>
      </w:r>
    </w:p>
    <w:p>
      <w:pPr>
        <w:spacing w:after="60" w:line="280"/>
        <w:ind w:left="360"/>
      </w:pPr>
      <w:r>
        <w:rPr>
          <w:b/>
          <w:bCs/>
          <w:color w:val="555555"/>
          <w:sz w:val="22"/>
          <w:szCs w:val="22"/>
        </w:rPr>
        <w:t xml:space="preserve">  A.  </w:t>
      </w:r>
      <w:r>
        <w:rPr>
          <w:b w:val="false"/>
          <w:bCs w:val="false"/>
          <w:color w:val="333333"/>
          <w:sz w:val="22"/>
          <w:szCs w:val="22"/>
        </w:rPr>
        <w:t xml:space="preserve">Words are physical objects</w:t>
      </w:r>
    </w:p>
    <w:p>
      <w:pPr>
        <w:spacing w:after="60" w:line="280"/>
        <w:ind w:left="360"/>
      </w:pPr>
      <w:r>
        <w:rPr>
          <w:b/>
          <w:bCs/>
          <w:color w:val="1E8A5A"/>
          <w:sz w:val="22"/>
          <w:szCs w:val="22"/>
        </w:rPr>
        <w:t xml:space="preserve">  B.  </w:t>
      </w:r>
      <w:r>
        <w:rPr>
          <w:b/>
          <w:bCs/>
          <w:color w:val="0E1B2E"/>
          <w:sz w:val="22"/>
          <w:szCs w:val="22"/>
        </w:rPr>
        <w:t xml:space="preserve">A pattern of relationships can survive by being re-transmitted, even after all original speakers are gone</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Languages never really change</w:t>
      </w:r>
    </w:p>
    <w:p>
      <w:pPr>
        <w:spacing w:after="60" w:line="280"/>
        <w:ind w:left="360"/>
      </w:pPr>
      <w:r>
        <w:rPr>
          <w:b/>
          <w:bCs/>
          <w:color w:val="555555"/>
          <w:sz w:val="22"/>
          <w:szCs w:val="22"/>
        </w:rPr>
        <w:t xml:space="preserve">  D.  </w:t>
      </w:r>
      <w:r>
        <w:rPr>
          <w:b w:val="false"/>
          <w:bCs w:val="false"/>
          <w:color w:val="333333"/>
          <w:sz w:val="22"/>
          <w:szCs w:val="22"/>
        </w:rPr>
        <w:t xml:space="preserve">Only written languages persist</w:t>
      </w:r>
    </w:p>
    <w:p>
      <w:pPr>
        <w:spacing w:after="220" w:before="100" w:line="290"/>
        <w:ind w:left="360"/>
      </w:pPr>
      <w:r>
        <w:rPr>
          <w:b/>
          <w:bCs/>
          <w:i/>
          <w:iCs/>
          <w:color w:val="C9821F"/>
          <w:sz w:val="20"/>
          <w:szCs w:val="20"/>
        </w:rPr>
        <w:t xml:space="preserve">Why: </w:t>
      </w:r>
      <w:r>
        <w:rPr>
          <w:i/>
          <w:iCs/>
          <w:color w:val="333333"/>
          <w:sz w:val="20"/>
          <w:szCs w:val="20"/>
        </w:rPr>
        <w:t xml:space="preserve">What endures is the pattern, not any physical substance or original speaker. This sets up the next chapter's striking claim that personal identity, too, is fundamentally a persisting pattern rather than persisting matter.</w:t>
      </w:r>
    </w:p>
    <w:p>
      <w:pPr>
        <w:spacing w:after="100" w:before="200"/>
      </w:pPr>
      <w:r>
        <w:rPr>
          <w:b/>
          <w:bCs/>
          <w:color w:val="C9821F"/>
          <w:sz w:val="22"/>
          <w:szCs w:val="22"/>
        </w:rPr>
        <w:t xml:space="preserve">Q5. </w:t>
      </w:r>
      <w:r>
        <w:rPr>
          <w:b/>
          <w:bCs/>
          <w:color w:val="0E1B2E"/>
          <w:sz w:val="22"/>
          <w:szCs w:val="22"/>
        </w:rPr>
        <w:t xml:space="preserve">Applied to a data standard or schema, Wiener's lesson is that health requires —</w:t>
      </w:r>
    </w:p>
    <w:p>
      <w:pPr>
        <w:spacing w:after="60" w:line="280"/>
        <w:ind w:left="360"/>
      </w:pPr>
      <w:r>
        <w:rPr>
          <w:b/>
          <w:bCs/>
          <w:color w:val="555555"/>
          <w:sz w:val="22"/>
          <w:szCs w:val="22"/>
        </w:rPr>
        <w:t xml:space="preserve">  A.  </w:t>
      </w:r>
      <w:r>
        <w:rPr>
          <w:b w:val="false"/>
          <w:bCs w:val="false"/>
          <w:color w:val="333333"/>
          <w:sz w:val="22"/>
          <w:szCs w:val="22"/>
        </w:rPr>
        <w:t xml:space="preserve">Locking the schema permanently to guarantee consistency</w:t>
      </w:r>
    </w:p>
    <w:p>
      <w:pPr>
        <w:spacing w:after="60" w:line="280"/>
        <w:ind w:left="360"/>
      </w:pPr>
      <w:r>
        <w:rPr>
          <w:b/>
          <w:bCs/>
          <w:color w:val="555555"/>
          <w:sz w:val="22"/>
          <w:szCs w:val="22"/>
        </w:rPr>
        <w:t xml:space="preserve">  B.  </w:t>
      </w:r>
      <w:r>
        <w:rPr>
          <w:b w:val="false"/>
          <w:bCs w:val="false"/>
          <w:color w:val="333333"/>
          <w:sz w:val="22"/>
          <w:szCs w:val="22"/>
        </w:rPr>
        <w:t xml:space="preserve">Letting every team define its own version freely</w:t>
      </w:r>
    </w:p>
    <w:p>
      <w:pPr>
        <w:spacing w:after="60" w:line="280"/>
        <w:ind w:left="360"/>
      </w:pPr>
      <w:r>
        <w:rPr>
          <w:b/>
          <w:bCs/>
          <w:color w:val="1E8A5A"/>
          <w:sz w:val="22"/>
          <w:szCs w:val="22"/>
        </w:rPr>
        <w:t xml:space="preserve">  C.  </w:t>
      </w:r>
      <w:r>
        <w:rPr>
          <w:b/>
          <w:bCs/>
          <w:color w:val="0E1B2E"/>
          <w:sz w:val="22"/>
          <w:szCs w:val="22"/>
        </w:rPr>
        <w:t xml:space="preserve">Balancing stability with a governed process for managed change</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Abandoning standards entirely</w:t>
      </w:r>
    </w:p>
    <w:p>
      <w:pPr>
        <w:spacing w:after="220" w:before="100" w:line="290"/>
        <w:ind w:left="360"/>
      </w:pPr>
      <w:r>
        <w:rPr>
          <w:b/>
          <w:bCs/>
          <w:i/>
          <w:iCs/>
          <w:color w:val="C9821F"/>
          <w:sz w:val="20"/>
          <w:szCs w:val="20"/>
        </w:rPr>
        <w:t xml:space="preserve">Why: </w:t>
      </w:r>
      <w:r>
        <w:rPr>
          <w:i/>
          <w:iCs/>
          <w:color w:val="333333"/>
          <w:sz w:val="20"/>
          <w:szCs w:val="20"/>
        </w:rPr>
        <w:t xml:space="preserve">Like a living language, a standard must remain consistent enough to enable shared queries yet evolve enough to track reality — achieved through versioning, extensibility, and stewardship, not through freezing or anarchy.</w:t>
      </w:r>
    </w:p>
    <w:p>
      <w:pPr>
        <w:spacing w:after="80" w:before="240"/>
      </w:pPr>
      <w:r>
        <w:rPr>
          <w:rFonts w:ascii="Arial" w:cs="Arial" w:eastAsia="Arial" w:hAnsi="Arial"/>
          <w:b/>
          <w:bCs/>
          <w:color w:val="C9821F"/>
          <w:spacing w:val="60"/>
          <w:sz w:val="18"/>
          <w:szCs w:val="18"/>
        </w:rPr>
        <w:t xml:space="preserve">TEACH IT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EAF6EF"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TEACH IT BACK</w:t>
            </w:r>
          </w:p>
          <w:p>
            <w:pPr>
              <w:spacing w:after="0" w:line="310"/>
              <w:jc w:val="both"/>
            </w:pPr>
            <w:r>
              <w:rPr>
                <w:i/>
                <w:iCs/>
                <w:color w:val="1f2a3c"/>
                <w:sz w:val="22"/>
                <w:szCs w:val="22"/>
              </w:rPr>
              <w:t xml:space="preserve">Teach-back prompt: convince a standards committee that refusing all changes to the asset taxonomy for five years is a risk, not a safeguard. Use the fate of Latin as your analogy.</w:t>
            </w:r>
          </w:p>
        </w:tc>
      </w:tr>
    </w:tbl>
    <w:p>
      <w:pPr>
        <w:pageBreakBefore/>
        <w:spacing w:after="80"/>
      </w:pPr>
      <w:r>
        <w:rPr>
          <w:rFonts w:ascii="Arial" w:cs="Arial" w:eastAsia="Arial" w:hAnsi="Arial"/>
          <w:b/>
          <w:bCs/>
          <w:color w:val="C9821F"/>
          <w:spacing w:val="80"/>
          <w:sz w:val="18"/>
          <w:szCs w:val="18"/>
        </w:rPr>
        <w:t xml:space="preserve">MODULE 06  ·  CHAPTER VI  ·  45 MIN</w:t>
      </w:r>
    </w:p>
    <w:p>
      <w:pPr>
        <w:pStyle w:val="Heading1"/>
        <w:spacing w:after="140" w:before="280"/>
      </w:pPr>
      <w:r>
        <w:t xml:space="preserve">The Individual as the Word</w:t>
      </w:r>
    </w:p>
    <w:p>
      <w:pPr>
        <w:pBdr>
          <w:bottom w:val="single" w:color="C9821F" w:sz="6" w:space="1"/>
        </w:pBdr>
        <w:spacing w:after="200" w:before="0"/>
      </w:pPr>
      <w:r>
        <w:t xml:space="preserve"/>
      </w:r>
    </w:p>
    <w:p>
      <w:pPr>
        <w:spacing w:after="80" w:before="240"/>
      </w:pPr>
      <w:r>
        <w:rPr>
          <w:rFonts w:ascii="Arial" w:cs="Arial" w:eastAsia="Arial" w:hAnsi="Arial"/>
          <w:b/>
          <w:bCs/>
          <w:color w:val="C9821F"/>
          <w:spacing w:val="60"/>
          <w:sz w:val="18"/>
          <w:szCs w:val="18"/>
        </w:rPr>
        <w:t xml:space="preserve">OVERVIEW AND SUMMARY</w:t>
      </w:r>
    </w:p>
    <w:p>
      <w:pPr>
        <w:spacing w:after="160" w:line="320"/>
        <w:jc w:val="both"/>
      </w:pPr>
      <w:r>
        <w:rPr>
          <w:sz w:val="22"/>
          <w:szCs w:val="22"/>
        </w:rPr>
        <w:t xml:space="preserve">This short chapter contains one of the most startling ideas in twentieth-century thought. Wiener asks: what is the identity of a living individual? It cannot be the specific matter we are made of — the atoms in your body are continuously replaced through metabolism; you are not made of the same material you were made of years ago. What persists, then, is not the stuff but the pattern: the organized form, the continuity of process and information, that the flowing matter momentarily embodies. We are, Wiener says, not enduring substance but enduring pattern — patterns that perpetuate themselves, eddies in a river of matter and energy rather than the water itself.</w:t>
      </w:r>
    </w:p>
    <w:p>
      <w:pPr>
        <w:spacing w:after="160" w:line="320"/>
        <w:jc w:val="both"/>
      </w:pPr>
      <w:r>
        <w:rPr>
          <w:sz w:val="22"/>
          <w:szCs w:val="22"/>
        </w:rPr>
        <w:t xml:space="preserve">From this he draws a genuinely radical conclusion that he states almost casually and that became foundational to information science and science fiction alike: because the individual is a pattern of information rather than a fixed lump of matter, there is no clear theoretical barrier to the idea that the pattern — the message that is a person — could in principle be transmitted, the way any other message can be coded and sent over a channel. He treats this as a logical consequence of the information view of life, not as a practical proposal. The point is conceptual: identity is a kind of message, and messages are the sort of thing that can be communicated, copied, and reconstructed.</w:t>
      </w:r>
    </w:p>
    <w:p>
      <w:pPr>
        <w:spacing w:after="160" w:line="320"/>
        <w:jc w:val="both"/>
      </w:pPr>
      <w:r>
        <w:rPr>
          <w:sz w:val="22"/>
          <w:szCs w:val="22"/>
        </w:rPr>
        <w:t xml:space="preserve">The chapter ties the book's threads together. The 'word' in the title is the message, the information-pattern. To say the individual is the word is to say a person is, at bottom, an organized, self-maintaining pattern of communication — the same kind of entity as a language (Chapter V) or any message (Chapter IV), just vastly more complex and self-sustaining. This reframing has enormous ethical weight, which the rest of the book develops: if a person is a precious, improbable, hard-won pattern of information fighting entropy, then degrading people, wasting their capacities, or treating them as interchangeable parts is a kind of destruction of irreplaceable information — the deepest meaning of the book's title.</w:t>
      </w:r>
    </w:p>
    <w:p>
      <w:pPr>
        <w:spacing w:after="80" w:before="240"/>
      </w:pPr>
      <w:r>
        <w:rPr>
          <w:rFonts w:ascii="Arial" w:cs="Arial" w:eastAsia="Arial" w:hAnsi="Arial"/>
          <w:b/>
          <w:bCs/>
          <w:color w:val="C9821F"/>
          <w:spacing w:val="60"/>
          <w:sz w:val="18"/>
          <w:szCs w:val="18"/>
        </w:rPr>
        <w:t xml:space="preserve">KEY IDEAS TO RETAIN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Identity as pattern, not matter</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Your material substance is continuously replaced; what persists is the organized pattern and continuity of process. We are enduring form, not enduring stuff.</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The eddy metaphor</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 living individual is like a whirlpool in a stream — a stable pattern through which matter and energy constantly flow, never the same water twice, yet recognizably the same eddy.</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The individual as a message</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Because a person is fundamentally an information-pattern, identity is the same kind of thing as any message — organized, improbable, and in principle communicable.</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Transmission in principle</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Wiener argues there is no theoretical barrier to transmitting the pattern that is a person, as one transmits any message. He means it as a logical consequence of the information view, not a practical engineering plan.</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The ethical payoff</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If a person is a precious, improbable pattern of information, then wasting or degrading human capacities destroys irreplaceable order — the deepest grounding of 'the human use of human beings.'</w:t>
            </w:r>
          </w:p>
        </w:tc>
      </w:tr>
    </w:tbl>
    <w:p>
      <w:pPr>
        <w:spacing w:after="120"/>
      </w:pPr>
      <w:r>
        <w:t xml:space="preserve"/>
      </w:r>
    </w:p>
    <w:p>
      <w:pPr>
        <w:spacing w:after="80" w:before="240"/>
      </w:pPr>
      <w:r>
        <w:rPr>
          <w:rFonts w:ascii="Arial" w:cs="Arial" w:eastAsia="Arial" w:hAnsi="Arial"/>
          <w:b/>
          <w:bCs/>
          <w:color w:val="C9821F"/>
          <w:spacing w:val="60"/>
          <w:sz w:val="18"/>
          <w:szCs w:val="18"/>
        </w:rPr>
        <w:t xml:space="preserve">REAL-WORLD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The ship, the candle flame, the river</w:t>
            </w:r>
          </w:p>
          <w:p>
            <w:pPr>
              <w:spacing w:after="0" w:line="310"/>
              <w:jc w:val="both"/>
            </w:pPr>
            <w:r>
              <w:rPr>
                <w:sz w:val="22"/>
                <w:szCs w:val="22"/>
              </w:rPr>
              <w:t xml:space="preserve">A candle flame keeps its shape while its material burns away and is replaced; a wave crosses the ocean while the water stays put; the river is 'the same' river though never the same water. Each is a pattern persisting through changing matter — Wiener's model of what a self is.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GIS / ASSET-MANAGEMENT SPOTLIGHT</w:t>
            </w:r>
          </w:p>
          <w:p>
            <w:pPr>
              <w:spacing w:after="120"/>
            </w:pPr>
            <w:r>
              <w:rPr>
                <w:b/>
                <w:bCs/>
                <w:color w:val="0E1B2E"/>
                <w:sz w:val="24"/>
                <w:szCs w:val="24"/>
              </w:rPr>
              <w:t xml:space="preserve">a digital twin is a transmitted pattern</w:t>
            </w:r>
          </w:p>
          <w:p>
            <w:pPr>
              <w:spacing w:after="0" w:line="310"/>
              <w:jc w:val="both"/>
            </w:pPr>
            <w:r>
              <w:rPr>
                <w:sz w:val="22"/>
                <w:szCs w:val="22"/>
              </w:rPr>
              <w:t xml:space="preserve">A digital twin of a pump station is exactly Wiener's idea in miniature: the physical asset's identity-relevant pattern — geometry, connections, condition, behavior — is abstracted into information and transmitted to a model elsewhere, where it can be analyzed, copied, and reconstructed. The twin proves the asset's 'identity' for engineering purposes is its information-pattern, not its specific steel. Backups and migrations make the same point: an asset register survives a server replacement because what matters is the pattern of data, faithfully re-transmitted, not the physical disk. Wiener would say your database, like a person, is a pattern that persists by being continuously re-embodied.</w:t>
            </w:r>
          </w:p>
        </w:tc>
      </w:tr>
    </w:tbl>
    <w:p>
      <w:pPr>
        <w:spacing w:after="100"/>
      </w:pPr>
      <w:r>
        <w:t xml:space="preserve"/>
      </w:r>
    </w:p>
    <w:p>
      <w:pPr>
        <w:spacing w:after="80" w:before="240"/>
      </w:pPr>
      <w:r>
        <w:rPr>
          <w:rFonts w:ascii="Arial" w:cs="Arial" w:eastAsia="Arial" w:hAnsi="Arial"/>
          <w:b/>
          <w:bCs/>
          <w:color w:val="C9821F"/>
          <w:spacing w:val="60"/>
          <w:sz w:val="18"/>
          <w:szCs w:val="18"/>
        </w:rPr>
        <w:t xml:space="preserve">HANDS-ON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dashed" w:color="C9821F" w:sz="6"/>
              <w:left w:val="dashed" w:color="C9821F" w:sz="6"/>
              <w:bottom w:val="dashed" w:color="C9821F" w:sz="6"/>
              <w:right w:val="dashed" w:color="C9821F" w:sz="6"/>
            </w:tcBorders>
            <w:shd w:fill="ECE4D1" w:color="auto" w:val="clear"/>
            <w:tcMar>
              <w:top w:type="dxa" w:w="200"/>
              <w:left w:type="dxa" w:w="240"/>
              <w:bottom w:type="dxa" w:w="200"/>
              <w:right w:type="dxa" w:w="200"/>
            </w:tcMar>
          </w:tcPr>
          <w:p>
            <w:pPr>
              <w:spacing w:after="60"/>
            </w:pPr>
            <w:r>
              <w:rPr>
                <w:rFonts w:ascii="Arial" w:cs="Arial" w:eastAsia="Arial" w:hAnsi="Arial"/>
                <w:b/>
                <w:bCs/>
                <w:color w:val="C9821F"/>
                <w:spacing w:val="60"/>
                <w:sz w:val="16"/>
                <w:szCs w:val="16"/>
              </w:rPr>
              <w:t xml:space="preserve">HANDS-ON EXERCISE</w:t>
            </w:r>
          </w:p>
          <w:p>
            <w:pPr>
              <w:spacing w:after="160"/>
            </w:pPr>
            <w:r>
              <w:rPr>
                <w:b/>
                <w:bCs/>
                <w:color w:val="0E1B2E"/>
                <w:sz w:val="24"/>
                <w:szCs w:val="24"/>
              </w:rPr>
              <w:t xml:space="preserve">Pattern vs. substance</w:t>
            </w:r>
          </w:p>
          <w:p>
            <w:pPr>
              <w:pStyle w:val="ListParagraph"/>
              <w:numPr>
                <w:ilvl w:val="0"/>
                <w:numId w:val="3"/>
              </w:numPr>
              <w:spacing w:after="90" w:line="290"/>
            </w:pPr>
            <w:r>
              <w:rPr>
                <w:sz w:val="22"/>
                <w:szCs w:val="22"/>
              </w:rPr>
              <w:t xml:space="preserve">Name three things you consider to have a continuous identity over time (yourself, a company, a city, a database).</w:t>
            </w:r>
          </w:p>
          <w:p>
            <w:pPr>
              <w:pStyle w:val="ListParagraph"/>
              <w:numPr>
                <w:ilvl w:val="0"/>
                <w:numId w:val="3"/>
              </w:numPr>
              <w:spacing w:after="90" w:line="290"/>
            </w:pPr>
            <w:r>
              <w:rPr>
                <w:sz w:val="22"/>
                <w:szCs w:val="22"/>
              </w:rPr>
              <w:t xml:space="preserve">For each, identify what physical substance has been replaced over the years and what pattern has persisted.</w:t>
            </w:r>
          </w:p>
          <w:p>
            <w:pPr>
              <w:pStyle w:val="ListParagraph"/>
              <w:numPr>
                <w:ilvl w:val="0"/>
                <w:numId w:val="3"/>
              </w:numPr>
              <w:spacing w:after="90" w:line="290"/>
            </w:pPr>
            <w:r>
              <w:rPr>
                <w:sz w:val="22"/>
                <w:szCs w:val="22"/>
              </w:rPr>
              <w:t xml:space="preserve">Pick one and describe what would actually destroy its identity — is it loss of matter, or loss/corruption of the pattern?</w:t>
            </w:r>
          </w:p>
          <w:p>
            <w:pPr>
              <w:pStyle w:val="ListParagraph"/>
              <w:numPr>
                <w:ilvl w:val="0"/>
                <w:numId w:val="3"/>
              </w:numPr>
              <w:spacing w:after="90" w:line="290"/>
            </w:pPr>
            <w:r>
              <w:rPr>
                <w:sz w:val="22"/>
                <w:szCs w:val="22"/>
              </w:rPr>
              <w:t xml:space="preserve">Reflection: in what sense is restoring a system from a faithful backup 'the same' system? What would Wiener say, and where might you disagree?</w:t>
            </w:r>
          </w:p>
        </w:tc>
      </w:tr>
    </w:tbl>
    <w:p>
      <w:pPr>
        <w:spacing w:after="120"/>
      </w:pPr>
      <w:r>
        <w:t xml:space="preserve"/>
      </w:r>
    </w:p>
    <w:p>
      <w:pPr>
        <w:spacing w:after="80" w:before="240"/>
      </w:pPr>
      <w:r>
        <w:rPr>
          <w:rFonts w:ascii="Arial" w:cs="Arial" w:eastAsia="Arial" w:hAnsi="Arial"/>
          <w:b/>
          <w:bCs/>
          <w:color w:val="C9821F"/>
          <w:spacing w:val="60"/>
          <w:sz w:val="18"/>
          <w:szCs w:val="18"/>
        </w:rPr>
        <w:t xml:space="preserve">CHECK YOUR UNDERSTANDING</w:t>
      </w:r>
    </w:p>
    <w:p>
      <w:pPr>
        <w:spacing w:after="160" w:line="320"/>
        <w:jc w:val="both"/>
      </w:pPr>
      <w:r>
        <w:rPr>
          <w:sz w:val="22"/>
          <w:szCs w:val="22"/>
        </w:rPr>
        <w:t xml:space="preserve">Five questions follow. The correct answer is marked, and each explanation tells you why that answer is right. If you miss one, re-read the relevant Key Idea above before continuing.</w:t>
      </w:r>
    </w:p>
    <w:p>
      <w:pPr>
        <w:spacing w:after="100" w:before="200"/>
      </w:pPr>
      <w:r>
        <w:rPr>
          <w:b/>
          <w:bCs/>
          <w:color w:val="C9821F"/>
          <w:sz w:val="22"/>
          <w:szCs w:val="22"/>
        </w:rPr>
        <w:t xml:space="preserve">Q1. </w:t>
      </w:r>
      <w:r>
        <w:rPr>
          <w:b/>
          <w:bCs/>
          <w:color w:val="0E1B2E"/>
          <w:sz w:val="22"/>
          <w:szCs w:val="22"/>
        </w:rPr>
        <w:t xml:space="preserve">According to Wiener, the continuous identity of a living individual consists in —</w:t>
      </w:r>
    </w:p>
    <w:p>
      <w:pPr>
        <w:spacing w:after="60" w:line="280"/>
        <w:ind w:left="360"/>
      </w:pPr>
      <w:r>
        <w:rPr>
          <w:b/>
          <w:bCs/>
          <w:color w:val="555555"/>
          <w:sz w:val="22"/>
          <w:szCs w:val="22"/>
        </w:rPr>
        <w:t xml:space="preserve">  A.  </w:t>
      </w:r>
      <w:r>
        <w:rPr>
          <w:b w:val="false"/>
          <w:bCs w:val="false"/>
          <w:color w:val="333333"/>
          <w:sz w:val="22"/>
          <w:szCs w:val="22"/>
        </w:rPr>
        <w:t xml:space="preserve">The specific atoms of matter that compose the body</w:t>
      </w:r>
    </w:p>
    <w:p>
      <w:pPr>
        <w:spacing w:after="60" w:line="280"/>
        <w:ind w:left="360"/>
      </w:pPr>
      <w:r>
        <w:rPr>
          <w:b/>
          <w:bCs/>
          <w:color w:val="1E8A5A"/>
          <w:sz w:val="22"/>
          <w:szCs w:val="22"/>
        </w:rPr>
        <w:t xml:space="preserve">  B.  </w:t>
      </w:r>
      <w:r>
        <w:rPr>
          <w:b/>
          <w:bCs/>
          <w:color w:val="0E1B2E"/>
          <w:sz w:val="22"/>
          <w:szCs w:val="22"/>
        </w:rPr>
        <w:t xml:space="preserve">The persisting organized pattern and continuity of process, through which matter flows</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The person's name and legal documents</w:t>
      </w:r>
    </w:p>
    <w:p>
      <w:pPr>
        <w:spacing w:after="60" w:line="280"/>
        <w:ind w:left="360"/>
      </w:pPr>
      <w:r>
        <w:rPr>
          <w:b/>
          <w:bCs/>
          <w:color w:val="555555"/>
          <w:sz w:val="22"/>
          <w:szCs w:val="22"/>
        </w:rPr>
        <w:t xml:space="preserve">  D.  </w:t>
      </w:r>
      <w:r>
        <w:rPr>
          <w:b w:val="false"/>
          <w:bCs w:val="false"/>
          <w:color w:val="333333"/>
          <w:sz w:val="22"/>
          <w:szCs w:val="22"/>
        </w:rPr>
        <w:t xml:space="preserve">The unchanging chemistry of the cells</w:t>
      </w:r>
    </w:p>
    <w:p>
      <w:pPr>
        <w:spacing w:after="220" w:before="100" w:line="290"/>
        <w:ind w:left="360"/>
      </w:pPr>
      <w:r>
        <w:rPr>
          <w:b/>
          <w:bCs/>
          <w:i/>
          <w:iCs/>
          <w:color w:val="C9821F"/>
          <w:sz w:val="20"/>
          <w:szCs w:val="20"/>
        </w:rPr>
        <w:t xml:space="preserve">Why: </w:t>
      </w:r>
      <w:r>
        <w:rPr>
          <w:i/>
          <w:iCs/>
          <w:color w:val="333333"/>
          <w:sz w:val="20"/>
          <w:szCs w:val="20"/>
        </w:rPr>
        <w:t xml:space="preserve">Bodily matter is continuously replaced through metabolism, so identity cannot be the matter. What persists is the pattern — the organized, self-maintaining form. Identity is form, not substance.</w:t>
      </w:r>
    </w:p>
    <w:p>
      <w:pPr>
        <w:spacing w:after="100" w:before="200"/>
      </w:pPr>
      <w:r>
        <w:rPr>
          <w:b/>
          <w:bCs/>
          <w:color w:val="C9821F"/>
          <w:sz w:val="22"/>
          <w:szCs w:val="22"/>
        </w:rPr>
        <w:t xml:space="preserve">Q2. </w:t>
      </w:r>
      <w:r>
        <w:rPr>
          <w:b/>
          <w:bCs/>
          <w:color w:val="0E1B2E"/>
          <w:sz w:val="22"/>
          <w:szCs w:val="22"/>
        </w:rPr>
        <w:t xml:space="preserve">The eddy or whirlpool metaphor is meant to convey that a person is —</w:t>
      </w:r>
    </w:p>
    <w:p>
      <w:pPr>
        <w:spacing w:after="60" w:line="280"/>
        <w:ind w:left="360"/>
      </w:pPr>
      <w:r>
        <w:rPr>
          <w:b/>
          <w:bCs/>
          <w:color w:val="555555"/>
          <w:sz w:val="22"/>
          <w:szCs w:val="22"/>
        </w:rPr>
        <w:t xml:space="preserve">  A.  </w:t>
      </w:r>
      <w:r>
        <w:rPr>
          <w:b w:val="false"/>
          <w:bCs w:val="false"/>
          <w:color w:val="333333"/>
          <w:sz w:val="22"/>
          <w:szCs w:val="22"/>
        </w:rPr>
        <w:t xml:space="preserve">Chaotic and unpredictable</w:t>
      </w:r>
    </w:p>
    <w:p>
      <w:pPr>
        <w:spacing w:after="60" w:line="280"/>
        <w:ind w:left="360"/>
      </w:pPr>
      <w:r>
        <w:rPr>
          <w:b/>
          <w:bCs/>
          <w:color w:val="1E8A5A"/>
          <w:sz w:val="22"/>
          <w:szCs w:val="22"/>
        </w:rPr>
        <w:t xml:space="preserve">  B.  </w:t>
      </w:r>
      <w:r>
        <w:rPr>
          <w:b/>
          <w:bCs/>
          <w:color w:val="0E1B2E"/>
          <w:sz w:val="22"/>
          <w:szCs w:val="22"/>
        </w:rPr>
        <w:t xml:space="preserve">A stable pattern through which matter and energy constantly flow</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Trapped and unable to change</w:t>
      </w:r>
    </w:p>
    <w:p>
      <w:pPr>
        <w:spacing w:after="60" w:line="280"/>
        <w:ind w:left="360"/>
      </w:pPr>
      <w:r>
        <w:rPr>
          <w:b/>
          <w:bCs/>
          <w:color w:val="555555"/>
          <w:sz w:val="22"/>
          <w:szCs w:val="22"/>
        </w:rPr>
        <w:t xml:space="preserve">  D.  </w:t>
      </w:r>
      <w:r>
        <w:rPr>
          <w:b w:val="false"/>
          <w:bCs w:val="false"/>
          <w:color w:val="333333"/>
          <w:sz w:val="22"/>
          <w:szCs w:val="22"/>
        </w:rPr>
        <w:t xml:space="preserve">Made mostly of water</w:t>
      </w:r>
    </w:p>
    <w:p>
      <w:pPr>
        <w:spacing w:after="220" w:before="100" w:line="290"/>
        <w:ind w:left="360"/>
      </w:pPr>
      <w:r>
        <w:rPr>
          <w:b/>
          <w:bCs/>
          <w:i/>
          <w:iCs/>
          <w:color w:val="C9821F"/>
          <w:sz w:val="20"/>
          <w:szCs w:val="20"/>
        </w:rPr>
        <w:t xml:space="preserve">Why: </w:t>
      </w:r>
      <w:r>
        <w:rPr>
          <w:i/>
          <w:iCs/>
          <w:color w:val="333333"/>
          <w:sz w:val="20"/>
          <w:szCs w:val="20"/>
        </w:rPr>
        <w:t xml:space="preserve">Like a whirlpool that keeps its shape while the water rushes through and onward, a person maintains a recognizable pattern even though the underlying material is always being exchanged.</w:t>
      </w:r>
    </w:p>
    <w:p>
      <w:pPr>
        <w:spacing w:after="100" w:before="200"/>
      </w:pPr>
      <w:r>
        <w:rPr>
          <w:b/>
          <w:bCs/>
          <w:color w:val="C9821F"/>
          <w:sz w:val="22"/>
          <w:szCs w:val="22"/>
        </w:rPr>
        <w:t xml:space="preserve">Q3. </w:t>
      </w:r>
      <w:r>
        <w:rPr>
          <w:b/>
          <w:bCs/>
          <w:color w:val="0E1B2E"/>
          <w:sz w:val="22"/>
          <w:szCs w:val="22"/>
        </w:rPr>
        <w:t xml:space="preserve">Why does Wiener say the individual 'is the word' (the message)?</w:t>
      </w:r>
    </w:p>
    <w:p>
      <w:pPr>
        <w:spacing w:after="60" w:line="280"/>
        <w:ind w:left="360"/>
      </w:pPr>
      <w:r>
        <w:rPr>
          <w:b/>
          <w:bCs/>
          <w:color w:val="555555"/>
          <w:sz w:val="22"/>
          <w:szCs w:val="22"/>
        </w:rPr>
        <w:t xml:space="preserve">  A.  </w:t>
      </w:r>
      <w:r>
        <w:rPr>
          <w:b w:val="false"/>
          <w:bCs w:val="false"/>
          <w:color w:val="333333"/>
          <w:sz w:val="22"/>
          <w:szCs w:val="22"/>
        </w:rPr>
        <w:t xml:space="preserve">Because people talk a lot</w:t>
      </w:r>
    </w:p>
    <w:p>
      <w:pPr>
        <w:spacing w:after="60" w:line="280"/>
        <w:ind w:left="360"/>
      </w:pPr>
      <w:r>
        <w:rPr>
          <w:b/>
          <w:bCs/>
          <w:color w:val="1E8A5A"/>
          <w:sz w:val="22"/>
          <w:szCs w:val="22"/>
        </w:rPr>
        <w:t xml:space="preserve">  B.  </w:t>
      </w:r>
      <w:r>
        <w:rPr>
          <w:b/>
          <w:bCs/>
          <w:color w:val="0E1B2E"/>
          <w:sz w:val="22"/>
          <w:szCs w:val="22"/>
        </w:rPr>
        <w:t xml:space="preserve">Because a person is fundamentally an organized information-pattern — the same kind of entity as any message</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Because names are important</w:t>
      </w:r>
    </w:p>
    <w:p>
      <w:pPr>
        <w:spacing w:after="60" w:line="280"/>
        <w:ind w:left="360"/>
      </w:pPr>
      <w:r>
        <w:rPr>
          <w:b/>
          <w:bCs/>
          <w:color w:val="555555"/>
          <w:sz w:val="22"/>
          <w:szCs w:val="22"/>
        </w:rPr>
        <w:t xml:space="preserve">  D.  </w:t>
      </w:r>
      <w:r>
        <w:rPr>
          <w:b w:val="false"/>
          <w:bCs w:val="false"/>
          <w:color w:val="333333"/>
          <w:sz w:val="22"/>
          <w:szCs w:val="22"/>
        </w:rPr>
        <w:t xml:space="preserve">Because language created humanity</w:t>
      </w:r>
    </w:p>
    <w:p>
      <w:pPr>
        <w:spacing w:after="220" w:before="100" w:line="290"/>
        <w:ind w:left="360"/>
      </w:pPr>
      <w:r>
        <w:rPr>
          <w:b/>
          <w:bCs/>
          <w:i/>
          <w:iCs/>
          <w:color w:val="C9821F"/>
          <w:sz w:val="20"/>
          <w:szCs w:val="20"/>
        </w:rPr>
        <w:t xml:space="preserve">Why: </w:t>
      </w:r>
      <w:r>
        <w:rPr>
          <w:i/>
          <w:iCs/>
          <w:color w:val="333333"/>
          <w:sz w:val="20"/>
          <w:szCs w:val="20"/>
        </w:rPr>
        <w:t xml:space="preserve">Having defined messages and languages as persisting information-patterns, Wiener extends the idea to persons: a self is a complex, self-maintaining message. This unifies the book's view of organisms, languages, and messages.</w:t>
      </w:r>
    </w:p>
    <w:p>
      <w:pPr>
        <w:spacing w:after="100" w:before="200"/>
      </w:pPr>
      <w:r>
        <w:rPr>
          <w:b/>
          <w:bCs/>
          <w:color w:val="C9821F"/>
          <w:sz w:val="22"/>
          <w:szCs w:val="22"/>
        </w:rPr>
        <w:t xml:space="preserve">Q4. </w:t>
      </w:r>
      <w:r>
        <w:rPr>
          <w:b/>
          <w:bCs/>
          <w:color w:val="0E1B2E"/>
          <w:sz w:val="22"/>
          <w:szCs w:val="22"/>
        </w:rPr>
        <w:t xml:space="preserve">Wiener's claim that a person could in principle be transmitted like a message is best understood as —</w:t>
      </w:r>
    </w:p>
    <w:p>
      <w:pPr>
        <w:spacing w:after="60" w:line="280"/>
        <w:ind w:left="360"/>
      </w:pPr>
      <w:r>
        <w:rPr>
          <w:b/>
          <w:bCs/>
          <w:color w:val="555555"/>
          <w:sz w:val="22"/>
          <w:szCs w:val="22"/>
        </w:rPr>
        <w:t xml:space="preserve">  A.  </w:t>
      </w:r>
      <w:r>
        <w:rPr>
          <w:b w:val="false"/>
          <w:bCs w:val="false"/>
          <w:color w:val="333333"/>
          <w:sz w:val="22"/>
          <w:szCs w:val="22"/>
        </w:rPr>
        <w:t xml:space="preserve">A practical invention he built</w:t>
      </w:r>
    </w:p>
    <w:p>
      <w:pPr>
        <w:spacing w:after="60" w:line="280"/>
        <w:ind w:left="360"/>
      </w:pPr>
      <w:r>
        <w:rPr>
          <w:b/>
          <w:bCs/>
          <w:color w:val="1E8A5A"/>
          <w:sz w:val="22"/>
          <w:szCs w:val="22"/>
        </w:rPr>
        <w:t xml:space="preserve">  B.  </w:t>
      </w:r>
      <w:r>
        <w:rPr>
          <w:b/>
          <w:bCs/>
          <w:color w:val="0E1B2E"/>
          <w:sz w:val="22"/>
          <w:szCs w:val="22"/>
        </w:rPr>
        <w:t xml:space="preserve">A logical consequence of viewing identity as an information-pattern, offered conceptually rather than as engineering</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A religious doctrine</w:t>
      </w:r>
    </w:p>
    <w:p>
      <w:pPr>
        <w:spacing w:after="60" w:line="280"/>
        <w:ind w:left="360"/>
      </w:pPr>
      <w:r>
        <w:rPr>
          <w:b/>
          <w:bCs/>
          <w:color w:val="555555"/>
          <w:sz w:val="22"/>
          <w:szCs w:val="22"/>
        </w:rPr>
        <w:t xml:space="preserve">  D.  </w:t>
      </w:r>
      <w:r>
        <w:rPr>
          <w:b w:val="false"/>
          <w:bCs w:val="false"/>
          <w:color w:val="333333"/>
          <w:sz w:val="22"/>
          <w:szCs w:val="22"/>
        </w:rPr>
        <w:t xml:space="preserve">A prediction that this happened in the 1950s</w:t>
      </w:r>
    </w:p>
    <w:p>
      <w:pPr>
        <w:spacing w:after="220" w:before="100" w:line="290"/>
        <w:ind w:left="360"/>
      </w:pPr>
      <w:r>
        <w:rPr>
          <w:b/>
          <w:bCs/>
          <w:i/>
          <w:iCs/>
          <w:color w:val="C9821F"/>
          <w:sz w:val="20"/>
          <w:szCs w:val="20"/>
        </w:rPr>
        <w:t xml:space="preserve">Why: </w:t>
      </w:r>
      <w:r>
        <w:rPr>
          <w:i/>
          <w:iCs/>
          <w:color w:val="333333"/>
          <w:sz w:val="20"/>
          <w:szCs w:val="20"/>
        </w:rPr>
        <w:t xml:space="preserve">He treats teleportation-of-pattern as a theoretical implication: if identity is information and information is transmissible, no clean barrier forbids it in principle. He is making a conceptual point, not announcing a device.</w:t>
      </w:r>
    </w:p>
    <w:p>
      <w:pPr>
        <w:spacing w:after="100" w:before="200"/>
      </w:pPr>
      <w:r>
        <w:rPr>
          <w:b/>
          <w:bCs/>
          <w:color w:val="C9821F"/>
          <w:sz w:val="22"/>
          <w:szCs w:val="22"/>
        </w:rPr>
        <w:t xml:space="preserve">Q5. </w:t>
      </w:r>
      <w:r>
        <w:rPr>
          <w:b/>
          <w:bCs/>
          <w:color w:val="0E1B2E"/>
          <w:sz w:val="22"/>
          <w:szCs w:val="22"/>
        </w:rPr>
        <w:t xml:space="preserve">The ethical significance of 'the individual as the word' is that —</w:t>
      </w:r>
    </w:p>
    <w:p>
      <w:pPr>
        <w:spacing w:after="60" w:line="280"/>
        <w:ind w:left="360"/>
      </w:pPr>
      <w:r>
        <w:rPr>
          <w:b/>
          <w:bCs/>
          <w:color w:val="555555"/>
          <w:sz w:val="22"/>
          <w:szCs w:val="22"/>
        </w:rPr>
        <w:t xml:space="preserve">  A.  </w:t>
      </w:r>
      <w:r>
        <w:rPr>
          <w:b w:val="false"/>
          <w:bCs w:val="false"/>
          <w:color w:val="333333"/>
          <w:sz w:val="22"/>
          <w:szCs w:val="22"/>
        </w:rPr>
        <w:t xml:space="preserve">Humans are worthless because they are just patterns</w:t>
      </w:r>
    </w:p>
    <w:p>
      <w:pPr>
        <w:spacing w:after="60" w:line="280"/>
        <w:ind w:left="360"/>
      </w:pPr>
      <w:r>
        <w:rPr>
          <w:b/>
          <w:bCs/>
          <w:color w:val="1E8A5A"/>
          <w:sz w:val="22"/>
          <w:szCs w:val="22"/>
        </w:rPr>
        <w:t xml:space="preserve">  B.  </w:t>
      </w:r>
      <w:r>
        <w:rPr>
          <w:b/>
          <w:bCs/>
          <w:color w:val="0E1B2E"/>
          <w:sz w:val="22"/>
          <w:szCs w:val="22"/>
        </w:rPr>
        <w:t xml:space="preserve">Because a person is a precious, improbable, irreplaceable information-pattern, degrading or wasting human capacity destroys irreplaceable order</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Patterns can be freely copied so individuals don't matter</w:t>
      </w:r>
    </w:p>
    <w:p>
      <w:pPr>
        <w:spacing w:after="60" w:line="280"/>
        <w:ind w:left="360"/>
      </w:pPr>
      <w:r>
        <w:rPr>
          <w:b/>
          <w:bCs/>
          <w:color w:val="555555"/>
          <w:sz w:val="22"/>
          <w:szCs w:val="22"/>
        </w:rPr>
        <w:t xml:space="preserve">  D.  </w:t>
      </w:r>
      <w:r>
        <w:rPr>
          <w:b w:val="false"/>
          <w:bCs w:val="false"/>
          <w:color w:val="333333"/>
          <w:sz w:val="22"/>
          <w:szCs w:val="22"/>
        </w:rPr>
        <w:t xml:space="preserve">Only words have value</w:t>
      </w:r>
    </w:p>
    <w:p>
      <w:pPr>
        <w:spacing w:after="220" w:before="100" w:line="290"/>
        <w:ind w:left="360"/>
      </w:pPr>
      <w:r>
        <w:rPr>
          <w:b/>
          <w:bCs/>
          <w:i/>
          <w:iCs/>
          <w:color w:val="C9821F"/>
          <w:sz w:val="20"/>
          <w:szCs w:val="20"/>
        </w:rPr>
        <w:t xml:space="preserve">Why: </w:t>
      </w:r>
      <w:r>
        <w:rPr>
          <w:i/>
          <w:iCs/>
          <w:color w:val="333333"/>
          <w:sz w:val="20"/>
          <w:szCs w:val="20"/>
        </w:rPr>
        <w:t xml:space="preserve">Far from cheapening persons, the information view raises the stakes: each human is a hard-won enclave of order fighting entropy. Treating people as interchangeable, fixed-function parts destroys irreplaceable information — the moral root of the book's title.</w:t>
      </w:r>
    </w:p>
    <w:p>
      <w:pPr>
        <w:spacing w:after="80" w:before="240"/>
      </w:pPr>
      <w:r>
        <w:rPr>
          <w:rFonts w:ascii="Arial" w:cs="Arial" w:eastAsia="Arial" w:hAnsi="Arial"/>
          <w:b/>
          <w:bCs/>
          <w:color w:val="C9821F"/>
          <w:spacing w:val="60"/>
          <w:sz w:val="18"/>
          <w:szCs w:val="18"/>
        </w:rPr>
        <w:t xml:space="preserve">TEACH IT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EAF6EF"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TEACH IT BACK</w:t>
            </w:r>
          </w:p>
          <w:p>
            <w:pPr>
              <w:spacing w:after="0" w:line="310"/>
              <w:jc w:val="both"/>
            </w:pPr>
            <w:r>
              <w:rPr>
                <w:i/>
                <w:iCs/>
                <w:color w:val="1f2a3c"/>
                <w:sz w:val="22"/>
                <w:szCs w:val="22"/>
              </w:rPr>
              <w:t xml:space="preserve">Teach-back prompt: use a digital twin or a database backup to explain to a non-technical friend why 'you are a pattern, not your atoms' is not mystical but ordinary engineering reasoning. Then state the ethical conclusion Wiener draws from it.</w:t>
            </w:r>
          </w:p>
        </w:tc>
      </w:tr>
    </w:tbl>
    <w:p>
      <w:pPr>
        <w:pageBreakBefore/>
        <w:spacing w:after="80"/>
      </w:pPr>
      <w:r>
        <w:rPr>
          <w:rFonts w:ascii="Arial" w:cs="Arial" w:eastAsia="Arial" w:hAnsi="Arial"/>
          <w:b/>
          <w:bCs/>
          <w:color w:val="C9821F"/>
          <w:spacing w:val="80"/>
          <w:sz w:val="18"/>
          <w:szCs w:val="18"/>
        </w:rPr>
        <w:t xml:space="preserve">MODULE 07  ·  CHAPTER VII  ·  35 MIN</w:t>
      </w:r>
    </w:p>
    <w:p>
      <w:pPr>
        <w:pStyle w:val="Heading1"/>
        <w:spacing w:after="140" w:before="280"/>
      </w:pPr>
      <w:r>
        <w:t xml:space="preserve">Law and Communication</w:t>
      </w:r>
    </w:p>
    <w:p>
      <w:pPr>
        <w:pBdr>
          <w:bottom w:val="single" w:color="C9821F" w:sz="6" w:space="1"/>
        </w:pBdr>
        <w:spacing w:after="200" w:before="0"/>
      </w:pPr>
      <w:r>
        <w:t xml:space="preserve"/>
      </w:r>
    </w:p>
    <w:p>
      <w:pPr>
        <w:spacing w:after="80" w:before="240"/>
      </w:pPr>
      <w:r>
        <w:rPr>
          <w:rFonts w:ascii="Arial" w:cs="Arial" w:eastAsia="Arial" w:hAnsi="Arial"/>
          <w:b/>
          <w:bCs/>
          <w:color w:val="C9821F"/>
          <w:spacing w:val="60"/>
          <w:sz w:val="18"/>
          <w:szCs w:val="18"/>
        </w:rPr>
        <w:t xml:space="preserve">OVERVIEW AND SUMMARY</w:t>
      </w:r>
    </w:p>
    <w:p>
      <w:pPr>
        <w:spacing w:after="160" w:line="320"/>
        <w:jc w:val="both"/>
      </w:pPr>
      <w:r>
        <w:rPr>
          <w:sz w:val="22"/>
          <w:szCs w:val="22"/>
        </w:rPr>
        <w:t xml:space="preserve">Wiener now applies cybernetics to a human institution: the law. His thesis is that law is fundamentally a problem of communication and control — society's attempt to steer the conduct of its members through a system of messages (statutes, contracts, judgments) and feedback (enforcement, appeals, precedent). Justice, in this framing, is a kind of homeostasis for society: a stabilizing feedback system that keeps conduct within acceptable bounds. And like any communication system, law is plagued by the problems of the earlier chapters — above all, noise and ambiguity.</w:t>
      </w:r>
    </w:p>
    <w:p>
      <w:pPr>
        <w:spacing w:after="160" w:line="320"/>
        <w:jc w:val="both"/>
      </w:pPr>
      <w:r>
        <w:rPr>
          <w:sz w:val="22"/>
          <w:szCs w:val="22"/>
        </w:rPr>
        <w:t xml:space="preserve">His central practical concern is consistency and clarity. For law to function as reliable control, its messages must mean the same thing regardless of who interprets them. Wiener uses the ideal of interchangeable judges: if replacing Judge A with Judge B materially changes how a statute is read, then the legal 'signal' is being corrupted by noise at the receiver, and citizens cannot know what the rules actually are. Ambiguity in law is not a minor inconvenience; it is communication breakdown that opens a 'no-man's-land' where the unscrupulous exploit the gaps between possible interpretations. Predictability is to law what error-correction is to a channel: it is what lets the system actually control behavior rather than merely emit signals into noise.</w:t>
      </w:r>
    </w:p>
    <w:p>
      <w:pPr>
        <w:spacing w:after="160" w:line="320"/>
        <w:jc w:val="both"/>
      </w:pPr>
      <w:r>
        <w:rPr>
          <w:sz w:val="22"/>
          <w:szCs w:val="22"/>
        </w:rPr>
        <w:t xml:space="preserve">Wiener treats contracts the same way — as messages whose terms must be interpretable consistently by both parties and by any court, or else they fail as instruments of coordination. The deeper point connects to the whole book: law is one more communication-and-control system, subject to the same laws of information as a telephone line or a nervous system, and it succeeds or fails on the same terms — clarity of code, robustness against noise, and reliable feedback. Where law becomes ambiguous, inconsistent, or unpredictable, it stops steering society and starts generating disorder, the social analogue of entropy.</w:t>
      </w:r>
    </w:p>
    <w:p>
      <w:pPr>
        <w:spacing w:after="80" w:before="240"/>
      </w:pPr>
      <w:r>
        <w:rPr>
          <w:rFonts w:ascii="Arial" w:cs="Arial" w:eastAsia="Arial" w:hAnsi="Arial"/>
          <w:b/>
          <w:bCs/>
          <w:color w:val="C9821F"/>
          <w:spacing w:val="60"/>
          <w:sz w:val="18"/>
          <w:szCs w:val="18"/>
        </w:rPr>
        <w:t xml:space="preserve">KEY IDEAS TO RETAIN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Law as communication and control</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Law is society steering conduct through messages (statutes, rulings, contracts) and feedback (enforcement, appeal, precedent). It is a cybernetic system, analyzable like any other.</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Justice as social homeostasis</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 working legal system is a stabilizing feedback loop that keeps behavior within bounds, the social equivalent of the body maintaining constant temperature.</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Consistency / interchangeable judges</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Legal messages must be interpreted the same way regardless of who reads them. If swapping judges changes the meaning of the law, the channel is corrupting the signal.</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Ambiguity as noise</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Vague or contradictory law is noise in the social control channel. It creates a 'no-man's-land' of conflicting interpretations that the unscrupulous exploit.</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Predictability as error-correction</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Just as redundancy lets a channel resist noise, clarity and predictability let law actually control conduct. Without them, law emits signals but achieves no control.</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Contracts as messages</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 contract works only if its terms mean the same thing to both parties and to any interpreter. Coordination fails the moment the shared code becomes ambiguous.</w:t>
            </w:r>
          </w:p>
        </w:tc>
      </w:tr>
    </w:tbl>
    <w:p>
      <w:pPr>
        <w:spacing w:after="120"/>
      </w:pPr>
      <w:r>
        <w:t xml:space="preserve"/>
      </w:r>
    </w:p>
    <w:p>
      <w:pPr>
        <w:spacing w:after="80" w:before="240"/>
      </w:pPr>
      <w:r>
        <w:rPr>
          <w:rFonts w:ascii="Arial" w:cs="Arial" w:eastAsia="Arial" w:hAnsi="Arial"/>
          <w:b/>
          <w:bCs/>
          <w:color w:val="C9821F"/>
          <w:spacing w:val="60"/>
          <w:sz w:val="18"/>
          <w:szCs w:val="18"/>
        </w:rPr>
        <w:t xml:space="preserve">REAL-WORLD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Why ambiguous regulations breed litigation</w:t>
            </w:r>
          </w:p>
          <w:p>
            <w:pPr>
              <w:spacing w:after="0" w:line="310"/>
              <w:jc w:val="both"/>
            </w:pPr>
            <w:r>
              <w:rPr>
                <w:sz w:val="22"/>
                <w:szCs w:val="22"/>
              </w:rPr>
              <w:t xml:space="preserve">A vaguely worded statute is a noisy channel: every party reads its own meaning into the gap, and courts must spend years 'error-correcting' through litigation. Clear, well-defined rules — like good code with strong typing — prevent the ambiguity before it propagates.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GIS / ASSET-MANAGEMENT SPOTLIGHT</w:t>
            </w:r>
          </w:p>
          <w:p>
            <w:pPr>
              <w:spacing w:after="120"/>
            </w:pPr>
            <w:r>
              <w:rPr>
                <w:b/>
                <w:bCs/>
                <w:color w:val="0E1B2E"/>
                <w:sz w:val="24"/>
                <w:szCs w:val="24"/>
              </w:rPr>
              <w:t xml:space="preserve">easements, parcels, and authoritative records</w:t>
            </w:r>
          </w:p>
          <w:p>
            <w:pPr>
              <w:spacing w:after="0" w:line="310"/>
              <w:jc w:val="both"/>
            </w:pPr>
            <w:r>
              <w:rPr>
                <w:sz w:val="22"/>
                <w:szCs w:val="22"/>
              </w:rPr>
              <w:t xml:space="preserve">Land law is communication made spatial. A property boundary is a legal message; an easement is a contract about who may do what where. When the cadastral record is ambiguous — overlapping parcels, undocumented easements, conflicting surveys — you get Wiener's 'no-man's-land' literally on the ground, and disputes follow. GIS as the authoritative system of record is an error-correction layer: it forces the legal signal (who owns/controls this geometry) to be unambiguous and consistently interpretable by every 'judge' (planner, surveyor, court, utility) who reads it. A well-governed cadastre is justice-as-homeostasis encoded in spatial data.</w:t>
            </w:r>
          </w:p>
        </w:tc>
      </w:tr>
    </w:tbl>
    <w:p>
      <w:pPr>
        <w:spacing w:after="100"/>
      </w:pPr>
      <w:r>
        <w:t xml:space="preserve"/>
      </w:r>
    </w:p>
    <w:p>
      <w:pPr>
        <w:spacing w:after="80" w:before="240"/>
      </w:pPr>
      <w:r>
        <w:rPr>
          <w:rFonts w:ascii="Arial" w:cs="Arial" w:eastAsia="Arial" w:hAnsi="Arial"/>
          <w:b/>
          <w:bCs/>
          <w:color w:val="C9821F"/>
          <w:spacing w:val="60"/>
          <w:sz w:val="18"/>
          <w:szCs w:val="18"/>
        </w:rPr>
        <w:t xml:space="preserve">HANDS-ON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dashed" w:color="C9821F" w:sz="6"/>
              <w:left w:val="dashed" w:color="C9821F" w:sz="6"/>
              <w:bottom w:val="dashed" w:color="C9821F" w:sz="6"/>
              <w:right w:val="dashed" w:color="C9821F" w:sz="6"/>
            </w:tcBorders>
            <w:shd w:fill="ECE4D1" w:color="auto" w:val="clear"/>
            <w:tcMar>
              <w:top w:type="dxa" w:w="200"/>
              <w:left w:type="dxa" w:w="240"/>
              <w:bottom w:type="dxa" w:w="200"/>
              <w:right w:type="dxa" w:w="200"/>
            </w:tcMar>
          </w:tcPr>
          <w:p>
            <w:pPr>
              <w:spacing w:after="60"/>
            </w:pPr>
            <w:r>
              <w:rPr>
                <w:rFonts w:ascii="Arial" w:cs="Arial" w:eastAsia="Arial" w:hAnsi="Arial"/>
                <w:b/>
                <w:bCs/>
                <w:color w:val="C9821F"/>
                <w:spacing w:val="60"/>
                <w:sz w:val="16"/>
                <w:szCs w:val="16"/>
              </w:rPr>
              <w:t xml:space="preserve">HANDS-ON EXERCISE</w:t>
            </w:r>
          </w:p>
          <w:p>
            <w:pPr>
              <w:spacing w:after="160"/>
            </w:pPr>
            <w:r>
              <w:rPr>
                <w:b/>
                <w:bCs/>
                <w:color w:val="0E1B2E"/>
                <w:sz w:val="24"/>
                <w:szCs w:val="24"/>
              </w:rPr>
              <w:t xml:space="preserve">Hunt the ambiguity</w:t>
            </w:r>
          </w:p>
          <w:p>
            <w:pPr>
              <w:pStyle w:val="ListParagraph"/>
              <w:numPr>
                <w:ilvl w:val="0"/>
                <w:numId w:val="3"/>
              </w:numPr>
              <w:spacing w:after="90" w:line="290"/>
            </w:pPr>
            <w:r>
              <w:rPr>
                <w:sz w:val="22"/>
                <w:szCs w:val="22"/>
              </w:rPr>
              <w:t xml:space="preserve">Find a rule, policy, contract clause, or data-entry standard you work with that has caused a dispute or repeated confusion.</w:t>
            </w:r>
          </w:p>
          <w:p>
            <w:pPr>
              <w:pStyle w:val="ListParagraph"/>
              <w:numPr>
                <w:ilvl w:val="0"/>
                <w:numId w:val="3"/>
              </w:numPr>
              <w:spacing w:after="90" w:line="290"/>
            </w:pPr>
            <w:r>
              <w:rPr>
                <w:sz w:val="22"/>
                <w:szCs w:val="22"/>
              </w:rPr>
              <w:t xml:space="preserve">Identify the exact ambiguity — the point where two reasonable people read different meanings (the 'noise').</w:t>
            </w:r>
          </w:p>
          <w:p>
            <w:pPr>
              <w:pStyle w:val="ListParagraph"/>
              <w:numPr>
                <w:ilvl w:val="0"/>
                <w:numId w:val="3"/>
              </w:numPr>
              <w:spacing w:after="90" w:line="290"/>
            </w:pPr>
            <w:r>
              <w:rPr>
                <w:sz w:val="22"/>
                <w:szCs w:val="22"/>
              </w:rPr>
              <w:t xml:space="preserve">Rewrite it so that any two interpreters would reach the same conclusion (add the 'redundancy'/clarity).</w:t>
            </w:r>
          </w:p>
          <w:p>
            <w:pPr>
              <w:pStyle w:val="ListParagraph"/>
              <w:numPr>
                <w:ilvl w:val="0"/>
                <w:numId w:val="3"/>
              </w:numPr>
              <w:spacing w:after="90" w:line="290"/>
            </w:pPr>
            <w:r>
              <w:rPr>
                <w:sz w:val="22"/>
                <w:szCs w:val="22"/>
              </w:rPr>
              <w:t xml:space="preserve">Reflection: where in your spatial or asset data is there a 'no-man's-land' of conflicting records, and who exploits or suffers from it?</w:t>
            </w:r>
          </w:p>
        </w:tc>
      </w:tr>
    </w:tbl>
    <w:p>
      <w:pPr>
        <w:spacing w:after="120"/>
      </w:pPr>
      <w:r>
        <w:t xml:space="preserve"/>
      </w:r>
    </w:p>
    <w:p>
      <w:pPr>
        <w:spacing w:after="80" w:before="240"/>
      </w:pPr>
      <w:r>
        <w:rPr>
          <w:rFonts w:ascii="Arial" w:cs="Arial" w:eastAsia="Arial" w:hAnsi="Arial"/>
          <w:b/>
          <w:bCs/>
          <w:color w:val="C9821F"/>
          <w:spacing w:val="60"/>
          <w:sz w:val="18"/>
          <w:szCs w:val="18"/>
        </w:rPr>
        <w:t xml:space="preserve">CHECK YOUR UNDERSTANDING</w:t>
      </w:r>
    </w:p>
    <w:p>
      <w:pPr>
        <w:spacing w:after="160" w:line="320"/>
        <w:jc w:val="both"/>
      </w:pPr>
      <w:r>
        <w:rPr>
          <w:sz w:val="22"/>
          <w:szCs w:val="22"/>
        </w:rPr>
        <w:t xml:space="preserve">Five questions follow. The correct answer is marked, and each explanation tells you why that answer is right. If you miss one, re-read the relevant Key Idea above before continuing.</w:t>
      </w:r>
    </w:p>
    <w:p>
      <w:pPr>
        <w:spacing w:after="100" w:before="200"/>
      </w:pPr>
      <w:r>
        <w:rPr>
          <w:b/>
          <w:bCs/>
          <w:color w:val="C9821F"/>
          <w:sz w:val="22"/>
          <w:szCs w:val="22"/>
        </w:rPr>
        <w:t xml:space="preserve">Q1. </w:t>
      </w:r>
      <w:r>
        <w:rPr>
          <w:b/>
          <w:bCs/>
          <w:color w:val="0E1B2E"/>
          <w:sz w:val="22"/>
          <w:szCs w:val="22"/>
        </w:rPr>
        <w:t xml:space="preserve">Wiener's core claim about law is that it is fundamentally —</w:t>
      </w:r>
    </w:p>
    <w:p>
      <w:pPr>
        <w:spacing w:after="60" w:line="280"/>
        <w:ind w:left="360"/>
      </w:pPr>
      <w:r>
        <w:rPr>
          <w:b/>
          <w:bCs/>
          <w:color w:val="555555"/>
          <w:sz w:val="22"/>
          <w:szCs w:val="22"/>
        </w:rPr>
        <w:t xml:space="preserve">  A.  </w:t>
      </w:r>
      <w:r>
        <w:rPr>
          <w:b w:val="false"/>
          <w:bCs w:val="false"/>
          <w:color w:val="333333"/>
          <w:sz w:val="22"/>
          <w:szCs w:val="22"/>
        </w:rPr>
        <w:t xml:space="preserve">A branch of morality</w:t>
      </w:r>
    </w:p>
    <w:p>
      <w:pPr>
        <w:spacing w:after="60" w:line="280"/>
        <w:ind w:left="360"/>
      </w:pPr>
      <w:r>
        <w:rPr>
          <w:b/>
          <w:bCs/>
          <w:color w:val="1E8A5A"/>
          <w:sz w:val="22"/>
          <w:szCs w:val="22"/>
        </w:rPr>
        <w:t xml:space="preserve">  B.  </w:t>
      </w:r>
      <w:r>
        <w:rPr>
          <w:b/>
          <w:bCs/>
          <w:color w:val="0E1B2E"/>
          <w:sz w:val="22"/>
          <w:szCs w:val="22"/>
        </w:rPr>
        <w:t xml:space="preserve">A communication-and-control system: society steering conduct through messages and feedback</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An arbitrary exercise of power</w:t>
      </w:r>
    </w:p>
    <w:p>
      <w:pPr>
        <w:spacing w:after="60" w:line="280"/>
        <w:ind w:left="360"/>
      </w:pPr>
      <w:r>
        <w:rPr>
          <w:b/>
          <w:bCs/>
          <w:color w:val="555555"/>
          <w:sz w:val="22"/>
          <w:szCs w:val="22"/>
        </w:rPr>
        <w:t xml:space="preserve">  D.  </w:t>
      </w:r>
      <w:r>
        <w:rPr>
          <w:b w:val="false"/>
          <w:bCs w:val="false"/>
          <w:color w:val="333333"/>
          <w:sz w:val="22"/>
          <w:szCs w:val="22"/>
        </w:rPr>
        <w:t xml:space="preserve">A purely economic institution</w:t>
      </w:r>
    </w:p>
    <w:p>
      <w:pPr>
        <w:spacing w:after="220" w:before="100" w:line="290"/>
        <w:ind w:left="360"/>
      </w:pPr>
      <w:r>
        <w:rPr>
          <w:b/>
          <w:bCs/>
          <w:i/>
          <w:iCs/>
          <w:color w:val="C9821F"/>
          <w:sz w:val="20"/>
          <w:szCs w:val="20"/>
        </w:rPr>
        <w:t xml:space="preserve">Why: </w:t>
      </w:r>
      <w:r>
        <w:rPr>
          <w:i/>
          <w:iCs/>
          <w:color w:val="333333"/>
          <w:sz w:val="20"/>
          <w:szCs w:val="20"/>
        </w:rPr>
        <w:t xml:space="preserve">Law issues messages (statutes, rulings, contracts) and relies on feedback (enforcement, appeals, precedent) to steer behavior. That makes it a cybernetic system subject to the same information principles as any channel.</w:t>
      </w:r>
    </w:p>
    <w:p>
      <w:pPr>
        <w:spacing w:after="100" w:before="200"/>
      </w:pPr>
      <w:r>
        <w:rPr>
          <w:b/>
          <w:bCs/>
          <w:color w:val="C9821F"/>
          <w:sz w:val="22"/>
          <w:szCs w:val="22"/>
        </w:rPr>
        <w:t xml:space="preserve">Q2. </w:t>
      </w:r>
      <w:r>
        <w:rPr>
          <w:b/>
          <w:bCs/>
          <w:color w:val="0E1B2E"/>
          <w:sz w:val="22"/>
          <w:szCs w:val="22"/>
        </w:rPr>
        <w:t xml:space="preserve">The ideal of 'interchangeable judges' expresses the requirement of —</w:t>
      </w:r>
    </w:p>
    <w:p>
      <w:pPr>
        <w:spacing w:after="60" w:line="280"/>
        <w:ind w:left="360"/>
      </w:pPr>
      <w:r>
        <w:rPr>
          <w:b/>
          <w:bCs/>
          <w:color w:val="555555"/>
          <w:sz w:val="22"/>
          <w:szCs w:val="22"/>
        </w:rPr>
        <w:t xml:space="preserve">  A.  </w:t>
      </w:r>
      <w:r>
        <w:rPr>
          <w:b w:val="false"/>
          <w:bCs w:val="false"/>
          <w:color w:val="333333"/>
          <w:sz w:val="22"/>
          <w:szCs w:val="22"/>
        </w:rPr>
        <w:t xml:space="preserve">Replacing judges frequently</w:t>
      </w:r>
    </w:p>
    <w:p>
      <w:pPr>
        <w:spacing w:after="60" w:line="280"/>
        <w:ind w:left="360"/>
      </w:pPr>
      <w:r>
        <w:rPr>
          <w:b/>
          <w:bCs/>
          <w:color w:val="1E8A5A"/>
          <w:sz w:val="22"/>
          <w:szCs w:val="22"/>
        </w:rPr>
        <w:t xml:space="preserve">  B.  </w:t>
      </w:r>
      <w:r>
        <w:rPr>
          <w:b/>
          <w:bCs/>
          <w:color w:val="0E1B2E"/>
          <w:sz w:val="22"/>
          <w:szCs w:val="22"/>
        </w:rPr>
        <w:t xml:space="preserve">Consistency: the law must mean the same thing regardless of who interprets it</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Judges being identical people</w:t>
      </w:r>
    </w:p>
    <w:p>
      <w:pPr>
        <w:spacing w:after="60" w:line="280"/>
        <w:ind w:left="360"/>
      </w:pPr>
      <w:r>
        <w:rPr>
          <w:b/>
          <w:bCs/>
          <w:color w:val="555555"/>
          <w:sz w:val="22"/>
          <w:szCs w:val="22"/>
        </w:rPr>
        <w:t xml:space="preserve">  D.  </w:t>
      </w:r>
      <w:r>
        <w:rPr>
          <w:b w:val="false"/>
          <w:bCs w:val="false"/>
          <w:color w:val="333333"/>
          <w:sz w:val="22"/>
          <w:szCs w:val="22"/>
        </w:rPr>
        <w:t xml:space="preserve">Eliminating the court system</w:t>
      </w:r>
    </w:p>
    <w:p>
      <w:pPr>
        <w:spacing w:after="220" w:before="100" w:line="290"/>
        <w:ind w:left="360"/>
      </w:pPr>
      <w:r>
        <w:rPr>
          <w:b/>
          <w:bCs/>
          <w:i/>
          <w:iCs/>
          <w:color w:val="C9821F"/>
          <w:sz w:val="20"/>
          <w:szCs w:val="20"/>
        </w:rPr>
        <w:t xml:space="preserve">Why: </w:t>
      </w:r>
      <w:r>
        <w:rPr>
          <w:i/>
          <w:iCs/>
          <w:color w:val="333333"/>
          <w:sz w:val="20"/>
          <w:szCs w:val="20"/>
        </w:rPr>
        <w:t xml:space="preserve">If swapping Judge A for Judge B changes how a statute is read, the legal signal is being corrupted at the receiver. Consistent interpretation is what lets citizens know the actual rules — the legal version of a clean channel.</w:t>
      </w:r>
    </w:p>
    <w:p>
      <w:pPr>
        <w:spacing w:after="100" w:before="200"/>
      </w:pPr>
      <w:r>
        <w:rPr>
          <w:b/>
          <w:bCs/>
          <w:color w:val="C9821F"/>
          <w:sz w:val="22"/>
          <w:szCs w:val="22"/>
        </w:rPr>
        <w:t xml:space="preserve">Q3. </w:t>
      </w:r>
      <w:r>
        <w:rPr>
          <w:b/>
          <w:bCs/>
          <w:color w:val="0E1B2E"/>
          <w:sz w:val="22"/>
          <w:szCs w:val="22"/>
        </w:rPr>
        <w:t xml:space="preserve">In Wiener's framework, ambiguity in the law functions as —</w:t>
      </w:r>
    </w:p>
    <w:p>
      <w:pPr>
        <w:spacing w:after="60" w:line="280"/>
        <w:ind w:left="360"/>
      </w:pPr>
      <w:r>
        <w:rPr>
          <w:b/>
          <w:bCs/>
          <w:color w:val="555555"/>
          <w:sz w:val="22"/>
          <w:szCs w:val="22"/>
        </w:rPr>
        <w:t xml:space="preserve">  A.  </w:t>
      </w:r>
      <w:r>
        <w:rPr>
          <w:b w:val="false"/>
          <w:bCs w:val="false"/>
          <w:color w:val="333333"/>
          <w:sz w:val="22"/>
          <w:szCs w:val="22"/>
        </w:rPr>
        <w:t xml:space="preserve">A helpful flexibility</w:t>
      </w:r>
    </w:p>
    <w:p>
      <w:pPr>
        <w:spacing w:after="60" w:line="280"/>
        <w:ind w:left="360"/>
      </w:pPr>
      <w:r>
        <w:rPr>
          <w:b/>
          <w:bCs/>
          <w:color w:val="1E8A5A"/>
          <w:sz w:val="22"/>
          <w:szCs w:val="22"/>
        </w:rPr>
        <w:t xml:space="preserve">  B.  </w:t>
      </w:r>
      <w:r>
        <w:rPr>
          <w:b/>
          <w:bCs/>
          <w:color w:val="0E1B2E"/>
          <w:sz w:val="22"/>
          <w:szCs w:val="22"/>
        </w:rPr>
        <w:t xml:space="preserve">Noise that corrupts the control signal and creates a 'no-man's-land' for exploitation</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A form of redundancy</w:t>
      </w:r>
    </w:p>
    <w:p>
      <w:pPr>
        <w:spacing w:after="60" w:line="280"/>
        <w:ind w:left="360"/>
      </w:pPr>
      <w:r>
        <w:rPr>
          <w:b/>
          <w:bCs/>
          <w:color w:val="555555"/>
          <w:sz w:val="22"/>
          <w:szCs w:val="22"/>
        </w:rPr>
        <w:t xml:space="preserve">  D.  </w:t>
      </w:r>
      <w:r>
        <w:rPr>
          <w:b w:val="false"/>
          <w:bCs w:val="false"/>
          <w:color w:val="333333"/>
          <w:sz w:val="22"/>
          <w:szCs w:val="22"/>
        </w:rPr>
        <w:t xml:space="preserve">An error-correcting feature</w:t>
      </w:r>
    </w:p>
    <w:p>
      <w:pPr>
        <w:spacing w:after="220" w:before="100" w:line="290"/>
        <w:ind w:left="360"/>
      </w:pPr>
      <w:r>
        <w:rPr>
          <w:b/>
          <w:bCs/>
          <w:i/>
          <w:iCs/>
          <w:color w:val="C9821F"/>
          <w:sz w:val="20"/>
          <w:szCs w:val="20"/>
        </w:rPr>
        <w:t xml:space="preserve">Why: </w:t>
      </w:r>
      <w:r>
        <w:rPr>
          <w:i/>
          <w:iCs/>
          <w:color w:val="333333"/>
          <w:sz w:val="20"/>
          <w:szCs w:val="20"/>
        </w:rPr>
        <w:t xml:space="preserve">Vague or contradictory law is precisely noise in the social channel: it lets each party read a different meaning into the gaps, which the unscrupulous exploit. Ambiguity defeats control.</w:t>
      </w:r>
    </w:p>
    <w:p>
      <w:pPr>
        <w:spacing w:after="100" w:before="200"/>
      </w:pPr>
      <w:r>
        <w:rPr>
          <w:b/>
          <w:bCs/>
          <w:color w:val="C9821F"/>
          <w:sz w:val="22"/>
          <w:szCs w:val="22"/>
        </w:rPr>
        <w:t xml:space="preserve">Q4. </w:t>
      </w:r>
      <w:r>
        <w:rPr>
          <w:b/>
          <w:bCs/>
          <w:color w:val="0E1B2E"/>
          <w:sz w:val="22"/>
          <w:szCs w:val="22"/>
        </w:rPr>
        <w:t xml:space="preserve">Justice, for Wiener, is best compared to —</w:t>
      </w:r>
    </w:p>
    <w:p>
      <w:pPr>
        <w:spacing w:after="60" w:line="280"/>
        <w:ind w:left="360"/>
      </w:pPr>
      <w:r>
        <w:rPr>
          <w:b/>
          <w:bCs/>
          <w:color w:val="555555"/>
          <w:sz w:val="22"/>
          <w:szCs w:val="22"/>
        </w:rPr>
        <w:t xml:space="preserve">  A.  </w:t>
      </w:r>
      <w:r>
        <w:rPr>
          <w:b w:val="false"/>
          <w:bCs w:val="false"/>
          <w:color w:val="333333"/>
          <w:sz w:val="22"/>
          <w:szCs w:val="22"/>
        </w:rPr>
        <w:t xml:space="preserve">Entropy increasing in a closed system</w:t>
      </w:r>
    </w:p>
    <w:p>
      <w:pPr>
        <w:spacing w:after="60" w:line="280"/>
        <w:ind w:left="360"/>
      </w:pPr>
      <w:r>
        <w:rPr>
          <w:b/>
          <w:bCs/>
          <w:color w:val="1E8A5A"/>
          <w:sz w:val="22"/>
          <w:szCs w:val="22"/>
        </w:rPr>
        <w:t xml:space="preserve">  B.  </w:t>
      </w:r>
      <w:r>
        <w:rPr>
          <w:b/>
          <w:bCs/>
          <w:color w:val="0E1B2E"/>
          <w:sz w:val="22"/>
          <w:szCs w:val="22"/>
        </w:rPr>
        <w:t xml:space="preserve">Homeostasis — a stabilizing feedback system that keeps social conduct within bounds</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Random noise</w:t>
      </w:r>
    </w:p>
    <w:p>
      <w:pPr>
        <w:spacing w:after="60" w:line="280"/>
        <w:ind w:left="360"/>
      </w:pPr>
      <w:r>
        <w:rPr>
          <w:b/>
          <w:bCs/>
          <w:color w:val="555555"/>
          <w:sz w:val="22"/>
          <w:szCs w:val="22"/>
        </w:rPr>
        <w:t xml:space="preserve">  D.  </w:t>
      </w:r>
      <w:r>
        <w:rPr>
          <w:b w:val="false"/>
          <w:bCs w:val="false"/>
          <w:color w:val="333333"/>
          <w:sz w:val="22"/>
          <w:szCs w:val="22"/>
        </w:rPr>
        <w:t xml:space="preserve">A one-way broadcast</w:t>
      </w:r>
    </w:p>
    <w:p>
      <w:pPr>
        <w:spacing w:after="220" w:before="100" w:line="290"/>
        <w:ind w:left="360"/>
      </w:pPr>
      <w:r>
        <w:rPr>
          <w:b/>
          <w:bCs/>
          <w:i/>
          <w:iCs/>
          <w:color w:val="C9821F"/>
          <w:sz w:val="20"/>
          <w:szCs w:val="20"/>
        </w:rPr>
        <w:t xml:space="preserve">Why: </w:t>
      </w:r>
      <w:r>
        <w:rPr>
          <w:i/>
          <w:iCs/>
          <w:color w:val="333333"/>
          <w:sz w:val="20"/>
          <w:szCs w:val="20"/>
        </w:rPr>
        <w:t xml:space="preserve">A working legal system stabilizes society the way the body stabilizes temperature: continuous corrective feedback keeping things within tolerances. Justice is social homeostasis.</w:t>
      </w:r>
    </w:p>
    <w:p>
      <w:pPr>
        <w:spacing w:after="100" w:before="200"/>
      </w:pPr>
      <w:r>
        <w:rPr>
          <w:b/>
          <w:bCs/>
          <w:color w:val="C9821F"/>
          <w:sz w:val="22"/>
          <w:szCs w:val="22"/>
        </w:rPr>
        <w:t xml:space="preserve">Q5. </w:t>
      </w:r>
      <w:r>
        <w:rPr>
          <w:b/>
          <w:bCs/>
          <w:color w:val="0E1B2E"/>
          <w:sz w:val="22"/>
          <w:szCs w:val="22"/>
        </w:rPr>
        <w:t xml:space="preserve">Predictability plays the same role in law that ______ plays in a communication channel.</w:t>
      </w:r>
    </w:p>
    <w:p>
      <w:pPr>
        <w:spacing w:after="60" w:line="280"/>
        <w:ind w:left="360"/>
      </w:pPr>
      <w:r>
        <w:rPr>
          <w:b/>
          <w:bCs/>
          <w:color w:val="555555"/>
          <w:sz w:val="22"/>
          <w:szCs w:val="22"/>
        </w:rPr>
        <w:t xml:space="preserve">  A.  </w:t>
      </w:r>
      <w:r>
        <w:rPr>
          <w:b w:val="false"/>
          <w:bCs w:val="false"/>
          <w:color w:val="333333"/>
          <w:sz w:val="22"/>
          <w:szCs w:val="22"/>
        </w:rPr>
        <w:t xml:space="preserve">Compression</w:t>
      </w:r>
    </w:p>
    <w:p>
      <w:pPr>
        <w:spacing w:after="60" w:line="280"/>
        <w:ind w:left="360"/>
      </w:pPr>
      <w:r>
        <w:rPr>
          <w:b/>
          <w:bCs/>
          <w:color w:val="555555"/>
          <w:sz w:val="22"/>
          <w:szCs w:val="22"/>
        </w:rPr>
        <w:t xml:space="preserve">  B.  </w:t>
      </w:r>
      <w:r>
        <w:rPr>
          <w:b w:val="false"/>
          <w:bCs w:val="false"/>
          <w:color w:val="333333"/>
          <w:sz w:val="22"/>
          <w:szCs w:val="22"/>
        </w:rPr>
        <w:t xml:space="preserve">Encryption</w:t>
      </w:r>
    </w:p>
    <w:p>
      <w:pPr>
        <w:spacing w:after="60" w:line="280"/>
        <w:ind w:left="360"/>
      </w:pPr>
      <w:r>
        <w:rPr>
          <w:b/>
          <w:bCs/>
          <w:color w:val="1E8A5A"/>
          <w:sz w:val="22"/>
          <w:szCs w:val="22"/>
        </w:rPr>
        <w:t xml:space="preserve">  C.  </w:t>
      </w:r>
      <w:r>
        <w:rPr>
          <w:b/>
          <w:bCs/>
          <w:color w:val="0E1B2E"/>
          <w:sz w:val="22"/>
          <w:szCs w:val="22"/>
        </w:rPr>
        <w:t xml:space="preserve">Error-correction / redundancy</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Bandwidth</w:t>
      </w:r>
    </w:p>
    <w:p>
      <w:pPr>
        <w:spacing w:after="220" w:before="100" w:line="290"/>
        <w:ind w:left="360"/>
      </w:pPr>
      <w:r>
        <w:rPr>
          <w:b/>
          <w:bCs/>
          <w:i/>
          <w:iCs/>
          <w:color w:val="C9821F"/>
          <w:sz w:val="20"/>
          <w:szCs w:val="20"/>
        </w:rPr>
        <w:t xml:space="preserve">Why: </w:t>
      </w:r>
      <w:r>
        <w:rPr>
          <w:i/>
          <w:iCs/>
          <w:color w:val="333333"/>
          <w:sz w:val="20"/>
          <w:szCs w:val="20"/>
        </w:rPr>
        <w:t xml:space="preserve">Just as redundancy lets a channel recover a message despite noise, predictability and clarity let law reliably control conduct despite the human tendency to interpret self-servingly. Without it, law emits signals but achieves no control.</w:t>
      </w:r>
    </w:p>
    <w:p>
      <w:pPr>
        <w:spacing w:after="80" w:before="240"/>
      </w:pPr>
      <w:r>
        <w:rPr>
          <w:rFonts w:ascii="Arial" w:cs="Arial" w:eastAsia="Arial" w:hAnsi="Arial"/>
          <w:b/>
          <w:bCs/>
          <w:color w:val="C9821F"/>
          <w:spacing w:val="60"/>
          <w:sz w:val="18"/>
          <w:szCs w:val="18"/>
        </w:rPr>
        <w:t xml:space="preserve">TEACH IT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EAF6EF"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TEACH IT BACK</w:t>
            </w:r>
          </w:p>
          <w:p>
            <w:pPr>
              <w:spacing w:after="0" w:line="310"/>
              <w:jc w:val="both"/>
            </w:pPr>
            <w:r>
              <w:rPr>
                <w:i/>
                <w:iCs/>
                <w:color w:val="1f2a3c"/>
                <w:sz w:val="22"/>
                <w:szCs w:val="22"/>
              </w:rPr>
              <w:t xml:space="preserve">Teach-back prompt: explain to a GIS team why a clean, authoritative cadastral layer is 'error-correction for the law.' Use the interchangeable-judges idea — every reader of the record should reach the same conclusion about who controls each parcel.</w:t>
            </w:r>
          </w:p>
        </w:tc>
      </w:tr>
    </w:tbl>
    <w:p>
      <w:pPr>
        <w:pageBreakBefore/>
        <w:spacing w:after="80"/>
      </w:pPr>
      <w:r>
        <w:rPr>
          <w:rFonts w:ascii="Arial" w:cs="Arial" w:eastAsia="Arial" w:hAnsi="Arial"/>
          <w:b/>
          <w:bCs/>
          <w:color w:val="C9821F"/>
          <w:spacing w:val="80"/>
          <w:sz w:val="18"/>
          <w:szCs w:val="18"/>
        </w:rPr>
        <w:t xml:space="preserve">MODULE 08  ·  CHAPTER VIII  ·  40 MIN</w:t>
      </w:r>
    </w:p>
    <w:p>
      <w:pPr>
        <w:pStyle w:val="Heading1"/>
        <w:spacing w:after="140" w:before="280"/>
      </w:pPr>
      <w:r>
        <w:t xml:space="preserve">Communication and Secrecy in the Modern World</w:t>
      </w:r>
    </w:p>
    <w:p>
      <w:pPr>
        <w:pBdr>
          <w:bottom w:val="single" w:color="C9821F" w:sz="6" w:space="1"/>
        </w:pBdr>
        <w:spacing w:after="200" w:before="0"/>
      </w:pPr>
      <w:r>
        <w:t xml:space="preserve"/>
      </w:r>
    </w:p>
    <w:p>
      <w:pPr>
        <w:spacing w:after="80" w:before="240"/>
      </w:pPr>
      <w:r>
        <w:rPr>
          <w:rFonts w:ascii="Arial" w:cs="Arial" w:eastAsia="Arial" w:hAnsi="Arial"/>
          <w:b/>
          <w:bCs/>
          <w:color w:val="C9821F"/>
          <w:spacing w:val="60"/>
          <w:sz w:val="18"/>
          <w:szCs w:val="18"/>
        </w:rPr>
        <w:t xml:space="preserve">OVERVIEW AND SUMMARY</w:t>
      </w:r>
    </w:p>
    <w:p>
      <w:pPr>
        <w:spacing w:after="160" w:line="320"/>
        <w:jc w:val="both"/>
      </w:pPr>
      <w:r>
        <w:rPr>
          <w:sz w:val="22"/>
          <w:szCs w:val="22"/>
        </w:rPr>
        <w:t xml:space="preserve">Writing at the start of the Cold War, Wiener turns to the politics and economics of information. His first target is the prevailing American doctrine that treats information purely as a commodity — valuable only for what it fetches in the open market. Wiener argues this view fundamentally misunderstands what information is. Information is not like a physical good: when you sell a loaf of bread you no longer have it, but when you share knowledge you still possess it, and its value often grows as it circulates. Information lives by flowing; treating it as a hoardable commodity or a state secret runs against its nature.</w:t>
      </w:r>
    </w:p>
    <w:p>
      <w:pPr>
        <w:spacing w:after="160" w:line="320"/>
        <w:jc w:val="both"/>
      </w:pPr>
      <w:r>
        <w:rPr>
          <w:sz w:val="22"/>
          <w:szCs w:val="22"/>
        </w:rPr>
        <w:t xml:space="preserve">His sharpest argument is against secrecy, especially military and scientific secrecy. Knowledge, Wiener contends, is not a static stockpile you can lock in a vault and keep; it is a living, growing pattern sustained by the free circulation of messages within a community of inquirers. Lock it down and you don't preserve it — you starve it. He makes the devastating point about weapons secrecy: in the long run there is no real distinction between arming yourself and arming your enemy, because any discovery you can make, others can independently make too. Secrecy buys a brief, illusory advantage while degrading the open communication on which all future discovery depends. The arms race built on secrecy is, in his Chapter II terms, an entropy-increasing machine: each terrifying discovery merely forces the next, draining a society's intellectual potential into a spiral that ends in mutual destruction.</w:t>
      </w:r>
    </w:p>
    <w:p>
      <w:pPr>
        <w:spacing w:after="160" w:line="320"/>
        <w:jc w:val="both"/>
      </w:pPr>
      <w:r>
        <w:rPr>
          <w:sz w:val="22"/>
          <w:szCs w:val="22"/>
        </w:rPr>
        <w:t xml:space="preserve">Underneath the politics is a consistent information-theoretic argument. A scientific community is a learning system (Chapter III) that thrives on the free flow of messages (Chapter IV); secrecy and the commodity-doctrine both throttle that flow, and a throttled communication system decays. Wiener is not naïve about all confidentiality, but he insists that a regime of pervasive secrecy is self-defeating: it corrodes the open communication that is the actual source of a society's strength, scientific and otherwise. The chapter is an early, prescient case for open science and against the security-state instinct to classify everything.</w:t>
      </w:r>
    </w:p>
    <w:p>
      <w:pPr>
        <w:spacing w:after="80" w:before="240"/>
      </w:pPr>
      <w:r>
        <w:rPr>
          <w:rFonts w:ascii="Arial" w:cs="Arial" w:eastAsia="Arial" w:hAnsi="Arial"/>
          <w:b/>
          <w:bCs/>
          <w:color w:val="C9821F"/>
          <w:spacing w:val="60"/>
          <w:sz w:val="18"/>
          <w:szCs w:val="18"/>
        </w:rPr>
        <w:t xml:space="preserve">KEY IDEAS TO RETAIN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Information is not an ordinary commodity</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Unlike physical goods, information isn't used up when shared — you can give it away and still have it, and its value often grows as it circulates. The market-commodity view misreads its nature.</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Knowledge lives by flowing</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Knowledge is a growing pattern sustained by the free circulation of messages among a community of inquirers, not a static stockpile that can be locked away intact.</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The futility of weapons secrecy</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In the long run there is no distinction between arming yourself and arming your enemy: any discovery you make, others can independently make. Secrecy buys only a brief, illusory edge.</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The arms race as entropy machine</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Each new terrifying discovery forces the next, draining a society's intellectual resources into an accelerating spiral — disorder dressed as security, ending in mutual ruin.</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Secrecy starves the learning system</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 scientific community is a learning system that thrives on free message flow. Pervasive secrecy throttles the flow and the system decays — so secrecy is self-defeating for the very power that imposes it.</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An early case for open science</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chapter argues, decades ahead of the debate, that open communication — not classification and hoarding — is the real source of scientific and social strength.</w:t>
            </w:r>
          </w:p>
        </w:tc>
      </w:tr>
    </w:tbl>
    <w:p>
      <w:pPr>
        <w:spacing w:after="120"/>
      </w:pPr>
      <w:r>
        <w:t xml:space="preserve"/>
      </w:r>
    </w:p>
    <w:p>
      <w:pPr>
        <w:spacing w:after="80" w:before="240"/>
      </w:pPr>
      <w:r>
        <w:rPr>
          <w:rFonts w:ascii="Arial" w:cs="Arial" w:eastAsia="Arial" w:hAnsi="Arial"/>
          <w:b/>
          <w:bCs/>
          <w:color w:val="C9821F"/>
          <w:spacing w:val="60"/>
          <w:sz w:val="18"/>
          <w:szCs w:val="18"/>
        </w:rPr>
        <w:t xml:space="preserve">REAL-WORLD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Open-source software outpacing locked vaults</w:t>
            </w:r>
          </w:p>
          <w:p>
            <w:pPr>
              <w:spacing w:after="0" w:line="310"/>
              <w:jc w:val="both"/>
            </w:pPr>
            <w:r>
              <w:rPr>
                <w:sz w:val="22"/>
                <w:szCs w:val="22"/>
              </w:rPr>
              <w:t xml:space="preserve">The explosive progress of open-source ecosystems is Wiener vindicated: knowledge shared freely compounds, while proprietary secrecy often stagnates. The same dynamic appears whenever a research field opens its data and accelerates, or classifies it and stalls.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GIS / ASSET-MANAGEMENT SPOTLIGHT</w:t>
            </w:r>
          </w:p>
          <w:p>
            <w:pPr>
              <w:spacing w:after="120"/>
            </w:pPr>
            <w:r>
              <w:rPr>
                <w:b/>
                <w:bCs/>
                <w:color w:val="0E1B2E"/>
                <w:sz w:val="24"/>
                <w:szCs w:val="24"/>
              </w:rPr>
              <w:t xml:space="preserve">open data vs. data silos</w:t>
            </w:r>
          </w:p>
          <w:p>
            <w:pPr>
              <w:spacing w:after="0" w:line="310"/>
              <w:jc w:val="both"/>
            </w:pPr>
            <w:r>
              <w:rPr>
                <w:sz w:val="22"/>
                <w:szCs w:val="22"/>
              </w:rPr>
              <w:t xml:space="preserve">Wiener's argument is the founding logic of the open-data movement in GIS. When a city locks its parcel, infrastructure, and environmental layers in departmental silos (the commodity/secrecy instinct), every department re-surveys and re-digitizes the same reality at huge cost, and the data rots in isolation. When the same layers flow through an open or shared platform, value compounds — planners, utilities, emergency services, and citizens all build on each other's work. Note the real tension Wiener acknowledges: some spatial data genuinely must be protected (critical-infrastructure locations, personal addresses). The lesson isn't 'expose everything'; it's that pervasive, reflexive secrecy is self-defeating, so the default should be flow, with protection as the narrow, justified exception.</w:t>
            </w:r>
          </w:p>
        </w:tc>
      </w:tr>
    </w:tbl>
    <w:p>
      <w:pPr>
        <w:spacing w:after="100"/>
      </w:pPr>
      <w:r>
        <w:t xml:space="preserve"/>
      </w:r>
    </w:p>
    <w:p>
      <w:pPr>
        <w:spacing w:after="80" w:before="240"/>
      </w:pPr>
      <w:r>
        <w:rPr>
          <w:rFonts w:ascii="Arial" w:cs="Arial" w:eastAsia="Arial" w:hAnsi="Arial"/>
          <w:b/>
          <w:bCs/>
          <w:color w:val="C9821F"/>
          <w:spacing w:val="60"/>
          <w:sz w:val="18"/>
          <w:szCs w:val="18"/>
        </w:rPr>
        <w:t xml:space="preserve">HANDS-ON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dashed" w:color="C9821F" w:sz="6"/>
              <w:left w:val="dashed" w:color="C9821F" w:sz="6"/>
              <w:bottom w:val="dashed" w:color="C9821F" w:sz="6"/>
              <w:right w:val="dashed" w:color="C9821F" w:sz="6"/>
            </w:tcBorders>
            <w:shd w:fill="ECE4D1" w:color="auto" w:val="clear"/>
            <w:tcMar>
              <w:top w:type="dxa" w:w="200"/>
              <w:left w:type="dxa" w:w="240"/>
              <w:bottom w:type="dxa" w:w="200"/>
              <w:right w:type="dxa" w:w="200"/>
            </w:tcMar>
          </w:tcPr>
          <w:p>
            <w:pPr>
              <w:spacing w:after="60"/>
            </w:pPr>
            <w:r>
              <w:rPr>
                <w:rFonts w:ascii="Arial" w:cs="Arial" w:eastAsia="Arial" w:hAnsi="Arial"/>
                <w:b/>
                <w:bCs/>
                <w:color w:val="C9821F"/>
                <w:spacing w:val="60"/>
                <w:sz w:val="16"/>
                <w:szCs w:val="16"/>
              </w:rPr>
              <w:t xml:space="preserve">HANDS-ON EXERCISE</w:t>
            </w:r>
          </w:p>
          <w:p>
            <w:pPr>
              <w:spacing w:after="160"/>
            </w:pPr>
            <w:r>
              <w:rPr>
                <w:b/>
                <w:bCs/>
                <w:color w:val="0E1B2E"/>
                <w:sz w:val="24"/>
                <w:szCs w:val="24"/>
              </w:rPr>
              <w:t xml:space="preserve">Audit a silo</w:t>
            </w:r>
          </w:p>
          <w:p>
            <w:pPr>
              <w:pStyle w:val="ListParagraph"/>
              <w:numPr>
                <w:ilvl w:val="0"/>
                <w:numId w:val="3"/>
              </w:numPr>
              <w:spacing w:after="90" w:line="290"/>
            </w:pPr>
            <w:r>
              <w:rPr>
                <w:sz w:val="22"/>
                <w:szCs w:val="22"/>
              </w:rPr>
              <w:t xml:space="preserve">Identify a body of information or data that is currently restricted or siloed in your organization.</w:t>
            </w:r>
          </w:p>
          <w:p>
            <w:pPr>
              <w:pStyle w:val="ListParagraph"/>
              <w:numPr>
                <w:ilvl w:val="0"/>
                <w:numId w:val="3"/>
              </w:numPr>
              <w:spacing w:after="90" w:line="290"/>
            </w:pPr>
            <w:r>
              <w:rPr>
                <w:sz w:val="22"/>
                <w:szCs w:val="22"/>
              </w:rPr>
              <w:t xml:space="preserve">List the reasons it is restricted, then sort them into genuinely necessary protection (privacy, safety, legal) vs. habit, turf, or commodity-thinking.</w:t>
            </w:r>
          </w:p>
          <w:p>
            <w:pPr>
              <w:pStyle w:val="ListParagraph"/>
              <w:numPr>
                <w:ilvl w:val="0"/>
                <w:numId w:val="3"/>
              </w:numPr>
              <w:spacing w:after="90" w:line="290"/>
            </w:pPr>
            <w:r>
              <w:rPr>
                <w:sz w:val="22"/>
                <w:szCs w:val="22"/>
              </w:rPr>
              <w:t xml:space="preserve">Estimate the compounding cost of the secrecy: duplicated effort, decisions made blind, data decay in isolation.</w:t>
            </w:r>
          </w:p>
          <w:p>
            <w:pPr>
              <w:pStyle w:val="ListParagraph"/>
              <w:numPr>
                <w:ilvl w:val="0"/>
                <w:numId w:val="3"/>
              </w:numPr>
              <w:spacing w:after="90" w:line="290"/>
            </w:pPr>
            <w:r>
              <w:rPr>
                <w:sz w:val="22"/>
                <w:szCs w:val="22"/>
              </w:rPr>
              <w:t xml:space="preserve">Propose a 'default-to-flow, protect-the-exception' policy: what flows openly, what stays protected, and on what stated justification?</w:t>
            </w:r>
          </w:p>
        </w:tc>
      </w:tr>
    </w:tbl>
    <w:p>
      <w:pPr>
        <w:spacing w:after="120"/>
      </w:pPr>
      <w:r>
        <w:t xml:space="preserve"/>
      </w:r>
    </w:p>
    <w:p>
      <w:pPr>
        <w:spacing w:after="80" w:before="240"/>
      </w:pPr>
      <w:r>
        <w:rPr>
          <w:rFonts w:ascii="Arial" w:cs="Arial" w:eastAsia="Arial" w:hAnsi="Arial"/>
          <w:b/>
          <w:bCs/>
          <w:color w:val="C9821F"/>
          <w:spacing w:val="60"/>
          <w:sz w:val="18"/>
          <w:szCs w:val="18"/>
        </w:rPr>
        <w:t xml:space="preserve">CHECK YOUR UNDERSTANDING</w:t>
      </w:r>
    </w:p>
    <w:p>
      <w:pPr>
        <w:spacing w:after="160" w:line="320"/>
        <w:jc w:val="both"/>
      </w:pPr>
      <w:r>
        <w:rPr>
          <w:sz w:val="22"/>
          <w:szCs w:val="22"/>
        </w:rPr>
        <w:t xml:space="preserve">Five questions follow. The correct answer is marked, and each explanation tells you why that answer is right. If you miss one, re-read the relevant Key Idea above before continuing.</w:t>
      </w:r>
    </w:p>
    <w:p>
      <w:pPr>
        <w:spacing w:after="100" w:before="200"/>
      </w:pPr>
      <w:r>
        <w:rPr>
          <w:b/>
          <w:bCs/>
          <w:color w:val="C9821F"/>
          <w:sz w:val="22"/>
          <w:szCs w:val="22"/>
        </w:rPr>
        <w:t xml:space="preserve">Q1. </w:t>
      </w:r>
      <w:r>
        <w:rPr>
          <w:b/>
          <w:bCs/>
          <w:color w:val="0E1B2E"/>
          <w:sz w:val="22"/>
          <w:szCs w:val="22"/>
        </w:rPr>
        <w:t xml:space="preserve">Why does Wiener argue information is not an ordinary commodity?</w:t>
      </w:r>
    </w:p>
    <w:p>
      <w:pPr>
        <w:spacing w:after="60" w:line="280"/>
        <w:ind w:left="360"/>
      </w:pPr>
      <w:r>
        <w:rPr>
          <w:b/>
          <w:bCs/>
          <w:color w:val="555555"/>
          <w:sz w:val="22"/>
          <w:szCs w:val="22"/>
        </w:rPr>
        <w:t xml:space="preserve">  A.  </w:t>
      </w:r>
      <w:r>
        <w:rPr>
          <w:b w:val="false"/>
          <w:bCs w:val="false"/>
          <w:color w:val="333333"/>
          <w:sz w:val="22"/>
          <w:szCs w:val="22"/>
        </w:rPr>
        <w:t xml:space="preserve">Because information has no value</w:t>
      </w:r>
    </w:p>
    <w:p>
      <w:pPr>
        <w:spacing w:after="60" w:line="280"/>
        <w:ind w:left="360"/>
      </w:pPr>
      <w:r>
        <w:rPr>
          <w:b/>
          <w:bCs/>
          <w:color w:val="1E8A5A"/>
          <w:sz w:val="22"/>
          <w:szCs w:val="22"/>
        </w:rPr>
        <w:t xml:space="preserve">  B.  </w:t>
      </w:r>
      <w:r>
        <w:rPr>
          <w:b/>
          <w:bCs/>
          <w:color w:val="0E1B2E"/>
          <w:sz w:val="22"/>
          <w:szCs w:val="22"/>
        </w:rPr>
        <w:t xml:space="preserve">Because, unlike a physical good, sharing information doesn't deprive you of it, and its value can grow as it circulates</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Because information cannot be sold</w:t>
      </w:r>
    </w:p>
    <w:p>
      <w:pPr>
        <w:spacing w:after="60" w:line="280"/>
        <w:ind w:left="360"/>
      </w:pPr>
      <w:r>
        <w:rPr>
          <w:b/>
          <w:bCs/>
          <w:color w:val="555555"/>
          <w:sz w:val="22"/>
          <w:szCs w:val="22"/>
        </w:rPr>
        <w:t xml:space="preserve">  D.  </w:t>
      </w:r>
      <w:r>
        <w:rPr>
          <w:b w:val="false"/>
          <w:bCs w:val="false"/>
          <w:color w:val="333333"/>
          <w:sz w:val="22"/>
          <w:szCs w:val="22"/>
        </w:rPr>
        <w:t xml:space="preserve">Because only governments own information</w:t>
      </w:r>
    </w:p>
    <w:p>
      <w:pPr>
        <w:spacing w:after="220" w:before="100" w:line="290"/>
        <w:ind w:left="360"/>
      </w:pPr>
      <w:r>
        <w:rPr>
          <w:b/>
          <w:bCs/>
          <w:i/>
          <w:iCs/>
          <w:color w:val="C9821F"/>
          <w:sz w:val="20"/>
          <w:szCs w:val="20"/>
        </w:rPr>
        <w:t xml:space="preserve">Why: </w:t>
      </w:r>
      <w:r>
        <w:rPr>
          <w:i/>
          <w:iCs/>
          <w:color w:val="333333"/>
          <w:sz w:val="20"/>
          <w:szCs w:val="20"/>
        </w:rPr>
        <w:t xml:space="preserve">Sell bread and you lose it; share knowledge and you keep it, often increasing its total value. Information's nature is to flow and multiply, which the market-commodity model fails to capture.</w:t>
      </w:r>
    </w:p>
    <w:p>
      <w:pPr>
        <w:spacing w:after="100" w:before="200"/>
      </w:pPr>
      <w:r>
        <w:rPr>
          <w:b/>
          <w:bCs/>
          <w:color w:val="C9821F"/>
          <w:sz w:val="22"/>
          <w:szCs w:val="22"/>
        </w:rPr>
        <w:t xml:space="preserve">Q2. </w:t>
      </w:r>
      <w:r>
        <w:rPr>
          <w:b/>
          <w:bCs/>
          <w:color w:val="0E1B2E"/>
          <w:sz w:val="22"/>
          <w:szCs w:val="22"/>
        </w:rPr>
        <w:t xml:space="preserve">Wiener's central argument against pervasive secrecy is that —</w:t>
      </w:r>
    </w:p>
    <w:p>
      <w:pPr>
        <w:spacing w:after="60" w:line="280"/>
        <w:ind w:left="360"/>
      </w:pPr>
      <w:r>
        <w:rPr>
          <w:b/>
          <w:bCs/>
          <w:color w:val="555555"/>
          <w:sz w:val="22"/>
          <w:szCs w:val="22"/>
        </w:rPr>
        <w:t xml:space="preserve">  A.  </w:t>
      </w:r>
      <w:r>
        <w:rPr>
          <w:b w:val="false"/>
          <w:bCs w:val="false"/>
          <w:color w:val="333333"/>
          <w:sz w:val="22"/>
          <w:szCs w:val="22"/>
        </w:rPr>
        <w:t xml:space="preserve">Secrets are too expensive to keep</w:t>
      </w:r>
    </w:p>
    <w:p>
      <w:pPr>
        <w:spacing w:after="60" w:line="280"/>
        <w:ind w:left="360"/>
      </w:pPr>
      <w:r>
        <w:rPr>
          <w:b/>
          <w:bCs/>
          <w:color w:val="1E8A5A"/>
          <w:sz w:val="22"/>
          <w:szCs w:val="22"/>
        </w:rPr>
        <w:t xml:space="preserve">  B.  </w:t>
      </w:r>
      <w:r>
        <w:rPr>
          <w:b/>
          <w:bCs/>
          <w:color w:val="0E1B2E"/>
          <w:sz w:val="22"/>
          <w:szCs w:val="22"/>
        </w:rPr>
        <w:t xml:space="preserve">Knowledge is a living pattern sustained by free communication; locking it down starves and degrades it</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Secrecy is illegal</w:t>
      </w:r>
    </w:p>
    <w:p>
      <w:pPr>
        <w:spacing w:after="60" w:line="280"/>
        <w:ind w:left="360"/>
      </w:pPr>
      <w:r>
        <w:rPr>
          <w:b/>
          <w:bCs/>
          <w:color w:val="555555"/>
          <w:sz w:val="22"/>
          <w:szCs w:val="22"/>
        </w:rPr>
        <w:t xml:space="preserve">  D.  </w:t>
      </w:r>
      <w:r>
        <w:rPr>
          <w:b w:val="false"/>
          <w:bCs w:val="false"/>
          <w:color w:val="333333"/>
          <w:sz w:val="22"/>
          <w:szCs w:val="22"/>
        </w:rPr>
        <w:t xml:space="preserve">Nobody wants secret information</w:t>
      </w:r>
    </w:p>
    <w:p>
      <w:pPr>
        <w:spacing w:after="220" w:before="100" w:line="290"/>
        <w:ind w:left="360"/>
      </w:pPr>
      <w:r>
        <w:rPr>
          <w:b/>
          <w:bCs/>
          <w:i/>
          <w:iCs/>
          <w:color w:val="C9821F"/>
          <w:sz w:val="20"/>
          <w:szCs w:val="20"/>
        </w:rPr>
        <w:t xml:space="preserve">Why: </w:t>
      </w:r>
      <w:r>
        <w:rPr>
          <w:i/>
          <w:iCs/>
          <w:color w:val="333333"/>
          <w:sz w:val="20"/>
          <w:szCs w:val="20"/>
        </w:rPr>
        <w:t xml:space="preserve">Knowledge grows through the circulation of messages within a community of inquirers. Cut off that flow and you don't preserve the knowledge — you starve the learning system that produces it.</w:t>
      </w:r>
    </w:p>
    <w:p>
      <w:pPr>
        <w:spacing w:after="100" w:before="200"/>
      </w:pPr>
      <w:r>
        <w:rPr>
          <w:b/>
          <w:bCs/>
          <w:color w:val="C9821F"/>
          <w:sz w:val="22"/>
          <w:szCs w:val="22"/>
        </w:rPr>
        <w:t xml:space="preserve">Q3. </w:t>
      </w:r>
      <w:r>
        <w:rPr>
          <w:b/>
          <w:bCs/>
          <w:color w:val="0E1B2E"/>
          <w:sz w:val="22"/>
          <w:szCs w:val="22"/>
        </w:rPr>
        <w:t xml:space="preserve">What is Wiener's striking claim about weapons secrecy in the long run?</w:t>
      </w:r>
    </w:p>
    <w:p>
      <w:pPr>
        <w:spacing w:after="60" w:line="280"/>
        <w:ind w:left="360"/>
      </w:pPr>
      <w:r>
        <w:rPr>
          <w:b/>
          <w:bCs/>
          <w:color w:val="555555"/>
          <w:sz w:val="22"/>
          <w:szCs w:val="22"/>
        </w:rPr>
        <w:t xml:space="preserve">  A.  </w:t>
      </w:r>
      <w:r>
        <w:rPr>
          <w:b w:val="false"/>
          <w:bCs w:val="false"/>
          <w:color w:val="333333"/>
          <w:sz w:val="22"/>
          <w:szCs w:val="22"/>
        </w:rPr>
        <w:t xml:space="preserve">Secrecy guarantees permanent military advantage</w:t>
      </w:r>
    </w:p>
    <w:p>
      <w:pPr>
        <w:spacing w:after="60" w:line="280"/>
        <w:ind w:left="360"/>
      </w:pPr>
      <w:r>
        <w:rPr>
          <w:b/>
          <w:bCs/>
          <w:color w:val="1E8A5A"/>
          <w:sz w:val="22"/>
          <w:szCs w:val="22"/>
        </w:rPr>
        <w:t xml:space="preserve">  B.  </w:t>
      </w:r>
      <w:r>
        <w:rPr>
          <w:b/>
          <w:bCs/>
          <w:color w:val="0E1B2E"/>
          <w:sz w:val="22"/>
          <w:szCs w:val="22"/>
        </w:rPr>
        <w:t xml:space="preserve">There is ultimately no distinction between arming yourself and arming your enemy, since any discovery you make others can make too</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Weapons should never be invented</w:t>
      </w:r>
    </w:p>
    <w:p>
      <w:pPr>
        <w:spacing w:after="60" w:line="280"/>
        <w:ind w:left="360"/>
      </w:pPr>
      <w:r>
        <w:rPr>
          <w:b/>
          <w:bCs/>
          <w:color w:val="555555"/>
          <w:sz w:val="22"/>
          <w:szCs w:val="22"/>
        </w:rPr>
        <w:t xml:space="preserve">  D.  </w:t>
      </w:r>
      <w:r>
        <w:rPr>
          <w:b w:val="false"/>
          <w:bCs w:val="false"/>
          <w:color w:val="333333"/>
          <w:sz w:val="22"/>
          <w:szCs w:val="22"/>
        </w:rPr>
        <w:t xml:space="preserve">Secrecy makes weapons cheaper</w:t>
      </w:r>
    </w:p>
    <w:p>
      <w:pPr>
        <w:spacing w:after="220" w:before="100" w:line="290"/>
        <w:ind w:left="360"/>
      </w:pPr>
      <w:r>
        <w:rPr>
          <w:b/>
          <w:bCs/>
          <w:i/>
          <w:iCs/>
          <w:color w:val="C9821F"/>
          <w:sz w:val="20"/>
          <w:szCs w:val="20"/>
        </w:rPr>
        <w:t xml:space="preserve">Why: </w:t>
      </w:r>
      <w:r>
        <w:rPr>
          <w:i/>
          <w:iCs/>
          <w:color w:val="333333"/>
          <w:sz w:val="20"/>
          <w:szCs w:val="20"/>
        </w:rPr>
        <w:t xml:space="preserve">Because discoveries are independently reproducible, secrecy yields only a brief, illusory lead; over time your advances become everyone's. Secrecy thus fails to deliver the lasting security its defenders promise.</w:t>
      </w:r>
    </w:p>
    <w:p>
      <w:pPr>
        <w:spacing w:after="100" w:before="200"/>
      </w:pPr>
      <w:r>
        <w:rPr>
          <w:b/>
          <w:bCs/>
          <w:color w:val="C9821F"/>
          <w:sz w:val="22"/>
          <w:szCs w:val="22"/>
        </w:rPr>
        <w:t xml:space="preserve">Q4. </w:t>
      </w:r>
      <w:r>
        <w:rPr>
          <w:b/>
          <w:bCs/>
          <w:color w:val="0E1B2E"/>
          <w:sz w:val="22"/>
          <w:szCs w:val="22"/>
        </w:rPr>
        <w:t xml:space="preserve">In Chapter II's terms, Wiener describes the secrecy-driven arms race as —</w:t>
      </w:r>
    </w:p>
    <w:p>
      <w:pPr>
        <w:spacing w:after="60" w:line="280"/>
        <w:ind w:left="360"/>
      </w:pPr>
      <w:r>
        <w:rPr>
          <w:b/>
          <w:bCs/>
          <w:color w:val="555555"/>
          <w:sz w:val="22"/>
          <w:szCs w:val="22"/>
        </w:rPr>
        <w:t xml:space="preserve">  A.  </w:t>
      </w:r>
      <w:r>
        <w:rPr>
          <w:b w:val="false"/>
          <w:bCs w:val="false"/>
          <w:color w:val="333333"/>
          <w:sz w:val="22"/>
          <w:szCs w:val="22"/>
        </w:rPr>
        <w:t xml:space="preserve">A negative-feedback stabilizer</w:t>
      </w:r>
    </w:p>
    <w:p>
      <w:pPr>
        <w:spacing w:after="60" w:line="280"/>
        <w:ind w:left="360"/>
      </w:pPr>
      <w:r>
        <w:rPr>
          <w:b/>
          <w:bCs/>
          <w:color w:val="1E8A5A"/>
          <w:sz w:val="22"/>
          <w:szCs w:val="22"/>
        </w:rPr>
        <w:t xml:space="preserve">  B.  </w:t>
      </w:r>
      <w:r>
        <w:rPr>
          <w:b/>
          <w:bCs/>
          <w:color w:val="0E1B2E"/>
          <w:sz w:val="22"/>
          <w:szCs w:val="22"/>
        </w:rPr>
        <w:t xml:space="preserve">An entropy-increasing spiral that drains intellectual resources and trends toward mutual ruin</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A model of efficient progress</w:t>
      </w:r>
    </w:p>
    <w:p>
      <w:pPr>
        <w:spacing w:after="60" w:line="280"/>
        <w:ind w:left="360"/>
      </w:pPr>
      <w:r>
        <w:rPr>
          <w:b/>
          <w:bCs/>
          <w:color w:val="555555"/>
          <w:sz w:val="22"/>
          <w:szCs w:val="22"/>
        </w:rPr>
        <w:t xml:space="preserve">  D.  </w:t>
      </w:r>
      <w:r>
        <w:rPr>
          <w:b w:val="false"/>
          <w:bCs w:val="false"/>
          <w:color w:val="333333"/>
          <w:sz w:val="22"/>
          <w:szCs w:val="22"/>
        </w:rPr>
        <w:t xml:space="preserve">A homeostatic system</w:t>
      </w:r>
    </w:p>
    <w:p>
      <w:pPr>
        <w:spacing w:after="220" w:before="100" w:line="290"/>
        <w:ind w:left="360"/>
      </w:pPr>
      <w:r>
        <w:rPr>
          <w:b/>
          <w:bCs/>
          <w:i/>
          <w:iCs/>
          <w:color w:val="C9821F"/>
          <w:sz w:val="20"/>
          <w:szCs w:val="20"/>
        </w:rPr>
        <w:t xml:space="preserve">Why: </w:t>
      </w:r>
      <w:r>
        <w:rPr>
          <w:i/>
          <w:iCs/>
          <w:color w:val="333333"/>
          <w:sz w:val="20"/>
          <w:szCs w:val="20"/>
        </w:rPr>
        <w:t xml:space="preserve">Each terrifying discovery forces the next in an accelerating, resource-draining cycle — disorder masquerading as security. It is the opposite of the local order-building that genuine progress requires.</w:t>
      </w:r>
    </w:p>
    <w:p>
      <w:pPr>
        <w:spacing w:after="100" w:before="200"/>
      </w:pPr>
      <w:r>
        <w:rPr>
          <w:b/>
          <w:bCs/>
          <w:color w:val="C9821F"/>
          <w:sz w:val="22"/>
          <w:szCs w:val="22"/>
        </w:rPr>
        <w:t xml:space="preserve">Q5. </w:t>
      </w:r>
      <w:r>
        <w:rPr>
          <w:b/>
          <w:bCs/>
          <w:color w:val="0E1B2E"/>
          <w:sz w:val="22"/>
          <w:szCs w:val="22"/>
        </w:rPr>
        <w:t xml:space="preserve">The chapter is an early argument for —</w:t>
      </w:r>
    </w:p>
    <w:p>
      <w:pPr>
        <w:spacing w:after="60" w:line="280"/>
        <w:ind w:left="360"/>
      </w:pPr>
      <w:r>
        <w:rPr>
          <w:b/>
          <w:bCs/>
          <w:color w:val="555555"/>
          <w:sz w:val="22"/>
          <w:szCs w:val="22"/>
        </w:rPr>
        <w:t xml:space="preserve">  A.  </w:t>
      </w:r>
      <w:r>
        <w:rPr>
          <w:b w:val="false"/>
          <w:bCs w:val="false"/>
          <w:color w:val="333333"/>
          <w:sz w:val="22"/>
          <w:szCs w:val="22"/>
        </w:rPr>
        <w:t xml:space="preserve">Total classification of all research</w:t>
      </w:r>
    </w:p>
    <w:p>
      <w:pPr>
        <w:spacing w:after="60" w:line="280"/>
        <w:ind w:left="360"/>
      </w:pPr>
      <w:r>
        <w:rPr>
          <w:b/>
          <w:bCs/>
          <w:color w:val="1E8A5A"/>
          <w:sz w:val="22"/>
          <w:szCs w:val="22"/>
        </w:rPr>
        <w:t xml:space="preserve">  B.  </w:t>
      </w:r>
      <w:r>
        <w:rPr>
          <w:b/>
          <w:bCs/>
          <w:color w:val="0E1B2E"/>
          <w:sz w:val="22"/>
          <w:szCs w:val="22"/>
        </w:rPr>
        <w:t xml:space="preserve">Open communication / open science as the real source of scientific and social strength</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Abolishing all property rights</w:t>
      </w:r>
    </w:p>
    <w:p>
      <w:pPr>
        <w:spacing w:after="60" w:line="280"/>
        <w:ind w:left="360"/>
      </w:pPr>
      <w:r>
        <w:rPr>
          <w:b/>
          <w:bCs/>
          <w:color w:val="555555"/>
          <w:sz w:val="22"/>
          <w:szCs w:val="22"/>
        </w:rPr>
        <w:t xml:space="preserve">  D.  </w:t>
      </w:r>
      <w:r>
        <w:rPr>
          <w:b w:val="false"/>
          <w:bCs w:val="false"/>
          <w:color w:val="333333"/>
          <w:sz w:val="22"/>
          <w:szCs w:val="22"/>
        </w:rPr>
        <w:t xml:space="preserve">Government control of all information</w:t>
      </w:r>
    </w:p>
    <w:p>
      <w:pPr>
        <w:spacing w:after="220" w:before="100" w:line="290"/>
        <w:ind w:left="360"/>
      </w:pPr>
      <w:r>
        <w:rPr>
          <w:b/>
          <w:bCs/>
          <w:i/>
          <w:iCs/>
          <w:color w:val="C9821F"/>
          <w:sz w:val="20"/>
          <w:szCs w:val="20"/>
        </w:rPr>
        <w:t xml:space="preserve">Why: </w:t>
      </w:r>
      <w:r>
        <w:rPr>
          <w:i/>
          <w:iCs/>
          <w:color w:val="333333"/>
          <w:sz w:val="20"/>
          <w:szCs w:val="20"/>
        </w:rPr>
        <w:t xml:space="preserve">Decades before the open-science debate, Wiener argues that free message flow, not hoarding, is what makes a scientific community strong — while acknowledging that narrow, justified protection still has a place.</w:t>
      </w:r>
    </w:p>
    <w:p>
      <w:pPr>
        <w:spacing w:after="80" w:before="240"/>
      </w:pPr>
      <w:r>
        <w:rPr>
          <w:rFonts w:ascii="Arial" w:cs="Arial" w:eastAsia="Arial" w:hAnsi="Arial"/>
          <w:b/>
          <w:bCs/>
          <w:color w:val="C9821F"/>
          <w:spacing w:val="60"/>
          <w:sz w:val="18"/>
          <w:szCs w:val="18"/>
        </w:rPr>
        <w:t xml:space="preserve">TEACH IT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EAF6EF"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TEACH IT BACK</w:t>
            </w:r>
          </w:p>
          <w:p>
            <w:pPr>
              <w:spacing w:after="0" w:line="310"/>
              <w:jc w:val="both"/>
            </w:pPr>
            <w:r>
              <w:rPr>
                <w:i/>
                <w:iCs/>
                <w:color w:val="1f2a3c"/>
                <w:sz w:val="22"/>
                <w:szCs w:val="22"/>
              </w:rPr>
              <w:t xml:space="preserve">Teach-back prompt: make the case to a cautious city manager for a default-to-open spatial data policy, while honestly naming which layers must stay protected and why. Use Wiener's 'knowledge lives by flowing' as your through-line.</w:t>
            </w:r>
          </w:p>
        </w:tc>
      </w:tr>
    </w:tbl>
    <w:p>
      <w:pPr>
        <w:pageBreakBefore/>
        <w:spacing w:after="80"/>
      </w:pPr>
      <w:r>
        <w:rPr>
          <w:rFonts w:ascii="Arial" w:cs="Arial" w:eastAsia="Arial" w:hAnsi="Arial"/>
          <w:b/>
          <w:bCs/>
          <w:color w:val="C9821F"/>
          <w:spacing w:val="80"/>
          <w:sz w:val="18"/>
          <w:szCs w:val="18"/>
        </w:rPr>
        <w:t xml:space="preserve">MODULE 09  ·  CHAPTER IX  ·  35 MIN</w:t>
      </w:r>
    </w:p>
    <w:p>
      <w:pPr>
        <w:pStyle w:val="Heading1"/>
        <w:spacing w:after="140" w:before="280"/>
      </w:pPr>
      <w:r>
        <w:t xml:space="preserve">Role of the Intellectual and the Scientist</w:t>
      </w:r>
    </w:p>
    <w:p>
      <w:pPr>
        <w:pBdr>
          <w:bottom w:val="single" w:color="C9821F" w:sz="6" w:space="1"/>
        </w:pBdr>
        <w:spacing w:after="200" w:before="0"/>
      </w:pPr>
      <w:r>
        <w:t xml:space="preserve"/>
      </w:r>
    </w:p>
    <w:p>
      <w:pPr>
        <w:spacing w:after="80" w:before="240"/>
      </w:pPr>
      <w:r>
        <w:rPr>
          <w:rFonts w:ascii="Arial" w:cs="Arial" w:eastAsia="Arial" w:hAnsi="Arial"/>
          <w:b/>
          <w:bCs/>
          <w:color w:val="C9821F"/>
          <w:spacing w:val="60"/>
          <w:sz w:val="18"/>
          <w:szCs w:val="18"/>
        </w:rPr>
        <w:t xml:space="preserve">OVERVIEW AND SUMMARY</w:t>
      </w:r>
    </w:p>
    <w:p>
      <w:pPr>
        <w:spacing w:after="160" w:line="320"/>
        <w:jc w:val="both"/>
      </w:pPr>
      <w:r>
        <w:rPr>
          <w:sz w:val="22"/>
          <w:szCs w:val="22"/>
        </w:rPr>
        <w:t xml:space="preserve">Wiener calls the literary intellectual and the scientist the 'two priests of communication' in the modern world — the people whose job is to create, refine, and circulate the messages a society lives by. This chapter is partly sociology and partly a pointed ethical examination of the scientist's responsibility in the atomic age, written by a man who had himself refused to do further weapons work after Hiroshima.</w:t>
      </w:r>
    </w:p>
    <w:p>
      <w:pPr>
        <w:spacing w:after="160" w:line="320"/>
        <w:jc w:val="both"/>
      </w:pPr>
      <w:r>
        <w:rPr>
          <w:sz w:val="22"/>
          <w:szCs w:val="22"/>
        </w:rPr>
        <w:t xml:space="preserve">He worries about what happens to communication when these priests are corrupted or constrained. The intellectual life depends on free, honest circulation of ideas; but Wiener observes pressures that degrade it — the commodity-thinking of the previous chapter, the demands of secrecy, the lure of money and prestige, and the bureaucratization of research into large funded teams answerable to government and industry rather than to truth. When the scientist becomes an employee whose findings serve a patron's agenda, the integrity of the communication system is compromised at its source. The danger is a science that no longer freely circulates honest messages but instead produces whatever its sponsors want to hear or want kept quiet.</w:t>
      </w:r>
    </w:p>
    <w:p>
      <w:pPr>
        <w:spacing w:after="160" w:line="320"/>
        <w:jc w:val="both"/>
      </w:pPr>
      <w:r>
        <w:rPr>
          <w:sz w:val="22"/>
          <w:szCs w:val="22"/>
        </w:rPr>
        <w:t xml:space="preserve">Wiener insists the scientist cannot hide behind neutrality. To state a new fact about what machines or weapons can do is not the same as urging its exploitation — he is careful about that distinction — but the scientist who discovers a dangerous power has a real responsibility for how it is used and must not simply hand it over and walk away. The intellectual's duty is to keep the channels of honest communication open and to refuse complicity in their corruption. This chapter is the human, vocational counterpart to Chapter VIII's structural argument: there Wiener attacked secrecy as a system; here he addresses the conscience of the individuals inside that system.</w:t>
      </w:r>
    </w:p>
    <w:p>
      <w:pPr>
        <w:spacing w:after="80" w:before="240"/>
      </w:pPr>
      <w:r>
        <w:rPr>
          <w:rFonts w:ascii="Arial" w:cs="Arial" w:eastAsia="Arial" w:hAnsi="Arial"/>
          <w:b/>
          <w:bCs/>
          <w:color w:val="C9821F"/>
          <w:spacing w:val="60"/>
          <w:sz w:val="18"/>
          <w:szCs w:val="18"/>
        </w:rPr>
        <w:t xml:space="preserve">KEY IDEAS TO RETAIN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The two priests of communication</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literary intellectual and the scientist are the modern custodians of society's messages — those who create, refine, and circulate the ideas a culture depends on.</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Pressures that corrupt intellectual life</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Commodity-thinking, secrecy, money, prestige, and the bureaucratization of research into sponsor-driven teams all pull the scientist away from honest communication toward serving a patron.</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Stating a fact ≠ urging its use</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Wiener distinguishes describing a new capability from advocating its exploitation; he resists the assumption that the knowledgeable investigator must be cheerleading deployment.</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Responsibility of discovery</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Yet the scientist who uncovers a dangerous power cannot disclaim all responsibility for its use; neutrality is not available to someone who knows what they have unleashed.</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Keeping the channels open</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intellectual's core duty is to preserve free, honest circulation of ideas and refuse complicity in its corruption — the vocational version of Chapter VIII's defense of open communication.</w:t>
            </w:r>
          </w:p>
        </w:tc>
      </w:tr>
    </w:tbl>
    <w:p>
      <w:pPr>
        <w:spacing w:after="120"/>
      </w:pPr>
      <w:r>
        <w:t xml:space="preserve"/>
      </w:r>
    </w:p>
    <w:p>
      <w:pPr>
        <w:spacing w:after="80" w:before="240"/>
      </w:pPr>
      <w:r>
        <w:rPr>
          <w:rFonts w:ascii="Arial" w:cs="Arial" w:eastAsia="Arial" w:hAnsi="Arial"/>
          <w:b/>
          <w:bCs/>
          <w:color w:val="C9821F"/>
          <w:spacing w:val="60"/>
          <w:sz w:val="18"/>
          <w:szCs w:val="18"/>
        </w:rPr>
        <w:t xml:space="preserve">REAL-WORLD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The scientist's dilemma, then and now</w:t>
            </w:r>
          </w:p>
          <w:p>
            <w:pPr>
              <w:spacing w:after="0" w:line="310"/>
              <w:jc w:val="both"/>
            </w:pPr>
            <w:r>
              <w:rPr>
                <w:sz w:val="22"/>
                <w:szCs w:val="22"/>
              </w:rPr>
              <w:t xml:space="preserve">Wiener's worry — that researchers become instruments of patrons rather than servants of truth — recurs every time funding shapes findings, from tobacco-funded health studies to debates over conflicts of interest in modern AI research. The question 'who pays, and what do they want to hear?' is permanent.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GIS / ASSET-MANAGEMENT SPOTLIGHT</w:t>
            </w:r>
          </w:p>
          <w:p>
            <w:pPr>
              <w:spacing w:after="120"/>
            </w:pPr>
            <w:r>
              <w:rPr>
                <w:b/>
                <w:bCs/>
                <w:color w:val="0E1B2E"/>
                <w:sz w:val="24"/>
                <w:szCs w:val="24"/>
              </w:rPr>
              <w:t xml:space="preserve">integrity of the analyst as message-maker</w:t>
            </w:r>
          </w:p>
          <w:p>
            <w:pPr>
              <w:spacing w:after="0" w:line="310"/>
              <w:jc w:val="both"/>
            </w:pPr>
            <w:r>
              <w:rPr>
                <w:sz w:val="22"/>
                <w:szCs w:val="22"/>
              </w:rPr>
              <w:t xml:space="preserve">A GIS analyst is a small-scale 'priest of communication': maps and spatial analyses are powerful, persuasive messages that shape decisions about zoning, resource allocation, risk, and rights. Wiener's ethics apply directly — a map that selectively chooses class breaks, projections, or symbology to push a sponsor's preferred conclusion corrupts the channel. The professional duty is to keep the analysis honest (document methods, disclose uncertainty, resist pressure to produce a foregone conclusion) precisely because the audience trusts the map as a faithful message about reality. The analyst's neutrality-versus-responsibility tension is real: producing a technically true map that you know will be used to mislead is the GIS version of Wiener's dilemma.</w:t>
            </w:r>
          </w:p>
        </w:tc>
      </w:tr>
    </w:tbl>
    <w:p>
      <w:pPr>
        <w:spacing w:after="100"/>
      </w:pPr>
      <w:r>
        <w:t xml:space="preserve"/>
      </w:r>
    </w:p>
    <w:p>
      <w:pPr>
        <w:spacing w:after="80" w:before="240"/>
      </w:pPr>
      <w:r>
        <w:rPr>
          <w:rFonts w:ascii="Arial" w:cs="Arial" w:eastAsia="Arial" w:hAnsi="Arial"/>
          <w:b/>
          <w:bCs/>
          <w:color w:val="C9821F"/>
          <w:spacing w:val="60"/>
          <w:sz w:val="18"/>
          <w:szCs w:val="18"/>
        </w:rPr>
        <w:t xml:space="preserve">HANDS-ON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dashed" w:color="C9821F" w:sz="6"/>
              <w:left w:val="dashed" w:color="C9821F" w:sz="6"/>
              <w:bottom w:val="dashed" w:color="C9821F" w:sz="6"/>
              <w:right w:val="dashed" w:color="C9821F" w:sz="6"/>
            </w:tcBorders>
            <w:shd w:fill="ECE4D1" w:color="auto" w:val="clear"/>
            <w:tcMar>
              <w:top w:type="dxa" w:w="200"/>
              <w:left w:type="dxa" w:w="240"/>
              <w:bottom w:type="dxa" w:w="200"/>
              <w:right w:type="dxa" w:w="200"/>
            </w:tcMar>
          </w:tcPr>
          <w:p>
            <w:pPr>
              <w:spacing w:after="60"/>
            </w:pPr>
            <w:r>
              <w:rPr>
                <w:rFonts w:ascii="Arial" w:cs="Arial" w:eastAsia="Arial" w:hAnsi="Arial"/>
                <w:b/>
                <w:bCs/>
                <w:color w:val="C9821F"/>
                <w:spacing w:val="60"/>
                <w:sz w:val="16"/>
                <w:szCs w:val="16"/>
              </w:rPr>
              <w:t xml:space="preserve">HANDS-ON EXERCISE</w:t>
            </w:r>
          </w:p>
          <w:p>
            <w:pPr>
              <w:spacing w:after="160"/>
            </w:pPr>
            <w:r>
              <w:rPr>
                <w:b/>
                <w:bCs/>
                <w:color w:val="0E1B2E"/>
                <w:sz w:val="24"/>
                <w:szCs w:val="24"/>
              </w:rPr>
              <w:t xml:space="preserve">Whose message is it?</w:t>
            </w:r>
          </w:p>
          <w:p>
            <w:pPr>
              <w:pStyle w:val="ListParagraph"/>
              <w:numPr>
                <w:ilvl w:val="0"/>
                <w:numId w:val="3"/>
              </w:numPr>
              <w:spacing w:after="90" w:line="290"/>
            </w:pPr>
            <w:r>
              <w:rPr>
                <w:sz w:val="22"/>
                <w:szCs w:val="22"/>
              </w:rPr>
              <w:t xml:space="preserve">Recall a time when an analysis, report, or map you (or someone you know) produced was shaped by what a stakeholder wanted it to show.</w:t>
            </w:r>
          </w:p>
          <w:p>
            <w:pPr>
              <w:pStyle w:val="ListParagraph"/>
              <w:numPr>
                <w:ilvl w:val="0"/>
                <w:numId w:val="3"/>
              </w:numPr>
              <w:spacing w:after="90" w:line="290"/>
            </w:pPr>
            <w:r>
              <w:rPr>
                <w:sz w:val="22"/>
                <w:szCs w:val="22"/>
              </w:rPr>
              <w:t xml:space="preserve">Identify the specific point where 'serving truth' and 'serving the patron' diverged.</w:t>
            </w:r>
          </w:p>
          <w:p>
            <w:pPr>
              <w:pStyle w:val="ListParagraph"/>
              <w:numPr>
                <w:ilvl w:val="0"/>
                <w:numId w:val="3"/>
              </w:numPr>
              <w:spacing w:after="90" w:line="290"/>
            </w:pPr>
            <w:r>
              <w:rPr>
                <w:sz w:val="22"/>
                <w:szCs w:val="22"/>
              </w:rPr>
              <w:t xml:space="preserve">List the techniques that quietly bias a message in your field (selective data ranges, framing, omitted uncertainty, chosen baselines).</w:t>
            </w:r>
          </w:p>
          <w:p>
            <w:pPr>
              <w:pStyle w:val="ListParagraph"/>
              <w:numPr>
                <w:ilvl w:val="0"/>
                <w:numId w:val="3"/>
              </w:numPr>
              <w:spacing w:after="90" w:line="290"/>
            </w:pPr>
            <w:r>
              <w:rPr>
                <w:sz w:val="22"/>
                <w:szCs w:val="22"/>
              </w:rPr>
              <w:t xml:space="preserve">Write a one-paragraph personal standard for keeping your professional 'channel' honest under pressure.</w:t>
            </w:r>
          </w:p>
        </w:tc>
      </w:tr>
    </w:tbl>
    <w:p>
      <w:pPr>
        <w:spacing w:after="120"/>
      </w:pPr>
      <w:r>
        <w:t xml:space="preserve"/>
      </w:r>
    </w:p>
    <w:p>
      <w:pPr>
        <w:spacing w:after="80" w:before="240"/>
      </w:pPr>
      <w:r>
        <w:rPr>
          <w:rFonts w:ascii="Arial" w:cs="Arial" w:eastAsia="Arial" w:hAnsi="Arial"/>
          <w:b/>
          <w:bCs/>
          <w:color w:val="C9821F"/>
          <w:spacing w:val="60"/>
          <w:sz w:val="18"/>
          <w:szCs w:val="18"/>
        </w:rPr>
        <w:t xml:space="preserve">CHECK YOUR UNDERSTANDING</w:t>
      </w:r>
    </w:p>
    <w:p>
      <w:pPr>
        <w:spacing w:after="160" w:line="320"/>
        <w:jc w:val="both"/>
      </w:pPr>
      <w:r>
        <w:rPr>
          <w:sz w:val="22"/>
          <w:szCs w:val="22"/>
        </w:rPr>
        <w:t xml:space="preserve">Five questions follow. The correct answer is marked, and each explanation tells you why that answer is right. If you miss one, re-read the relevant Key Idea above before continuing.</w:t>
      </w:r>
    </w:p>
    <w:p>
      <w:pPr>
        <w:spacing w:after="100" w:before="200"/>
      </w:pPr>
      <w:r>
        <w:rPr>
          <w:b/>
          <w:bCs/>
          <w:color w:val="C9821F"/>
          <w:sz w:val="22"/>
          <w:szCs w:val="22"/>
        </w:rPr>
        <w:t xml:space="preserve">Q1. </w:t>
      </w:r>
      <w:r>
        <w:rPr>
          <w:b/>
          <w:bCs/>
          <w:color w:val="0E1B2E"/>
          <w:sz w:val="22"/>
          <w:szCs w:val="22"/>
        </w:rPr>
        <w:t xml:space="preserve">Whom does Wiener call the 'two priests of communication' in the modern world?</w:t>
      </w:r>
    </w:p>
    <w:p>
      <w:pPr>
        <w:spacing w:after="60" w:line="280"/>
        <w:ind w:left="360"/>
      </w:pPr>
      <w:r>
        <w:rPr>
          <w:b/>
          <w:bCs/>
          <w:color w:val="555555"/>
          <w:sz w:val="22"/>
          <w:szCs w:val="22"/>
        </w:rPr>
        <w:t xml:space="preserve">  A.  </w:t>
      </w:r>
      <w:r>
        <w:rPr>
          <w:b w:val="false"/>
          <w:bCs w:val="false"/>
          <w:color w:val="333333"/>
          <w:sz w:val="22"/>
          <w:szCs w:val="22"/>
        </w:rPr>
        <w:t xml:space="preserve">Politicians and lawyers</w:t>
      </w:r>
    </w:p>
    <w:p>
      <w:pPr>
        <w:spacing w:after="60" w:line="280"/>
        <w:ind w:left="360"/>
      </w:pPr>
      <w:r>
        <w:rPr>
          <w:b/>
          <w:bCs/>
          <w:color w:val="1E8A5A"/>
          <w:sz w:val="22"/>
          <w:szCs w:val="22"/>
        </w:rPr>
        <w:t xml:space="preserve">  B.  </w:t>
      </w:r>
      <w:r>
        <w:rPr>
          <w:b/>
          <w:bCs/>
          <w:color w:val="0E1B2E"/>
          <w:sz w:val="22"/>
          <w:szCs w:val="22"/>
        </w:rPr>
        <w:t xml:space="preserve">The literary intellectual and the scientist</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Teachers and journalists</w:t>
      </w:r>
    </w:p>
    <w:p>
      <w:pPr>
        <w:spacing w:after="60" w:line="280"/>
        <w:ind w:left="360"/>
      </w:pPr>
      <w:r>
        <w:rPr>
          <w:b/>
          <w:bCs/>
          <w:color w:val="555555"/>
          <w:sz w:val="22"/>
          <w:szCs w:val="22"/>
        </w:rPr>
        <w:t xml:space="preserve">  D.  </w:t>
      </w:r>
      <w:r>
        <w:rPr>
          <w:b w:val="false"/>
          <w:bCs w:val="false"/>
          <w:color w:val="333333"/>
          <w:sz w:val="22"/>
          <w:szCs w:val="22"/>
        </w:rPr>
        <w:t xml:space="preserve">Engineers and bankers</w:t>
      </w:r>
    </w:p>
    <w:p>
      <w:pPr>
        <w:spacing w:after="220" w:before="100" w:line="290"/>
        <w:ind w:left="360"/>
      </w:pPr>
      <w:r>
        <w:rPr>
          <w:b/>
          <w:bCs/>
          <w:i/>
          <w:iCs/>
          <w:color w:val="C9821F"/>
          <w:sz w:val="20"/>
          <w:szCs w:val="20"/>
        </w:rPr>
        <w:t xml:space="preserve">Why: </w:t>
      </w:r>
      <w:r>
        <w:rPr>
          <w:i/>
          <w:iCs/>
          <w:color w:val="333333"/>
          <w:sz w:val="20"/>
          <w:szCs w:val="20"/>
        </w:rPr>
        <w:t xml:space="preserve">These are the custodians of society's messages — the people who create, refine, and circulate the ideas a culture lives by. Their integrity therefore determines the health of society's whole communication system.</w:t>
      </w:r>
    </w:p>
    <w:p>
      <w:pPr>
        <w:spacing w:after="100" w:before="200"/>
      </w:pPr>
      <w:r>
        <w:rPr>
          <w:b/>
          <w:bCs/>
          <w:color w:val="C9821F"/>
          <w:sz w:val="22"/>
          <w:szCs w:val="22"/>
        </w:rPr>
        <w:t xml:space="preserve">Q2. </w:t>
      </w:r>
      <w:r>
        <w:rPr>
          <w:b/>
          <w:bCs/>
          <w:color w:val="0E1B2E"/>
          <w:sz w:val="22"/>
          <w:szCs w:val="22"/>
        </w:rPr>
        <w:t xml:space="preserve">What main threat to honest intellectual life does Wiener identify?</w:t>
      </w:r>
    </w:p>
    <w:p>
      <w:pPr>
        <w:spacing w:after="60" w:line="280"/>
        <w:ind w:left="360"/>
      </w:pPr>
      <w:r>
        <w:rPr>
          <w:b/>
          <w:bCs/>
          <w:color w:val="555555"/>
          <w:sz w:val="22"/>
          <w:szCs w:val="22"/>
        </w:rPr>
        <w:t xml:space="preserve">  A.  </w:t>
      </w:r>
      <w:r>
        <w:rPr>
          <w:b w:val="false"/>
          <w:bCs w:val="false"/>
          <w:color w:val="333333"/>
          <w:sz w:val="22"/>
          <w:szCs w:val="22"/>
        </w:rPr>
        <w:t xml:space="preserve">Too many universities</w:t>
      </w:r>
    </w:p>
    <w:p>
      <w:pPr>
        <w:spacing w:after="60" w:line="280"/>
        <w:ind w:left="360"/>
      </w:pPr>
      <w:r>
        <w:rPr>
          <w:b/>
          <w:bCs/>
          <w:color w:val="1E8A5A"/>
          <w:sz w:val="22"/>
          <w:szCs w:val="22"/>
        </w:rPr>
        <w:t xml:space="preserve">  B.  </w:t>
      </w:r>
      <w:r>
        <w:rPr>
          <w:b/>
          <w:bCs/>
          <w:color w:val="0E1B2E"/>
          <w:sz w:val="22"/>
          <w:szCs w:val="22"/>
        </w:rPr>
        <w:t xml:space="preserve">Pressures — commodity-thinking, secrecy, money, and sponsor-driven bureaucratized research — that pull scientists from truth toward serving patrons</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Lack of mathematical training</w:t>
      </w:r>
    </w:p>
    <w:p>
      <w:pPr>
        <w:spacing w:after="60" w:line="280"/>
        <w:ind w:left="360"/>
      </w:pPr>
      <w:r>
        <w:rPr>
          <w:b/>
          <w:bCs/>
          <w:color w:val="555555"/>
          <w:sz w:val="22"/>
          <w:szCs w:val="22"/>
        </w:rPr>
        <w:t xml:space="preserve">  D.  </w:t>
      </w:r>
      <w:r>
        <w:rPr>
          <w:b w:val="false"/>
          <w:bCs w:val="false"/>
          <w:color w:val="333333"/>
          <w:sz w:val="22"/>
          <w:szCs w:val="22"/>
        </w:rPr>
        <w:t xml:space="preserve">The decline of printed books</w:t>
      </w:r>
    </w:p>
    <w:p>
      <w:pPr>
        <w:spacing w:after="220" w:before="100" w:line="290"/>
        <w:ind w:left="360"/>
      </w:pPr>
      <w:r>
        <w:rPr>
          <w:b/>
          <w:bCs/>
          <w:i/>
          <w:iCs/>
          <w:color w:val="C9821F"/>
          <w:sz w:val="20"/>
          <w:szCs w:val="20"/>
        </w:rPr>
        <w:t xml:space="preserve">Why: </w:t>
      </w:r>
      <w:r>
        <w:rPr>
          <w:i/>
          <w:iCs/>
          <w:color w:val="333333"/>
          <w:sz w:val="20"/>
          <w:szCs w:val="20"/>
        </w:rPr>
        <w:t xml:space="preserve">When research becomes large, funded, and answerable to government or industry, the scientist risks becoming an instrument producing what sponsors want, corrupting the communication system at its source.</w:t>
      </w:r>
    </w:p>
    <w:p>
      <w:pPr>
        <w:spacing w:after="100" w:before="200"/>
      </w:pPr>
      <w:r>
        <w:rPr>
          <w:b/>
          <w:bCs/>
          <w:color w:val="C9821F"/>
          <w:sz w:val="22"/>
          <w:szCs w:val="22"/>
        </w:rPr>
        <w:t xml:space="preserve">Q3. </w:t>
      </w:r>
      <w:r>
        <w:rPr>
          <w:b/>
          <w:bCs/>
          <w:color w:val="0E1B2E"/>
          <w:sz w:val="22"/>
          <w:szCs w:val="22"/>
        </w:rPr>
        <w:t xml:space="preserve">Wiener distinguishes 'stating a new fact' from 'urging its exploitation' in order to —</w:t>
      </w:r>
    </w:p>
    <w:p>
      <w:pPr>
        <w:spacing w:after="60" w:line="280"/>
        <w:ind w:left="360"/>
      </w:pPr>
      <w:r>
        <w:rPr>
          <w:b/>
          <w:bCs/>
          <w:color w:val="555555"/>
          <w:sz w:val="22"/>
          <w:szCs w:val="22"/>
        </w:rPr>
        <w:t xml:space="preserve">  A.  </w:t>
      </w:r>
      <w:r>
        <w:rPr>
          <w:b w:val="false"/>
          <w:bCs w:val="false"/>
          <w:color w:val="333333"/>
          <w:sz w:val="22"/>
          <w:szCs w:val="22"/>
        </w:rPr>
        <w:t xml:space="preserve">Excuse scientists from all responsibility</w:t>
      </w:r>
    </w:p>
    <w:p>
      <w:pPr>
        <w:spacing w:after="60" w:line="280"/>
        <w:ind w:left="360"/>
      </w:pPr>
      <w:r>
        <w:rPr>
          <w:b/>
          <w:bCs/>
          <w:color w:val="1E8A5A"/>
          <w:sz w:val="22"/>
          <w:szCs w:val="22"/>
        </w:rPr>
        <w:t xml:space="preserve">  B.  </w:t>
      </w:r>
      <w:r>
        <w:rPr>
          <w:b/>
          <w:bCs/>
          <w:color w:val="0E1B2E"/>
          <w:sz w:val="22"/>
          <w:szCs w:val="22"/>
        </w:rPr>
        <w:t xml:space="preserve">Resist the assumption that a knowledgeable investigator is automatically advocating deployment, while still holding scientists responsible</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Argue facts don't matter</w:t>
      </w:r>
    </w:p>
    <w:p>
      <w:pPr>
        <w:spacing w:after="60" w:line="280"/>
        <w:ind w:left="360"/>
      </w:pPr>
      <w:r>
        <w:rPr>
          <w:b/>
          <w:bCs/>
          <w:color w:val="555555"/>
          <w:sz w:val="22"/>
          <w:szCs w:val="22"/>
        </w:rPr>
        <w:t xml:space="preserve">  D.  </w:t>
      </w:r>
      <w:r>
        <w:rPr>
          <w:b w:val="false"/>
          <w:bCs w:val="false"/>
          <w:color w:val="333333"/>
          <w:sz w:val="22"/>
          <w:szCs w:val="22"/>
        </w:rPr>
        <w:t xml:space="preserve">Promote secrecy</w:t>
      </w:r>
    </w:p>
    <w:p>
      <w:pPr>
        <w:spacing w:after="220" w:before="100" w:line="290"/>
        <w:ind w:left="360"/>
      </w:pPr>
      <w:r>
        <w:rPr>
          <w:b/>
          <w:bCs/>
          <w:i/>
          <w:iCs/>
          <w:color w:val="C9821F"/>
          <w:sz w:val="20"/>
          <w:szCs w:val="20"/>
        </w:rPr>
        <w:t xml:space="preserve">Why: </w:t>
      </w:r>
      <w:r>
        <w:rPr>
          <w:i/>
          <w:iCs/>
          <w:color w:val="333333"/>
          <w:sz w:val="20"/>
          <w:szCs w:val="20"/>
        </w:rPr>
        <w:t xml:space="preserve">He refuses the lazy equation of knowing-what's-possible with promoting-it, yet he does not let the scientist off the hook: discovery of a dangerous power carries real responsibility for its use.</w:t>
      </w:r>
    </w:p>
    <w:p>
      <w:pPr>
        <w:spacing w:after="100" w:before="200"/>
      </w:pPr>
      <w:r>
        <w:rPr>
          <w:b/>
          <w:bCs/>
          <w:color w:val="C9821F"/>
          <w:sz w:val="22"/>
          <w:szCs w:val="22"/>
        </w:rPr>
        <w:t xml:space="preserve">Q4. </w:t>
      </w:r>
      <w:r>
        <w:rPr>
          <w:b/>
          <w:bCs/>
          <w:color w:val="0E1B2E"/>
          <w:sz w:val="22"/>
          <w:szCs w:val="22"/>
        </w:rPr>
        <w:t xml:space="preserve">On the scientist's responsibility, Wiener's position is that —</w:t>
      </w:r>
    </w:p>
    <w:p>
      <w:pPr>
        <w:spacing w:after="60" w:line="280"/>
        <w:ind w:left="360"/>
      </w:pPr>
      <w:r>
        <w:rPr>
          <w:b/>
          <w:bCs/>
          <w:color w:val="555555"/>
          <w:sz w:val="22"/>
          <w:szCs w:val="22"/>
        </w:rPr>
        <w:t xml:space="preserve">  A.  </w:t>
      </w:r>
      <w:r>
        <w:rPr>
          <w:b w:val="false"/>
          <w:bCs w:val="false"/>
          <w:color w:val="333333"/>
          <w:sz w:val="22"/>
          <w:szCs w:val="22"/>
        </w:rPr>
        <w:t xml:space="preserve">Scientists are neutral and bear no responsibility for uses of their work</w:t>
      </w:r>
    </w:p>
    <w:p>
      <w:pPr>
        <w:spacing w:after="60" w:line="280"/>
        <w:ind w:left="360"/>
      </w:pPr>
      <w:r>
        <w:rPr>
          <w:b/>
          <w:bCs/>
          <w:color w:val="1E8A5A"/>
          <w:sz w:val="22"/>
          <w:szCs w:val="22"/>
        </w:rPr>
        <w:t xml:space="preserve">  B.  </w:t>
      </w:r>
      <w:r>
        <w:rPr>
          <w:b/>
          <w:bCs/>
          <w:color w:val="0E1B2E"/>
          <w:sz w:val="22"/>
          <w:szCs w:val="22"/>
        </w:rPr>
        <w:t xml:space="preserve">A scientist who uncovers a dangerous power cannot simply disclaim responsibility for how it is used</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Only governments are responsible</w:t>
      </w:r>
    </w:p>
    <w:p>
      <w:pPr>
        <w:spacing w:after="60" w:line="280"/>
        <w:ind w:left="360"/>
      </w:pPr>
      <w:r>
        <w:rPr>
          <w:b/>
          <w:bCs/>
          <w:color w:val="555555"/>
          <w:sz w:val="22"/>
          <w:szCs w:val="22"/>
        </w:rPr>
        <w:t xml:space="preserve">  D.  </w:t>
      </w:r>
      <w:r>
        <w:rPr>
          <w:b w:val="false"/>
          <w:bCs w:val="false"/>
          <w:color w:val="333333"/>
          <w:sz w:val="22"/>
          <w:szCs w:val="22"/>
        </w:rPr>
        <w:t xml:space="preserve">Responsibility ends at publication</w:t>
      </w:r>
    </w:p>
    <w:p>
      <w:pPr>
        <w:spacing w:after="220" w:before="100" w:line="290"/>
        <w:ind w:left="360"/>
      </w:pPr>
      <w:r>
        <w:rPr>
          <w:b/>
          <w:bCs/>
          <w:i/>
          <w:iCs/>
          <w:color w:val="C9821F"/>
          <w:sz w:val="20"/>
          <w:szCs w:val="20"/>
        </w:rPr>
        <w:t xml:space="preserve">Why: </w:t>
      </w:r>
      <w:r>
        <w:rPr>
          <w:i/>
          <w:iCs/>
          <w:color w:val="333333"/>
          <w:sz w:val="20"/>
          <w:szCs w:val="20"/>
        </w:rPr>
        <w:t xml:space="preserve">Having refused further weapons work himself, Wiener argues that neutrality is unavailable to someone who knows what they have unleashed. The discoverer shares responsibility for the consequences.</w:t>
      </w:r>
    </w:p>
    <w:p>
      <w:pPr>
        <w:spacing w:after="100" w:before="200"/>
      </w:pPr>
      <w:r>
        <w:rPr>
          <w:b/>
          <w:bCs/>
          <w:color w:val="C9821F"/>
          <w:sz w:val="22"/>
          <w:szCs w:val="22"/>
        </w:rPr>
        <w:t xml:space="preserve">Q5. </w:t>
      </w:r>
      <w:r>
        <w:rPr>
          <w:b/>
          <w:bCs/>
          <w:color w:val="0E1B2E"/>
          <w:sz w:val="22"/>
          <w:szCs w:val="22"/>
        </w:rPr>
        <w:t xml:space="preserve">The intellectual's core duty, in this chapter, is to —</w:t>
      </w:r>
    </w:p>
    <w:p>
      <w:pPr>
        <w:spacing w:after="60" w:line="280"/>
        <w:ind w:left="360"/>
      </w:pPr>
      <w:r>
        <w:rPr>
          <w:b/>
          <w:bCs/>
          <w:color w:val="555555"/>
          <w:sz w:val="22"/>
          <w:szCs w:val="22"/>
        </w:rPr>
        <w:t xml:space="preserve">  A.  </w:t>
      </w:r>
      <w:r>
        <w:rPr>
          <w:b w:val="false"/>
          <w:bCs w:val="false"/>
          <w:color w:val="333333"/>
          <w:sz w:val="22"/>
          <w:szCs w:val="22"/>
        </w:rPr>
        <w:t xml:space="preserve">Maximize publication count</w:t>
      </w:r>
    </w:p>
    <w:p>
      <w:pPr>
        <w:spacing w:after="60" w:line="280"/>
        <w:ind w:left="360"/>
      </w:pPr>
      <w:r>
        <w:rPr>
          <w:b/>
          <w:bCs/>
          <w:color w:val="1E8A5A"/>
          <w:sz w:val="22"/>
          <w:szCs w:val="22"/>
        </w:rPr>
        <w:t xml:space="preserve">  B.  </w:t>
      </w:r>
      <w:r>
        <w:rPr>
          <w:b/>
          <w:bCs/>
          <w:color w:val="0E1B2E"/>
          <w:sz w:val="22"/>
          <w:szCs w:val="22"/>
        </w:rPr>
        <w:t xml:space="preserve">Keep the channels of honest communication open and refuse complicity in their corruption</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Serve whichever patron pays most</w:t>
      </w:r>
    </w:p>
    <w:p>
      <w:pPr>
        <w:spacing w:after="60" w:line="280"/>
        <w:ind w:left="360"/>
      </w:pPr>
      <w:r>
        <w:rPr>
          <w:b/>
          <w:bCs/>
          <w:color w:val="555555"/>
          <w:sz w:val="22"/>
          <w:szCs w:val="22"/>
        </w:rPr>
        <w:t xml:space="preserve">  D.  </w:t>
      </w:r>
      <w:r>
        <w:rPr>
          <w:b w:val="false"/>
          <w:bCs w:val="false"/>
          <w:color w:val="333333"/>
          <w:sz w:val="22"/>
          <w:szCs w:val="22"/>
        </w:rPr>
        <w:t xml:space="preserve">Avoid controversial topics</w:t>
      </w:r>
    </w:p>
    <w:p>
      <w:pPr>
        <w:spacing w:after="220" w:before="100" w:line="290"/>
        <w:ind w:left="360"/>
      </w:pPr>
      <w:r>
        <w:rPr>
          <w:b/>
          <w:bCs/>
          <w:i/>
          <w:iCs/>
          <w:color w:val="C9821F"/>
          <w:sz w:val="20"/>
          <w:szCs w:val="20"/>
        </w:rPr>
        <w:t xml:space="preserve">Why: </w:t>
      </w:r>
      <w:r>
        <w:rPr>
          <w:i/>
          <w:iCs/>
          <w:color w:val="333333"/>
          <w:sz w:val="20"/>
          <w:szCs w:val="20"/>
        </w:rPr>
        <w:t xml:space="preserve">This is the vocational counterpart to Chapter VIII's structural defense of open communication: individuals inside the system must personally protect the free, honest flow of ideas.</w:t>
      </w:r>
    </w:p>
    <w:p>
      <w:pPr>
        <w:spacing w:after="80" w:before="240"/>
      </w:pPr>
      <w:r>
        <w:rPr>
          <w:rFonts w:ascii="Arial" w:cs="Arial" w:eastAsia="Arial" w:hAnsi="Arial"/>
          <w:b/>
          <w:bCs/>
          <w:color w:val="C9821F"/>
          <w:spacing w:val="60"/>
          <w:sz w:val="18"/>
          <w:szCs w:val="18"/>
        </w:rPr>
        <w:t xml:space="preserve">TEACH IT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EAF6EF"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TEACH IT BACK</w:t>
            </w:r>
          </w:p>
          <w:p>
            <w:pPr>
              <w:spacing w:after="0" w:line="310"/>
              <w:jc w:val="both"/>
            </w:pPr>
            <w:r>
              <w:rPr>
                <w:i/>
                <w:iCs/>
                <w:color w:val="1f2a3c"/>
                <w:sz w:val="22"/>
                <w:szCs w:val="22"/>
              </w:rPr>
              <w:t xml:space="preserve">Teach-back prompt: explain to a student why 'I just made the map; how they used it isn't my problem' is, in Wiener's view, an inadequate answer for a professional — without pretending the analyst controls every downstream use.</w:t>
            </w:r>
          </w:p>
        </w:tc>
      </w:tr>
    </w:tbl>
    <w:p>
      <w:pPr>
        <w:pageBreakBefore/>
        <w:spacing w:after="80"/>
      </w:pPr>
      <w:r>
        <w:rPr>
          <w:rFonts w:ascii="Arial" w:cs="Arial" w:eastAsia="Arial" w:hAnsi="Arial"/>
          <w:b/>
          <w:bCs/>
          <w:color w:val="C9821F"/>
          <w:spacing w:val="80"/>
          <w:sz w:val="18"/>
          <w:szCs w:val="18"/>
        </w:rPr>
        <w:t xml:space="preserve">MODULE 10  ·  CHAPTER X  ·  50 MIN</w:t>
      </w:r>
    </w:p>
    <w:p>
      <w:pPr>
        <w:pStyle w:val="Heading1"/>
        <w:spacing w:after="140" w:before="280"/>
      </w:pPr>
      <w:r>
        <w:t xml:space="preserve">The First and the Second Industrial Revolution</w:t>
      </w:r>
    </w:p>
    <w:p>
      <w:pPr>
        <w:pBdr>
          <w:bottom w:val="single" w:color="C9821F" w:sz="6" w:space="1"/>
        </w:pBdr>
        <w:spacing w:after="200" w:before="0"/>
      </w:pPr>
      <w:r>
        <w:t xml:space="preserve"/>
      </w:r>
    </w:p>
    <w:p>
      <w:pPr>
        <w:spacing w:after="80" w:before="240"/>
      </w:pPr>
      <w:r>
        <w:rPr>
          <w:rFonts w:ascii="Arial" w:cs="Arial" w:eastAsia="Arial" w:hAnsi="Arial"/>
          <w:b/>
          <w:bCs/>
          <w:color w:val="C9821F"/>
          <w:spacing w:val="60"/>
          <w:sz w:val="18"/>
          <w:szCs w:val="18"/>
        </w:rPr>
        <w:t xml:space="preserve">OVERVIEW AND SUMMARY</w:t>
      </w:r>
    </w:p>
    <w:p>
      <w:pPr>
        <w:spacing w:after="160" w:line="320"/>
        <w:jc w:val="both"/>
      </w:pPr>
      <w:r>
        <w:rPr>
          <w:sz w:val="22"/>
          <w:szCs w:val="22"/>
        </w:rPr>
        <w:t xml:space="preserve">This is the book's most famous and consequential chapter — the one that reads like prophecy. Wiener distinguishes two industrial revolutions by what each one replaces. The First Industrial Revolution (steam, then electricity) replaced and multiplied human and animal muscle: machines did the physical work. The Second Industrial Revolution — which Wiener saw beginning in 1950 — replaces human judgment, routine mental work, and control. The computer joined to sensors and effectors and governed by feedback can take over the supervisory, decision-making, and clerical functions that had always required a human brain. The automatic factory, run by feedback-controlled machines that sense their own output and correct it, was Wiener's central prediction, and it has substantially come true.</w:t>
      </w:r>
    </w:p>
    <w:p>
      <w:pPr>
        <w:spacing w:after="160" w:line="320"/>
        <w:jc w:val="both"/>
      </w:pPr>
      <w:r>
        <w:rPr>
          <w:sz w:val="22"/>
          <w:szCs w:val="22"/>
        </w:rPr>
        <w:t xml:space="preserve">Wiener also traces a profound idea about technology itself: every tool has a genealogy. A tool is built by other tools, which were built by still earlier tools, in an unbroken descent — the precision lathes of today descend through a clear chain from the cruder lathes of the eighteenth century. Technology is self-reproducing and self-improving across generations, much like the patterns of life. This sets up the recognition that automatic machines are the next link in that chain, capable of building and controlling further machines.</w:t>
      </w:r>
    </w:p>
    <w:p>
      <w:pPr>
        <w:spacing w:after="160" w:line="320"/>
        <w:jc w:val="both"/>
      </w:pPr>
      <w:r>
        <w:rPr>
          <w:sz w:val="22"/>
          <w:szCs w:val="22"/>
        </w:rPr>
        <w:t xml:space="preserve">Then comes the warning that gives the whole book its urgency. The Second Industrial Revolution will do to routine mental labor what the first did to muscle: make it economically worthless to employ a human for it. Wiener is emphatic and humane about the consequence — the automatic machine is the economic equivalent of slave labor, and any human forced to compete with it on those terms will be driven down to the conditions of a slave, or out of work entirely. The danger is not the machine but the unthinking, profit-only deployment of it. He pleads for society to prepare — to think now, before the transition, about how to value and employ human beings for genuinely human capacities rather than as cheap, doomed competitors to automation. This is 'the human use of human beings' stated as economic policy. Written in 1950, it frames every modern debate about automation, AI, and the future of work.</w:t>
      </w:r>
    </w:p>
    <w:p>
      <w:pPr>
        <w:spacing w:after="80" w:before="240"/>
      </w:pPr>
      <w:r>
        <w:rPr>
          <w:rFonts w:ascii="Arial" w:cs="Arial" w:eastAsia="Arial" w:hAnsi="Arial"/>
          <w:b/>
          <w:bCs/>
          <w:color w:val="C9821F"/>
          <w:spacing w:val="60"/>
          <w:sz w:val="18"/>
          <w:szCs w:val="18"/>
        </w:rPr>
        <w:t xml:space="preserve">KEY IDEAS TO RETAIN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First Industrial Revolution</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Steam and electric power replaced and multiplied muscle — human and animal physical labor. Machines did the lifting, pulling, and moving.</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Second Industrial Revolution</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Feedback-controlled computing machines replace routine judgment, control, and clerical mental work. The brain's repetitive functions, not just the muscles, become automatable.</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The automatic factory</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Wiener's central prediction: a plant run by self-sensing, self-correcting feedback machines with little human intervention. Largely realized in modern automated manufacturing and process control.</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Every tool has a genealogy</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Tools are built by earlier tools in an unbroken, self-improving descent. Technology reproduces and refines itself across generations, like a lineage of life.</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The machine as economic slave labor</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An automatic machine doing routine mental work is, economically, like slave labor; a human forced to compete with it on cost is driven toward a slave's conditions or unemployment.</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Prepare before the transition</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danger is unthinking, profit-only deployment. Wiener urges society to plan now to value and employ humans for genuinely human capacities — the title concept as economic policy.</w:t>
            </w:r>
          </w:p>
        </w:tc>
      </w:tr>
    </w:tbl>
    <w:p>
      <w:pPr>
        <w:spacing w:after="120"/>
      </w:pPr>
      <w:r>
        <w:t xml:space="preserve"/>
      </w:r>
    </w:p>
    <w:p>
      <w:pPr>
        <w:spacing w:after="80" w:before="240"/>
      </w:pPr>
      <w:r>
        <w:rPr>
          <w:rFonts w:ascii="Arial" w:cs="Arial" w:eastAsia="Arial" w:hAnsi="Arial"/>
          <w:b/>
          <w:bCs/>
          <w:color w:val="C9821F"/>
          <w:spacing w:val="60"/>
          <w:sz w:val="18"/>
          <w:szCs w:val="18"/>
        </w:rPr>
        <w:t xml:space="preserve">REAL-WORLD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From assembly lines to algorithms</w:t>
            </w:r>
          </w:p>
          <w:p>
            <w:pPr>
              <w:spacing w:after="0" w:line="310"/>
              <w:jc w:val="both"/>
            </w:pPr>
            <w:r>
              <w:rPr>
                <w:sz w:val="22"/>
                <w:szCs w:val="22"/>
              </w:rPr>
              <w:t xml:space="preserve">The first revolution gave us the powered assembly line; the second is automating the white-collar layer above it — scheduling, routing, classification, basic analysis, customer service. Wiener's 1950 prediction now frames the entire automation-and-AI-and-jobs debate, including which human capacities (judgment, care, creativity, cross-context reasoning) remain genuinely hard to automate.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GIS / ASSET-MANAGEMENT SPOTLIGHT</w:t>
            </w:r>
          </w:p>
          <w:p>
            <w:pPr>
              <w:spacing w:after="120"/>
            </w:pPr>
            <w:r>
              <w:rPr>
                <w:b/>
                <w:bCs/>
                <w:color w:val="0E1B2E"/>
                <w:sz w:val="24"/>
                <w:szCs w:val="24"/>
              </w:rPr>
              <w:t xml:space="preserve">automation in asset management — and the human role</w:t>
            </w:r>
          </w:p>
          <w:p>
            <w:pPr>
              <w:spacing w:after="0" w:line="310"/>
              <w:jc w:val="both"/>
            </w:pPr>
            <w:r>
              <w:rPr>
                <w:sz w:val="22"/>
                <w:szCs w:val="22"/>
              </w:rPr>
              <w:t xml:space="preserve">Asset-management and GIS work is squarely in the Second Industrial Revolution. Automated condition assessment, AI-assisted feature extraction from imagery, predictive failure models, and auto-generated work orders take over routine spatial-analytical judgment that once needed a technician at a screen. Wiener's framing tells you both halves of the story: embrace the automation of the genuinely routine (don't pay a person to digitize what an algorithm digitizes), but identify and protect the genuinely human work — interpreting ambiguous field conditions, weighing competing community priorities, exercising engineering judgment on edge cases, deciding what should be done rather than computing what can be. A program that automates the routine and elevates its people to that judgment work is practicing 'the human use of human beings'; one that just cuts heads and treats the survivors as slow machines is the failure mode Wiener warned about.</w:t>
            </w:r>
          </w:p>
        </w:tc>
      </w:tr>
    </w:tbl>
    <w:p>
      <w:pPr>
        <w:spacing w:after="100"/>
      </w:pPr>
      <w:r>
        <w:t xml:space="preserve"/>
      </w:r>
    </w:p>
    <w:p>
      <w:pPr>
        <w:spacing w:after="80" w:before="240"/>
      </w:pPr>
      <w:r>
        <w:rPr>
          <w:rFonts w:ascii="Arial" w:cs="Arial" w:eastAsia="Arial" w:hAnsi="Arial"/>
          <w:b/>
          <w:bCs/>
          <w:color w:val="C9821F"/>
          <w:spacing w:val="60"/>
          <w:sz w:val="18"/>
          <w:szCs w:val="18"/>
        </w:rPr>
        <w:t xml:space="preserve">HANDS-ON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dashed" w:color="C9821F" w:sz="6"/>
              <w:left w:val="dashed" w:color="C9821F" w:sz="6"/>
              <w:bottom w:val="dashed" w:color="C9821F" w:sz="6"/>
              <w:right w:val="dashed" w:color="C9821F" w:sz="6"/>
            </w:tcBorders>
            <w:shd w:fill="ECE4D1" w:color="auto" w:val="clear"/>
            <w:tcMar>
              <w:top w:type="dxa" w:w="200"/>
              <w:left w:type="dxa" w:w="240"/>
              <w:bottom w:type="dxa" w:w="200"/>
              <w:right w:type="dxa" w:w="200"/>
            </w:tcMar>
          </w:tcPr>
          <w:p>
            <w:pPr>
              <w:spacing w:after="60"/>
            </w:pPr>
            <w:r>
              <w:rPr>
                <w:rFonts w:ascii="Arial" w:cs="Arial" w:eastAsia="Arial" w:hAnsi="Arial"/>
                <w:b/>
                <w:bCs/>
                <w:color w:val="C9821F"/>
                <w:spacing w:val="60"/>
                <w:sz w:val="16"/>
                <w:szCs w:val="16"/>
              </w:rPr>
              <w:t xml:space="preserve">HANDS-ON EXERCISE</w:t>
            </w:r>
          </w:p>
          <w:p>
            <w:pPr>
              <w:spacing w:after="160"/>
            </w:pPr>
            <w:r>
              <w:rPr>
                <w:b/>
                <w:bCs/>
                <w:color w:val="0E1B2E"/>
                <w:sz w:val="24"/>
                <w:szCs w:val="24"/>
              </w:rPr>
              <w:t xml:space="preserve">First/Second revolution audit of your job</w:t>
            </w:r>
          </w:p>
          <w:p>
            <w:pPr>
              <w:pStyle w:val="ListParagraph"/>
              <w:numPr>
                <w:ilvl w:val="0"/>
                <w:numId w:val="3"/>
              </w:numPr>
              <w:spacing w:after="90" w:line="290"/>
            </w:pPr>
            <w:r>
              <w:rPr>
                <w:sz w:val="22"/>
                <w:szCs w:val="22"/>
              </w:rPr>
              <w:t xml:space="preserve">List the main tasks in your role. Tag each as muscle-type (physical), routine-mental (rule-following, lookup, transcription, routine analysis), or judgment-type (interpretation, weighing values, novel problems).</w:t>
            </w:r>
          </w:p>
          <w:p>
            <w:pPr>
              <w:pStyle w:val="ListParagraph"/>
              <w:numPr>
                <w:ilvl w:val="0"/>
                <w:numId w:val="3"/>
              </w:numPr>
              <w:spacing w:after="90" w:line="290"/>
            </w:pPr>
            <w:r>
              <w:rPr>
                <w:sz w:val="22"/>
                <w:szCs w:val="22"/>
              </w:rPr>
              <w:t xml:space="preserve">For the routine-mental tasks, honestly assess which are already or soon automatable by current tools.</w:t>
            </w:r>
          </w:p>
          <w:p>
            <w:pPr>
              <w:pStyle w:val="ListParagraph"/>
              <w:numPr>
                <w:ilvl w:val="0"/>
                <w:numId w:val="3"/>
              </w:numPr>
              <w:spacing w:after="90" w:line="290"/>
            </w:pPr>
            <w:r>
              <w:rPr>
                <w:sz w:val="22"/>
                <w:szCs w:val="22"/>
              </w:rPr>
              <w:t xml:space="preserve">For the judgment-type tasks, articulate why they are genuinely human — what capacity makes them hard to automate.</w:t>
            </w:r>
          </w:p>
          <w:p>
            <w:pPr>
              <w:pStyle w:val="ListParagraph"/>
              <w:numPr>
                <w:ilvl w:val="0"/>
                <w:numId w:val="3"/>
              </w:numPr>
              <w:spacing w:after="90" w:line="290"/>
            </w:pPr>
            <w:r>
              <w:rPr>
                <w:sz w:val="22"/>
                <w:szCs w:val="22"/>
              </w:rPr>
              <w:t xml:space="preserve">Reflection: design a version of your role that hands the routine-mental work to machines and reorganizes you around judgment. Then name the policy/training/support that would make that transition humane rather than just a layoff.</w:t>
            </w:r>
          </w:p>
        </w:tc>
      </w:tr>
    </w:tbl>
    <w:p>
      <w:pPr>
        <w:spacing w:after="120"/>
      </w:pPr>
      <w:r>
        <w:t xml:space="preserve"/>
      </w:r>
    </w:p>
    <w:p>
      <w:pPr>
        <w:spacing w:after="80" w:before="240"/>
      </w:pPr>
      <w:r>
        <w:rPr>
          <w:rFonts w:ascii="Arial" w:cs="Arial" w:eastAsia="Arial" w:hAnsi="Arial"/>
          <w:b/>
          <w:bCs/>
          <w:color w:val="C9821F"/>
          <w:spacing w:val="60"/>
          <w:sz w:val="18"/>
          <w:szCs w:val="18"/>
        </w:rPr>
        <w:t xml:space="preserve">CHECK YOUR UNDERSTANDING</w:t>
      </w:r>
    </w:p>
    <w:p>
      <w:pPr>
        <w:spacing w:after="160" w:line="320"/>
        <w:jc w:val="both"/>
      </w:pPr>
      <w:r>
        <w:rPr>
          <w:sz w:val="22"/>
          <w:szCs w:val="22"/>
        </w:rPr>
        <w:t xml:space="preserve">Five questions follow. The correct answer is marked, and each explanation tells you why that answer is right. If you miss one, re-read the relevant Key Idea above before continuing.</w:t>
      </w:r>
    </w:p>
    <w:p>
      <w:pPr>
        <w:spacing w:after="100" w:before="200"/>
      </w:pPr>
      <w:r>
        <w:rPr>
          <w:b/>
          <w:bCs/>
          <w:color w:val="C9821F"/>
          <w:sz w:val="22"/>
          <w:szCs w:val="22"/>
        </w:rPr>
        <w:t xml:space="preserve">Q1. </w:t>
      </w:r>
      <w:r>
        <w:rPr>
          <w:b/>
          <w:bCs/>
          <w:color w:val="0E1B2E"/>
          <w:sz w:val="22"/>
          <w:szCs w:val="22"/>
        </w:rPr>
        <w:t xml:space="preserve">What did the First Industrial Revolution primarily replace, and what does the Second replace?</w:t>
      </w:r>
    </w:p>
    <w:p>
      <w:pPr>
        <w:spacing w:after="60" w:line="280"/>
        <w:ind w:left="360"/>
      </w:pPr>
      <w:r>
        <w:rPr>
          <w:b/>
          <w:bCs/>
          <w:color w:val="555555"/>
          <w:sz w:val="22"/>
          <w:szCs w:val="22"/>
        </w:rPr>
        <w:t xml:space="preserve">  A.  </w:t>
      </w:r>
      <w:r>
        <w:rPr>
          <w:b w:val="false"/>
          <w:bCs w:val="false"/>
          <w:color w:val="333333"/>
          <w:sz w:val="22"/>
          <w:szCs w:val="22"/>
        </w:rPr>
        <w:t xml:space="preserve">First replaced thought; Second replaces muscle</w:t>
      </w:r>
    </w:p>
    <w:p>
      <w:pPr>
        <w:spacing w:after="60" w:line="280"/>
        <w:ind w:left="360"/>
      </w:pPr>
      <w:r>
        <w:rPr>
          <w:b/>
          <w:bCs/>
          <w:color w:val="1E8A5A"/>
          <w:sz w:val="22"/>
          <w:szCs w:val="22"/>
        </w:rPr>
        <w:t xml:space="preserve">  B.  </w:t>
      </w:r>
      <w:r>
        <w:rPr>
          <w:b/>
          <w:bCs/>
          <w:color w:val="0E1B2E"/>
          <w:sz w:val="22"/>
          <w:szCs w:val="22"/>
        </w:rPr>
        <w:t xml:space="preserve">First replaced muscle (physical labor); Second replaces routine judgment, control, and clerical mental work</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Both replaced only physical labor</w:t>
      </w:r>
    </w:p>
    <w:p>
      <w:pPr>
        <w:spacing w:after="60" w:line="280"/>
        <w:ind w:left="360"/>
      </w:pPr>
      <w:r>
        <w:rPr>
          <w:b/>
          <w:bCs/>
          <w:color w:val="555555"/>
          <w:sz w:val="22"/>
          <w:szCs w:val="22"/>
        </w:rPr>
        <w:t xml:space="preserve">  D.  </w:t>
      </w:r>
      <w:r>
        <w:rPr>
          <w:b w:val="false"/>
          <w:bCs w:val="false"/>
          <w:color w:val="333333"/>
          <w:sz w:val="22"/>
          <w:szCs w:val="22"/>
        </w:rPr>
        <w:t xml:space="preserve">First replaced farming; Second replaces farming</w:t>
      </w:r>
    </w:p>
    <w:p>
      <w:pPr>
        <w:spacing w:after="220" w:before="100" w:line="290"/>
        <w:ind w:left="360"/>
      </w:pPr>
      <w:r>
        <w:rPr>
          <w:b/>
          <w:bCs/>
          <w:i/>
          <w:iCs/>
          <w:color w:val="C9821F"/>
          <w:sz w:val="20"/>
          <w:szCs w:val="20"/>
        </w:rPr>
        <w:t xml:space="preserve">Why: </w:t>
      </w:r>
      <w:r>
        <w:rPr>
          <w:i/>
          <w:iCs/>
          <w:color w:val="333333"/>
          <w:sz w:val="20"/>
          <w:szCs w:val="20"/>
        </w:rPr>
        <w:t xml:space="preserve">Wiener's defining contrast: steam and electricity multiplied muscle; computing machines with feedback take over the routine functions of the brain. The Second revolution automates mental, not just physical, labor.</w:t>
      </w:r>
    </w:p>
    <w:p>
      <w:pPr>
        <w:spacing w:after="100" w:before="200"/>
      </w:pPr>
      <w:r>
        <w:rPr>
          <w:b/>
          <w:bCs/>
          <w:color w:val="C9821F"/>
          <w:sz w:val="22"/>
          <w:szCs w:val="22"/>
        </w:rPr>
        <w:t xml:space="preserve">Q2. </w:t>
      </w:r>
      <w:r>
        <w:rPr>
          <w:b/>
          <w:bCs/>
          <w:color w:val="0E1B2E"/>
          <w:sz w:val="22"/>
          <w:szCs w:val="22"/>
        </w:rPr>
        <w:t xml:space="preserve">What was Wiener's central technological prediction in this chapter?</w:t>
      </w:r>
    </w:p>
    <w:p>
      <w:pPr>
        <w:spacing w:after="60" w:line="280"/>
        <w:ind w:left="360"/>
      </w:pPr>
      <w:r>
        <w:rPr>
          <w:b/>
          <w:bCs/>
          <w:color w:val="555555"/>
          <w:sz w:val="22"/>
          <w:szCs w:val="22"/>
        </w:rPr>
        <w:t xml:space="preserve">  A.  </w:t>
      </w:r>
      <w:r>
        <w:rPr>
          <w:b w:val="false"/>
          <w:bCs w:val="false"/>
          <w:color w:val="333333"/>
          <w:sz w:val="22"/>
          <w:szCs w:val="22"/>
        </w:rPr>
        <w:t xml:space="preserve">Personal smartphones</w:t>
      </w:r>
    </w:p>
    <w:p>
      <w:pPr>
        <w:spacing w:after="60" w:line="280"/>
        <w:ind w:left="360"/>
      </w:pPr>
      <w:r>
        <w:rPr>
          <w:b/>
          <w:bCs/>
          <w:color w:val="1E8A5A"/>
          <w:sz w:val="22"/>
          <w:szCs w:val="22"/>
        </w:rPr>
        <w:t xml:space="preserve">  B.  </w:t>
      </w:r>
      <w:r>
        <w:rPr>
          <w:b/>
          <w:bCs/>
          <w:color w:val="0E1B2E"/>
          <w:sz w:val="22"/>
          <w:szCs w:val="22"/>
        </w:rPr>
        <w:t xml:space="preserve">The automatic factory — plants run by self-sensing, self-correcting feedback machines</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Space travel</w:t>
      </w:r>
    </w:p>
    <w:p>
      <w:pPr>
        <w:spacing w:after="60" w:line="280"/>
        <w:ind w:left="360"/>
      </w:pPr>
      <w:r>
        <w:rPr>
          <w:b/>
          <w:bCs/>
          <w:color w:val="555555"/>
          <w:sz w:val="22"/>
          <w:szCs w:val="22"/>
        </w:rPr>
        <w:t xml:space="preserve">  D.  </w:t>
      </w:r>
      <w:r>
        <w:rPr>
          <w:b w:val="false"/>
          <w:bCs w:val="false"/>
          <w:color w:val="333333"/>
          <w:sz w:val="22"/>
          <w:szCs w:val="22"/>
        </w:rPr>
        <w:t xml:space="preserve">The decline of all manufacturing</w:t>
      </w:r>
    </w:p>
    <w:p>
      <w:pPr>
        <w:spacing w:after="220" w:before="100" w:line="290"/>
        <w:ind w:left="360"/>
      </w:pPr>
      <w:r>
        <w:rPr>
          <w:b/>
          <w:bCs/>
          <w:i/>
          <w:iCs/>
          <w:color w:val="C9821F"/>
          <w:sz w:val="20"/>
          <w:szCs w:val="20"/>
        </w:rPr>
        <w:t xml:space="preserve">Why: </w:t>
      </w:r>
      <w:r>
        <w:rPr>
          <w:i/>
          <w:iCs/>
          <w:color w:val="333333"/>
          <w:sz w:val="20"/>
          <w:szCs w:val="20"/>
        </w:rPr>
        <w:t xml:space="preserve">He foresaw factories controlled by feedback machines that monitor and correct their own output with minimal human intervention — a prediction substantially realized in modern automated manufacturing and process control.</w:t>
      </w:r>
    </w:p>
    <w:p>
      <w:pPr>
        <w:spacing w:after="100" w:before="200"/>
      </w:pPr>
      <w:r>
        <w:rPr>
          <w:b/>
          <w:bCs/>
          <w:color w:val="C9821F"/>
          <w:sz w:val="22"/>
          <w:szCs w:val="22"/>
        </w:rPr>
        <w:t xml:space="preserve">Q3. </w:t>
      </w:r>
      <w:r>
        <w:rPr>
          <w:b/>
          <w:bCs/>
          <w:color w:val="0E1B2E"/>
          <w:sz w:val="22"/>
          <w:szCs w:val="22"/>
        </w:rPr>
        <w:t xml:space="preserve">What does Wiener mean by 'every tool has a genealogy'?</w:t>
      </w:r>
    </w:p>
    <w:p>
      <w:pPr>
        <w:spacing w:after="60" w:line="280"/>
        <w:ind w:left="360"/>
      </w:pPr>
      <w:r>
        <w:rPr>
          <w:b/>
          <w:bCs/>
          <w:color w:val="555555"/>
          <w:sz w:val="22"/>
          <w:szCs w:val="22"/>
        </w:rPr>
        <w:t xml:space="preserve">  A.  </w:t>
      </w:r>
      <w:r>
        <w:rPr>
          <w:b w:val="false"/>
          <w:bCs w:val="false"/>
          <w:color w:val="333333"/>
          <w:sz w:val="22"/>
          <w:szCs w:val="22"/>
        </w:rPr>
        <w:t xml:space="preserve">Tools are inherited within families</w:t>
      </w:r>
    </w:p>
    <w:p>
      <w:pPr>
        <w:spacing w:after="60" w:line="280"/>
        <w:ind w:left="360"/>
      </w:pPr>
      <w:r>
        <w:rPr>
          <w:b/>
          <w:bCs/>
          <w:color w:val="1E8A5A"/>
          <w:sz w:val="22"/>
          <w:szCs w:val="22"/>
        </w:rPr>
        <w:t xml:space="preserve">  B.  </w:t>
      </w:r>
      <w:r>
        <w:rPr>
          <w:b/>
          <w:bCs/>
          <w:color w:val="0E1B2E"/>
          <w:sz w:val="22"/>
          <w:szCs w:val="22"/>
        </w:rPr>
        <w:t xml:space="preserve">Tools are built by earlier tools in an unbroken, self-improving line of descent across generations</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Tools should be patented</w:t>
      </w:r>
    </w:p>
    <w:p>
      <w:pPr>
        <w:spacing w:after="60" w:line="280"/>
        <w:ind w:left="360"/>
      </w:pPr>
      <w:r>
        <w:rPr>
          <w:b/>
          <w:bCs/>
          <w:color w:val="555555"/>
          <w:sz w:val="22"/>
          <w:szCs w:val="22"/>
        </w:rPr>
        <w:t xml:space="preserve">  D.  </w:t>
      </w:r>
      <w:r>
        <w:rPr>
          <w:b w:val="false"/>
          <w:bCs w:val="false"/>
          <w:color w:val="333333"/>
          <w:sz w:val="22"/>
          <w:szCs w:val="22"/>
        </w:rPr>
        <w:t xml:space="preserve">Old tools are useless</w:t>
      </w:r>
    </w:p>
    <w:p>
      <w:pPr>
        <w:spacing w:after="220" w:before="100" w:line="290"/>
        <w:ind w:left="360"/>
      </w:pPr>
      <w:r>
        <w:rPr>
          <w:b/>
          <w:bCs/>
          <w:i/>
          <w:iCs/>
          <w:color w:val="C9821F"/>
          <w:sz w:val="20"/>
          <w:szCs w:val="20"/>
        </w:rPr>
        <w:t xml:space="preserve">Why: </w:t>
      </w:r>
      <w:r>
        <w:rPr>
          <w:i/>
          <w:iCs/>
          <w:color w:val="333333"/>
          <w:sz w:val="20"/>
          <w:szCs w:val="20"/>
        </w:rPr>
        <w:t xml:space="preserve">Technology reproduces and refines itself: today's precision machines descend through a clear chain from cruder ancestors. This self-improving lineage frames automatic machines as the next link, able to build and control further machines.</w:t>
      </w:r>
    </w:p>
    <w:p>
      <w:pPr>
        <w:spacing w:after="100" w:before="200"/>
      </w:pPr>
      <w:r>
        <w:rPr>
          <w:b/>
          <w:bCs/>
          <w:color w:val="C9821F"/>
          <w:sz w:val="22"/>
          <w:szCs w:val="22"/>
        </w:rPr>
        <w:t xml:space="preserve">Q4. </w:t>
      </w:r>
      <w:r>
        <w:rPr>
          <w:b/>
          <w:bCs/>
          <w:color w:val="0E1B2E"/>
          <w:sz w:val="22"/>
          <w:szCs w:val="22"/>
        </w:rPr>
        <w:t xml:space="preserve">Why does Wiener compare the automatic machine to slave labor?</w:t>
      </w:r>
    </w:p>
    <w:p>
      <w:pPr>
        <w:spacing w:after="60" w:line="280"/>
        <w:ind w:left="360"/>
      </w:pPr>
      <w:r>
        <w:rPr>
          <w:b/>
          <w:bCs/>
          <w:color w:val="555555"/>
          <w:sz w:val="22"/>
          <w:szCs w:val="22"/>
        </w:rPr>
        <w:t xml:space="preserve">  A.  </w:t>
      </w:r>
      <w:r>
        <w:rPr>
          <w:b w:val="false"/>
          <w:bCs w:val="false"/>
          <w:color w:val="333333"/>
          <w:sz w:val="22"/>
          <w:szCs w:val="22"/>
        </w:rPr>
        <w:t xml:space="preserve">Because machines should have rights</w:t>
      </w:r>
    </w:p>
    <w:p>
      <w:pPr>
        <w:spacing w:after="60" w:line="280"/>
        <w:ind w:left="360"/>
      </w:pPr>
      <w:r>
        <w:rPr>
          <w:b/>
          <w:bCs/>
          <w:color w:val="1E8A5A"/>
          <w:sz w:val="22"/>
          <w:szCs w:val="22"/>
        </w:rPr>
        <w:t xml:space="preserve">  B.  </w:t>
      </w:r>
      <w:r>
        <w:rPr>
          <w:b/>
          <w:bCs/>
          <w:color w:val="0E1B2E"/>
          <w:sz w:val="22"/>
          <w:szCs w:val="22"/>
        </w:rPr>
        <w:t xml:space="preserve">Because, economically, a human forced to compete with an automatic machine on cost is driven toward a slave's conditions or unemployment</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Because slaves built the first machines</w:t>
      </w:r>
    </w:p>
    <w:p>
      <w:pPr>
        <w:spacing w:after="60" w:line="280"/>
        <w:ind w:left="360"/>
      </w:pPr>
      <w:r>
        <w:rPr>
          <w:b/>
          <w:bCs/>
          <w:color w:val="555555"/>
          <w:sz w:val="22"/>
          <w:szCs w:val="22"/>
        </w:rPr>
        <w:t xml:space="preserve">  D.  </w:t>
      </w:r>
      <w:r>
        <w:rPr>
          <w:b w:val="false"/>
          <w:bCs w:val="false"/>
          <w:color w:val="333333"/>
          <w:sz w:val="22"/>
          <w:szCs w:val="22"/>
        </w:rPr>
        <w:t xml:space="preserve">Because machines are unpaid volunteers</w:t>
      </w:r>
    </w:p>
    <w:p>
      <w:pPr>
        <w:spacing w:after="220" w:before="100" w:line="290"/>
        <w:ind w:left="360"/>
      </w:pPr>
      <w:r>
        <w:rPr>
          <w:b/>
          <w:bCs/>
          <w:i/>
          <w:iCs/>
          <w:color w:val="C9821F"/>
          <w:sz w:val="20"/>
          <w:szCs w:val="20"/>
        </w:rPr>
        <w:t xml:space="preserve">Why: </w:t>
      </w:r>
      <w:r>
        <w:rPr>
          <w:i/>
          <w:iCs/>
          <w:color w:val="333333"/>
          <w:sz w:val="20"/>
          <w:szCs w:val="20"/>
        </w:rPr>
        <w:t xml:space="preserve">The comparison is economic and a warning: a machine doing routine mental work at near-zero marginal cost undercuts any human paid to do the same, pushing that human toward degradation or joblessness unless society intervenes.</w:t>
      </w:r>
    </w:p>
    <w:p>
      <w:pPr>
        <w:spacing w:after="100" w:before="200"/>
      </w:pPr>
      <w:r>
        <w:rPr>
          <w:b/>
          <w:bCs/>
          <w:color w:val="C9821F"/>
          <w:sz w:val="22"/>
          <w:szCs w:val="22"/>
        </w:rPr>
        <w:t xml:space="preserve">Q5. </w:t>
      </w:r>
      <w:r>
        <w:rPr>
          <w:b/>
          <w:bCs/>
          <w:color w:val="0E1B2E"/>
          <w:sz w:val="22"/>
          <w:szCs w:val="22"/>
        </w:rPr>
        <w:t xml:space="preserve">Wiener's recommended response to the Second Industrial Revolution is to —</w:t>
      </w:r>
    </w:p>
    <w:p>
      <w:pPr>
        <w:spacing w:after="60" w:line="280"/>
        <w:ind w:left="360"/>
      </w:pPr>
      <w:r>
        <w:rPr>
          <w:b/>
          <w:bCs/>
          <w:color w:val="555555"/>
          <w:sz w:val="22"/>
          <w:szCs w:val="22"/>
        </w:rPr>
        <w:t xml:space="preserve">  A.  </w:t>
      </w:r>
      <w:r>
        <w:rPr>
          <w:b w:val="false"/>
          <w:bCs w:val="false"/>
          <w:color w:val="333333"/>
          <w:sz w:val="22"/>
          <w:szCs w:val="22"/>
        </w:rPr>
        <w:t xml:space="preserve">Ban automatic machines</w:t>
      </w:r>
    </w:p>
    <w:p>
      <w:pPr>
        <w:spacing w:after="60" w:line="280"/>
        <w:ind w:left="360"/>
      </w:pPr>
      <w:r>
        <w:rPr>
          <w:b/>
          <w:bCs/>
          <w:color w:val="555555"/>
          <w:sz w:val="22"/>
          <w:szCs w:val="22"/>
        </w:rPr>
        <w:t xml:space="preserve">  B.  </w:t>
      </w:r>
      <w:r>
        <w:rPr>
          <w:b w:val="false"/>
          <w:bCs w:val="false"/>
          <w:color w:val="333333"/>
          <w:sz w:val="22"/>
          <w:szCs w:val="22"/>
        </w:rPr>
        <w:t xml:space="preserve">Deploy automation purely for maximum profit as fast as possible</w:t>
      </w:r>
    </w:p>
    <w:p>
      <w:pPr>
        <w:spacing w:after="60" w:line="280"/>
        <w:ind w:left="360"/>
      </w:pPr>
      <w:r>
        <w:rPr>
          <w:b/>
          <w:bCs/>
          <w:color w:val="1E8A5A"/>
          <w:sz w:val="22"/>
          <w:szCs w:val="22"/>
        </w:rPr>
        <w:t xml:space="preserve">  C.  </w:t>
      </w:r>
      <w:r>
        <w:rPr>
          <w:b/>
          <w:bCs/>
          <w:color w:val="0E1B2E"/>
          <w:sz w:val="22"/>
          <w:szCs w:val="22"/>
        </w:rPr>
        <w:t xml:space="preserve">Prepare in advance to value and employ humans for genuinely human capacities, so the transition is humane</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Ignore it as science fiction</w:t>
      </w:r>
    </w:p>
    <w:p>
      <w:pPr>
        <w:spacing w:after="220" w:before="100" w:line="290"/>
        <w:ind w:left="360"/>
      </w:pPr>
      <w:r>
        <w:rPr>
          <w:b/>
          <w:bCs/>
          <w:i/>
          <w:iCs/>
          <w:color w:val="C9821F"/>
          <w:sz w:val="20"/>
          <w:szCs w:val="20"/>
        </w:rPr>
        <w:t xml:space="preserve">Why: </w:t>
      </w:r>
      <w:r>
        <w:rPr>
          <w:i/>
          <w:iCs/>
          <w:color w:val="333333"/>
          <w:sz w:val="20"/>
          <w:szCs w:val="20"/>
        </w:rPr>
        <w:t xml:space="preserve">The danger is unthinking, profit-only deployment, not the machine itself. Wiener urges society to plan ahead so that humans are reorganized around judgment and care — the title concept stated as economic policy.</w:t>
      </w:r>
    </w:p>
    <w:p>
      <w:pPr>
        <w:spacing w:after="80" w:before="240"/>
      </w:pPr>
      <w:r>
        <w:rPr>
          <w:rFonts w:ascii="Arial" w:cs="Arial" w:eastAsia="Arial" w:hAnsi="Arial"/>
          <w:b/>
          <w:bCs/>
          <w:color w:val="C9821F"/>
          <w:spacing w:val="60"/>
          <w:sz w:val="18"/>
          <w:szCs w:val="18"/>
        </w:rPr>
        <w:t xml:space="preserve">TEACH IT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EAF6EF"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TEACH IT BACK</w:t>
            </w:r>
          </w:p>
          <w:p>
            <w:pPr>
              <w:spacing w:after="0" w:line="310"/>
              <w:jc w:val="both"/>
            </w:pPr>
            <w:r>
              <w:rPr>
                <w:i/>
                <w:iCs/>
                <w:color w:val="1f2a3c"/>
                <w:sz w:val="22"/>
                <w:szCs w:val="22"/>
              </w:rPr>
              <w:t xml:space="preserve">Teach-back prompt: explain to a worried colleague how automation of routine GIS tasks could be either the humane or the inhumane path, depending on what the organization does with the people. Anchor it in Wiener's slave-labor warning and his 'human use' remedy.</w:t>
            </w:r>
          </w:p>
        </w:tc>
      </w:tr>
    </w:tbl>
    <w:p>
      <w:pPr>
        <w:pageBreakBefore/>
        <w:spacing w:after="80"/>
      </w:pPr>
      <w:r>
        <w:rPr>
          <w:rFonts w:ascii="Arial" w:cs="Arial" w:eastAsia="Arial" w:hAnsi="Arial"/>
          <w:b/>
          <w:bCs/>
          <w:color w:val="C9821F"/>
          <w:spacing w:val="80"/>
          <w:sz w:val="18"/>
          <w:szCs w:val="18"/>
        </w:rPr>
        <w:t xml:space="preserve">MODULE 11  ·  CHAPTER XI  ·  45 MIN</w:t>
      </w:r>
    </w:p>
    <w:p>
      <w:pPr>
        <w:pStyle w:val="Heading1"/>
        <w:spacing w:after="140" w:before="280"/>
      </w:pPr>
      <w:r>
        <w:t xml:space="preserve">Some Communication Machines and Their Future</w:t>
      </w:r>
    </w:p>
    <w:p>
      <w:pPr>
        <w:pBdr>
          <w:bottom w:val="single" w:color="C9821F" w:sz="6" w:space="1"/>
        </w:pBdr>
        <w:spacing w:after="200" w:before="0"/>
      </w:pPr>
      <w:r>
        <w:t xml:space="preserve"/>
      </w:r>
    </w:p>
    <w:p>
      <w:pPr>
        <w:spacing w:after="80" w:before="240"/>
      </w:pPr>
      <w:r>
        <w:rPr>
          <w:rFonts w:ascii="Arial" w:cs="Arial" w:eastAsia="Arial" w:hAnsi="Arial"/>
          <w:b/>
          <w:bCs/>
          <w:color w:val="C9821F"/>
          <w:spacing w:val="60"/>
          <w:sz w:val="18"/>
          <w:szCs w:val="18"/>
        </w:rPr>
        <w:t xml:space="preserve">OVERVIEW AND SUMMARY</w:t>
      </w:r>
    </w:p>
    <w:p>
      <w:pPr>
        <w:spacing w:after="160" w:line="320"/>
        <w:jc w:val="both"/>
      </w:pPr>
      <w:r>
        <w:rPr>
          <w:sz w:val="22"/>
          <w:szCs w:val="22"/>
        </w:rPr>
        <w:t xml:space="preserve">Here Wiener gets concrete about what feedback-and-communication machines can already do and where they are heading. He surveys machines that play games, machines that translate between purposes, prosthetic and assistive devices that extend human capacity, and — most strikingly — machines that learn. He sketches, in principle, a machine that improves its performance at a game like chess or checkers by evaluating the outcomes of its play and adjusting its strategy: a learning machine, anticipating by years the actual development of machine learning and game-playing AI. He also discusses the possibility of machines that can reproduce or replicate their organization, and machines coupled to the human body to restore lost function.</w:t>
      </w:r>
    </w:p>
    <w:p>
      <w:pPr>
        <w:spacing w:after="160" w:line="320"/>
        <w:jc w:val="both"/>
      </w:pPr>
      <w:r>
        <w:rPr>
          <w:sz w:val="22"/>
          <w:szCs w:val="22"/>
        </w:rPr>
        <w:t xml:space="preserve">Two recurring themes give the chapter its weight. First, the assistive and prosthetic theme: feedback machines can be coupled to damaged human systems to restore communication and control — a deaf person aided by a device that translates sound into another sense, a limb controlled through residual nerve signals. This is the optimistic face of cybernetics, technology used to extend and repair the human rather than replace it. Wiener is visibly drawn to this humane application.</w:t>
      </w:r>
    </w:p>
    <w:p>
      <w:pPr>
        <w:spacing w:after="160" w:line="320"/>
        <w:jc w:val="both"/>
      </w:pPr>
      <w:r>
        <w:rPr>
          <w:sz w:val="22"/>
          <w:szCs w:val="22"/>
        </w:rPr>
        <w:t xml:space="preserve">Second, and in tension with the first, is the sorcerer's-apprentice warning that becomes the moral climax of the book. Wiener invokes the cautionary tales — the sorcerer's apprentice who can start the enchanted broom but cannot stop it, the monkey's paw whose wishes come true with horrific literalness — to make a precise point about learning and goal-pursuing machines. A machine that pursues a goal with superhuman speed and literalism, and that we cannot fully understand or interrupt once it is running, is genuinely dangerous: it will do exactly what we programmed, which may be catastrophically not what we meant. We cannot assume we will be able to intervene in time, because the machine may operate far faster than human reaction and in ways we did not foresee. This is, decades early, the core of the modern AI alignment and control problem: the danger is not a malevolent machine but a powerful, literal-minded, fast, goal-directed one whose objectives are imperfectly specified and whose operation we cannot fully oversee. Wiener's prescription is foresight and humility: understand what you are building and retain meaningful control before you set it running, because afterward may be too late.</w:t>
      </w:r>
    </w:p>
    <w:p>
      <w:pPr>
        <w:spacing w:after="80" w:before="240"/>
      </w:pPr>
      <w:r>
        <w:rPr>
          <w:rFonts w:ascii="Arial" w:cs="Arial" w:eastAsia="Arial" w:hAnsi="Arial"/>
          <w:b/>
          <w:bCs/>
          <w:color w:val="C9821F"/>
          <w:spacing w:val="60"/>
          <w:sz w:val="18"/>
          <w:szCs w:val="18"/>
        </w:rPr>
        <w:t xml:space="preserve">KEY IDEAS TO RETAIN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Learning machines</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Wiener sketches a machine that improves at a game by evaluating outcomes and revising strategy — higher-order feedback applied to performance. This anticipates machine learning and game-playing AI.</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Self-reproducing and assistive machines</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He discusses machines that might replicate their organization, and prosthetic/assistive machines coupled to the human body to restore lost sensing or control.</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Cybernetics as human extension</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hopeful face of the field: feedback machines that repair and extend human capacities — translating sound to another sense, controlling limbs from nerve signals — rather than replacing the human.</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The sorcerer's apprentice / monkey's paw</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Cautionary images for goal-pursuing machines: a device that does exactly what it was told, with literal, unstoppable, catastrophic fidelity to a poorly specified wish.</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The danger of literal, fast, goal-directed machines</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real risk is not malice but a powerful machine pursuing an imperfectly specified goal faster than we can react and in ways we didn't foresee — and that we cannot reliably interrupt.</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Foresight and retained control</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Wiener's prescription: understand the system and keep meaningful control before it runs, because once a fast, autonomous machine is in motion, intervening in time may be impossible. The early statement of the AI control problem.</w:t>
            </w:r>
          </w:p>
        </w:tc>
      </w:tr>
    </w:tbl>
    <w:p>
      <w:pPr>
        <w:spacing w:after="120"/>
      </w:pPr>
      <w:r>
        <w:t xml:space="preserve"/>
      </w:r>
    </w:p>
    <w:p>
      <w:pPr>
        <w:spacing w:after="80" w:before="240"/>
      </w:pPr>
      <w:r>
        <w:rPr>
          <w:rFonts w:ascii="Arial" w:cs="Arial" w:eastAsia="Arial" w:hAnsi="Arial"/>
          <w:b/>
          <w:bCs/>
          <w:color w:val="C9821F"/>
          <w:spacing w:val="60"/>
          <w:sz w:val="18"/>
          <w:szCs w:val="18"/>
        </w:rPr>
        <w:t xml:space="preserve">REAL-WORLD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From checkers programs to alignment research</w:t>
            </w:r>
          </w:p>
          <w:p>
            <w:pPr>
              <w:spacing w:after="0" w:line="310"/>
              <w:jc w:val="both"/>
            </w:pPr>
            <w:r>
              <w:rPr>
                <w:sz w:val="22"/>
                <w:szCs w:val="22"/>
              </w:rPr>
              <w:t xml:space="preserve">Wiener's sketch of a self-improving game-player describes the lineage that runs through early checkers and chess programs to modern reinforcement-learning systems. His sorcerer's-apprentice warning is, almost verbatim, the modern AI-safety concern: a capable optimizer pursuing a literally specified objective can produce outcomes nobody wanted, and may be hard to stop.</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GIS / ASSET-MANAGEMENT SPOTLIGHT</w:t>
            </w:r>
          </w:p>
          <w:p>
            <w:pPr>
              <w:spacing w:after="120"/>
            </w:pPr>
            <w:r>
              <w:rPr>
                <w:b/>
                <w:bCs/>
                <w:color w:val="0E1B2E"/>
                <w:sz w:val="24"/>
                <w:szCs w:val="24"/>
              </w:rPr>
              <w:t xml:space="preserve">automated systems that act faster than we can check</w:t>
            </w:r>
          </w:p>
          <w:p>
            <w:pPr>
              <w:spacing w:after="0" w:line="310"/>
              <w:jc w:val="both"/>
            </w:pPr>
            <w:r>
              <w:rPr>
                <w:sz w:val="22"/>
                <w:szCs w:val="22"/>
              </w:rPr>
              <w:t xml:space="preserve">Consider an automated SCADA control loop or an AI dispatch system that opens valves, reroutes flow, or auto-generates and assigns emergency work orders in real time. This is Wiener's fast, goal-directed machine in the field: it pursues its programmed objective (maintain pressure, minimize backlog) literally and faster than a human can intervene. If the objective is imperfectly specified — optimize one metric while ignoring a constraint nobody encoded — it can confidently do the wrong thing at machine speed. The cybernetic discipline Wiener prescribes is exactly modern operational practice: build in interlocks and human-in-the-loop checkpoints for consequential actions, bound the machine's authority, simulate before deploying, and make sure you can stop it. 'Can we interrupt it in time?' is a design question, not an afterthought.</w:t>
            </w:r>
          </w:p>
        </w:tc>
      </w:tr>
    </w:tbl>
    <w:p>
      <w:pPr>
        <w:spacing w:after="100"/>
      </w:pPr>
      <w:r>
        <w:t xml:space="preserve"/>
      </w:r>
    </w:p>
    <w:p>
      <w:pPr>
        <w:spacing w:after="80" w:before="240"/>
      </w:pPr>
      <w:r>
        <w:rPr>
          <w:rFonts w:ascii="Arial" w:cs="Arial" w:eastAsia="Arial" w:hAnsi="Arial"/>
          <w:b/>
          <w:bCs/>
          <w:color w:val="C9821F"/>
          <w:spacing w:val="60"/>
          <w:sz w:val="18"/>
          <w:szCs w:val="18"/>
        </w:rPr>
        <w:t xml:space="preserve">HANDS-ON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dashed" w:color="C9821F" w:sz="6"/>
              <w:left w:val="dashed" w:color="C9821F" w:sz="6"/>
              <w:bottom w:val="dashed" w:color="C9821F" w:sz="6"/>
              <w:right w:val="dashed" w:color="C9821F" w:sz="6"/>
            </w:tcBorders>
            <w:shd w:fill="ECE4D1" w:color="auto" w:val="clear"/>
            <w:tcMar>
              <w:top w:type="dxa" w:w="200"/>
              <w:left w:type="dxa" w:w="240"/>
              <w:bottom w:type="dxa" w:w="200"/>
              <w:right w:type="dxa" w:w="200"/>
            </w:tcMar>
          </w:tcPr>
          <w:p>
            <w:pPr>
              <w:spacing w:after="60"/>
            </w:pPr>
            <w:r>
              <w:rPr>
                <w:rFonts w:ascii="Arial" w:cs="Arial" w:eastAsia="Arial" w:hAnsi="Arial"/>
                <w:b/>
                <w:bCs/>
                <w:color w:val="C9821F"/>
                <w:spacing w:val="60"/>
                <w:sz w:val="16"/>
                <w:szCs w:val="16"/>
              </w:rPr>
              <w:t xml:space="preserve">HANDS-ON EXERCISE</w:t>
            </w:r>
          </w:p>
          <w:p>
            <w:pPr>
              <w:spacing w:after="160"/>
            </w:pPr>
            <w:r>
              <w:rPr>
                <w:b/>
                <w:bCs/>
                <w:color w:val="0E1B2E"/>
                <w:sz w:val="24"/>
                <w:szCs w:val="24"/>
              </w:rPr>
              <w:t xml:space="preserve">Design for interruptibility</w:t>
            </w:r>
          </w:p>
          <w:p>
            <w:pPr>
              <w:pStyle w:val="ListParagraph"/>
              <w:numPr>
                <w:ilvl w:val="0"/>
                <w:numId w:val="3"/>
              </w:numPr>
              <w:spacing w:after="90" w:line="290"/>
            </w:pPr>
            <w:r>
              <w:rPr>
                <w:sz w:val="22"/>
                <w:szCs w:val="22"/>
              </w:rPr>
              <w:t xml:space="preserve">Identify an automated or semi-automated system in your domain that takes consequential action (or one you could imagine building).</w:t>
            </w:r>
          </w:p>
          <w:p>
            <w:pPr>
              <w:pStyle w:val="ListParagraph"/>
              <w:numPr>
                <w:ilvl w:val="0"/>
                <w:numId w:val="3"/>
              </w:numPr>
              <w:spacing w:after="90" w:line="290"/>
            </w:pPr>
            <w:r>
              <w:rPr>
                <w:sz w:val="22"/>
                <w:szCs w:val="22"/>
              </w:rPr>
              <w:t xml:space="preserve">Write down its goal exactly as a machine would interpret it — then brainstorm three ways it could satisfy that literal goal while violating what you actually meant (the 'monkey's paw' failure modes).</w:t>
            </w:r>
          </w:p>
          <w:p>
            <w:pPr>
              <w:pStyle w:val="ListParagraph"/>
              <w:numPr>
                <w:ilvl w:val="0"/>
                <w:numId w:val="3"/>
              </w:numPr>
              <w:spacing w:after="90" w:line="290"/>
            </w:pPr>
            <w:r>
              <w:rPr>
                <w:sz w:val="22"/>
                <w:szCs w:val="22"/>
              </w:rPr>
              <w:t xml:space="preserve">For each failure mode, design a safeguard: a constraint, an interlock, a human checkpoint, or a kill switch.</w:t>
            </w:r>
          </w:p>
          <w:p>
            <w:pPr>
              <w:pStyle w:val="ListParagraph"/>
              <w:numPr>
                <w:ilvl w:val="0"/>
                <w:numId w:val="3"/>
              </w:numPr>
              <w:spacing w:after="90" w:line="290"/>
            </w:pPr>
            <w:r>
              <w:rPr>
                <w:sz w:val="22"/>
                <w:szCs w:val="22"/>
              </w:rPr>
              <w:t xml:space="preserve">Reflection: where in the system does the machine act faster than a human can verify, and what is your plan for retaining meaningful control there?</w:t>
            </w:r>
          </w:p>
        </w:tc>
      </w:tr>
    </w:tbl>
    <w:p>
      <w:pPr>
        <w:spacing w:after="120"/>
      </w:pPr>
      <w:r>
        <w:t xml:space="preserve"/>
      </w:r>
    </w:p>
    <w:p>
      <w:pPr>
        <w:spacing w:after="80" w:before="240"/>
      </w:pPr>
      <w:r>
        <w:rPr>
          <w:rFonts w:ascii="Arial" w:cs="Arial" w:eastAsia="Arial" w:hAnsi="Arial"/>
          <w:b/>
          <w:bCs/>
          <w:color w:val="C9821F"/>
          <w:spacing w:val="60"/>
          <w:sz w:val="18"/>
          <w:szCs w:val="18"/>
        </w:rPr>
        <w:t xml:space="preserve">CHECK YOUR UNDERSTANDING</w:t>
      </w:r>
    </w:p>
    <w:p>
      <w:pPr>
        <w:spacing w:after="160" w:line="320"/>
        <w:jc w:val="both"/>
      </w:pPr>
      <w:r>
        <w:rPr>
          <w:sz w:val="22"/>
          <w:szCs w:val="22"/>
        </w:rPr>
        <w:t xml:space="preserve">Five questions follow. The correct answer is marked, and each explanation tells you why that answer is right. If you miss one, re-read the relevant Key Idea above before continuing.</w:t>
      </w:r>
    </w:p>
    <w:p>
      <w:pPr>
        <w:spacing w:after="100" w:before="200"/>
      </w:pPr>
      <w:r>
        <w:rPr>
          <w:b/>
          <w:bCs/>
          <w:color w:val="C9821F"/>
          <w:sz w:val="22"/>
          <w:szCs w:val="22"/>
        </w:rPr>
        <w:t xml:space="preserve">Q1. </w:t>
      </w:r>
      <w:r>
        <w:rPr>
          <w:b/>
          <w:bCs/>
          <w:color w:val="0E1B2E"/>
          <w:sz w:val="22"/>
          <w:szCs w:val="22"/>
        </w:rPr>
        <w:t xml:space="preserve">What kind of machine does Wiener sketch that anticipates modern machine learning?</w:t>
      </w:r>
    </w:p>
    <w:p>
      <w:pPr>
        <w:spacing w:after="60" w:line="280"/>
        <w:ind w:left="360"/>
      </w:pPr>
      <w:r>
        <w:rPr>
          <w:b/>
          <w:bCs/>
          <w:color w:val="555555"/>
          <w:sz w:val="22"/>
          <w:szCs w:val="22"/>
        </w:rPr>
        <w:t xml:space="preserve">  A.  </w:t>
      </w:r>
      <w:r>
        <w:rPr>
          <w:b w:val="false"/>
          <w:bCs w:val="false"/>
          <w:color w:val="333333"/>
          <w:sz w:val="22"/>
          <w:szCs w:val="22"/>
        </w:rPr>
        <w:t xml:space="preserve">A machine that stores fixed lookup tables</w:t>
      </w:r>
    </w:p>
    <w:p>
      <w:pPr>
        <w:spacing w:after="60" w:line="280"/>
        <w:ind w:left="360"/>
      </w:pPr>
      <w:r>
        <w:rPr>
          <w:b/>
          <w:bCs/>
          <w:color w:val="1E8A5A"/>
          <w:sz w:val="22"/>
          <w:szCs w:val="22"/>
        </w:rPr>
        <w:t xml:space="preserve">  B.  </w:t>
      </w:r>
      <w:r>
        <w:rPr>
          <w:b/>
          <w:bCs/>
          <w:color w:val="0E1B2E"/>
          <w:sz w:val="22"/>
          <w:szCs w:val="22"/>
        </w:rPr>
        <w:t xml:space="preserve">A machine that improves its performance at a game by evaluating outcomes and revising its strategy</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A faster calculator</w:t>
      </w:r>
    </w:p>
    <w:p>
      <w:pPr>
        <w:spacing w:after="60" w:line="280"/>
        <w:ind w:left="360"/>
      </w:pPr>
      <w:r>
        <w:rPr>
          <w:b/>
          <w:bCs/>
          <w:color w:val="555555"/>
          <w:sz w:val="22"/>
          <w:szCs w:val="22"/>
        </w:rPr>
        <w:t xml:space="preserve">  D.  </w:t>
      </w:r>
      <w:r>
        <w:rPr>
          <w:b w:val="false"/>
          <w:bCs w:val="false"/>
          <w:color w:val="333333"/>
          <w:sz w:val="22"/>
          <w:szCs w:val="22"/>
        </w:rPr>
        <w:t xml:space="preserve">A machine that only follows printed instructions</w:t>
      </w:r>
    </w:p>
    <w:p>
      <w:pPr>
        <w:spacing w:after="220" w:before="100" w:line="290"/>
        <w:ind w:left="360"/>
      </w:pPr>
      <w:r>
        <w:rPr>
          <w:b/>
          <w:bCs/>
          <w:i/>
          <w:iCs/>
          <w:color w:val="C9821F"/>
          <w:sz w:val="20"/>
          <w:szCs w:val="20"/>
        </w:rPr>
        <w:t xml:space="preserve">Why: </w:t>
      </w:r>
      <w:r>
        <w:rPr>
          <w:i/>
          <w:iCs/>
          <w:color w:val="333333"/>
          <w:sz w:val="20"/>
          <w:szCs w:val="20"/>
        </w:rPr>
        <w:t xml:space="preserve">He describes higher-order feedback applied to performance — a system that learns to play better by judging the results of its own play. This is the conceptual ancestor of game-playing AI and reinforcement learning.</w:t>
      </w:r>
    </w:p>
    <w:p>
      <w:pPr>
        <w:spacing w:after="100" w:before="200"/>
      </w:pPr>
      <w:r>
        <w:rPr>
          <w:b/>
          <w:bCs/>
          <w:color w:val="C9821F"/>
          <w:sz w:val="22"/>
          <w:szCs w:val="22"/>
        </w:rPr>
        <w:t xml:space="preserve">Q2. </w:t>
      </w:r>
      <w:r>
        <w:rPr>
          <w:b/>
          <w:bCs/>
          <w:color w:val="0E1B2E"/>
          <w:sz w:val="22"/>
          <w:szCs w:val="22"/>
        </w:rPr>
        <w:t xml:space="preserve">What is the optimistic, humane application of cybernetics highlighted in this chapter?</w:t>
      </w:r>
    </w:p>
    <w:p>
      <w:pPr>
        <w:spacing w:after="60" w:line="280"/>
        <w:ind w:left="360"/>
      </w:pPr>
      <w:r>
        <w:rPr>
          <w:b/>
          <w:bCs/>
          <w:color w:val="555555"/>
          <w:sz w:val="22"/>
          <w:szCs w:val="22"/>
        </w:rPr>
        <w:t xml:space="preserve">  A.  </w:t>
      </w:r>
      <w:r>
        <w:rPr>
          <w:b w:val="false"/>
          <w:bCs w:val="false"/>
          <w:color w:val="333333"/>
          <w:sz w:val="22"/>
          <w:szCs w:val="22"/>
        </w:rPr>
        <w:t xml:space="preserve">Weapons guidance</w:t>
      </w:r>
    </w:p>
    <w:p>
      <w:pPr>
        <w:spacing w:after="60" w:line="280"/>
        <w:ind w:left="360"/>
      </w:pPr>
      <w:r>
        <w:rPr>
          <w:b/>
          <w:bCs/>
          <w:color w:val="1E8A5A"/>
          <w:sz w:val="22"/>
          <w:szCs w:val="22"/>
        </w:rPr>
        <w:t xml:space="preserve">  B.  </w:t>
      </w:r>
      <w:r>
        <w:rPr>
          <w:b/>
          <w:bCs/>
          <w:color w:val="0E1B2E"/>
          <w:sz w:val="22"/>
          <w:szCs w:val="22"/>
        </w:rPr>
        <w:t xml:space="preserve">Assistive and prosthetic machines that restore or extend lost human sensing and control</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Stock trading</w:t>
      </w:r>
    </w:p>
    <w:p>
      <w:pPr>
        <w:spacing w:after="60" w:line="280"/>
        <w:ind w:left="360"/>
      </w:pPr>
      <w:r>
        <w:rPr>
          <w:b/>
          <w:bCs/>
          <w:color w:val="555555"/>
          <w:sz w:val="22"/>
          <w:szCs w:val="22"/>
        </w:rPr>
        <w:t xml:space="preserve">  D.  </w:t>
      </w:r>
      <w:r>
        <w:rPr>
          <w:b w:val="false"/>
          <w:bCs w:val="false"/>
          <w:color w:val="333333"/>
          <w:sz w:val="22"/>
          <w:szCs w:val="22"/>
        </w:rPr>
        <w:t xml:space="preserve">Surveillance</w:t>
      </w:r>
    </w:p>
    <w:p>
      <w:pPr>
        <w:spacing w:after="220" w:before="100" w:line="290"/>
        <w:ind w:left="360"/>
      </w:pPr>
      <w:r>
        <w:rPr>
          <w:b/>
          <w:bCs/>
          <w:i/>
          <w:iCs/>
          <w:color w:val="C9821F"/>
          <w:sz w:val="20"/>
          <w:szCs w:val="20"/>
        </w:rPr>
        <w:t xml:space="preserve">Why: </w:t>
      </w:r>
      <w:r>
        <w:rPr>
          <w:i/>
          <w:iCs/>
          <w:color w:val="333333"/>
          <w:sz w:val="20"/>
          <w:szCs w:val="20"/>
        </w:rPr>
        <w:t xml:space="preserve">Wiener is drawn to feedback machines coupled to the human body — translating sound to another sense, controlling limbs from nerve signals. This is technology repairing and extending the human rather than replacing it.</w:t>
      </w:r>
    </w:p>
    <w:p>
      <w:pPr>
        <w:spacing w:after="100" w:before="200"/>
      </w:pPr>
      <w:r>
        <w:rPr>
          <w:b/>
          <w:bCs/>
          <w:color w:val="C9821F"/>
          <w:sz w:val="22"/>
          <w:szCs w:val="22"/>
        </w:rPr>
        <w:t xml:space="preserve">Q3. </w:t>
      </w:r>
      <w:r>
        <w:rPr>
          <w:b/>
          <w:bCs/>
          <w:color w:val="0E1B2E"/>
          <w:sz w:val="22"/>
          <w:szCs w:val="22"/>
        </w:rPr>
        <w:t xml:space="preserve">Why does Wiener invoke the sorcerer's apprentice and the monkey's paw?</w:t>
      </w:r>
    </w:p>
    <w:p>
      <w:pPr>
        <w:spacing w:after="60" w:line="280"/>
        <w:ind w:left="360"/>
      </w:pPr>
      <w:r>
        <w:rPr>
          <w:b/>
          <w:bCs/>
          <w:color w:val="555555"/>
          <w:sz w:val="22"/>
          <w:szCs w:val="22"/>
        </w:rPr>
        <w:t xml:space="preserve">  A.  </w:t>
      </w:r>
      <w:r>
        <w:rPr>
          <w:b w:val="false"/>
          <w:bCs w:val="false"/>
          <w:color w:val="333333"/>
          <w:sz w:val="22"/>
          <w:szCs w:val="22"/>
        </w:rPr>
        <w:t xml:space="preserve">To argue machines are evil</w:t>
      </w:r>
    </w:p>
    <w:p>
      <w:pPr>
        <w:spacing w:after="60" w:line="280"/>
        <w:ind w:left="360"/>
      </w:pPr>
      <w:r>
        <w:rPr>
          <w:b/>
          <w:bCs/>
          <w:color w:val="1E8A5A"/>
          <w:sz w:val="22"/>
          <w:szCs w:val="22"/>
        </w:rPr>
        <w:t xml:space="preserve">  B.  </w:t>
      </w:r>
      <w:r>
        <w:rPr>
          <w:b/>
          <w:bCs/>
          <w:color w:val="0E1B2E"/>
          <w:sz w:val="22"/>
          <w:szCs w:val="22"/>
        </w:rPr>
        <w:t xml:space="preserve">To warn that a goal-pursuing machine may do exactly what it was told — literally and unstoppably — which can be catastrophically different from what we meant</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To say automation is impossible</w:t>
      </w:r>
    </w:p>
    <w:p>
      <w:pPr>
        <w:spacing w:after="60" w:line="280"/>
        <w:ind w:left="360"/>
      </w:pPr>
      <w:r>
        <w:rPr>
          <w:b/>
          <w:bCs/>
          <w:color w:val="555555"/>
          <w:sz w:val="22"/>
          <w:szCs w:val="22"/>
        </w:rPr>
        <w:t xml:space="preserve">  D.  </w:t>
      </w:r>
      <w:r>
        <w:rPr>
          <w:b w:val="false"/>
          <w:bCs w:val="false"/>
          <w:color w:val="333333"/>
          <w:sz w:val="22"/>
          <w:szCs w:val="22"/>
        </w:rPr>
        <w:t xml:space="preserve">To entertain the reader</w:t>
      </w:r>
    </w:p>
    <w:p>
      <w:pPr>
        <w:spacing w:after="220" w:before="100" w:line="290"/>
        <w:ind w:left="360"/>
      </w:pPr>
      <w:r>
        <w:rPr>
          <w:b/>
          <w:bCs/>
          <w:i/>
          <w:iCs/>
          <w:color w:val="C9821F"/>
          <w:sz w:val="20"/>
          <w:szCs w:val="20"/>
        </w:rPr>
        <w:t xml:space="preserve">Why: </w:t>
      </w:r>
      <w:r>
        <w:rPr>
          <w:i/>
          <w:iCs/>
          <w:color w:val="333333"/>
          <w:sz w:val="20"/>
          <w:szCs w:val="20"/>
        </w:rPr>
        <w:t xml:space="preserve">These tales capture the precise danger: literal fidelity to a poorly specified wish, executed faster than we can react and beyond our ability to stop. The peril is mis-specification and loss of control, not machine malice.</w:t>
      </w:r>
    </w:p>
    <w:p>
      <w:pPr>
        <w:spacing w:after="100" w:before="200"/>
      </w:pPr>
      <w:r>
        <w:rPr>
          <w:b/>
          <w:bCs/>
          <w:color w:val="C9821F"/>
          <w:sz w:val="22"/>
          <w:szCs w:val="22"/>
        </w:rPr>
        <w:t xml:space="preserve">Q4. </w:t>
      </w:r>
      <w:r>
        <w:rPr>
          <w:b/>
          <w:bCs/>
          <w:color w:val="0E1B2E"/>
          <w:sz w:val="22"/>
          <w:szCs w:val="22"/>
        </w:rPr>
        <w:t xml:space="preserve">In Wiener's analysis, the core danger of a powerful autonomous machine is —</w:t>
      </w:r>
    </w:p>
    <w:p>
      <w:pPr>
        <w:spacing w:after="60" w:line="280"/>
        <w:ind w:left="360"/>
      </w:pPr>
      <w:r>
        <w:rPr>
          <w:b/>
          <w:bCs/>
          <w:color w:val="555555"/>
          <w:sz w:val="22"/>
          <w:szCs w:val="22"/>
        </w:rPr>
        <w:t xml:space="preserve">  A.  </w:t>
      </w:r>
      <w:r>
        <w:rPr>
          <w:b w:val="false"/>
          <w:bCs w:val="false"/>
          <w:color w:val="333333"/>
          <w:sz w:val="22"/>
          <w:szCs w:val="22"/>
        </w:rPr>
        <w:t xml:space="preserve">That it will hate humans</w:t>
      </w:r>
    </w:p>
    <w:p>
      <w:pPr>
        <w:spacing w:after="60" w:line="280"/>
        <w:ind w:left="360"/>
      </w:pPr>
      <w:r>
        <w:rPr>
          <w:b/>
          <w:bCs/>
          <w:color w:val="1E8A5A"/>
          <w:sz w:val="22"/>
          <w:szCs w:val="22"/>
        </w:rPr>
        <w:t xml:space="preserve">  B.  </w:t>
      </w:r>
      <w:r>
        <w:rPr>
          <w:b/>
          <w:bCs/>
          <w:color w:val="0E1B2E"/>
          <w:sz w:val="22"/>
          <w:szCs w:val="22"/>
        </w:rPr>
        <w:t xml:space="preserve">That it pursues an imperfectly specified goal faster than we can react and in ways we didn't foresee, and we may be unable to interrupt it in time</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That it will be too slow</w:t>
      </w:r>
    </w:p>
    <w:p>
      <w:pPr>
        <w:spacing w:after="60" w:line="280"/>
        <w:ind w:left="360"/>
      </w:pPr>
      <w:r>
        <w:rPr>
          <w:b/>
          <w:bCs/>
          <w:color w:val="555555"/>
          <w:sz w:val="22"/>
          <w:szCs w:val="22"/>
        </w:rPr>
        <w:t xml:space="preserve">  D.  </w:t>
      </w:r>
      <w:r>
        <w:rPr>
          <w:b w:val="false"/>
          <w:bCs w:val="false"/>
          <w:color w:val="333333"/>
          <w:sz w:val="22"/>
          <w:szCs w:val="22"/>
        </w:rPr>
        <w:t xml:space="preserve">That it will refuse to work</w:t>
      </w:r>
    </w:p>
    <w:p>
      <w:pPr>
        <w:spacing w:after="220" w:before="100" w:line="290"/>
        <w:ind w:left="360"/>
      </w:pPr>
      <w:r>
        <w:rPr>
          <w:b/>
          <w:bCs/>
          <w:i/>
          <w:iCs/>
          <w:color w:val="C9821F"/>
          <w:sz w:val="20"/>
          <w:szCs w:val="20"/>
        </w:rPr>
        <w:t xml:space="preserve">Why: </w:t>
      </w:r>
      <w:r>
        <w:rPr>
          <w:i/>
          <w:iCs/>
          <w:color w:val="333333"/>
          <w:sz w:val="20"/>
          <w:szCs w:val="20"/>
        </w:rPr>
        <w:t xml:space="preserve">Decades before the term existed, this is the AI control/alignment problem: a fast, literal, goal-directed optimizer with imperfect objectives and limited human oversight. Malice is not required for catastrophe.</w:t>
      </w:r>
    </w:p>
    <w:p>
      <w:pPr>
        <w:spacing w:after="100" w:before="200"/>
      </w:pPr>
      <w:r>
        <w:rPr>
          <w:b/>
          <w:bCs/>
          <w:color w:val="C9821F"/>
          <w:sz w:val="22"/>
          <w:szCs w:val="22"/>
        </w:rPr>
        <w:t xml:space="preserve">Q5. </w:t>
      </w:r>
      <w:r>
        <w:rPr>
          <w:b/>
          <w:bCs/>
          <w:color w:val="0E1B2E"/>
          <w:sz w:val="22"/>
          <w:szCs w:val="22"/>
        </w:rPr>
        <w:t xml:space="preserve">Wiener's prescription for dangerous goal-directed machines is —</w:t>
      </w:r>
    </w:p>
    <w:p>
      <w:pPr>
        <w:spacing w:after="60" w:line="280"/>
        <w:ind w:left="360"/>
      </w:pPr>
      <w:r>
        <w:rPr>
          <w:b/>
          <w:bCs/>
          <w:color w:val="555555"/>
          <w:sz w:val="22"/>
          <w:szCs w:val="22"/>
        </w:rPr>
        <w:t xml:space="preserve">  A.  </w:t>
      </w:r>
      <w:r>
        <w:rPr>
          <w:b w:val="false"/>
          <w:bCs w:val="false"/>
          <w:color w:val="333333"/>
          <w:sz w:val="22"/>
          <w:szCs w:val="22"/>
        </w:rPr>
        <w:t xml:space="preserve">Build them as fast as possible and fix problems later</w:t>
      </w:r>
    </w:p>
    <w:p>
      <w:pPr>
        <w:spacing w:after="60" w:line="280"/>
        <w:ind w:left="360"/>
      </w:pPr>
      <w:r>
        <w:rPr>
          <w:b/>
          <w:bCs/>
          <w:color w:val="1E8A5A"/>
          <w:sz w:val="22"/>
          <w:szCs w:val="22"/>
        </w:rPr>
        <w:t xml:space="preserve">  B.  </w:t>
      </w:r>
      <w:r>
        <w:rPr>
          <w:b/>
          <w:bCs/>
          <w:color w:val="0E1B2E"/>
          <w:sz w:val="22"/>
          <w:szCs w:val="22"/>
        </w:rPr>
        <w:t xml:space="preserve">Foresight and retained meaningful control — understand the system and ensure you can intervene before it runs</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Never build any machines</w:t>
      </w:r>
    </w:p>
    <w:p>
      <w:pPr>
        <w:spacing w:after="60" w:line="280"/>
        <w:ind w:left="360"/>
      </w:pPr>
      <w:r>
        <w:rPr>
          <w:b/>
          <w:bCs/>
          <w:color w:val="555555"/>
          <w:sz w:val="22"/>
          <w:szCs w:val="22"/>
        </w:rPr>
        <w:t xml:space="preserve">  D.  </w:t>
      </w:r>
      <w:r>
        <w:rPr>
          <w:b w:val="false"/>
          <w:bCs w:val="false"/>
          <w:color w:val="333333"/>
          <w:sz w:val="22"/>
          <w:szCs w:val="22"/>
        </w:rPr>
        <w:t xml:space="preserve">Trust that we can always pull the plug afterward</w:t>
      </w:r>
    </w:p>
    <w:p>
      <w:pPr>
        <w:spacing w:after="220" w:before="100" w:line="290"/>
        <w:ind w:left="360"/>
      </w:pPr>
      <w:r>
        <w:rPr>
          <w:b/>
          <w:bCs/>
          <w:i/>
          <w:iCs/>
          <w:color w:val="C9821F"/>
          <w:sz w:val="20"/>
          <w:szCs w:val="20"/>
        </w:rPr>
        <w:t xml:space="preserve">Why: </w:t>
      </w:r>
      <w:r>
        <w:rPr>
          <w:i/>
          <w:iCs/>
          <w:color w:val="333333"/>
          <w:sz w:val="20"/>
          <w:szCs w:val="20"/>
        </w:rPr>
        <w:t xml:space="preserve">Because intervening after a fast autonomous machine is running may be impossible, the discipline must come first: understand it, bound its authority, and guarantee meaningful control up front. 'We can stop it later' is exactly the assumption he warns against.</w:t>
      </w:r>
    </w:p>
    <w:p>
      <w:pPr>
        <w:spacing w:after="80" w:before="240"/>
      </w:pPr>
      <w:r>
        <w:rPr>
          <w:rFonts w:ascii="Arial" w:cs="Arial" w:eastAsia="Arial" w:hAnsi="Arial"/>
          <w:b/>
          <w:bCs/>
          <w:color w:val="C9821F"/>
          <w:spacing w:val="60"/>
          <w:sz w:val="18"/>
          <w:szCs w:val="18"/>
        </w:rPr>
        <w:t xml:space="preserve">TEACH IT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EAF6EF"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TEACH IT BACK</w:t>
            </w:r>
          </w:p>
          <w:p>
            <w:pPr>
              <w:spacing w:after="0" w:line="310"/>
              <w:jc w:val="both"/>
            </w:pPr>
            <w:r>
              <w:rPr>
                <w:i/>
                <w:iCs/>
                <w:color w:val="1f2a3c"/>
                <w:sz w:val="22"/>
                <w:szCs w:val="22"/>
              </w:rPr>
              <w:t xml:space="preserve">Teach-back prompt: explain to an operations manager why 'we'll just shut it off if it misbehaves' is a dangerous assumption for a real-time automated control system, using Wiener's sorcerer's-apprentice point and the idea of designing for interruptibility.</w:t>
            </w:r>
          </w:p>
        </w:tc>
      </w:tr>
    </w:tbl>
    <w:p>
      <w:pPr>
        <w:pageBreakBefore/>
        <w:spacing w:after="80"/>
      </w:pPr>
      <w:r>
        <w:rPr>
          <w:rFonts w:ascii="Arial" w:cs="Arial" w:eastAsia="Arial" w:hAnsi="Arial"/>
          <w:b/>
          <w:bCs/>
          <w:color w:val="C9821F"/>
          <w:spacing w:val="80"/>
          <w:sz w:val="18"/>
          <w:szCs w:val="18"/>
        </w:rPr>
        <w:t xml:space="preserve">MODULE 12  ·  CHAPTER XII  ·  35 MIN</w:t>
      </w:r>
    </w:p>
    <w:p>
      <w:pPr>
        <w:pStyle w:val="Heading1"/>
        <w:spacing w:after="140" w:before="280"/>
      </w:pPr>
      <w:r>
        <w:t xml:space="preserve">Voices of Rigidity</w:t>
      </w:r>
    </w:p>
    <w:p>
      <w:pPr>
        <w:pBdr>
          <w:bottom w:val="single" w:color="C9821F" w:sz="6" w:space="1"/>
        </w:pBdr>
        <w:spacing w:after="200" w:before="0"/>
      </w:pPr>
      <w:r>
        <w:t xml:space="preserve"/>
      </w:r>
    </w:p>
    <w:p>
      <w:pPr>
        <w:spacing w:after="80" w:before="240"/>
      </w:pPr>
      <w:r>
        <w:rPr>
          <w:rFonts w:ascii="Arial" w:cs="Arial" w:eastAsia="Arial" w:hAnsi="Arial"/>
          <w:b/>
          <w:bCs/>
          <w:color w:val="C9821F"/>
          <w:spacing w:val="60"/>
          <w:sz w:val="18"/>
          <w:szCs w:val="18"/>
        </w:rPr>
        <w:t xml:space="preserve">OVERVIEW AND SUMMARY</w:t>
      </w:r>
    </w:p>
    <w:p>
      <w:pPr>
        <w:spacing w:after="160" w:line="320"/>
        <w:jc w:val="both"/>
      </w:pPr>
      <w:r>
        <w:rPr>
          <w:sz w:val="22"/>
          <w:szCs w:val="22"/>
        </w:rPr>
        <w:t xml:space="preserve">The closing chapter of the 1950 first edition is Wiener's polemical summation, and it returns to the great dichotomy of Chapter III: rigidity versus learning, the ant versus the human. He surveys the major forces in mid-century society that, in his judgment, push toward rigidity — toward freezing thought, suppressing the free flow of messages, and organizing humans as fixed-function parts rather than learning beings. These are the 'voices of rigidity,' and Wiener names them across the spectrum.</w:t>
      </w:r>
    </w:p>
    <w:p>
      <w:pPr>
        <w:spacing w:after="160" w:line="320"/>
        <w:jc w:val="both"/>
      </w:pPr>
      <w:r>
        <w:rPr>
          <w:sz w:val="22"/>
          <w:szCs w:val="22"/>
        </w:rPr>
        <w:t xml:space="preserve">He is even-handed in his targets, which is part of the chapter's force. He criticizes rigid, dogmatic political systems — pointing at the Soviet Union's suppression of free inquiry and its subordination of science and thought to ideology — but he refuses to let his own society off the hook. He warns equally against the rigidities developing in the West and in the United States: the commodity-doctrine of information, the spread of secrecy and security-state thinking, the bureaucratization that turns inquiry into sponsor-service, and any tendency to enforce conformity or to treat people as interchangeable units. Rigidity, for Wiener, is not the property of one ideology; it is a recurring temptation of any organized power that prefers control to learning.</w:t>
      </w:r>
    </w:p>
    <w:p>
      <w:pPr>
        <w:spacing w:after="160" w:line="320"/>
        <w:jc w:val="both"/>
      </w:pPr>
      <w:r>
        <w:rPr>
          <w:sz w:val="22"/>
          <w:szCs w:val="22"/>
        </w:rPr>
        <w:t xml:space="preserve">Against all of these he sets the cybernetic and humane alternative: a society organized for learning — one that keeps its communication channels open, tolerates and even depends on dissent and revision, values human beings for their adaptive judgment, and resists every pressure to freeze itself. This is the book's final restatement of its title. The 'human use of human beings' means building a society on the human pattern (learning, communication, adaptation) rather than the ant pattern (caste, rigidity, fixed function). Wiener ends not with a technical claim but with a moral and political one: the survival and dignity of humanity depend on choosing the open, learning path over the closed, rigid one — in our machines, our institutions, our science, and our treatment of one another.</w:t>
      </w:r>
    </w:p>
    <w:p>
      <w:pPr>
        <w:spacing w:after="80" w:before="240"/>
      </w:pPr>
      <w:r>
        <w:rPr>
          <w:rFonts w:ascii="Arial" w:cs="Arial" w:eastAsia="Arial" w:hAnsi="Arial"/>
          <w:b/>
          <w:bCs/>
          <w:color w:val="C9821F"/>
          <w:spacing w:val="60"/>
          <w:sz w:val="18"/>
          <w:szCs w:val="18"/>
        </w:rPr>
        <w:t xml:space="preserve">KEY IDEAS TO RETAIN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Voices of rigidity</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forces in modern society that push toward frozen thought, suppressed communication, enforced conformity, and humans-as-fixed-parts — the recurring temptation to prefer control over learning.</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Even-handed critique</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Wiener condemns rigidity wherever it appears: Soviet ideological suppression of free inquiry, and equally the Western and American drift toward secrecy, commodity-thinking, bureaucratization, and conformity.</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Rigidity is not one ideology's vice</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Any organized power can fall to the rigidity temptation. The danger is structural — preferring fixed control to open learning — not the property of a single political side.</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The society organized for learning</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Wiener's alternative: keep communication channels open, depend on dissent and revision, value adaptive human judgment, and resist every pressure to freeze.</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Final restatement of the title</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human use of human beings = building society on the human pattern (learning, communication, adaptation) rather than the ant pattern (caste, rigidity, fixed function). The book ends on a moral and political choice.</w:t>
            </w:r>
          </w:p>
        </w:tc>
      </w:tr>
    </w:tbl>
    <w:p>
      <w:pPr>
        <w:spacing w:after="120"/>
      </w:pPr>
      <w:r>
        <w:t xml:space="preserve"/>
      </w:r>
    </w:p>
    <w:p>
      <w:pPr>
        <w:spacing w:after="80" w:before="240"/>
      </w:pPr>
      <w:r>
        <w:rPr>
          <w:rFonts w:ascii="Arial" w:cs="Arial" w:eastAsia="Arial" w:hAnsi="Arial"/>
          <w:b/>
          <w:bCs/>
          <w:color w:val="C9821F"/>
          <w:spacing w:val="60"/>
          <w:sz w:val="18"/>
          <w:szCs w:val="18"/>
        </w:rPr>
        <w:t xml:space="preserve">REAL-WORLD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Open vs. closed institutions</w:t>
            </w:r>
          </w:p>
          <w:p>
            <w:pPr>
              <w:spacing w:after="0" w:line="310"/>
              <w:jc w:val="both"/>
            </w:pPr>
            <w:r>
              <w:rPr>
                <w:sz w:val="22"/>
                <w:szCs w:val="22"/>
              </w:rPr>
              <w:t xml:space="preserve">Wiener's distinction explains why institutions that suppress internal dissent and freeze their procedures tend to fail when conditions change, while those that keep feedback channels open and revise themselves adapt and survive — whether the institution is a state, a company, or a research field.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GIS / ASSET-MANAGEMENT SPOTLIGHT</w:t>
            </w:r>
          </w:p>
          <w:p>
            <w:pPr>
              <w:spacing w:after="120"/>
            </w:pPr>
            <w:r>
              <w:rPr>
                <w:b/>
                <w:bCs/>
                <w:color w:val="0E1B2E"/>
                <w:sz w:val="24"/>
                <w:szCs w:val="24"/>
              </w:rPr>
              <w:t xml:space="preserve">building a learning organization, not a rigid one</w:t>
            </w:r>
          </w:p>
          <w:p>
            <w:pPr>
              <w:spacing w:after="0" w:line="310"/>
              <w:jc w:val="both"/>
            </w:pPr>
            <w:r>
              <w:rPr>
                <w:sz w:val="22"/>
                <w:szCs w:val="22"/>
              </w:rPr>
              <w:t xml:space="preserve">Everything in this course converges here for the practitioner. A rigid GIS/asset-management program freezes its schema by decree (Module 5), silos its data (Module 8), produces maps to order for whoever pays (Module 9), treats analysts as interchangeable transcription units (Modules 3, 10), and deploys automation it cannot interrupt (Module 11). A learning organization does the opposite: governed but evolving standards, default-to-flow data with justified exceptions, honest analysis, automation that elevates people to judgment work, and feedback loops that let the program revise itself as the city changes. Wiener's closing message to any data professional is to be a voice for the learning pattern and against the rigidity pattern — in your standards, your data policy, your ethics, and your treatment of your team.</w:t>
            </w:r>
          </w:p>
        </w:tc>
      </w:tr>
    </w:tbl>
    <w:p>
      <w:pPr>
        <w:spacing w:after="100"/>
      </w:pPr>
      <w:r>
        <w:t xml:space="preserve"/>
      </w:r>
    </w:p>
    <w:p>
      <w:pPr>
        <w:spacing w:after="80" w:before="240"/>
      </w:pPr>
      <w:r>
        <w:rPr>
          <w:rFonts w:ascii="Arial" w:cs="Arial" w:eastAsia="Arial" w:hAnsi="Arial"/>
          <w:b/>
          <w:bCs/>
          <w:color w:val="C9821F"/>
          <w:spacing w:val="60"/>
          <w:sz w:val="18"/>
          <w:szCs w:val="18"/>
        </w:rPr>
        <w:t xml:space="preserve">HANDS-ON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dashed" w:color="C9821F" w:sz="6"/>
              <w:left w:val="dashed" w:color="C9821F" w:sz="6"/>
              <w:bottom w:val="dashed" w:color="C9821F" w:sz="6"/>
              <w:right w:val="dashed" w:color="C9821F" w:sz="6"/>
            </w:tcBorders>
            <w:shd w:fill="ECE4D1" w:color="auto" w:val="clear"/>
            <w:tcMar>
              <w:top w:type="dxa" w:w="200"/>
              <w:left w:type="dxa" w:w="240"/>
              <w:bottom w:type="dxa" w:w="200"/>
              <w:right w:type="dxa" w:w="200"/>
            </w:tcMar>
          </w:tcPr>
          <w:p>
            <w:pPr>
              <w:spacing w:after="60"/>
            </w:pPr>
            <w:r>
              <w:rPr>
                <w:rFonts w:ascii="Arial" w:cs="Arial" w:eastAsia="Arial" w:hAnsi="Arial"/>
                <w:b/>
                <w:bCs/>
                <w:color w:val="C9821F"/>
                <w:spacing w:val="60"/>
                <w:sz w:val="16"/>
                <w:szCs w:val="16"/>
              </w:rPr>
              <w:t xml:space="preserve">HANDS-ON EXERCISE</w:t>
            </w:r>
          </w:p>
          <w:p>
            <w:pPr>
              <w:spacing w:after="160"/>
            </w:pPr>
            <w:r>
              <w:rPr>
                <w:b/>
                <w:bCs/>
                <w:color w:val="0E1B2E"/>
                <w:sz w:val="24"/>
                <w:szCs w:val="24"/>
              </w:rPr>
              <w:t xml:space="preserve">Rigidity vs. learning scorecard</w:t>
            </w:r>
          </w:p>
          <w:p>
            <w:pPr>
              <w:pStyle w:val="ListParagraph"/>
              <w:numPr>
                <w:ilvl w:val="0"/>
                <w:numId w:val="3"/>
              </w:numPr>
              <w:spacing w:after="90" w:line="290"/>
            </w:pPr>
            <w:r>
              <w:rPr>
                <w:sz w:val="22"/>
                <w:szCs w:val="22"/>
              </w:rPr>
              <w:t xml:space="preserve">Score your organization (or a team you know) from 1 (rigid) to 5 (learning) on five dimensions: open communication, tolerance of dissent/revision, treatment of people as adaptive vs. fixed-function, data flow vs. silos, and willingness to update procedures from feedback.</w:t>
            </w:r>
          </w:p>
          <w:p>
            <w:pPr>
              <w:pStyle w:val="ListParagraph"/>
              <w:numPr>
                <w:ilvl w:val="0"/>
                <w:numId w:val="3"/>
              </w:numPr>
              <w:spacing w:after="90" w:line="290"/>
            </w:pPr>
            <w:r>
              <w:rPr>
                <w:sz w:val="22"/>
                <w:szCs w:val="22"/>
              </w:rPr>
              <w:t xml:space="preserve">Identify the single most 'rigid' dimension and the specific 'voice of rigidity' driving it (habit, turf, fear, ideology, profit pressure).</w:t>
            </w:r>
          </w:p>
          <w:p>
            <w:pPr>
              <w:pStyle w:val="ListParagraph"/>
              <w:numPr>
                <w:ilvl w:val="0"/>
                <w:numId w:val="3"/>
              </w:numPr>
              <w:spacing w:after="90" w:line="290"/>
            </w:pPr>
            <w:r>
              <w:rPr>
                <w:sz w:val="22"/>
                <w:szCs w:val="22"/>
              </w:rPr>
              <w:t xml:space="preserve">Propose one concrete change that moves it toward the learning pattern.</w:t>
            </w:r>
          </w:p>
          <w:p>
            <w:pPr>
              <w:pStyle w:val="ListParagraph"/>
              <w:numPr>
                <w:ilvl w:val="0"/>
                <w:numId w:val="3"/>
              </w:numPr>
              <w:spacing w:after="90" w:line="290"/>
            </w:pPr>
            <w:r>
              <w:rPr>
                <w:sz w:val="22"/>
                <w:szCs w:val="22"/>
              </w:rPr>
              <w:t xml:space="preserve">Capstone reflection: write a short paragraph connecting this chapter back to Chapter III's ant/human distinction and to the book's title.</w:t>
            </w:r>
          </w:p>
        </w:tc>
      </w:tr>
    </w:tbl>
    <w:p>
      <w:pPr>
        <w:spacing w:after="120"/>
      </w:pPr>
      <w:r>
        <w:t xml:space="preserve"/>
      </w:r>
    </w:p>
    <w:p>
      <w:pPr>
        <w:spacing w:after="80" w:before="240"/>
      </w:pPr>
      <w:r>
        <w:rPr>
          <w:rFonts w:ascii="Arial" w:cs="Arial" w:eastAsia="Arial" w:hAnsi="Arial"/>
          <w:b/>
          <w:bCs/>
          <w:color w:val="C9821F"/>
          <w:spacing w:val="60"/>
          <w:sz w:val="18"/>
          <w:szCs w:val="18"/>
        </w:rPr>
        <w:t xml:space="preserve">CHECK YOUR UNDERSTANDING</w:t>
      </w:r>
    </w:p>
    <w:p>
      <w:pPr>
        <w:spacing w:after="160" w:line="320"/>
        <w:jc w:val="both"/>
      </w:pPr>
      <w:r>
        <w:rPr>
          <w:sz w:val="22"/>
          <w:szCs w:val="22"/>
        </w:rPr>
        <w:t xml:space="preserve">Five questions follow. The correct answer is marked, and each explanation tells you why that answer is right. If you miss one, re-read the relevant Key Idea above before continuing.</w:t>
      </w:r>
    </w:p>
    <w:p>
      <w:pPr>
        <w:spacing w:after="100" w:before="200"/>
      </w:pPr>
      <w:r>
        <w:rPr>
          <w:b/>
          <w:bCs/>
          <w:color w:val="C9821F"/>
          <w:sz w:val="22"/>
          <w:szCs w:val="22"/>
        </w:rPr>
        <w:t xml:space="preserve">Q1. </w:t>
      </w:r>
      <w:r>
        <w:rPr>
          <w:b/>
          <w:bCs/>
          <w:color w:val="0E1B2E"/>
          <w:sz w:val="22"/>
          <w:szCs w:val="22"/>
        </w:rPr>
        <w:t xml:space="preserve">What does Wiener mean by 'voices of rigidity'?</w:t>
      </w:r>
    </w:p>
    <w:p>
      <w:pPr>
        <w:spacing w:after="60" w:line="280"/>
        <w:ind w:left="360"/>
      </w:pPr>
      <w:r>
        <w:rPr>
          <w:b/>
          <w:bCs/>
          <w:color w:val="555555"/>
          <w:sz w:val="22"/>
          <w:szCs w:val="22"/>
        </w:rPr>
        <w:t xml:space="preserve">  A.  </w:t>
      </w:r>
      <w:r>
        <w:rPr>
          <w:b w:val="false"/>
          <w:bCs w:val="false"/>
          <w:color w:val="333333"/>
          <w:sz w:val="22"/>
          <w:szCs w:val="22"/>
        </w:rPr>
        <w:t xml:space="preserve">People who speak too loudly</w:t>
      </w:r>
    </w:p>
    <w:p>
      <w:pPr>
        <w:spacing w:after="60" w:line="280"/>
        <w:ind w:left="360"/>
      </w:pPr>
      <w:r>
        <w:rPr>
          <w:b/>
          <w:bCs/>
          <w:color w:val="1E8A5A"/>
          <w:sz w:val="22"/>
          <w:szCs w:val="22"/>
        </w:rPr>
        <w:t xml:space="preserve">  B.  </w:t>
      </w:r>
      <w:r>
        <w:rPr>
          <w:b/>
          <w:bCs/>
          <w:color w:val="0E1B2E"/>
          <w:sz w:val="22"/>
          <w:szCs w:val="22"/>
        </w:rPr>
        <w:t xml:space="preserve">Forces in society that push toward frozen thought, suppressed communication, conformity, and humans-as-fixed-parts</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Strict grammar teachers only</w:t>
      </w:r>
    </w:p>
    <w:p>
      <w:pPr>
        <w:spacing w:after="60" w:line="280"/>
        <w:ind w:left="360"/>
      </w:pPr>
      <w:r>
        <w:rPr>
          <w:b/>
          <w:bCs/>
          <w:color w:val="555555"/>
          <w:sz w:val="22"/>
          <w:szCs w:val="22"/>
        </w:rPr>
        <w:t xml:space="preserve">  D.  </w:t>
      </w:r>
      <w:r>
        <w:rPr>
          <w:b w:val="false"/>
          <w:bCs w:val="false"/>
          <w:color w:val="333333"/>
          <w:sz w:val="22"/>
          <w:szCs w:val="22"/>
        </w:rPr>
        <w:t xml:space="preserve">Machines that cannot learn</w:t>
      </w:r>
    </w:p>
    <w:p>
      <w:pPr>
        <w:spacing w:after="220" w:before="100" w:line="290"/>
        <w:ind w:left="360"/>
      </w:pPr>
      <w:r>
        <w:rPr>
          <w:b/>
          <w:bCs/>
          <w:i/>
          <w:iCs/>
          <w:color w:val="C9821F"/>
          <w:sz w:val="20"/>
          <w:szCs w:val="20"/>
        </w:rPr>
        <w:t xml:space="preserve">Why: </w:t>
      </w:r>
      <w:r>
        <w:rPr>
          <w:i/>
          <w:iCs/>
          <w:color w:val="333333"/>
          <w:sz w:val="20"/>
          <w:szCs w:val="20"/>
        </w:rPr>
        <w:t xml:space="preserve">The phrase names every pressure toward the ant pattern — freezing thought, throttling messages, enforcing conformity, treating people as interchangeable units — the recurring temptation to prefer control over learning.</w:t>
      </w:r>
    </w:p>
    <w:p>
      <w:pPr>
        <w:spacing w:after="100" w:before="200"/>
      </w:pPr>
      <w:r>
        <w:rPr>
          <w:b/>
          <w:bCs/>
          <w:color w:val="C9821F"/>
          <w:sz w:val="22"/>
          <w:szCs w:val="22"/>
        </w:rPr>
        <w:t xml:space="preserve">Q2. </w:t>
      </w:r>
      <w:r>
        <w:rPr>
          <w:b/>
          <w:bCs/>
          <w:color w:val="0E1B2E"/>
          <w:sz w:val="22"/>
          <w:szCs w:val="22"/>
        </w:rPr>
        <w:t xml:space="preserve">How even-handed is Wiener's critique of rigidity in this chapter?</w:t>
      </w:r>
    </w:p>
    <w:p>
      <w:pPr>
        <w:spacing w:after="60" w:line="280"/>
        <w:ind w:left="360"/>
      </w:pPr>
      <w:r>
        <w:rPr>
          <w:b/>
          <w:bCs/>
          <w:color w:val="555555"/>
          <w:sz w:val="22"/>
          <w:szCs w:val="22"/>
        </w:rPr>
        <w:t xml:space="preserve">  A.  </w:t>
      </w:r>
      <w:r>
        <w:rPr>
          <w:b w:val="false"/>
          <w:bCs w:val="false"/>
          <w:color w:val="333333"/>
          <w:sz w:val="22"/>
          <w:szCs w:val="22"/>
        </w:rPr>
        <w:t xml:space="preserve">He criticizes only the Soviet Union</w:t>
      </w:r>
    </w:p>
    <w:p>
      <w:pPr>
        <w:spacing w:after="60" w:line="280"/>
        <w:ind w:left="360"/>
      </w:pPr>
      <w:r>
        <w:rPr>
          <w:b/>
          <w:bCs/>
          <w:color w:val="555555"/>
          <w:sz w:val="22"/>
          <w:szCs w:val="22"/>
        </w:rPr>
        <w:t xml:space="preserve">  B.  </w:t>
      </w:r>
      <w:r>
        <w:rPr>
          <w:b w:val="false"/>
          <w:bCs w:val="false"/>
          <w:color w:val="333333"/>
          <w:sz w:val="22"/>
          <w:szCs w:val="22"/>
        </w:rPr>
        <w:t xml:space="preserve">He criticizes only the United States</w:t>
      </w:r>
    </w:p>
    <w:p>
      <w:pPr>
        <w:spacing w:after="60" w:line="280"/>
        <w:ind w:left="360"/>
      </w:pPr>
      <w:r>
        <w:rPr>
          <w:b/>
          <w:bCs/>
          <w:color w:val="1E8A5A"/>
          <w:sz w:val="22"/>
          <w:szCs w:val="22"/>
        </w:rPr>
        <w:t xml:space="preserve">  C.  </w:t>
      </w:r>
      <w:r>
        <w:rPr>
          <w:b/>
          <w:bCs/>
          <w:color w:val="0E1B2E"/>
          <w:sz w:val="22"/>
          <w:szCs w:val="22"/>
        </w:rPr>
        <w:t xml:space="preserve">He criticizes rigidity across the spectrum — Soviet ideological suppression and equally the Western/American drift toward secrecy, commodity-thinking, and conformity</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He criticizes no one in particular</w:t>
      </w:r>
    </w:p>
    <w:p>
      <w:pPr>
        <w:spacing w:after="220" w:before="100" w:line="290"/>
        <w:ind w:left="360"/>
      </w:pPr>
      <w:r>
        <w:rPr>
          <w:b/>
          <w:bCs/>
          <w:i/>
          <w:iCs/>
          <w:color w:val="C9821F"/>
          <w:sz w:val="20"/>
          <w:szCs w:val="20"/>
        </w:rPr>
        <w:t xml:space="preserve">Why: </w:t>
      </w:r>
      <w:r>
        <w:rPr>
          <w:i/>
          <w:iCs/>
          <w:color w:val="333333"/>
          <w:sz w:val="20"/>
          <w:szCs w:val="20"/>
        </w:rPr>
        <w:t xml:space="preserve">Part of the chapter's force is its refusal to spare Wiener's own society: he condemns Soviet suppression of inquiry and Western rigidities alike, treating rigidity as a structural temptation rather than one side's vice.</w:t>
      </w:r>
    </w:p>
    <w:p>
      <w:pPr>
        <w:spacing w:after="100" w:before="200"/>
      </w:pPr>
      <w:r>
        <w:rPr>
          <w:b/>
          <w:bCs/>
          <w:color w:val="C9821F"/>
          <w:sz w:val="22"/>
          <w:szCs w:val="22"/>
        </w:rPr>
        <w:t xml:space="preserve">Q3. </w:t>
      </w:r>
      <w:r>
        <w:rPr>
          <w:b/>
          <w:bCs/>
          <w:color w:val="0E1B2E"/>
          <w:sz w:val="22"/>
          <w:szCs w:val="22"/>
        </w:rPr>
        <w:t xml:space="preserve">For Wiener, rigidity is fundamentally —</w:t>
      </w:r>
    </w:p>
    <w:p>
      <w:pPr>
        <w:spacing w:after="60" w:line="280"/>
        <w:ind w:left="360"/>
      </w:pPr>
      <w:r>
        <w:rPr>
          <w:b/>
          <w:bCs/>
          <w:color w:val="555555"/>
          <w:sz w:val="22"/>
          <w:szCs w:val="22"/>
        </w:rPr>
        <w:t xml:space="preserve">  A.  </w:t>
      </w:r>
      <w:r>
        <w:rPr>
          <w:b w:val="false"/>
          <w:bCs w:val="false"/>
          <w:color w:val="333333"/>
          <w:sz w:val="22"/>
          <w:szCs w:val="22"/>
        </w:rPr>
        <w:t xml:space="preserve">The unique flaw of communism</w:t>
      </w:r>
    </w:p>
    <w:p>
      <w:pPr>
        <w:spacing w:after="60" w:line="280"/>
        <w:ind w:left="360"/>
      </w:pPr>
      <w:r>
        <w:rPr>
          <w:b/>
          <w:bCs/>
          <w:color w:val="555555"/>
          <w:sz w:val="22"/>
          <w:szCs w:val="22"/>
        </w:rPr>
        <w:t xml:space="preserve">  B.  </w:t>
      </w:r>
      <w:r>
        <w:rPr>
          <w:b w:val="false"/>
          <w:bCs w:val="false"/>
          <w:color w:val="333333"/>
          <w:sz w:val="22"/>
          <w:szCs w:val="22"/>
        </w:rPr>
        <w:t xml:space="preserve">The unique flaw of capitalism</w:t>
      </w:r>
    </w:p>
    <w:p>
      <w:pPr>
        <w:spacing w:after="60" w:line="280"/>
        <w:ind w:left="360"/>
      </w:pPr>
      <w:r>
        <w:rPr>
          <w:b/>
          <w:bCs/>
          <w:color w:val="1E8A5A"/>
          <w:sz w:val="22"/>
          <w:szCs w:val="22"/>
        </w:rPr>
        <w:t xml:space="preserve">  C.  </w:t>
      </w:r>
      <w:r>
        <w:rPr>
          <w:b/>
          <w:bCs/>
          <w:color w:val="0E1B2E"/>
          <w:sz w:val="22"/>
          <w:szCs w:val="22"/>
        </w:rPr>
        <w:t xml:space="preserve">A recurring temptation of any organized power that prefers fixed control to open learning</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An impossibility in modern society</w:t>
      </w:r>
    </w:p>
    <w:p>
      <w:pPr>
        <w:spacing w:after="220" w:before="100" w:line="290"/>
        <w:ind w:left="360"/>
      </w:pPr>
      <w:r>
        <w:rPr>
          <w:b/>
          <w:bCs/>
          <w:i/>
          <w:iCs/>
          <w:color w:val="C9821F"/>
          <w:sz w:val="20"/>
          <w:szCs w:val="20"/>
        </w:rPr>
        <w:t xml:space="preserve">Why: </w:t>
      </w:r>
      <w:r>
        <w:rPr>
          <w:i/>
          <w:iCs/>
          <w:color w:val="333333"/>
          <w:sz w:val="20"/>
          <w:szCs w:val="20"/>
        </w:rPr>
        <w:t xml:space="preserve">He frames rigidity as structural and bipartisan: any concentrated power may choose control over learning. That diagnosis is why his warning applies as much to the West as to its rivals.</w:t>
      </w:r>
    </w:p>
    <w:p>
      <w:pPr>
        <w:spacing w:after="100" w:before="200"/>
      </w:pPr>
      <w:r>
        <w:rPr>
          <w:b/>
          <w:bCs/>
          <w:color w:val="C9821F"/>
          <w:sz w:val="22"/>
          <w:szCs w:val="22"/>
        </w:rPr>
        <w:t xml:space="preserve">Q4. </w:t>
      </w:r>
      <w:r>
        <w:rPr>
          <w:b/>
          <w:bCs/>
          <w:color w:val="0E1B2E"/>
          <w:sz w:val="22"/>
          <w:szCs w:val="22"/>
        </w:rPr>
        <w:t xml:space="preserve">What is Wiener's proposed alternative to the voices of rigidity?</w:t>
      </w:r>
    </w:p>
    <w:p>
      <w:pPr>
        <w:spacing w:after="60" w:line="280"/>
        <w:ind w:left="360"/>
      </w:pPr>
      <w:r>
        <w:rPr>
          <w:b/>
          <w:bCs/>
          <w:color w:val="555555"/>
          <w:sz w:val="22"/>
          <w:szCs w:val="22"/>
        </w:rPr>
        <w:t xml:space="preserve">  A.  </w:t>
      </w:r>
      <w:r>
        <w:rPr>
          <w:b w:val="false"/>
          <w:bCs w:val="false"/>
          <w:color w:val="333333"/>
          <w:sz w:val="22"/>
          <w:szCs w:val="22"/>
        </w:rPr>
        <w:t xml:space="preserve">A more efficient caste system</w:t>
      </w:r>
    </w:p>
    <w:p>
      <w:pPr>
        <w:spacing w:after="60" w:line="280"/>
        <w:ind w:left="360"/>
      </w:pPr>
      <w:r>
        <w:rPr>
          <w:b/>
          <w:bCs/>
          <w:color w:val="1E8A5A"/>
          <w:sz w:val="22"/>
          <w:szCs w:val="22"/>
        </w:rPr>
        <w:t xml:space="preserve">  B.  </w:t>
      </w:r>
      <w:r>
        <w:rPr>
          <w:b/>
          <w:bCs/>
          <w:color w:val="0E1B2E"/>
          <w:sz w:val="22"/>
          <w:szCs w:val="22"/>
        </w:rPr>
        <w:t xml:space="preserve">A society organized for learning — open communication, tolerated dissent, adaptive human judgment, and resistance to freezing</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Total automation of all decisions</w:t>
      </w:r>
    </w:p>
    <w:p>
      <w:pPr>
        <w:spacing w:after="60" w:line="280"/>
        <w:ind w:left="360"/>
      </w:pPr>
      <w:r>
        <w:rPr>
          <w:b/>
          <w:bCs/>
          <w:color w:val="555555"/>
          <w:sz w:val="22"/>
          <w:szCs w:val="22"/>
        </w:rPr>
        <w:t xml:space="preserve">  D.  </w:t>
      </w:r>
      <w:r>
        <w:rPr>
          <w:b w:val="false"/>
          <w:bCs w:val="false"/>
          <w:color w:val="333333"/>
          <w:sz w:val="22"/>
          <w:szCs w:val="22"/>
        </w:rPr>
        <w:t xml:space="preserve">Stronger central control</w:t>
      </w:r>
    </w:p>
    <w:p>
      <w:pPr>
        <w:spacing w:after="220" w:before="100" w:line="290"/>
        <w:ind w:left="360"/>
      </w:pPr>
      <w:r>
        <w:rPr>
          <w:b/>
          <w:bCs/>
          <w:i/>
          <w:iCs/>
          <w:color w:val="C9821F"/>
          <w:sz w:val="20"/>
          <w:szCs w:val="20"/>
        </w:rPr>
        <w:t xml:space="preserve">Why: </w:t>
      </w:r>
      <w:r>
        <w:rPr>
          <w:i/>
          <w:iCs/>
          <w:color w:val="333333"/>
          <w:sz w:val="20"/>
          <w:szCs w:val="20"/>
        </w:rPr>
        <w:t xml:space="preserve">Against rigidity he sets the human/learning pattern: keep channels open, depend on dissent and revision, value adaptive judgment, and refuse to freeze. This is the cybernetic and humane path.</w:t>
      </w:r>
    </w:p>
    <w:p>
      <w:pPr>
        <w:spacing w:after="100" w:before="200"/>
      </w:pPr>
      <w:r>
        <w:rPr>
          <w:b/>
          <w:bCs/>
          <w:color w:val="C9821F"/>
          <w:sz w:val="22"/>
          <w:szCs w:val="22"/>
        </w:rPr>
        <w:t xml:space="preserve">Q5. </w:t>
      </w:r>
      <w:r>
        <w:rPr>
          <w:b/>
          <w:bCs/>
          <w:color w:val="0E1B2E"/>
          <w:sz w:val="22"/>
          <w:szCs w:val="22"/>
        </w:rPr>
        <w:t xml:space="preserve">How does the chapter restate the book's title?</w:t>
      </w:r>
    </w:p>
    <w:p>
      <w:pPr>
        <w:spacing w:after="60" w:line="280"/>
        <w:ind w:left="360"/>
      </w:pPr>
      <w:r>
        <w:rPr>
          <w:b/>
          <w:bCs/>
          <w:color w:val="555555"/>
          <w:sz w:val="22"/>
          <w:szCs w:val="22"/>
        </w:rPr>
        <w:t xml:space="preserve">  A.  </w:t>
      </w:r>
      <w:r>
        <w:rPr>
          <w:b w:val="false"/>
          <w:bCs w:val="false"/>
          <w:color w:val="333333"/>
          <w:sz w:val="22"/>
          <w:szCs w:val="22"/>
        </w:rPr>
        <w:t xml:space="preserve">As a claim that humans should be replaced by machines</w:t>
      </w:r>
    </w:p>
    <w:p>
      <w:pPr>
        <w:spacing w:after="60" w:line="280"/>
        <w:ind w:left="360"/>
      </w:pPr>
      <w:r>
        <w:rPr>
          <w:b/>
          <w:bCs/>
          <w:color w:val="1E8A5A"/>
          <w:sz w:val="22"/>
          <w:szCs w:val="22"/>
        </w:rPr>
        <w:t xml:space="preserve">  B.  </w:t>
      </w:r>
      <w:r>
        <w:rPr>
          <w:b/>
          <w:bCs/>
          <w:color w:val="0E1B2E"/>
          <w:sz w:val="22"/>
          <w:szCs w:val="22"/>
        </w:rPr>
        <w:t xml:space="preserve">As the choice to build society on the human (learning, communication, adaptation) pattern rather than the ant (caste, rigidity, fixed-function) pattern</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As a guide to factory management</w:t>
      </w:r>
    </w:p>
    <w:p>
      <w:pPr>
        <w:spacing w:after="60" w:line="280"/>
        <w:ind w:left="360"/>
      </w:pPr>
      <w:r>
        <w:rPr>
          <w:b/>
          <w:bCs/>
          <w:color w:val="555555"/>
          <w:sz w:val="22"/>
          <w:szCs w:val="22"/>
        </w:rPr>
        <w:t xml:space="preserve">  D.  </w:t>
      </w:r>
      <w:r>
        <w:rPr>
          <w:b w:val="false"/>
          <w:bCs w:val="false"/>
          <w:color w:val="333333"/>
          <w:sz w:val="22"/>
          <w:szCs w:val="22"/>
        </w:rPr>
        <w:t xml:space="preserve">As a purely technical conclusion about feedback</w:t>
      </w:r>
    </w:p>
    <w:p>
      <w:pPr>
        <w:spacing w:after="220" w:before="100" w:line="290"/>
        <w:ind w:left="360"/>
      </w:pPr>
      <w:r>
        <w:rPr>
          <w:b/>
          <w:bCs/>
          <w:i/>
          <w:iCs/>
          <w:color w:val="C9821F"/>
          <w:sz w:val="20"/>
          <w:szCs w:val="20"/>
        </w:rPr>
        <w:t xml:space="preserve">Why: </w:t>
      </w:r>
      <w:r>
        <w:rPr>
          <w:i/>
          <w:iCs/>
          <w:color w:val="333333"/>
          <w:sz w:val="20"/>
          <w:szCs w:val="20"/>
        </w:rPr>
        <w:t xml:space="preserve">The human use of human beings means organizing society around what makes us human — adaptive learning and free communication — instead of freezing people into fixed roles. The book ends on this moral and political choice.</w:t>
      </w:r>
    </w:p>
    <w:p>
      <w:pPr>
        <w:spacing w:after="80" w:before="240"/>
      </w:pPr>
      <w:r>
        <w:rPr>
          <w:rFonts w:ascii="Arial" w:cs="Arial" w:eastAsia="Arial" w:hAnsi="Arial"/>
          <w:b/>
          <w:bCs/>
          <w:color w:val="C9821F"/>
          <w:spacing w:val="60"/>
          <w:sz w:val="18"/>
          <w:szCs w:val="18"/>
        </w:rPr>
        <w:t xml:space="preserve">TEACH IT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EAF6EF"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TEACH IT BACK</w:t>
            </w:r>
          </w:p>
          <w:p>
            <w:pPr>
              <w:spacing w:after="0" w:line="310"/>
              <w:jc w:val="both"/>
            </w:pPr>
            <w:r>
              <w:rPr>
                <w:i/>
                <w:iCs/>
                <w:color w:val="1f2a3c"/>
                <w:sz w:val="22"/>
                <w:szCs w:val="22"/>
              </w:rPr>
              <w:t xml:space="preserve">Teach-back prompt: deliver a two-minute closing talk to your team titled 'Are we a learning organization or a rigid one?' that connects Wiener's final chapter to one concrete decision your team faces this quarter.</w:t>
            </w:r>
          </w:p>
        </w:tc>
      </w:tr>
    </w:tbl>
    <w:p>
      <w:pPr>
        <w:pageBreakBefore/>
        <w:spacing w:after="80"/>
      </w:pPr>
      <w:r>
        <w:rPr>
          <w:rFonts w:ascii="Arial" w:cs="Arial" w:eastAsia="Arial" w:hAnsi="Arial"/>
          <w:b/>
          <w:bCs/>
          <w:color w:val="C9821F"/>
          <w:spacing w:val="80"/>
          <w:sz w:val="18"/>
          <w:szCs w:val="18"/>
        </w:rPr>
        <w:t xml:space="preserve">MODULE 13  ·  COURSE SYNTHESIS (NOT A BOOK CHAPTER)  ·  40 MIN</w:t>
      </w:r>
    </w:p>
    <w:p>
      <w:pPr>
        <w:pStyle w:val="Heading1"/>
        <w:spacing w:after="140" w:before="280"/>
      </w:pPr>
      <w:r>
        <w:t xml:space="preserve">Capstone: Synthesis, Modern Relevance, and Teaching the Book</w:t>
      </w:r>
    </w:p>
    <w:p>
      <w:pPr>
        <w:pBdr>
          <w:bottom w:val="single" w:color="C9821F" w:sz="6" w:space="1"/>
        </w:pBdr>
        <w:spacing w:after="200" w:before="0"/>
      </w:pPr>
      <w:r>
        <w:t xml:space="preserve"/>
      </w:r>
    </w:p>
    <w:p>
      <w:pPr>
        <w:spacing w:after="80" w:before="240"/>
      </w:pPr>
      <w:r>
        <w:rPr>
          <w:rFonts w:ascii="Arial" w:cs="Arial" w:eastAsia="Arial" w:hAnsi="Arial"/>
          <w:b/>
          <w:bCs/>
          <w:color w:val="C9821F"/>
          <w:spacing w:val="60"/>
          <w:sz w:val="18"/>
          <w:szCs w:val="18"/>
        </w:rPr>
        <w:t xml:space="preserve">OVERVIEW AND SUMMARY</w:t>
      </w:r>
    </w:p>
    <w:p>
      <w:pPr>
        <w:spacing w:after="160" w:line="320"/>
        <w:jc w:val="both"/>
      </w:pPr>
      <w:r>
        <w:rPr>
          <w:sz w:val="22"/>
          <w:szCs w:val="22"/>
        </w:rPr>
        <w:t xml:space="preserve">This capstone pulls the twelve chapters into a single coherent argument and equips you to teach it. The book's logic, in one breath: society is built of messages (intro); communication and control are one science, governed by feedback (Ch. I); the universe trends toward disorder, and information is the force that builds local order against it (Ch. II); behavior comes in two patterns, rigid and learning, and humanity's glory is learning (Ch. III); messages survive noise through coding and redundancy (Ch. IV); languages are living, evolving communication systems that die when frozen (Ch. V); even a person is fundamentally a persisting information-pattern, not matter (Ch. VI); law is communication-and-control, and ambiguity is social noise (Ch. VII); information lives by flowing, so secrecy is self-defeating (Ch. VIII); the intellectuals and scientists who steward society's messages bear real responsibility (Ch. IX); a Second Industrial Revolution is automating mental labor, and we must prepare to use humans humanly (Ch. X); learning, goal-directed machines are powerful and dangerous, demanding foresight and retained control (Ch. XI); and the final choice before us is between the rigidity pattern and the learning pattern, in our machines and our societies alike (Ch. XII).</w:t>
      </w:r>
    </w:p>
    <w:p>
      <w:pPr>
        <w:spacing w:after="160" w:line="320"/>
        <w:jc w:val="both"/>
      </w:pPr>
      <w:r>
        <w:rPr>
          <w:sz w:val="22"/>
          <w:szCs w:val="22"/>
        </w:rPr>
        <w:t xml:space="preserve">The book's astonishing modern relevance: Wiener, in 1950, framed the core problems of our era. The AI alignment and control problem (Ch. XI), the future-of-work and automation debate (Ch. X), open science and open data (Ch. VIII), information as the central economic and physical quantity (Ch. II, IV, VIII), digital identity and the information-theoretic view of life (Ch. VI), and the defense of open, learning societies against authoritarian rigidity (Ch. XII) are all live, urgent issues — and Wiener stated each with remarkable precision before the enabling technologies existed. For a GIS or asset-management professional, the book is a complete philosophy of working with information systems: sense honestly, communicate clearly against noise, keep data flowing, keep standards living, automate the routine while elevating human judgment, retain control of fast systems, and build a learning organization.</w:t>
      </w:r>
    </w:p>
    <w:p>
      <w:pPr>
        <w:spacing w:after="160" w:line="320"/>
        <w:jc w:val="both"/>
      </w:pPr>
      <w:r>
        <w:rPr>
          <w:sz w:val="22"/>
          <w:szCs w:val="22"/>
        </w:rPr>
        <w:t xml:space="preserve">To teach the book well: lead with the feedback loop (everyone understands a thermostat), then the entropy/information pairing (order must be paid for), then the ant/human distinction (which carries the ethics), and let everything else hang off those three hooks. Use the learner's own domain for examples — that is what this course has done with GIS throughout. End every teaching of the book where Wiener ends it: with the human and political choice between rigidity and learning, between using human beings as machines and using them as human beings.</w:t>
      </w:r>
    </w:p>
    <w:p>
      <w:pPr>
        <w:spacing w:after="80" w:before="240"/>
      </w:pPr>
      <w:r>
        <w:rPr>
          <w:rFonts w:ascii="Arial" w:cs="Arial" w:eastAsia="Arial" w:hAnsi="Arial"/>
          <w:b/>
          <w:bCs/>
          <w:color w:val="C9821F"/>
          <w:spacing w:val="60"/>
          <w:sz w:val="18"/>
          <w:szCs w:val="18"/>
        </w:rPr>
        <w:t xml:space="preserve">KEY IDEAS TO RETAIN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The one-breath summary</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Society is messages; control is communication-plus-feedback; information builds local order against entropy; humans are the learning animal; messages fight noise via redundancy; languages, laws, and persons are all information-patterns; information must flow; automation is reshaping work; powerful machines need foresight and control; and the final choice is learning vs. rigidity.</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Wiener predicted our era</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AI safety/alignment, the future of work, open science/data, the information economy, digital identity, and the defense of open societies — all framed in 1950, before the enabling technology existed.</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A working philosophy for information professionals</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Sense honestly; communicate clearly against noise; keep data flowing; keep standards living; automate the routine and elevate human judgment; retain control of fast systems; build a learning organization.</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How to teach it</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Hang everything on three hooks — the feedback loop, the entropy/information pairing, and the ant/human distinction — and use the learner's own domain for every example.</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Where to end</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Always close on Wiener's own ending: the moral and political choice between using human beings as machines and using them as human beings.</w:t>
            </w:r>
          </w:p>
        </w:tc>
      </w:tr>
    </w:tbl>
    <w:p>
      <w:pPr>
        <w:spacing w:after="120"/>
      </w:pPr>
      <w:r>
        <w:t xml:space="preserve"/>
      </w:r>
    </w:p>
    <w:p>
      <w:pPr>
        <w:spacing w:after="80" w:before="240"/>
      </w:pPr>
      <w:r>
        <w:rPr>
          <w:rFonts w:ascii="Arial" w:cs="Arial" w:eastAsia="Arial" w:hAnsi="Arial"/>
          <w:b/>
          <w:bCs/>
          <w:color w:val="C9821F"/>
          <w:spacing w:val="60"/>
          <w:sz w:val="18"/>
          <w:szCs w:val="18"/>
        </w:rPr>
        <w:t xml:space="preserve">REAL-WORLD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Teaching it in 15 minutes</w:t>
            </w:r>
          </w:p>
          <w:p>
            <w:pPr>
              <w:spacing w:after="0" w:line="310"/>
              <w:jc w:val="both"/>
            </w:pPr>
            <w:r>
              <w:rPr>
                <w:sz w:val="22"/>
                <w:szCs w:val="22"/>
              </w:rPr>
              <w:t xml:space="preserve">A proven mini-lecture: (1) 'Here's a thermostat — that's feedback, and you, reaching for your coffee, are doing the same thing.' (2) 'Your headphones tangle but never untangle — that's entropy, and fighting it takes information.' (3) 'An ant can't change its job; you can learn a new one — that's the difference Wiener built an ethics on.' (4) 'Now apply all three to AI, to your job, to your data.' Audiences remember the three hooks and reconstruct the rest.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GIS / ASSET-MANAGEMENT SPOTLIGHT</w:t>
            </w:r>
          </w:p>
          <w:p>
            <w:pPr>
              <w:spacing w:after="120"/>
            </w:pPr>
            <w:r>
              <w:rPr>
                <w:b/>
                <w:bCs/>
                <w:color w:val="0E1B2E"/>
                <w:sz w:val="24"/>
                <w:szCs w:val="24"/>
              </w:rPr>
              <w:t xml:space="preserve">the course as a maturity model</w:t>
            </w:r>
          </w:p>
          <w:p>
            <w:pPr>
              <w:spacing w:after="0" w:line="310"/>
              <w:jc w:val="both"/>
            </w:pPr>
            <w:r>
              <w:rPr>
                <w:sz w:val="22"/>
                <w:szCs w:val="22"/>
              </w:rPr>
              <w:t xml:space="preserve">Re-read the GIS spotlights as a maturity ladder for an information program: closed loops and verified feedback (M0–M1), data-quality as entropy-fighting (M2), risk-based adaptive maintenance (M3), shared codes and metadata (M4), living governed standards (M5), digital twins and resilient backups (M6), authoritative spatial records (M7), default-to-flow open data (M8), analyst integrity (M9), humane automation (M10), interruptible control systems (M11), and the learning organization (M12). A team that has internalized all twelve is, in Wiener's sense, a humane and intelligent information organization.</w:t>
            </w:r>
          </w:p>
        </w:tc>
      </w:tr>
    </w:tbl>
    <w:p>
      <w:pPr>
        <w:spacing w:after="100"/>
      </w:pPr>
      <w:r>
        <w:t xml:space="preserve"/>
      </w:r>
    </w:p>
    <w:p>
      <w:pPr>
        <w:spacing w:after="80" w:before="240"/>
      </w:pPr>
      <w:r>
        <w:rPr>
          <w:rFonts w:ascii="Arial" w:cs="Arial" w:eastAsia="Arial" w:hAnsi="Arial"/>
          <w:b/>
          <w:bCs/>
          <w:color w:val="C9821F"/>
          <w:spacing w:val="60"/>
          <w:sz w:val="18"/>
          <w:szCs w:val="18"/>
        </w:rPr>
        <w:t xml:space="preserve">HANDS-ON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dashed" w:color="C9821F" w:sz="6"/>
              <w:left w:val="dashed" w:color="C9821F" w:sz="6"/>
              <w:bottom w:val="dashed" w:color="C9821F" w:sz="6"/>
              <w:right w:val="dashed" w:color="C9821F" w:sz="6"/>
            </w:tcBorders>
            <w:shd w:fill="ECE4D1" w:color="auto" w:val="clear"/>
            <w:tcMar>
              <w:top w:type="dxa" w:w="200"/>
              <w:left w:type="dxa" w:w="240"/>
              <w:bottom w:type="dxa" w:w="200"/>
              <w:right w:type="dxa" w:w="200"/>
            </w:tcMar>
          </w:tcPr>
          <w:p>
            <w:pPr>
              <w:spacing w:after="60"/>
            </w:pPr>
            <w:r>
              <w:rPr>
                <w:rFonts w:ascii="Arial" w:cs="Arial" w:eastAsia="Arial" w:hAnsi="Arial"/>
                <w:b/>
                <w:bCs/>
                <w:color w:val="C9821F"/>
                <w:spacing w:val="60"/>
                <w:sz w:val="16"/>
                <w:szCs w:val="16"/>
              </w:rPr>
              <w:t xml:space="preserve">HANDS-ON EXERCISE</w:t>
            </w:r>
          </w:p>
          <w:p>
            <w:pPr>
              <w:spacing w:after="160"/>
            </w:pPr>
            <w:r>
              <w:rPr>
                <w:b/>
                <w:bCs/>
                <w:color w:val="0E1B2E"/>
                <w:sz w:val="24"/>
                <w:szCs w:val="24"/>
              </w:rPr>
              <w:t xml:space="preserve">Capstone project: teach a chapter</w:t>
            </w:r>
          </w:p>
          <w:p>
            <w:pPr>
              <w:pStyle w:val="ListParagraph"/>
              <w:numPr>
                <w:ilvl w:val="0"/>
                <w:numId w:val="3"/>
              </w:numPr>
              <w:spacing w:after="90" w:line="290"/>
            </w:pPr>
            <w:r>
              <w:rPr>
                <w:sz w:val="22"/>
                <w:szCs w:val="22"/>
              </w:rPr>
              <w:t xml:space="preserve">Choose the one chapter whose ideas matter most to your work or studies.</w:t>
            </w:r>
          </w:p>
          <w:p>
            <w:pPr>
              <w:pStyle w:val="ListParagraph"/>
              <w:numPr>
                <w:ilvl w:val="0"/>
                <w:numId w:val="3"/>
              </w:numPr>
              <w:spacing w:after="90" w:line="290"/>
            </w:pPr>
            <w:r>
              <w:rPr>
                <w:sz w:val="22"/>
                <w:szCs w:val="22"/>
              </w:rPr>
              <w:t xml:space="preserve">Prepare a 10-minute teach-back: a plain-language explanation, one real-world example, one example from your own domain, and one discussion question.</w:t>
            </w:r>
          </w:p>
          <w:p>
            <w:pPr>
              <w:pStyle w:val="ListParagraph"/>
              <w:numPr>
                <w:ilvl w:val="0"/>
                <w:numId w:val="3"/>
              </w:numPr>
              <w:spacing w:after="90" w:line="290"/>
            </w:pPr>
            <w:r>
              <w:rPr>
                <w:sz w:val="22"/>
                <w:szCs w:val="22"/>
              </w:rPr>
              <w:t xml:space="preserve">Build in a single check-for-understanding question for your audience (you may reuse or adapt a quiz item from that module).</w:t>
            </w:r>
          </w:p>
          <w:p>
            <w:pPr>
              <w:pStyle w:val="ListParagraph"/>
              <w:numPr>
                <w:ilvl w:val="0"/>
                <w:numId w:val="3"/>
              </w:numPr>
              <w:spacing w:after="90" w:line="290"/>
            </w:pPr>
            <w:r>
              <w:rPr>
                <w:sz w:val="22"/>
                <w:szCs w:val="22"/>
              </w:rPr>
              <w:t xml:space="preserve">Deliver it to a colleague, classmate, or friend. Afterward, write three sentences on what they found hardest — that is where the chapter's real difficulty lives, and knowing it makes you a better teacher of it.</w:t>
            </w:r>
          </w:p>
        </w:tc>
      </w:tr>
    </w:tbl>
    <w:p>
      <w:pPr>
        <w:spacing w:after="120"/>
      </w:pPr>
      <w:r>
        <w:t xml:space="preserve"/>
      </w:r>
    </w:p>
    <w:p>
      <w:pPr>
        <w:spacing w:after="80" w:before="240"/>
      </w:pPr>
      <w:r>
        <w:rPr>
          <w:rFonts w:ascii="Arial" w:cs="Arial" w:eastAsia="Arial" w:hAnsi="Arial"/>
          <w:b/>
          <w:bCs/>
          <w:color w:val="C9821F"/>
          <w:spacing w:val="60"/>
          <w:sz w:val="18"/>
          <w:szCs w:val="18"/>
        </w:rPr>
        <w:t xml:space="preserve">CHECK YOUR UNDERSTANDING</w:t>
      </w:r>
    </w:p>
    <w:p>
      <w:pPr>
        <w:spacing w:after="160" w:line="320"/>
        <w:jc w:val="both"/>
      </w:pPr>
      <w:r>
        <w:rPr>
          <w:sz w:val="22"/>
          <w:szCs w:val="22"/>
        </w:rPr>
        <w:t xml:space="preserve">Five questions follow. The correct answer is marked, and each explanation tells you why that answer is right. If you miss one, re-read the relevant Key Idea above before continuing.</w:t>
      </w:r>
    </w:p>
    <w:p>
      <w:pPr>
        <w:spacing w:after="100" w:before="200"/>
      </w:pPr>
      <w:r>
        <w:rPr>
          <w:b/>
          <w:bCs/>
          <w:color w:val="C9821F"/>
          <w:sz w:val="22"/>
          <w:szCs w:val="22"/>
        </w:rPr>
        <w:t xml:space="preserve">Q1. </w:t>
      </w:r>
      <w:r>
        <w:rPr>
          <w:b/>
          <w:bCs/>
          <w:color w:val="0E1B2E"/>
          <w:sz w:val="22"/>
          <w:szCs w:val="22"/>
        </w:rPr>
        <w:t xml:space="preserve">Which three concepts are the best 'hooks' for teaching the whole book?</w:t>
      </w:r>
    </w:p>
    <w:p>
      <w:pPr>
        <w:spacing w:after="60" w:line="280"/>
        <w:ind w:left="360"/>
      </w:pPr>
      <w:r>
        <w:rPr>
          <w:b/>
          <w:bCs/>
          <w:color w:val="555555"/>
          <w:sz w:val="22"/>
          <w:szCs w:val="22"/>
        </w:rPr>
        <w:t xml:space="preserve">  A.  </w:t>
      </w:r>
      <w:r>
        <w:rPr>
          <w:b w:val="false"/>
          <w:bCs w:val="false"/>
          <w:color w:val="333333"/>
          <w:sz w:val="22"/>
          <w:szCs w:val="22"/>
        </w:rPr>
        <w:t xml:space="preserve">Latin, contracts, and the monkey's paw</w:t>
      </w:r>
    </w:p>
    <w:p>
      <w:pPr>
        <w:spacing w:after="60" w:line="280"/>
        <w:ind w:left="360"/>
      </w:pPr>
      <w:r>
        <w:rPr>
          <w:b/>
          <w:bCs/>
          <w:color w:val="1E8A5A"/>
          <w:sz w:val="22"/>
          <w:szCs w:val="22"/>
        </w:rPr>
        <w:t xml:space="preserve">  B.  </w:t>
      </w:r>
      <w:r>
        <w:rPr>
          <w:b/>
          <w:bCs/>
          <w:color w:val="0E1B2E"/>
          <w:sz w:val="22"/>
          <w:szCs w:val="22"/>
        </w:rPr>
        <w:t xml:space="preserve">The feedback loop, the entropy/information pairing, and the ant/human (rigidity/learning) distinction</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Steam engines, lathes, and factories</w:t>
      </w:r>
    </w:p>
    <w:p>
      <w:pPr>
        <w:spacing w:after="60" w:line="280"/>
        <w:ind w:left="360"/>
      </w:pPr>
      <w:r>
        <w:rPr>
          <w:b/>
          <w:bCs/>
          <w:color w:val="555555"/>
          <w:sz w:val="22"/>
          <w:szCs w:val="22"/>
        </w:rPr>
        <w:t xml:space="preserve">  D.  </w:t>
      </w:r>
      <w:r>
        <w:rPr>
          <w:b w:val="false"/>
          <w:bCs w:val="false"/>
          <w:color w:val="333333"/>
          <w:sz w:val="22"/>
          <w:szCs w:val="22"/>
        </w:rPr>
        <w:t xml:space="preserve">Gibbs, Maxwell, and Pavlov</w:t>
      </w:r>
    </w:p>
    <w:p>
      <w:pPr>
        <w:spacing w:after="220" w:before="100" w:line="290"/>
        <w:ind w:left="360"/>
      </w:pPr>
      <w:r>
        <w:rPr>
          <w:b/>
          <w:bCs/>
          <w:i/>
          <w:iCs/>
          <w:color w:val="C9821F"/>
          <w:sz w:val="20"/>
          <w:szCs w:val="20"/>
        </w:rPr>
        <w:t xml:space="preserve">Why: </w:t>
      </w:r>
      <w:r>
        <w:rPr>
          <w:i/>
          <w:iCs/>
          <w:color w:val="333333"/>
          <w:sz w:val="20"/>
          <w:szCs w:val="20"/>
        </w:rPr>
        <w:t xml:space="preserve">These three carry the mechanism (feedback), the physics-and-stakes (order must be paid for in information), and the ethics (learning vs. rigidity). Nearly every other idea in the book hangs off one of them.</w:t>
      </w:r>
    </w:p>
    <w:p>
      <w:pPr>
        <w:spacing w:after="100" w:before="200"/>
      </w:pPr>
      <w:r>
        <w:rPr>
          <w:b/>
          <w:bCs/>
          <w:color w:val="C9821F"/>
          <w:sz w:val="22"/>
          <w:szCs w:val="22"/>
        </w:rPr>
        <w:t xml:space="preserve">Q2. </w:t>
      </w:r>
      <w:r>
        <w:rPr>
          <w:b/>
          <w:bCs/>
          <w:color w:val="0E1B2E"/>
          <w:sz w:val="22"/>
          <w:szCs w:val="22"/>
        </w:rPr>
        <w:t xml:space="preserve">Wiener's Chapter XI warning is now recognized as an early statement of which modern problem?</w:t>
      </w:r>
    </w:p>
    <w:p>
      <w:pPr>
        <w:spacing w:after="60" w:line="280"/>
        <w:ind w:left="360"/>
      </w:pPr>
      <w:r>
        <w:rPr>
          <w:b/>
          <w:bCs/>
          <w:color w:val="555555"/>
          <w:sz w:val="22"/>
          <w:szCs w:val="22"/>
        </w:rPr>
        <w:t xml:space="preserve">  A.  </w:t>
      </w:r>
      <w:r>
        <w:rPr>
          <w:b w:val="false"/>
          <w:bCs w:val="false"/>
          <w:color w:val="333333"/>
          <w:sz w:val="22"/>
          <w:szCs w:val="22"/>
        </w:rPr>
        <w:t xml:space="preserve">The Y2K bug</w:t>
      </w:r>
    </w:p>
    <w:p>
      <w:pPr>
        <w:spacing w:after="60" w:line="280"/>
        <w:ind w:left="360"/>
      </w:pPr>
      <w:r>
        <w:rPr>
          <w:b/>
          <w:bCs/>
          <w:color w:val="1E8A5A"/>
          <w:sz w:val="22"/>
          <w:szCs w:val="22"/>
        </w:rPr>
        <w:t xml:space="preserve">  B.  </w:t>
      </w:r>
      <w:r>
        <w:rPr>
          <w:b/>
          <w:bCs/>
          <w:color w:val="0E1B2E"/>
          <w:sz w:val="22"/>
          <w:szCs w:val="22"/>
        </w:rPr>
        <w:t xml:space="preserve">The AI alignment and control problem</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Network latency</w:t>
      </w:r>
    </w:p>
    <w:p>
      <w:pPr>
        <w:spacing w:after="60" w:line="280"/>
        <w:ind w:left="360"/>
      </w:pPr>
      <w:r>
        <w:rPr>
          <w:b/>
          <w:bCs/>
          <w:color w:val="555555"/>
          <w:sz w:val="22"/>
          <w:szCs w:val="22"/>
        </w:rPr>
        <w:t xml:space="preserve">  D.  </w:t>
      </w:r>
      <w:r>
        <w:rPr>
          <w:b w:val="false"/>
          <w:bCs w:val="false"/>
          <w:color w:val="333333"/>
          <w:sz w:val="22"/>
          <w:szCs w:val="22"/>
        </w:rPr>
        <w:t xml:space="preserve">Database normalization</w:t>
      </w:r>
    </w:p>
    <w:p>
      <w:pPr>
        <w:spacing w:after="220" w:before="100" w:line="290"/>
        <w:ind w:left="360"/>
      </w:pPr>
      <w:r>
        <w:rPr>
          <w:b/>
          <w:bCs/>
          <w:i/>
          <w:iCs/>
          <w:color w:val="C9821F"/>
          <w:sz w:val="20"/>
          <w:szCs w:val="20"/>
        </w:rPr>
        <w:t xml:space="preserve">Why: </w:t>
      </w:r>
      <w:r>
        <w:rPr>
          <w:i/>
          <w:iCs/>
          <w:color w:val="333333"/>
          <w:sz w:val="20"/>
          <w:szCs w:val="20"/>
        </w:rPr>
        <w:t xml:space="preserve">A fast, literal, goal-directed machine pursuing an imperfectly specified objective that we cannot reliably interrupt is precisely the modern AI alignment/control concern — articulated by Wiener decades before the technology arrived.</w:t>
      </w:r>
    </w:p>
    <w:p>
      <w:pPr>
        <w:spacing w:after="100" w:before="200"/>
      </w:pPr>
      <w:r>
        <w:rPr>
          <w:b/>
          <w:bCs/>
          <w:color w:val="C9821F"/>
          <w:sz w:val="22"/>
          <w:szCs w:val="22"/>
        </w:rPr>
        <w:t xml:space="preserve">Q3. </w:t>
      </w:r>
      <w:r>
        <w:rPr>
          <w:b/>
          <w:bCs/>
          <w:color w:val="0E1B2E"/>
          <w:sz w:val="22"/>
          <w:szCs w:val="22"/>
        </w:rPr>
        <w:t xml:space="preserve">Across the whole book, information is treated as —</w:t>
      </w:r>
    </w:p>
    <w:p>
      <w:pPr>
        <w:spacing w:after="60" w:line="280"/>
        <w:ind w:left="360"/>
      </w:pPr>
      <w:r>
        <w:rPr>
          <w:b/>
          <w:bCs/>
          <w:color w:val="555555"/>
          <w:sz w:val="22"/>
          <w:szCs w:val="22"/>
        </w:rPr>
        <w:t xml:space="preserve">  A.  </w:t>
      </w:r>
      <w:r>
        <w:rPr>
          <w:b w:val="false"/>
          <w:bCs w:val="false"/>
          <w:color w:val="333333"/>
          <w:sz w:val="22"/>
          <w:szCs w:val="22"/>
        </w:rPr>
        <w:t xml:space="preserve">An ordinary commodity like grain</w:t>
      </w:r>
    </w:p>
    <w:p>
      <w:pPr>
        <w:spacing w:after="60" w:line="280"/>
        <w:ind w:left="360"/>
      </w:pPr>
      <w:r>
        <w:rPr>
          <w:b/>
          <w:bCs/>
          <w:color w:val="1E8A5A"/>
          <w:sz w:val="22"/>
          <w:szCs w:val="22"/>
        </w:rPr>
        <w:t xml:space="preserve">  B.  </w:t>
      </w:r>
      <w:r>
        <w:rPr>
          <w:b/>
          <w:bCs/>
          <w:color w:val="0E1B2E"/>
          <w:sz w:val="22"/>
          <w:szCs w:val="22"/>
        </w:rPr>
        <w:t xml:space="preserve">A central physical, economic, and social quantity — negative entropy, the stuff of messages, identity, law, and value</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Unimportant compared to energy</w:t>
      </w:r>
    </w:p>
    <w:p>
      <w:pPr>
        <w:spacing w:after="60" w:line="280"/>
        <w:ind w:left="360"/>
      </w:pPr>
      <w:r>
        <w:rPr>
          <w:b/>
          <w:bCs/>
          <w:color w:val="555555"/>
          <w:sz w:val="22"/>
          <w:szCs w:val="22"/>
        </w:rPr>
        <w:t xml:space="preserve">  D.  </w:t>
      </w:r>
      <w:r>
        <w:rPr>
          <w:b w:val="false"/>
          <w:bCs w:val="false"/>
          <w:color w:val="333333"/>
          <w:sz w:val="22"/>
          <w:szCs w:val="22"/>
        </w:rPr>
        <w:t xml:space="preserve">Only relevant to engineers</w:t>
      </w:r>
    </w:p>
    <w:p>
      <w:pPr>
        <w:spacing w:after="220" w:before="100" w:line="290"/>
        <w:ind w:left="360"/>
      </w:pPr>
      <w:r>
        <w:rPr>
          <w:b/>
          <w:bCs/>
          <w:i/>
          <w:iCs/>
          <w:color w:val="C9821F"/>
          <w:sz w:val="20"/>
          <w:szCs w:val="20"/>
        </w:rPr>
        <w:t xml:space="preserve">Why: </w:t>
      </w:r>
      <w:r>
        <w:rPr>
          <w:i/>
          <w:iCs/>
          <w:color w:val="333333"/>
          <w:sz w:val="20"/>
          <w:szCs w:val="20"/>
        </w:rPr>
        <w:t xml:space="preserve">Information unifies the book: it is negative entropy (Ch. II), the content of messages (Ch. IV), the basis of identity (Ch. VI), the medium of law (Ch. VII), and a special good that lives by flowing (Ch. VIII).</w:t>
      </w:r>
    </w:p>
    <w:p>
      <w:pPr>
        <w:spacing w:after="100" w:before="200"/>
      </w:pPr>
      <w:r>
        <w:rPr>
          <w:b/>
          <w:bCs/>
          <w:color w:val="C9821F"/>
          <w:sz w:val="22"/>
          <w:szCs w:val="22"/>
        </w:rPr>
        <w:t xml:space="preserve">Q4. </w:t>
      </w:r>
      <w:r>
        <w:rPr>
          <w:b/>
          <w:bCs/>
          <w:color w:val="0E1B2E"/>
          <w:sz w:val="22"/>
          <w:szCs w:val="22"/>
        </w:rPr>
        <w:t xml:space="preserve">For an information/GIS professional, the book's practical philosophy includes all of these EXCEPT —</w:t>
      </w:r>
    </w:p>
    <w:p>
      <w:pPr>
        <w:spacing w:after="60" w:line="280"/>
        <w:ind w:left="360"/>
      </w:pPr>
      <w:r>
        <w:rPr>
          <w:b/>
          <w:bCs/>
          <w:color w:val="555555"/>
          <w:sz w:val="22"/>
          <w:szCs w:val="22"/>
        </w:rPr>
        <w:t xml:space="preserve">  A.  </w:t>
      </w:r>
      <w:r>
        <w:rPr>
          <w:b w:val="false"/>
          <w:bCs w:val="false"/>
          <w:color w:val="333333"/>
          <w:sz w:val="22"/>
          <w:szCs w:val="22"/>
        </w:rPr>
        <w:t xml:space="preserve">Keep data flowing and standards living</w:t>
      </w:r>
    </w:p>
    <w:p>
      <w:pPr>
        <w:spacing w:after="60" w:line="280"/>
        <w:ind w:left="360"/>
      </w:pPr>
      <w:r>
        <w:rPr>
          <w:b/>
          <w:bCs/>
          <w:color w:val="555555"/>
          <w:sz w:val="22"/>
          <w:szCs w:val="22"/>
        </w:rPr>
        <w:t xml:space="preserve">  B.  </w:t>
      </w:r>
      <w:r>
        <w:rPr>
          <w:b w:val="false"/>
          <w:bCs w:val="false"/>
          <w:color w:val="333333"/>
          <w:sz w:val="22"/>
          <w:szCs w:val="22"/>
        </w:rPr>
        <w:t xml:space="preserve">Automate the routine while elevating human judgment</w:t>
      </w:r>
    </w:p>
    <w:p>
      <w:pPr>
        <w:spacing w:after="60" w:line="280"/>
        <w:ind w:left="360"/>
      </w:pPr>
      <w:r>
        <w:rPr>
          <w:b/>
          <w:bCs/>
          <w:color w:val="1E8A5A"/>
          <w:sz w:val="22"/>
          <w:szCs w:val="22"/>
        </w:rPr>
        <w:t xml:space="preserve">  C.  </w:t>
      </w:r>
      <w:r>
        <w:rPr>
          <w:b/>
          <w:bCs/>
          <w:color w:val="0E1B2E"/>
          <w:sz w:val="22"/>
          <w:szCs w:val="22"/>
        </w:rPr>
        <w:t xml:space="preserve">Hoard data and freeze standards to maximize control</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Retain meaningful control of fast automated systems</w:t>
      </w:r>
    </w:p>
    <w:p>
      <w:pPr>
        <w:spacing w:after="220" w:before="100" w:line="290"/>
        <w:ind w:left="360"/>
      </w:pPr>
      <w:r>
        <w:rPr>
          <w:b/>
          <w:bCs/>
          <w:i/>
          <w:iCs/>
          <w:color w:val="C9821F"/>
          <w:sz w:val="20"/>
          <w:szCs w:val="20"/>
        </w:rPr>
        <w:t xml:space="preserve">Why: </w:t>
      </w:r>
      <w:r>
        <w:rPr>
          <w:i/>
          <w:iCs/>
          <w:color w:val="333333"/>
          <w:sz w:val="20"/>
          <w:szCs w:val="20"/>
        </w:rPr>
        <w:t xml:space="preserve">Hoarding data and freezing standards is exactly the rigidity pattern Wiener warns against (Ch. V, VIII, XII). The genuine lessons are flow, living standards, humane automation, and retained control.</w:t>
      </w:r>
    </w:p>
    <w:p>
      <w:pPr>
        <w:spacing w:after="100" w:before="200"/>
      </w:pPr>
      <w:r>
        <w:rPr>
          <w:b/>
          <w:bCs/>
          <w:color w:val="C9821F"/>
          <w:sz w:val="22"/>
          <w:szCs w:val="22"/>
        </w:rPr>
        <w:t xml:space="preserve">Q5. </w:t>
      </w:r>
      <w:r>
        <w:rPr>
          <w:b/>
          <w:bCs/>
          <w:color w:val="0E1B2E"/>
          <w:sz w:val="22"/>
          <w:szCs w:val="22"/>
        </w:rPr>
        <w:t xml:space="preserve">Where does Wiener — and this course — say you should end any teaching of the book?</w:t>
      </w:r>
    </w:p>
    <w:p>
      <w:pPr>
        <w:spacing w:after="60" w:line="280"/>
        <w:ind w:left="360"/>
      </w:pPr>
      <w:r>
        <w:rPr>
          <w:b/>
          <w:bCs/>
          <w:color w:val="555555"/>
          <w:sz w:val="22"/>
          <w:szCs w:val="22"/>
        </w:rPr>
        <w:t xml:space="preserve">  A.  </w:t>
      </w:r>
      <w:r>
        <w:rPr>
          <w:b w:val="false"/>
          <w:bCs w:val="false"/>
          <w:color w:val="333333"/>
          <w:sz w:val="22"/>
          <w:szCs w:val="22"/>
        </w:rPr>
        <w:t xml:space="preserve">On the mathematics of entropy</w:t>
      </w:r>
    </w:p>
    <w:p>
      <w:pPr>
        <w:spacing w:after="60" w:line="280"/>
        <w:ind w:left="360"/>
      </w:pPr>
      <w:r>
        <w:rPr>
          <w:b/>
          <w:bCs/>
          <w:color w:val="555555"/>
          <w:sz w:val="22"/>
          <w:szCs w:val="22"/>
        </w:rPr>
        <w:t xml:space="preserve">  B.  </w:t>
      </w:r>
      <w:r>
        <w:rPr>
          <w:b w:val="false"/>
          <w:bCs w:val="false"/>
          <w:color w:val="333333"/>
          <w:sz w:val="22"/>
          <w:szCs w:val="22"/>
        </w:rPr>
        <w:t xml:space="preserve">On the history of the lathe</w:t>
      </w:r>
    </w:p>
    <w:p>
      <w:pPr>
        <w:spacing w:after="60" w:line="280"/>
        <w:ind w:left="360"/>
      </w:pPr>
      <w:r>
        <w:rPr>
          <w:b/>
          <w:bCs/>
          <w:color w:val="1E8A5A"/>
          <w:sz w:val="22"/>
          <w:szCs w:val="22"/>
        </w:rPr>
        <w:t xml:space="preserve">  C.  </w:t>
      </w:r>
      <w:r>
        <w:rPr>
          <w:b/>
          <w:bCs/>
          <w:color w:val="0E1B2E"/>
          <w:sz w:val="22"/>
          <w:szCs w:val="22"/>
        </w:rPr>
        <w:t xml:space="preserve">On the moral and political choice between using human beings as machines and using them as human beings</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On the definition of cybernetics</w:t>
      </w:r>
    </w:p>
    <w:p>
      <w:pPr>
        <w:spacing w:after="220" w:before="100" w:line="290"/>
        <w:ind w:left="360"/>
      </w:pPr>
      <w:r>
        <w:rPr>
          <w:b/>
          <w:bCs/>
          <w:i/>
          <w:iCs/>
          <w:color w:val="C9821F"/>
          <w:sz w:val="20"/>
          <w:szCs w:val="20"/>
        </w:rPr>
        <w:t xml:space="preserve">Why: </w:t>
      </w:r>
      <w:r>
        <w:rPr>
          <w:i/>
          <w:iCs/>
          <w:color w:val="333333"/>
          <w:sz w:val="20"/>
          <w:szCs w:val="20"/>
        </w:rPr>
        <w:t xml:space="preserve">The book is named for its ending. Every concept ultimately serves the closing choice between the rigidity pattern and the learning pattern — between degrading people and using them humanly. That is the note to end on.</w:t>
      </w:r>
    </w:p>
    <w:p>
      <w:pPr>
        <w:spacing w:after="80" w:before="240"/>
      </w:pPr>
      <w:r>
        <w:rPr>
          <w:rFonts w:ascii="Arial" w:cs="Arial" w:eastAsia="Arial" w:hAnsi="Arial"/>
          <w:b/>
          <w:bCs/>
          <w:color w:val="C9821F"/>
          <w:spacing w:val="60"/>
          <w:sz w:val="18"/>
          <w:szCs w:val="18"/>
        </w:rPr>
        <w:t xml:space="preserve">TEACH IT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EAF6EF"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TEACH IT BACK</w:t>
            </w:r>
          </w:p>
          <w:p>
            <w:pPr>
              <w:spacing w:after="0" w:line="310"/>
              <w:jc w:val="both"/>
            </w:pPr>
            <w:r>
              <w:rPr>
                <w:i/>
                <w:iCs/>
                <w:color w:val="1f2a3c"/>
                <w:sz w:val="22"/>
                <w:szCs w:val="22"/>
              </w:rPr>
              <w:t xml:space="preserve">Final teach-back: in five minutes, summarize the entire book to someone who has never heard of it, get them to understand the title, and leave them with one question they'll keep thinking about. If you can do that, you have mastered The Human Use of Human Beings.</w:t>
            </w:r>
          </w:p>
        </w:tc>
      </w:tr>
    </w:tbl>
    <w:p>
      <w:pPr>
        <w:pageBreakBefore/>
      </w:pPr>
      <w:r>
        <w:t xml:space="preserve"/>
      </w:r>
    </w:p>
    <w:p>
      <w:pPr>
        <w:pStyle w:val="Heading1"/>
        <w:spacing w:after="140" w:before="280"/>
      </w:pPr>
      <w:r>
        <w:t xml:space="preserve">After this course</w:t>
      </w:r>
    </w:p>
    <w:p>
      <w:pPr>
        <w:pBdr>
          <w:bottom w:val="single" w:color="C9821F" w:sz="6" w:space="1"/>
        </w:pBdr>
        <w:spacing w:after="200" w:before="0"/>
      </w:pPr>
      <w:r>
        <w:t xml:space="preserve"/>
      </w:r>
    </w:p>
    <w:p>
      <w:pPr>
        <w:spacing w:after="160" w:line="320"/>
        <w:jc w:val="both"/>
      </w:pPr>
      <w:r>
        <w:rPr>
          <w:sz w:val="22"/>
          <w:szCs w:val="22"/>
        </w:rPr>
        <w:t xml:space="preserve">If you have worked through all fourteen modules, you can do four things you could not do before:</w:t>
      </w:r>
    </w:p>
    <w:p>
      <w:pPr>
        <w:pStyle w:val="ListParagraph"/>
        <w:numPr>
          <w:ilvl w:val="0"/>
          <w:numId w:val="2"/>
        </w:numPr>
        <w:spacing w:after="140" w:line="300"/>
      </w:pPr>
      <w:r>
        <w:rPr>
          <w:sz w:val="22"/>
          <w:szCs w:val="22"/>
        </w:rPr>
        <w:t xml:space="preserve">Explain the founding ideas of cybernetics — feedback, control as communication, the entropy/information pairing, the machine–organism parallel, rigidity versus learning — without jargon and without notes.</w:t>
      </w:r>
    </w:p>
    <w:p>
      <w:pPr>
        <w:pStyle w:val="ListParagraph"/>
        <w:numPr>
          <w:ilvl w:val="0"/>
          <w:numId w:val="2"/>
        </w:numPr>
        <w:spacing w:after="140" w:line="300"/>
      </w:pPr>
      <w:r>
        <w:rPr>
          <w:sz w:val="22"/>
          <w:szCs w:val="22"/>
        </w:rPr>
        <w:t xml:space="preserve">Read Wiener's 1950 text directly. With the structure of the argument in hand, the book becomes a pleasure rather than a hike: you will recognise where you are at every turn.</w:t>
      </w:r>
    </w:p>
    <w:p>
      <w:pPr>
        <w:pStyle w:val="ListParagraph"/>
        <w:numPr>
          <w:ilvl w:val="0"/>
          <w:numId w:val="2"/>
        </w:numPr>
        <w:spacing w:after="140" w:line="300"/>
      </w:pPr>
      <w:r>
        <w:rPr>
          <w:sz w:val="22"/>
          <w:szCs w:val="22"/>
        </w:rPr>
        <w:t xml:space="preserve">Apply cybernetic thinking to your own work. For GIS and asset-management professionals especially: every utility, public-works department, and infrastructure team is running cybernetic loops whether they call them that or not. You now have the vocabulary to make those loops faster, less noisy, and more honest.</w:t>
      </w:r>
    </w:p>
    <w:p>
      <w:pPr>
        <w:pStyle w:val="ListParagraph"/>
        <w:numPr>
          <w:ilvl w:val="0"/>
          <w:numId w:val="2"/>
        </w:numPr>
        <w:spacing w:after="140" w:line="300"/>
      </w:pPr>
      <w:r>
        <w:rPr>
          <w:sz w:val="22"/>
          <w:szCs w:val="22"/>
        </w:rPr>
        <w:t xml:space="preserve">Teach the material to others. The teach-back prompts in every module were rehearsals; now you can run a study group, lead a brown-bag, or build your own short course on top of this one.</w:t>
      </w:r>
    </w:p>
    <w:p>
      <w:pPr>
        <w:spacing w:after="160" w:line="320"/>
        <w:jc w:val="both"/>
      </w:pPr>
      <w:r>
        <w:rPr>
          <w:sz w:val="22"/>
          <w:szCs w:val="22"/>
        </w:rPr>
        <w:t xml:space="preserve">Wiener ended his own book by warning against rigidity — the refusal to learn from feedback, the elevation of the form of an institution above the human beings it was made to serve. If there is one habit this course should leave you with, it is the opposite habit: to look at any system you are part of, ask where the feedback is, and ask honestly whether it is being heard. That is the human use of human beings.</w:t>
      </w:r>
    </w:p>
    <w:p>
      <w:pPr>
        <w:pBdr>
          <w:top w:val="single" w:color="C9821F" w:sz="6" w:space="6"/>
        </w:pBdr>
        <w:spacing w:after="0" w:before="480"/>
      </w:pPr>
      <w:r>
        <w:rPr>
          <w:sz w:val="22"/>
          <w:szCs w:val="22"/>
        </w:rPr>
        <w:t xml:space="preserve"> </w:t>
      </w:r>
    </w:p>
    <w:p>
      <w:pPr>
        <w:spacing w:after="60"/>
      </w:pPr>
      <w:r>
        <w:rPr>
          <w:color w:val="555555"/>
          <w:sz w:val="18"/>
          <w:szCs w:val="18"/>
        </w:rPr>
        <w:t xml:space="preserve">Companion to: The Human Use of Human Beings — Interactive Learning Course</w:t>
      </w:r>
    </w:p>
    <w:p>
      <w:pPr>
        <w:spacing w:after="0"/>
      </w:pPr>
      <w:r>
        <w:rPr>
          <w:i/>
          <w:iCs/>
          <w:color w:val="555555"/>
          <w:sz w:val="18"/>
          <w:szCs w:val="18"/>
        </w:rPr>
        <w:t xml:space="preserve">Source: Norbert Wiener, The Human Use of Human Beings (Houghton Mifflin, 1950, first edition).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DB4" w:sz="4" w:space="4"/>
      </w:pBdr>
      <w:tabs>
        <w:tab w:val="right" w:pos="9360"/>
      </w:tabs>
      <w:spacing w:after="0"/>
    </w:pPr>
    <w:r>
      <w:rPr>
        <w:rFonts w:ascii="Arial" w:cs="Arial" w:eastAsia="Arial" w:hAnsi="Arial"/>
        <w:color w:val="0E1B2E"/>
        <w:sz w:val="18"/>
        <w:szCs w:val="18"/>
      </w:rPr>
      <w:t xml:space="preserve">The Human Use of Human Beings</w:t>
    </w:r>
    <w:r>
      <w:rPr>
        <w:rFonts w:ascii="Arial" w:cs="Arial" w:eastAsia="Arial" w:hAnsi="Arial"/>
        <w:i/>
        <w:iCs/>
        <w:color w:val="777777"/>
        <w:sz w:val="18"/>
        <w:szCs w:val="18"/>
      </w:rPr>
      <w:t xml:space="preserve">	A learning course companion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0E1B2E"/>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0E1B2E"/>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626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Human Use of Human Beings — Companion Document</dc:title>
  <dc:creator>The Human Use of Human Beings — Learning Course</dc:creator>
  <dc:description>Long-form reading companion to the interactive learning course</dc:description>
  <cp:lastModifiedBy>Un-named</cp:lastModifiedBy>
  <cp:revision>1</cp:revision>
  <dcterms:created xsi:type="dcterms:W3CDTF">2026-06-10T11:35:04.242Z</dcterms:created>
  <dcterms:modified xsi:type="dcterms:W3CDTF">2026-06-10T11:35:04.242Z</dcterms:modified>
</cp:coreProperties>
</file>

<file path=docProps/custom.xml><?xml version="1.0" encoding="utf-8"?>
<Properties xmlns="http://schemas.openxmlformats.org/officeDocument/2006/custom-properties" xmlns:vt="http://schemas.openxmlformats.org/officeDocument/2006/docPropsVTypes"/>
</file>