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46"/>
          <w:szCs w:val="46"/>
        </w:rPr>
      </w:pPr>
      <w:bookmarkStart w:colFirst="0" w:colLast="0" w:name="_ujyuhzehtr2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46"/>
          <w:szCs w:val="46"/>
          <w:rtl w:val="0"/>
        </w:rPr>
        <w:t xml:space="preserve">PROYECTO DE FIN DE ASIGNATURA: Sistema de Generación de Horarios Académicos Inteligente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Taller de Proyectos 2 - Ingeniería de Sistemas e Informática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1. Descripción del problema central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Las instituciones educativas enfrentan un problema de optimización combinatoria altamente complejo: la elaboración de horarios académicos. Este proceso requiere coordinar múltiples recursos limitados sin generar conflictos, lo que manual o empíricamente resulta ineficiente, propenso a errores y consume excesivo tiempo. El problema central es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carencia de un sistema automatizado inteligente que genere horarios óptimos, lo que provoca ineficiencia operativa, conflictos de asignación y subutilización de recursos institucionales.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 Stakeholders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Administradores académicos: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Encargados de la planificación; buscan reducir el tiempo de elaboración.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Docentes: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Requieren horarios que respeten su disponibilidad y eviten huecos improductivos (horas vacías).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Estudiantes: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Necesitan horarios compactos y sin cruces de asignaturas obligatorias.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Área de TI: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Responsables del despliegue y mantenimiento de la plataforma.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 Variables del problema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Disponibilidad horaria de docentes.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Capacidad física y tipo de aulas (ej. laboratorios vs. teóricas).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Cantidad de estudiantes matriculados por curso.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Malla curricular y horas crédito por asignatura.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4. Ambigüedades identificadas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Definición de "horario óptimo":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No existe un consenso estricto sobre si es más importante complacer las preferencias del docente o minimizar los tiempos muertos del estudiante.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Tolerancia a restricciones blandas: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No está claro hasta qué punto el sistema puede ignorar una preferencia deseable (ej. turno mañana) si es la única forma de evitar un cruce.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Priorización de asignación: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Falta definir si se asignan primero los cursos de ciclos superiores o los de mayor demanda.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Gestión de contingencias: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Ambigüedad sobre cómo debe reaccionar el sistema ante cambios de última hora (ej. licencia médica de un docente) sin recalcular todo desde cero.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5. Restricciones reales del entorno 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Restricción de infraestructura: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Espacio físico limitado; no se pueden programar más clases que aulas disponibles en un bloque horario.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Restricción regulatoria: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Los docentes de tiempo completo no pueden exceder las 40 horas lectivas semanales.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Restricción de tiempo del proyecto: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sistema debe desarrollarse y probarse en un plazo estricto bajo el marco temporal de la asignatura (Sprint 0 al final).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Restricción tecnológica (Legacy):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Los datos de entrada deben extraerse de plantillas Excel heredadas que la institución ya utiliza, requiriendo un proceso de limpieza de datos previo.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s9rlv6p5n8y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A. Documento de selección del enfoque del proyecto (con justificación técnica)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1. Enfoque Metodológico: Scrum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Dada la naturaleza compleja del problema y la alta incertidumbre en las reglas de negocio (restricciones blandas), se descartan los modelos en cascada. Se justifica el uso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Scrum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porque sus iteraciones cortas (Sprints) permiten validar el algoritmo de generación incrementalmente, adaptando el desarrollo según el feedback del Product Owner ante los resultados de las primeras asignaciones.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 Enfoque Tecnológico y Comparación de Alternativas (Algoritmos) Para resolver la optimización se evaluaron dos alternativas principales: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Alternativa 1: Programación Lineal Entera (PL).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Garantiza el óptimo matemático, pero computacionalmente es inviable (NP-Hard) a medida que crecen las variables (docentes, aulas, horas).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Alternativa 2: Algoritmos Genéticos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Aunque no garantizan el óptimo absoluto, son superiores para este contexto porque exploran grandes espacios de soluciones,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penalizan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incumplimiento de restricciones blandas mediante una "función de aptitud" (fitness) y arrojan soluciones viables en tiempos de ejecución razonables (segundos/minutos).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3. Stack Tecnológico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React.js (Permite el manejo dinámico de cuadrículas y drag-and-drop para la edición manual de horarios).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Node.js con Express (Arquitectura asíncrona ideal para manejar las peticiones intensivas del algoritmo).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MySQL (Estructura relacional fuertemente tipada, vital para asegurar la integridad de entidades como Curso, Docente y Aula).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10mb5rhurev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B. Declaración de la visión del proyecto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Visión del proyecto: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Desarrollar para el término del periodo académico una aplicación web inteligente (basada en algoritmos genéticos) que automatice la generación de horarios académicos, considerando el 100% de las restricciones duras de infraestructura y disponibilidad.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Valor y alcance medible: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sistema aportará un valor transformador a los administradores académicos, reduciendo el tiempo de planificación manual en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75%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 logrando una tasa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0% de colisiones (cruces)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en recursos físicos y humanos. El alcance abarca desde la importación de datos maestros hasta la exportación en formatos accesibles, enfocado inicialmente en una facultad piloto.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vhtnlayqj7f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C. Project Charter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Nombre del proyecto: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Sistema de Generación de Horarios Académicos Inteligente (SGHAI).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Eliminar las ineficiencias de la programación manual mediante una herramienta web que optimice el uso de espacios y respete normativas docentes.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Objetivos: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Desarrollar el motor algorítmico en las primeras 4 semanas.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Diseñar una interfaz web responsiva y amigable.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Implementar autenticación y roles de seguridad.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Alcance: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Incluye gestión de catálogos (cursos, aulas, usuarios), ejecución del algoritmo, visualización gráfica y exportación (PDF/Excel). Excluye: Integración directa por API con el ERP actual de la universidad (trabajará mediante carga de archivos temporales).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Entregables clave: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Código fuente, Documentación de arquitectura, Manual de usuario.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Riesgos iniciales: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Curva de aprendizaje del equipo en algoritmos genéticos; mala calidad de datos suministrados por la universidad.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Cronograma preliminar: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Sprint 0: Análisis y conceptualización (Semana 1-2).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Sprint 1: Backend y Base de Datos (Semana 3-4).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Sprint 2: Algoritmo Genético (Semana 5-7).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Sprint 3: Frontend y conexión (Semana 8-10).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Sprint 4: Pruebas y despliegue (Semana 11-12).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bookmarkStart w:colFirst="0" w:colLast="0" w:name="_ochfcs976up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D. Registro de supuestos y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Supuestos (Condiciones tomadas como verdaderas):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S1 (Datos):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asume que los departamentos académicos entregarán los requerimientos de carga lectiva a tiempo y sin errores de formato.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S2 (Infraestructura):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asume que el servidor de la institución cuenta con los recursos de procesamiento mínimo (CPU/RAM) requeridos por el algoritmo heurístico.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S3 (Adopción):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asume que el personal administrativo estará dispuesto a cambiar su proceso manual tras recibir la capacitación.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S4 (Estabilidad de malla):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asume que los planes de estudio y créditos no sufrirán reformas drásticas durante el tiempo de desarrollo.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S5 (Conectividad):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asume que los usuarios operarán el sistema bajo una conexión estable, permitiendo el uso de una arquitectura netamente Cloud/Web.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Restricciones del proyecto (Limitantes reales):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R1 (Tiempo):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proyecto tiene un "Time-box" inamovible de 14 semanas correspondientes al ciclo académico.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R2 (Presupuesto):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Desarrollo de coste cero, obligatorio usar tecnologías Open Source (Node.js, React, MySQL).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R3 (Calidad):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Cero tolerancia a "restricciones duras" (ej. un mismo profesor en dos aulas al mismo tiempo invalidará completamente la solución del software).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R4 (Plataforma):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frontend debe ser compatible obligatoriamente con las últimas dos versiones de Google Chrome y Mozilla Firefox.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R5 (Curva técnica):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Limitación en la experiencia previa del equipo aplicando IA a la optimización, lo que exige dedicar tiempo extra a la investigación.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bookmarkStart w:colFirst="0" w:colLast="0" w:name="_r6ei7uct1m8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E. Declaración del equipo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Estructura del Equipo (Roles):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Product Owner: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Encargado de gestionar el Product Backlog, definir los criterios de aceptación y representar la voz de los administradores académicos.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Scrum Master: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Responsable de guiar las ceremonias (Daily, Planning, Retrospective), remover bloqueos técnicos y asegurar la adhesión al marco ágil.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Developer - Especialista Frontend: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Dedicado a la interfaz de usuario, usabilidad (UI/UX) y conexión con APIs.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Developer - Arquitecto Backend y Algoritmia: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Responsable del diseño de la base de datos, seguridad lógica y el modelado matemático/heurístico del generador de horarios.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Normas de trabajo: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Comunicación: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Respuestas obligatorias en un plazo menor a 12 horas en el canal oficial (Discord/Slack).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Código: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Prohibido subir código directo a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Todo se hace mediante Pull Requests que requieren revisión de al menos otro miembro.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Ceremonias: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Asistencia 100% obligatoria a las reuniones de Sprint Planning y Sprint Review.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bookmarkStart w:colFirst="0" w:colLast="0" w:name="_qff13bpct1g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F. Repositorio GitHub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Estructura inicial: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Separación de carpetas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frontend/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backend/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Control de versiones: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Creación de ramas protectoras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para producción,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develop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para integración, ramas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feature/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para desarrollo).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Actividad requerida: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evidenciará más de 5 commits iniciales configurando dependencias y documentando el README.md.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Acceso Colaborativo: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rtl w:val="0"/>
        </w:rPr>
        <w:t xml:space="preserve"> Todos los roles (≥4) han sido añadidos como colaboradores con permisos correspondientes.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Enlace al repositorio: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https://github.com/ken981/horarios-academicos-inteligente.git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bookmarkStart w:colFirst="0" w:colLast="0" w:name="_8ot3b4dt9m8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H. Lista preliminar de requerimientos funcionales (RF) y no funcionales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Requerimientos Funcionales (RF)</w:t>
      </w:r>
    </w:p>
    <w:tbl>
      <w:tblPr>
        <w:tblStyle w:val="Table1"/>
        <w:tblW w:w="996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800"/>
        <w:gridCol w:w="2250"/>
        <w:gridCol w:w="1380"/>
        <w:gridCol w:w="1680"/>
        <w:gridCol w:w="2190"/>
        <w:tblGridChange w:id="0">
          <w:tblGrid>
            <w:gridCol w:w="660"/>
            <w:gridCol w:w="1800"/>
            <w:gridCol w:w="2250"/>
            <w:gridCol w:w="1380"/>
            <w:gridCol w:w="1680"/>
            <w:gridCol w:w="2190"/>
          </w:tblGrid>
        </w:tblGridChange>
      </w:tblGrid>
      <w:tr>
        <w:trPr>
          <w:cantSplit w:val="0"/>
          <w:trHeight w:val="1577.775878906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Requerimiento Funcional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Descripción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Trazabilidad (Problema a resolver)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Gestión de Docentes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registrar, editar, visualizar y eliminar (CRUD) la información de los docentes.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Administrador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Gestión manual ineficiente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Los datos deben validarse obligatoriamente (ej. DNI único, correo válido).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Gestión de Cursos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registrar el catálogo de cursos, incluyendo horas crédito y ciclo al que pertenecen.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Administrador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Gestión manual ineficiente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Un curso no puede registrarse sin un código identificador único.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Gestión de Aulas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registrar aulas, especificando su capacidad máxima de estudiantes y tipo (teoría/laboratorio).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Administrador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Restricciones físicas de infraestructura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La capacidad del aula debe ser un número entero mayor a 0.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Disponibilidad Horaria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definir y registrar las franjas horarias en las que cada docente no está disponible (bloqueos).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Administrador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Restricciones de tiempo del personal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Debe mostrarse una matriz visual (Lunes a Viernes) para seleccionar horas bloqueadas.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Asignación Docente-Curso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vincular qué docentes están capacitados para dictar cuáles cursos.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Administrador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Ambigüedad en la asignación manual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no permitirá asignar un curso a un docente no capacitado para el mismo.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Motor de Generación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ejecutará un algoritmo genético para generar automáticamente un horario semanal sin colisiones.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Sistema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Problema central (Ineficiencia y cruces)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debe devolver una matriz de horarios completa sin cruces de aulas ni docentes.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Evaluación de Calidad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calculará y mostrará un porcentaje de "calidad" (fitness) basado en el cumplimiento de restricciones blandas.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Sistema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Ambigüedad en definición de "Horario Óptimo"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Si existe un cruce duro (mismo profesor, 2 aulas), el horario se invalida.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Edición Drag &amp; Drop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al administrador mover clases generadas arrastrándolas a otros espacios libres.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Administrador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Falta de flexibilidad para contingencias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emitirá una alerta visual en rojo si el movimiento manual causa un nuevo conflicto.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Exportación de Horarios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exportar los horarios finales en formato PDF y Excel (filtrado por aula, docente o ciclo).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 / Usuario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Dificultad para distribuir la información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archivo exportado debe mantener el formato tabular y estar listo para impresión.</w:t>
            </w:r>
          </w:p>
        </w:tc>
      </w:tr>
    </w:tbl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Requerimientos No Funcionales (RNF)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90"/>
        <w:gridCol w:w="2100"/>
        <w:gridCol w:w="2265"/>
        <w:gridCol w:w="2535"/>
        <w:tblGridChange w:id="0">
          <w:tblGrid>
            <w:gridCol w:w="1140"/>
            <w:gridCol w:w="1890"/>
            <w:gridCol w:w="2100"/>
            <w:gridCol w:w="2265"/>
            <w:gridCol w:w="253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Verificación / Métrica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RNF1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Rendimiento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Velocidad del algoritmo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algoritmo de optimización debe generar y devolver una solución válida en un tiempo máximo de 5 minutos bajo carga de datos completa.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Pruebas de estrés midiendo el tiempo de respuesta del servidor.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RNF2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Seguridad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Cifrado y Autenticación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acceso al sistema requerirá autenticación mediante token (JWT) y las contraseñas en la base de datos deben estar cifradas con Bcrypt.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Revisión del código backend y pruebas de vulnerabilidad básicas.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RNF3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Disponibilidad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Uptime del servidor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La aplicación web y la base de datos deben garantizar una disponibilidad (Uptime) del 99% durante el semestre académico.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Monitoreo del servidor en la nube (ej. AWS/Heroku/Vercel).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RNF4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Usabilidad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Diseño Responsivo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La interfaz de usuario debe adaptarse automáticamente (Responsive Web Design) para ser operada desde computadoras de escritorio y tablets.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Pruebas de usabilidad en Google Chrome (Desktop) y emulador de iPad.</w:t>
            </w:r>
          </w:p>
        </w:tc>
      </w:tr>
      <w:tr>
        <w:trPr>
          <w:cantSplit w:val="0"/>
          <w:trHeight w:val="4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RNF5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Escalabilidad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Concurrencia de usuarios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backend debe ser capaz de soportar al menos 50 sesiones activas simultáneamente sin que el tiempo de respuesta HTTP supere los 2 segundos (excluyendo el algoritmo).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Pruebas de carga utilizando herramientas como Apache JMeter.</w:t>
            </w:r>
          </w:p>
        </w:tc>
      </w:tr>
    </w:tbl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