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0"/>
          <w:szCs w:val="20"/>
        </w:rPr>
      </w:pPr>
      <w:r w:rsidDel="00000000" w:rsidR="00000000" w:rsidRPr="00000000">
        <w:rPr>
          <w:b w:val="1"/>
          <w:sz w:val="20"/>
          <w:szCs w:val="20"/>
          <w:rtl w:val="0"/>
        </w:rPr>
        <w:t xml:space="preserve">Green Pace Developer: Security Policy Guide Template</w:t>
      </w:r>
    </w:p>
    <w:p w:rsidR="00000000" w:rsidDel="00000000" w:rsidP="00000000" w:rsidRDefault="00000000" w:rsidRPr="00000000" w14:paraId="00000002">
      <w:pPr>
        <w:spacing w:after="4600" w:lineRule="auto"/>
        <w:rPr>
          <w:sz w:val="20"/>
          <w:szCs w:val="20"/>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922420" cy="2492871"/>
            <wp:effectExtent b="0" l="0" r="0" t="0"/>
            <wp:docPr descr="Green Pace logo" id="11" name="image1.png"/>
            <a:graphic>
              <a:graphicData uri="http://schemas.openxmlformats.org/drawingml/2006/picture">
                <pic:pic>
                  <pic:nvPicPr>
                    <pic:cNvPr descr="Green Pace logo" id="0" name="image1.png"/>
                    <pic:cNvPicPr preferRelativeResize="0"/>
                  </pic:nvPicPr>
                  <pic:blipFill>
                    <a:blip r:embed="rId7"/>
                    <a:srcRect b="0" l="0" r="0" t="0"/>
                    <a:stretch>
                      <a:fillRect/>
                    </a:stretch>
                  </pic:blipFill>
                  <pic:spPr>
                    <a:xfrm>
                      <a:off x="0" y="0"/>
                      <a:ext cx="1922420" cy="249287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rPr/>
      </w:pPr>
      <w:r w:rsidDel="00000000" w:rsidR="00000000" w:rsidRPr="00000000">
        <w:rPr>
          <w:rtl w:val="0"/>
        </w:rPr>
        <w:t xml:space="preserve">Green Pace Secure Development Policy</w:t>
      </w: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2"/>
        <w:rPr>
          <w:b w:val="0"/>
          <w:sz w:val="32"/>
          <w:szCs w:val="32"/>
        </w:rPr>
      </w:pPr>
      <w:r w:rsidDel="00000000" w:rsidR="00000000" w:rsidRPr="00000000">
        <w:rPr>
          <w:b w:val="0"/>
          <w:sz w:val="32"/>
          <w:szCs w:val="32"/>
          <w:rtl w:val="0"/>
        </w:rPr>
        <w:t xml:space="preserve">Contents</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Overview</w:t>
              <w:tab/>
              <w:t xml:space="preserve">2</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w:t>
              <w:tab/>
              <w:t xml:space="preserve">2</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Scope</w:t>
              <w:tab/>
              <w:t xml:space="preserve">2</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Module Three Milestone</w:t>
              <w:tab/>
              <w:t xml:space="preserve">2</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Ten Core Security Principles</w:t>
              <w:tab/>
              <w:t xml:space="preserve">2</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C/C++ Ten Coding Standards</w:t>
              <w:tab/>
              <w:t xml:space="preserve">3</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1</w:t>
              <w:tab/>
              <w:t xml:space="preserve">4</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2</w:t>
              <w:tab/>
              <w:t xml:space="preserve">5</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3</w:t>
              <w:tab/>
              <w:t xml:space="preserve">6</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4</w:t>
              <w:tab/>
              <w:t xml:space="preserve">7</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5</w:t>
              <w:tab/>
              <w:t xml:space="preserve">8</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6</w:t>
              <w:tab/>
              <w:t xml:space="preserve">9</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7</w:t>
              <w:tab/>
              <w:t xml:space="preserve">10</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8</w:t>
              <w:tab/>
              <w:t xml:space="preserve">11</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9</w:t>
              <w:tab/>
              <w:t xml:space="preserve">13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10</w:t>
              <w:tab/>
              <w:t xml:space="preserve">14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Defense-in-Depth Illustration</w:t>
              <w:tab/>
              <w:t xml:space="preserve">15</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One</w:t>
              <w:tab/>
              <w:t xml:space="preserve">15</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hyperlink>
          <w:hyperlink w:anchor="_heading=h.2lwamv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Revise the C/C++ Standards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hyperlink>
          <w:hyperlink w:anchor="_heading=h.111kx3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Risk Assessment</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hyperlink>
          <w:hyperlink w:anchor="_heading=h.3l18fr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Detection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hyperlink>
          <w:hyperlink w:anchor="_heading=h.206ipz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hyperlink>
          <w:hyperlink w:anchor="_heading=h.4k668n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Summary of Risk Assessments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zbgiu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hyperlink>
          <w:hyperlink w:anchor="_heading=h.2zbgiu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Policies for Encryption and Triple A</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hyperlink>
          <w:hyperlink w:anchor="_heading=h.1egqt2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Map the Principles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ygebq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Audit Controls and Management</w:t>
              <w:tab/>
              <w:t xml:space="preserve">18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dloly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Enforcement</w:t>
              <w:tab/>
              <w:t xml:space="preserve">18</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sqyw6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Exceptions Process</w:t>
              <w:tab/>
              <w:t xml:space="preserve">18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cqmet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Distribution</w:t>
              <w:tab/>
              <w:t xml:space="preserve">19</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rvwp1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Policy Change Control</w:t>
              <w:tab/>
              <w:t xml:space="preserve">19</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bvk7p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Policy Version History</w:t>
              <w:tab/>
              <w:t xml:space="preserve">19</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r0uhx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Appendix A Lookups</w:t>
              <w:tab/>
              <w:t xml:space="preserve">19</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664s5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Approved C/C++ Language Acronyms</w:t>
              <w:tab/>
              <w:t xml:space="preserve">19</w:t>
            </w:r>
          </w:hyperlink>
          <w:r w:rsidDel="00000000" w:rsidR="00000000" w:rsidRPr="00000000">
            <w:rPr>
              <w:rtl w:val="0"/>
            </w:rPr>
          </w:r>
        </w:p>
        <w:p w:rsidR="00000000" w:rsidDel="00000000" w:rsidP="00000000" w:rsidRDefault="00000000" w:rsidRPr="00000000" w14:paraId="00000027">
          <w:pPr>
            <w:tabs>
              <w:tab w:val="right" w:leader="none" w:pos="13997"/>
            </w:tabs>
            <w:ind w:left="360" w:firstLine="0"/>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2"/>
        <w:rPr/>
      </w:pPr>
      <w:bookmarkStart w:colFirst="0" w:colLast="0" w:name="_heading=h.gjdgxs" w:id="0"/>
      <w:bookmarkEnd w:id="0"/>
      <w:r w:rsidDel="00000000" w:rsidR="00000000" w:rsidRPr="00000000">
        <w:rPr>
          <w:rtl w:val="0"/>
        </w:rPr>
        <w:t xml:space="preserve">Overview</w:t>
      </w:r>
    </w:p>
    <w:p w:rsidR="00000000" w:rsidDel="00000000" w:rsidP="00000000" w:rsidRDefault="00000000" w:rsidRPr="00000000" w14:paraId="0000002A">
      <w:pPr>
        <w:rPr/>
      </w:pPr>
      <w:r w:rsidDel="00000000" w:rsidR="00000000" w:rsidRPr="00000000">
        <w:rPr>
          <w:rtl w:val="0"/>
        </w:rPr>
        <w:t xml:space="preserve">Software development at Green Pace requires consistent implementation of secure principles to all developed applications. Consistent approaches and methodologies must be maintained through all policies that are uniformly defined, implemented, governed, and maintained over time.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rPr/>
      </w:pPr>
      <w:bookmarkStart w:colFirst="0" w:colLast="0" w:name="_heading=h.30j0zll" w:id="1"/>
      <w:bookmarkEnd w:id="1"/>
      <w:r w:rsidDel="00000000" w:rsidR="00000000" w:rsidRPr="00000000">
        <w:rPr>
          <w:rtl w:val="0"/>
        </w:rPr>
        <w:t xml:space="preserve">Purpose</w:t>
      </w:r>
    </w:p>
    <w:p w:rsidR="00000000" w:rsidDel="00000000" w:rsidP="00000000" w:rsidRDefault="00000000" w:rsidRPr="00000000" w14:paraId="0000002D">
      <w:pPr>
        <w:rPr>
          <w:u w:val="single"/>
        </w:rPr>
      </w:pPr>
      <w:r w:rsidDel="00000000" w:rsidR="00000000" w:rsidRPr="00000000">
        <w:rPr>
          <w:rtl w:val="0"/>
        </w:rPr>
        <w:t xml:space="preserve">This policy defines the core security principles; C/C++ coding standards; authorization, authentication, and auditing standards; and data encryption standards. This article explains the differences between policy, standards, principles, and practices (guidelines and procedure): </w:t>
      </w:r>
      <w:hyperlink r:id="rId8">
        <w:r w:rsidDel="00000000" w:rsidR="00000000" w:rsidRPr="00000000">
          <w:rPr>
            <w:color w:val="0000ff"/>
            <w:u w:val="single"/>
            <w:rtl w:val="0"/>
          </w:rPr>
          <w:t xml:space="preserve">Understanding the Hierarchy of Principles, Policies, Standards, Procedures, and Guidelines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rPr/>
      </w:pPr>
      <w:bookmarkStart w:colFirst="0" w:colLast="0" w:name="_heading=h.1fob9te" w:id="2"/>
      <w:bookmarkEnd w:id="2"/>
      <w:r w:rsidDel="00000000" w:rsidR="00000000" w:rsidRPr="00000000">
        <w:rPr>
          <w:rtl w:val="0"/>
        </w:rPr>
        <w:t xml:space="preserve">Scope</w:t>
      </w:r>
    </w:p>
    <w:p w:rsidR="00000000" w:rsidDel="00000000" w:rsidP="00000000" w:rsidRDefault="00000000" w:rsidRPr="00000000" w14:paraId="00000030">
      <w:pPr>
        <w:rPr/>
      </w:pPr>
      <w:r w:rsidDel="00000000" w:rsidR="00000000" w:rsidRPr="00000000">
        <w:rPr>
          <w:rtl w:val="0"/>
        </w:rPr>
        <w:t xml:space="preserve">This document applies to all staff that create, deploy, or support custom software at Green Pace.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pPr>
      <w:bookmarkStart w:colFirst="0" w:colLast="0" w:name="_heading=h.3znysh7" w:id="3"/>
      <w:bookmarkEnd w:id="3"/>
      <w:r w:rsidDel="00000000" w:rsidR="00000000" w:rsidRPr="00000000">
        <w:rPr>
          <w:rtl w:val="0"/>
        </w:rPr>
        <w:t xml:space="preserve">Module Three Milestone </w:t>
      </w:r>
    </w:p>
    <w:p w:rsidR="00000000" w:rsidDel="00000000" w:rsidP="00000000" w:rsidRDefault="00000000" w:rsidRPr="00000000" w14:paraId="00000033">
      <w:pPr>
        <w:pStyle w:val="Heading3"/>
        <w:rPr/>
      </w:pPr>
      <w:bookmarkStart w:colFirst="0" w:colLast="0" w:name="_heading=h.4d34og8" w:id="4"/>
      <w:bookmarkEnd w:id="4"/>
      <w:r w:rsidDel="00000000" w:rsidR="00000000" w:rsidRPr="00000000">
        <w:rPr>
          <w:rtl w:val="0"/>
        </w:rPr>
        <w:t xml:space="preserve">Ten Core Security Principles</w:t>
      </w:r>
    </w:p>
    <w:tbl>
      <w:tblPr>
        <w:tblStyle w:val="Table1"/>
        <w:tblW w:w="1078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8235"/>
        <w:tblGridChange w:id="0">
          <w:tblGrid>
            <w:gridCol w:w="2550"/>
            <w:gridCol w:w="8235"/>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34">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Principles</w:t>
            </w:r>
          </w:p>
        </w:tc>
        <w:tc>
          <w:tcPr>
            <w:shd w:fill="auto" w:val="clear"/>
            <w:tcMar>
              <w:top w:w="100.0" w:type="dxa"/>
              <w:left w:w="100.0" w:type="dxa"/>
              <w:bottom w:w="100.0" w:type="dxa"/>
              <w:right w:w="100.0" w:type="dxa"/>
            </w:tcMar>
          </w:tcPr>
          <w:p w:rsidR="00000000" w:rsidDel="00000000" w:rsidP="00000000" w:rsidRDefault="00000000" w:rsidRPr="00000000" w14:paraId="00000035">
            <w:pPr>
              <w:jc w:val="center"/>
              <w:rPr/>
            </w:pPr>
            <w:r w:rsidDel="00000000" w:rsidR="00000000" w:rsidRPr="00000000">
              <w:rPr>
                <w:rtl w:val="0"/>
              </w:rPr>
              <w:t xml:space="preserve">Write a short paragraph explaining each of the 10 principles of security.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numPr>
                <w:ilvl w:val="0"/>
                <w:numId w:val="4"/>
              </w:numPr>
              <w:pBdr>
                <w:top w:space="0" w:sz="0" w:val="nil"/>
                <w:left w:space="0" w:sz="0" w:val="nil"/>
                <w:bottom w:space="0" w:sz="0" w:val="nil"/>
                <w:right w:space="0" w:sz="0" w:val="nil"/>
                <w:between w:space="0" w:sz="0" w:val="nil"/>
              </w:pBdr>
              <w:ind w:left="342" w:hanging="360"/>
              <w:rPr>
                <w:b w:val="1"/>
                <w:color w:val="000000"/>
                <w:sz w:val="24"/>
                <w:szCs w:val="24"/>
              </w:rPr>
            </w:pPr>
            <w:r w:rsidDel="00000000" w:rsidR="00000000" w:rsidRPr="00000000">
              <w:rPr>
                <w:color w:val="000000"/>
                <w:sz w:val="24"/>
                <w:szCs w:val="24"/>
                <w:rtl w:val="0"/>
              </w:rPr>
              <w:t xml:space="preserve">Validate</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Input Data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7">
            <w:pPr>
              <w:pBdr>
                <w:top w:space="0" w:sz="0" w:val="nil"/>
                <w:left w:space="0" w:sz="0" w:val="nil"/>
                <w:bottom w:space="0" w:sz="0" w:val="nil"/>
                <w:right w:space="0" w:sz="0" w:val="nil"/>
                <w:between w:space="0" w:sz="0" w:val="nil"/>
              </w:pBdr>
              <w:rPr/>
            </w:pPr>
            <w:r w:rsidDel="00000000" w:rsidR="00000000" w:rsidRPr="00000000">
              <w:rPr>
                <w:rtl w:val="0"/>
              </w:rPr>
              <w:t xml:space="preserve">Always check and validate each input data for the type, length, format, and range. Prevent malicious data from being processed as it can lead to security vulnerabilities.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8">
            <w:pPr>
              <w:numPr>
                <w:ilvl w:val="0"/>
                <w:numId w:val="4"/>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Heed Compiler Warnings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9">
            <w:pPr>
              <w:pBdr>
                <w:top w:space="0" w:sz="0" w:val="nil"/>
                <w:left w:space="0" w:sz="0" w:val="nil"/>
                <w:bottom w:space="0" w:sz="0" w:val="nil"/>
                <w:right w:space="0" w:sz="0" w:val="nil"/>
                <w:between w:space="0" w:sz="0" w:val="nil"/>
              </w:pBdr>
              <w:rPr/>
            </w:pPr>
            <w:r w:rsidDel="00000000" w:rsidR="00000000" w:rsidRPr="00000000">
              <w:rPr>
                <w:rtl w:val="0"/>
              </w:rPr>
              <w:t xml:space="preserve">Check for compiler warnings in order to detect potential issues in the code such as unsafe coding practices and security vulnerabilities. Can lead to exploits and runtime errors.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A">
            <w:pPr>
              <w:numPr>
                <w:ilvl w:val="0"/>
                <w:numId w:val="4"/>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Architect and Design for Security Policies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B">
            <w:pPr>
              <w:pBdr>
                <w:top w:space="0" w:sz="0" w:val="nil"/>
                <w:left w:space="0" w:sz="0" w:val="nil"/>
                <w:bottom w:space="0" w:sz="0" w:val="nil"/>
                <w:right w:space="0" w:sz="0" w:val="nil"/>
                <w:between w:space="0" w:sz="0" w:val="nil"/>
              </w:pBdr>
              <w:rPr/>
            </w:pPr>
            <w:r w:rsidDel="00000000" w:rsidR="00000000" w:rsidRPr="00000000">
              <w:rPr>
                <w:rtl w:val="0"/>
              </w:rPr>
              <w:t xml:space="preserve">Security designed in systems such as user authentication and data handling to be designed so it is implemented in the system early then added as an afterthought.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C">
            <w:pPr>
              <w:numPr>
                <w:ilvl w:val="0"/>
                <w:numId w:val="4"/>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Keep It Simple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D">
            <w:pPr>
              <w:pBdr>
                <w:top w:space="0" w:sz="0" w:val="nil"/>
                <w:left w:space="0" w:sz="0" w:val="nil"/>
                <w:bottom w:space="0" w:sz="0" w:val="nil"/>
                <w:right w:space="0" w:sz="0" w:val="nil"/>
                <w:between w:space="0" w:sz="0" w:val="nil"/>
              </w:pBdr>
              <w:rPr/>
            </w:pPr>
            <w:r w:rsidDel="00000000" w:rsidR="00000000" w:rsidRPr="00000000">
              <w:rPr>
                <w:rtl w:val="0"/>
              </w:rPr>
              <w:t xml:space="preserve">Simplicity in design and code is easier to maintain and is less prone to vulnerabilities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numPr>
                <w:ilvl w:val="0"/>
                <w:numId w:val="4"/>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Default Deny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F">
            <w:pPr>
              <w:pBdr>
                <w:top w:space="0" w:sz="0" w:val="nil"/>
                <w:left w:space="0" w:sz="0" w:val="nil"/>
                <w:bottom w:space="0" w:sz="0" w:val="nil"/>
                <w:right w:space="0" w:sz="0" w:val="nil"/>
                <w:between w:space="0" w:sz="0" w:val="nil"/>
              </w:pBdr>
              <w:rPr/>
            </w:pPr>
            <w:r w:rsidDel="00000000" w:rsidR="00000000" w:rsidRPr="00000000">
              <w:rPr>
                <w:rtl w:val="0"/>
              </w:rPr>
              <w:t xml:space="preserve">Denying access or actions unless specifically allowed. Prevent unauthorized access by ensuring nothing is permitted unless otherwise authorized.</w:t>
            </w:r>
          </w:p>
        </w:tc>
      </w:tr>
      <w:tr>
        <w:trPr>
          <w:cantSplit w:val="0"/>
          <w:trHeight w:val="1073.90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0">
            <w:pPr>
              <w:numPr>
                <w:ilvl w:val="0"/>
                <w:numId w:val="4"/>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Adhere to the Principle of Least Privilege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1">
            <w:pPr>
              <w:pBdr>
                <w:top w:space="0" w:sz="0" w:val="nil"/>
                <w:left w:space="0" w:sz="0" w:val="nil"/>
                <w:bottom w:space="0" w:sz="0" w:val="nil"/>
                <w:right w:space="0" w:sz="0" w:val="nil"/>
                <w:between w:space="0" w:sz="0" w:val="nil"/>
              </w:pBdr>
              <w:rPr/>
            </w:pPr>
            <w:r w:rsidDel="00000000" w:rsidR="00000000" w:rsidRPr="00000000">
              <w:rPr>
                <w:rtl w:val="0"/>
              </w:rPr>
              <w:t xml:space="preserve">Users and processes of applications should be given the minimal amount of access to minimize damage in case of compromisation.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2">
            <w:pPr>
              <w:numPr>
                <w:ilvl w:val="0"/>
                <w:numId w:val="4"/>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Sanitize Data Sent to Other Systems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3">
            <w:pPr>
              <w:pBdr>
                <w:top w:space="0" w:sz="0" w:val="nil"/>
                <w:left w:space="0" w:sz="0" w:val="nil"/>
                <w:bottom w:space="0" w:sz="0" w:val="nil"/>
                <w:right w:space="0" w:sz="0" w:val="nil"/>
                <w:between w:space="0" w:sz="0" w:val="nil"/>
              </w:pBdr>
              <w:rPr/>
            </w:pPr>
            <w:r w:rsidDel="00000000" w:rsidR="00000000" w:rsidRPr="00000000">
              <w:rPr>
                <w:rtl w:val="0"/>
              </w:rPr>
              <w:t xml:space="preserve">Ensure data being sent to other systems is sanitized through injection prevention or data corruption.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4">
            <w:pPr>
              <w:numPr>
                <w:ilvl w:val="0"/>
                <w:numId w:val="4"/>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Practice Defense in Depth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pBdr>
                <w:top w:space="0" w:sz="0" w:val="nil"/>
                <w:left w:space="0" w:sz="0" w:val="nil"/>
                <w:bottom w:space="0" w:sz="0" w:val="nil"/>
                <w:right w:space="0" w:sz="0" w:val="nil"/>
                <w:between w:space="0" w:sz="0" w:val="nil"/>
              </w:pBdr>
              <w:rPr/>
            </w:pPr>
            <w:r w:rsidDel="00000000" w:rsidR="00000000" w:rsidRPr="00000000">
              <w:rPr>
                <w:rtl w:val="0"/>
              </w:rPr>
              <w:t xml:space="preserve">Implement multiple layers of security in order to have levels of protection if clothes fail.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numPr>
                <w:ilvl w:val="0"/>
                <w:numId w:val="4"/>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Use Effective Quality Assurance Techniques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7">
            <w:pPr>
              <w:pBdr>
                <w:top w:space="0" w:sz="0" w:val="nil"/>
                <w:left w:space="0" w:sz="0" w:val="nil"/>
                <w:bottom w:space="0" w:sz="0" w:val="nil"/>
                <w:right w:space="0" w:sz="0" w:val="nil"/>
                <w:between w:space="0" w:sz="0" w:val="nil"/>
              </w:pBdr>
              <w:rPr/>
            </w:pPr>
            <w:r w:rsidDel="00000000" w:rsidR="00000000" w:rsidRPr="00000000">
              <w:rPr>
                <w:rtl w:val="0"/>
              </w:rPr>
              <w:t xml:space="preserve">Performing practices such as unit tests and vulnerability scanning to resolve security flaws.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8">
            <w:pPr>
              <w:numPr>
                <w:ilvl w:val="0"/>
                <w:numId w:val="4"/>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Adopt a Secure Coding Standard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9">
            <w:pPr>
              <w:pBdr>
                <w:top w:space="0" w:sz="0" w:val="nil"/>
                <w:left w:space="0" w:sz="0" w:val="nil"/>
                <w:bottom w:space="0" w:sz="0" w:val="nil"/>
                <w:right w:space="0" w:sz="0" w:val="nil"/>
                <w:between w:space="0" w:sz="0" w:val="nil"/>
              </w:pBdr>
              <w:rPr/>
            </w:pPr>
            <w:r w:rsidDel="00000000" w:rsidR="00000000" w:rsidRPr="00000000">
              <w:rPr>
                <w:rtl w:val="0"/>
              </w:rPr>
              <w:t xml:space="preserve">Adopt standards such as continuously monitoring systems for signs of compromise or suspicious activity so such incidents can be quickly addressed.</w:t>
            </w:r>
          </w:p>
        </w:tc>
      </w:tr>
    </w:tbl>
    <w:p w:rsidR="00000000" w:rsidDel="00000000" w:rsidP="00000000" w:rsidRDefault="00000000" w:rsidRPr="00000000" w14:paraId="0000004A">
      <w:pPr>
        <w:rPr/>
      </w:pPr>
      <w:bookmarkStart w:colFirst="0" w:colLast="0" w:name="_heading=h.kfauw168p7ru" w:id="5"/>
      <w:bookmarkEnd w:id="5"/>
      <w:r w:rsidDel="00000000" w:rsidR="00000000" w:rsidRPr="00000000">
        <w:rPr>
          <w:rtl w:val="0"/>
        </w:rPr>
      </w:r>
    </w:p>
    <w:p w:rsidR="00000000" w:rsidDel="00000000" w:rsidP="00000000" w:rsidRDefault="00000000" w:rsidRPr="00000000" w14:paraId="0000004B">
      <w:pPr>
        <w:pStyle w:val="Heading3"/>
        <w:rPr/>
      </w:pPr>
      <w:bookmarkStart w:colFirst="0" w:colLast="0" w:name="_heading=h.2s8eyo1" w:id="6"/>
      <w:bookmarkEnd w:id="6"/>
      <w:r w:rsidDel="00000000" w:rsidR="00000000" w:rsidRPr="00000000">
        <w:rPr>
          <w:rtl w:val="0"/>
        </w:rPr>
        <w:t xml:space="preserve">C/C++ Ten Coding Standards</w:t>
      </w:r>
    </w:p>
    <w:p w:rsidR="00000000" w:rsidDel="00000000" w:rsidP="00000000" w:rsidRDefault="00000000" w:rsidRPr="00000000" w14:paraId="0000004C">
      <w:pPr>
        <w:rPr>
          <w:b w:val="1"/>
          <w:sz w:val="27"/>
          <w:szCs w:val="27"/>
        </w:rPr>
      </w:pPr>
      <w:r w:rsidDel="00000000" w:rsidR="00000000" w:rsidRPr="00000000">
        <w:rPr>
          <w:rtl w:val="0"/>
        </w:rPr>
        <w:t xml:space="preserve">Complete the coding standards portion of the template according to the Module Three milestone requirements. In Project One, follow the instructions to add a layer of security to the existing coding standards. Please start each standard on a new page, as they may take up more than one page. The first seven coding standards are labeled by category. The last three are blank so you may choose three additional standards. Be sure to label them by category and give them a sequential number for that category. Add compliant and noncompliant sections as needed to each coding standard.</w:t>
      </w: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4"/>
        <w:rPr/>
      </w:pPr>
      <w:bookmarkStart w:colFirst="0" w:colLast="0" w:name="_heading=h.3rdcrjn" w:id="7"/>
      <w:bookmarkEnd w:id="7"/>
      <w:r w:rsidDel="00000000" w:rsidR="00000000" w:rsidRPr="00000000">
        <w:rPr>
          <w:rtl w:val="0"/>
        </w:rPr>
        <w:t xml:space="preserve">Coding Standard 1</w:t>
      </w:r>
    </w:p>
    <w:p w:rsidR="00000000" w:rsidDel="00000000" w:rsidP="00000000" w:rsidRDefault="00000000" w:rsidRPr="00000000" w14:paraId="0000004E">
      <w:pPr>
        <w:rPr/>
      </w:pPr>
      <w:r w:rsidDel="00000000" w:rsidR="00000000" w:rsidRPr="00000000">
        <w:rPr>
          <w:rtl w:val="0"/>
        </w:rPr>
      </w:r>
    </w:p>
    <w:tbl>
      <w:tblPr>
        <w:tblStyle w:val="Table2"/>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04F">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50">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51">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052">
            <w:pPr>
              <w:jc w:val="center"/>
              <w:rPr>
                <w:b w:val="1"/>
              </w:rPr>
            </w:pPr>
            <w:r w:rsidDel="00000000" w:rsidR="00000000" w:rsidRPr="00000000">
              <w:rPr>
                <w:b w:val="1"/>
                <w:rtl w:val="0"/>
              </w:rPr>
              <w:t xml:space="preserve">Data Type</w:t>
            </w:r>
          </w:p>
        </w:tc>
        <w:tc>
          <w:tcPr>
            <w:tcMar>
              <w:top w:w="100.0" w:type="dxa"/>
              <w:left w:w="100.0" w:type="dxa"/>
              <w:bottom w:w="100.0" w:type="dxa"/>
              <w:right w:w="100.0" w:type="dxa"/>
            </w:tcMar>
          </w:tcPr>
          <w:p w:rsidR="00000000" w:rsidDel="00000000" w:rsidP="00000000" w:rsidRDefault="00000000" w:rsidRPr="00000000" w14:paraId="00000053">
            <w:pPr>
              <w:jc w:val="center"/>
              <w:rPr/>
            </w:pPr>
            <w:r w:rsidDel="00000000" w:rsidR="00000000" w:rsidRPr="00000000">
              <w:rPr>
                <w:rtl w:val="0"/>
              </w:rPr>
              <w:t xml:space="preserve">STD-001-CPP</w:t>
            </w:r>
          </w:p>
        </w:tc>
        <w:tc>
          <w:tcPr>
            <w:tcMar>
              <w:top w:w="100.0" w:type="dxa"/>
              <w:left w:w="100.0" w:type="dxa"/>
              <w:bottom w:w="100.0" w:type="dxa"/>
              <w:right w:w="100.0" w:type="dxa"/>
            </w:tcMar>
          </w:tcPr>
          <w:p w:rsidR="00000000" w:rsidDel="00000000" w:rsidP="00000000" w:rsidRDefault="00000000" w:rsidRPr="00000000" w14:paraId="00000054">
            <w:pPr>
              <w:rPr/>
            </w:pPr>
            <w:r w:rsidDel="00000000" w:rsidR="00000000" w:rsidRPr="00000000">
              <w:rPr>
                <w:rtl w:val="0"/>
              </w:rPr>
              <w:t xml:space="preserve">Never qualify a reference type with const or volatile</w:t>
            </w:r>
          </w:p>
        </w:tc>
      </w:tr>
    </w:tbl>
    <w:p w:rsidR="00000000" w:rsidDel="00000000" w:rsidP="00000000" w:rsidRDefault="00000000" w:rsidRPr="00000000" w14:paraId="00000055">
      <w:pPr>
        <w:rPr>
          <w:b w:val="1"/>
        </w:rPr>
      </w:pPr>
      <w:r w:rsidDel="00000000" w:rsidR="00000000" w:rsidRPr="00000000">
        <w:rPr>
          <w:rtl w:val="0"/>
        </w:rPr>
      </w:r>
    </w:p>
    <w:tbl>
      <w:tblPr>
        <w:tblStyle w:val="Table3"/>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56">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057">
            <w:pPr>
              <w:rPr/>
            </w:pPr>
            <w:r w:rsidDel="00000000" w:rsidR="00000000" w:rsidRPr="00000000">
              <w:rPr>
                <w:rtl w:val="0"/>
              </w:rPr>
              <w:t xml:space="preserve">Reference to char is incorrectly declared with char &amp; const p = c. Created undefined behavior in attempt to modify p after it is declared as a const when the code is executed.</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058">
            <w:pPr>
              <w:shd w:fill="ffffff" w:val="clear"/>
              <w:spacing w:line="327.27272727272725"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#include &lt;iostream&gt;</w:t>
            </w:r>
          </w:p>
          <w:p w:rsidR="00000000" w:rsidDel="00000000" w:rsidP="00000000" w:rsidRDefault="00000000" w:rsidRPr="00000000" w14:paraId="00000059">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05A">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336699"/>
                <w:sz w:val="21"/>
                <w:szCs w:val="21"/>
                <w:rtl w:val="0"/>
              </w:rPr>
              <w:t xml:space="preserve">void</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f(</w:t>
            </w:r>
            <w:r w:rsidDel="00000000" w:rsidR="00000000" w:rsidRPr="00000000">
              <w:rPr>
                <w:rFonts w:ascii="Courier New" w:cs="Courier New" w:eastAsia="Courier New" w:hAnsi="Courier New"/>
                <w:b w:val="1"/>
                <w:color w:val="808080"/>
                <w:sz w:val="21"/>
                <w:szCs w:val="21"/>
                <w:rtl w:val="0"/>
              </w:rPr>
              <w:t xml:space="preserve">char</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c) {</w:t>
            </w:r>
          </w:p>
          <w:p w:rsidR="00000000" w:rsidDel="00000000" w:rsidP="00000000" w:rsidRDefault="00000000" w:rsidRPr="00000000" w14:paraId="0000005B">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const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char</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&amp;p = c;</w:t>
            </w:r>
          </w:p>
          <w:p w:rsidR="00000000" w:rsidDel="00000000" w:rsidP="00000000" w:rsidRDefault="00000000" w:rsidRPr="00000000" w14:paraId="0000005C">
            <w:pPr>
              <w:shd w:fill="ffffff" w:val="clear"/>
              <w:spacing w:line="327.27272727272725" w:lineRule="auto"/>
              <w:rPr>
                <w:rFonts w:ascii="Courier New" w:cs="Courier New" w:eastAsia="Courier New" w:hAnsi="Courier New"/>
                <w:color w:val="008200"/>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p = </w:t>
            </w:r>
            <w:r w:rsidDel="00000000" w:rsidR="00000000" w:rsidRPr="00000000">
              <w:rPr>
                <w:rFonts w:ascii="Courier New" w:cs="Courier New" w:eastAsia="Courier New" w:hAnsi="Courier New"/>
                <w:color w:val="003366"/>
                <w:sz w:val="21"/>
                <w:szCs w:val="21"/>
                <w:rtl w:val="0"/>
              </w:rPr>
              <w:t xml:space="preserve">'p'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200"/>
                <w:sz w:val="21"/>
                <w:szCs w:val="21"/>
                <w:rtl w:val="0"/>
              </w:rPr>
              <w:t xml:space="preserve">// Error: read-only variable is not assignable</w:t>
            </w:r>
          </w:p>
          <w:p w:rsidR="00000000" w:rsidDel="00000000" w:rsidP="00000000" w:rsidRDefault="00000000" w:rsidRPr="00000000" w14:paraId="0000005D">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std::cout &lt;&lt; c &lt;&lt; std::endl;</w:t>
            </w:r>
          </w:p>
          <w:p w:rsidR="00000000" w:rsidDel="00000000" w:rsidP="00000000" w:rsidRDefault="00000000" w:rsidRPr="00000000" w14:paraId="0000005E">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F">
            <w:pPr>
              <w:shd w:fill="ffffff" w:val="clear"/>
              <w:spacing w:line="327.27272727272725" w:lineRule="auto"/>
              <w:rPr>
                <w:rFonts w:ascii="Courier New" w:cs="Courier New" w:eastAsia="Courier New" w:hAnsi="Courier New"/>
                <w:color w:val="808080"/>
                <w:sz w:val="21"/>
                <w:szCs w:val="21"/>
              </w:rPr>
            </w:pPr>
            <w:r w:rsidDel="00000000" w:rsidR="00000000" w:rsidRPr="00000000">
              <w:rPr>
                <w:rtl w:val="0"/>
              </w:rPr>
            </w:r>
          </w:p>
        </w:tc>
      </w:tr>
    </w:tbl>
    <w:p w:rsidR="00000000" w:rsidDel="00000000" w:rsidP="00000000" w:rsidRDefault="00000000" w:rsidRPr="00000000" w14:paraId="00000060">
      <w:pPr>
        <w:rPr>
          <w:b w:val="1"/>
        </w:rPr>
      </w:pPr>
      <w:r w:rsidDel="00000000" w:rsidR="00000000" w:rsidRPr="00000000">
        <w:rPr>
          <w:rtl w:val="0"/>
        </w:rPr>
      </w:r>
    </w:p>
    <w:tbl>
      <w:tblPr>
        <w:tblStyle w:val="Table4"/>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61">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062">
            <w:pPr>
              <w:rPr/>
            </w:pPr>
            <w:r w:rsidDel="00000000" w:rsidR="00000000" w:rsidRPr="00000000">
              <w:rPr>
                <w:rtl w:val="0"/>
              </w:rPr>
              <w:t xml:space="preserve">Removes the const qualifier</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063">
            <w:pPr>
              <w:shd w:fill="ffffff" w:val="clear"/>
              <w:spacing w:line="327.27272727272725"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#include &lt;iostream&gt;</w:t>
            </w:r>
          </w:p>
          <w:p w:rsidR="00000000" w:rsidDel="00000000" w:rsidP="00000000" w:rsidRDefault="00000000" w:rsidRPr="00000000" w14:paraId="00000064">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065">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336699"/>
                <w:sz w:val="21"/>
                <w:szCs w:val="21"/>
                <w:rtl w:val="0"/>
              </w:rPr>
              <w:t xml:space="preserve">void</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f(</w:t>
            </w:r>
            <w:r w:rsidDel="00000000" w:rsidR="00000000" w:rsidRPr="00000000">
              <w:rPr>
                <w:rFonts w:ascii="Courier New" w:cs="Courier New" w:eastAsia="Courier New" w:hAnsi="Courier New"/>
                <w:b w:val="1"/>
                <w:color w:val="808080"/>
                <w:sz w:val="21"/>
                <w:szCs w:val="21"/>
                <w:rtl w:val="0"/>
              </w:rPr>
              <w:t xml:space="preserve">char</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c) {</w:t>
            </w:r>
          </w:p>
          <w:p w:rsidR="00000000" w:rsidDel="00000000" w:rsidP="00000000" w:rsidRDefault="00000000" w:rsidRPr="00000000" w14:paraId="00000066">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char</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&amp;p = c;</w:t>
            </w:r>
          </w:p>
          <w:p w:rsidR="00000000" w:rsidDel="00000000" w:rsidP="00000000" w:rsidRDefault="00000000" w:rsidRPr="00000000" w14:paraId="00000067">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p = </w:t>
            </w:r>
            <w:r w:rsidDel="00000000" w:rsidR="00000000" w:rsidRPr="00000000">
              <w:rPr>
                <w:rFonts w:ascii="Courier New" w:cs="Courier New" w:eastAsia="Courier New" w:hAnsi="Courier New"/>
                <w:color w:val="003366"/>
                <w:sz w:val="21"/>
                <w:szCs w:val="21"/>
                <w:rtl w:val="0"/>
              </w:rPr>
              <w:t xml:space="preserve">'p'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8">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std::cout &lt;&lt; c &lt;&lt; std::endl;</w:t>
            </w:r>
          </w:p>
          <w:p w:rsidR="00000000" w:rsidDel="00000000" w:rsidP="00000000" w:rsidRDefault="00000000" w:rsidRPr="00000000" w14:paraId="00000069">
            <w:pPr>
              <w:shd w:fill="ffffff" w:val="clear"/>
              <w:spacing w:line="327.27272727272725"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Note: Stop here for the milestone. Complete this section for Project One in Module Six.</w:t>
      </w:r>
    </w:p>
    <w:tbl>
      <w:tblPr>
        <w:tblStyle w:val="Table5"/>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6C">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 10. </w:t>
            </w:r>
            <w:r w:rsidDel="00000000" w:rsidR="00000000" w:rsidRPr="00000000">
              <w:rPr>
                <w:sz w:val="24"/>
                <w:szCs w:val="24"/>
                <w:rtl w:val="0"/>
              </w:rPr>
              <w:t xml:space="preserve">Adopt a Secure Coding Standard</w:t>
            </w:r>
            <w:r w:rsidDel="00000000" w:rsidR="00000000" w:rsidRPr="00000000">
              <w:rPr>
                <w:rtl w:val="0"/>
              </w:rPr>
            </w:r>
          </w:p>
        </w:tc>
      </w:tr>
    </w:tbl>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Threat Level</w:t>
      </w:r>
    </w:p>
    <w:tbl>
      <w:tblPr>
        <w:tblStyle w:val="Table6"/>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06F">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070">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071">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072">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073">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074">
            <w:pPr>
              <w:jc w:val="center"/>
              <w:rPr/>
            </w:pPr>
            <w:r w:rsidDel="00000000" w:rsidR="00000000" w:rsidRPr="00000000">
              <w:rPr>
                <w:rtl w:val="0"/>
              </w:rPr>
              <w:t xml:space="preserve">Low</w:t>
            </w:r>
          </w:p>
        </w:tc>
        <w:tc>
          <w:tcPr>
            <w:shd w:fill="auto" w:val="clear"/>
          </w:tcPr>
          <w:p w:rsidR="00000000" w:rsidDel="00000000" w:rsidP="00000000" w:rsidRDefault="00000000" w:rsidRPr="00000000" w14:paraId="00000075">
            <w:pPr>
              <w:jc w:val="left"/>
              <w:rPr/>
            </w:pPr>
            <w:r w:rsidDel="00000000" w:rsidR="00000000" w:rsidRPr="00000000">
              <w:rPr>
                <w:rtl w:val="0"/>
              </w:rPr>
              <w:t xml:space="preserve">Unlikely</w:t>
            </w:r>
          </w:p>
        </w:tc>
        <w:tc>
          <w:tcPr>
            <w:shd w:fill="auto" w:val="clear"/>
          </w:tcPr>
          <w:p w:rsidR="00000000" w:rsidDel="00000000" w:rsidP="00000000" w:rsidRDefault="00000000" w:rsidRPr="00000000" w14:paraId="00000076">
            <w:pPr>
              <w:jc w:val="center"/>
              <w:rPr/>
            </w:pPr>
            <w:r w:rsidDel="00000000" w:rsidR="00000000" w:rsidRPr="00000000">
              <w:rPr>
                <w:rtl w:val="0"/>
              </w:rPr>
              <w:t xml:space="preserve">Low</w:t>
            </w:r>
          </w:p>
        </w:tc>
        <w:tc>
          <w:tcPr>
            <w:shd w:fill="auto" w:val="clear"/>
          </w:tcPr>
          <w:p w:rsidR="00000000" w:rsidDel="00000000" w:rsidP="00000000" w:rsidRDefault="00000000" w:rsidRPr="00000000" w14:paraId="00000077">
            <w:pPr>
              <w:jc w:val="center"/>
              <w:rPr/>
            </w:pPr>
            <w:r w:rsidDel="00000000" w:rsidR="00000000" w:rsidRPr="00000000">
              <w:rPr>
                <w:rtl w:val="0"/>
              </w:rPr>
              <w:t xml:space="preserve">P3</w:t>
            </w:r>
          </w:p>
        </w:tc>
        <w:tc>
          <w:tcPr>
            <w:shd w:fill="auto" w:val="clear"/>
          </w:tcPr>
          <w:p w:rsidR="00000000" w:rsidDel="00000000" w:rsidP="00000000" w:rsidRDefault="00000000" w:rsidRPr="00000000" w14:paraId="00000078">
            <w:pPr>
              <w:jc w:val="center"/>
              <w:rPr/>
            </w:pPr>
            <w:r w:rsidDel="00000000" w:rsidR="00000000" w:rsidRPr="00000000">
              <w:rPr>
                <w:rtl w:val="0"/>
              </w:rPr>
              <w:t xml:space="preserve">L3</w:t>
            </w:r>
          </w:p>
        </w:tc>
      </w:tr>
    </w:tbl>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Automation</w:t>
      </w:r>
    </w:p>
    <w:tbl>
      <w:tblPr>
        <w:tblStyle w:val="Table7"/>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07B">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07C">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07D">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07E">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shd w:fill="auto" w:val="clear"/>
          </w:tcPr>
          <w:p w:rsidR="00000000" w:rsidDel="00000000" w:rsidP="00000000" w:rsidRDefault="00000000" w:rsidRPr="00000000" w14:paraId="0000007F">
            <w:pPr>
              <w:jc w:val="center"/>
              <w:rPr/>
            </w:pPr>
            <w:r w:rsidDel="00000000" w:rsidR="00000000" w:rsidRPr="00000000">
              <w:rPr>
                <w:rtl w:val="0"/>
              </w:rPr>
              <w:t xml:space="preserve">Axivion Bauhaus Suite</w:t>
            </w:r>
          </w:p>
        </w:tc>
        <w:tc>
          <w:tcPr>
            <w:shd w:fill="auto" w:val="clear"/>
          </w:tcPr>
          <w:p w:rsidR="00000000" w:rsidDel="00000000" w:rsidP="00000000" w:rsidRDefault="00000000" w:rsidRPr="00000000" w14:paraId="00000080">
            <w:pPr>
              <w:jc w:val="center"/>
              <w:rPr/>
            </w:pPr>
            <w:r w:rsidDel="00000000" w:rsidR="00000000" w:rsidRPr="00000000">
              <w:rPr>
                <w:rtl w:val="0"/>
              </w:rPr>
              <w:t xml:space="preserve">7.2.0</w:t>
            </w:r>
          </w:p>
        </w:tc>
        <w:tc>
          <w:tcPr>
            <w:shd w:fill="auto" w:val="clear"/>
          </w:tcPr>
          <w:p w:rsidR="00000000" w:rsidDel="00000000" w:rsidP="00000000" w:rsidRDefault="00000000" w:rsidRPr="00000000" w14:paraId="00000081">
            <w:pPr>
              <w:jc w:val="center"/>
              <w:rPr/>
            </w:pPr>
            <w:r w:rsidDel="00000000" w:rsidR="00000000" w:rsidRPr="00000000">
              <w:rPr>
                <w:rtl w:val="0"/>
              </w:rPr>
              <w:t xml:space="preserve">CertC++-DCL52</w:t>
            </w:r>
          </w:p>
        </w:tc>
        <w:tc>
          <w:tcPr>
            <w:shd w:fill="auto" w:val="clear"/>
          </w:tcPr>
          <w:p w:rsidR="00000000" w:rsidDel="00000000" w:rsidP="00000000" w:rsidRDefault="00000000" w:rsidRPr="00000000" w14:paraId="00000082">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083">
            <w:pPr>
              <w:jc w:val="center"/>
              <w:rPr/>
            </w:pPr>
            <w:r w:rsidDel="00000000" w:rsidR="00000000" w:rsidRPr="00000000">
              <w:rPr>
                <w:rtl w:val="0"/>
              </w:rPr>
              <w:t xml:space="preserve">Helix QAC</w:t>
            </w:r>
          </w:p>
        </w:tc>
        <w:tc>
          <w:tcPr>
            <w:shd w:fill="auto" w:val="clear"/>
          </w:tcPr>
          <w:p w:rsidR="00000000" w:rsidDel="00000000" w:rsidP="00000000" w:rsidRDefault="00000000" w:rsidRPr="00000000" w14:paraId="00000084">
            <w:pPr>
              <w:jc w:val="center"/>
              <w:rPr/>
            </w:pPr>
            <w:r w:rsidDel="00000000" w:rsidR="00000000" w:rsidRPr="00000000">
              <w:rPr>
                <w:rtl w:val="0"/>
              </w:rPr>
              <w:t xml:space="preserve">2024.4</w:t>
            </w:r>
          </w:p>
        </w:tc>
        <w:tc>
          <w:tcPr>
            <w:shd w:fill="auto" w:val="clear"/>
          </w:tcPr>
          <w:p w:rsidR="00000000" w:rsidDel="00000000" w:rsidP="00000000" w:rsidRDefault="00000000" w:rsidRPr="00000000" w14:paraId="00000085">
            <w:pPr>
              <w:jc w:val="center"/>
              <w:rPr>
                <w:u w:val="single"/>
              </w:rPr>
            </w:pPr>
            <w:r w:rsidDel="00000000" w:rsidR="00000000" w:rsidRPr="00000000">
              <w:rPr>
                <w:rtl w:val="0"/>
              </w:rPr>
              <w:t xml:space="preserve">C++0014</w:t>
            </w:r>
            <w:r w:rsidDel="00000000" w:rsidR="00000000" w:rsidRPr="00000000">
              <w:rPr>
                <w:rtl w:val="0"/>
              </w:rPr>
            </w:r>
          </w:p>
        </w:tc>
        <w:tc>
          <w:tcPr>
            <w:shd w:fill="auto" w:val="clear"/>
          </w:tcPr>
          <w:p w:rsidR="00000000" w:rsidDel="00000000" w:rsidP="00000000" w:rsidRDefault="00000000" w:rsidRPr="00000000" w14:paraId="00000086">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087">
            <w:pPr>
              <w:jc w:val="center"/>
              <w:rPr/>
            </w:pPr>
            <w:r w:rsidDel="00000000" w:rsidR="00000000" w:rsidRPr="00000000">
              <w:rPr>
                <w:rtl w:val="0"/>
              </w:rPr>
              <w:t xml:space="preserve">Klocwork</w:t>
            </w:r>
          </w:p>
        </w:tc>
        <w:tc>
          <w:tcPr>
            <w:shd w:fill="auto" w:val="clear"/>
          </w:tcPr>
          <w:p w:rsidR="00000000" w:rsidDel="00000000" w:rsidP="00000000" w:rsidRDefault="00000000" w:rsidRPr="00000000" w14:paraId="00000088">
            <w:pPr>
              <w:jc w:val="center"/>
              <w:rPr/>
            </w:pPr>
            <w:r w:rsidDel="00000000" w:rsidR="00000000" w:rsidRPr="00000000">
              <w:rPr>
                <w:rtl w:val="0"/>
              </w:rPr>
              <w:t xml:space="preserve">2024.4</w:t>
            </w:r>
          </w:p>
        </w:tc>
        <w:tc>
          <w:tcPr>
            <w:shd w:fill="auto" w:val="clear"/>
          </w:tcPr>
          <w:p w:rsidR="00000000" w:rsidDel="00000000" w:rsidP="00000000" w:rsidRDefault="00000000" w:rsidRPr="00000000" w14:paraId="00000089">
            <w:pPr>
              <w:jc w:val="center"/>
              <w:rPr>
                <w:u w:val="single"/>
              </w:rPr>
            </w:pPr>
            <w:r w:rsidDel="00000000" w:rsidR="00000000" w:rsidRPr="00000000">
              <w:rPr>
                <w:rtl w:val="0"/>
              </w:rPr>
              <w:t xml:space="preserve">CERT.DCL.REF_TYPE.CONST_OR_VOLATILE</w:t>
            </w:r>
            <w:r w:rsidDel="00000000" w:rsidR="00000000" w:rsidRPr="00000000">
              <w:rPr>
                <w:rtl w:val="0"/>
              </w:rPr>
            </w:r>
          </w:p>
        </w:tc>
        <w:tc>
          <w:tcPr>
            <w:shd w:fill="auto" w:val="clear"/>
          </w:tcPr>
          <w:p w:rsidR="00000000" w:rsidDel="00000000" w:rsidP="00000000" w:rsidRDefault="00000000" w:rsidRPr="00000000" w14:paraId="0000008A">
            <w:pPr>
              <w:jc w:val="center"/>
              <w:rPr/>
            </w:pPr>
            <w:r w:rsidDel="00000000" w:rsidR="00000000" w:rsidRPr="00000000">
              <w:rPr>
                <w:rFonts w:ascii="Roboto" w:cs="Roboto" w:eastAsia="Roboto" w:hAnsi="Roboto"/>
                <w:color w:val="172b4d"/>
                <w:sz w:val="21"/>
                <w:szCs w:val="21"/>
                <w:highlight w:val="white"/>
                <w:rtl w:val="0"/>
              </w:rPr>
              <w:t xml:space="preserve">Never qualify a reference type with 'const' or 'volatile'</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08B">
            <w:pPr>
              <w:jc w:val="center"/>
              <w:rPr/>
            </w:pPr>
            <w:r w:rsidDel="00000000" w:rsidR="00000000" w:rsidRPr="00000000">
              <w:rPr>
                <w:rtl w:val="0"/>
              </w:rPr>
              <w:t xml:space="preserve">Polyspace Bug Finder</w:t>
            </w:r>
          </w:p>
        </w:tc>
        <w:tc>
          <w:tcPr>
            <w:shd w:fill="auto" w:val="clear"/>
          </w:tcPr>
          <w:p w:rsidR="00000000" w:rsidDel="00000000" w:rsidP="00000000" w:rsidRDefault="00000000" w:rsidRPr="00000000" w14:paraId="0000008C">
            <w:pPr>
              <w:jc w:val="center"/>
              <w:rPr/>
            </w:pPr>
            <w:r w:rsidDel="00000000" w:rsidR="00000000" w:rsidRPr="00000000">
              <w:rPr>
                <w:rtl w:val="0"/>
              </w:rPr>
              <w:t xml:space="preserve">R2024a</w:t>
            </w:r>
          </w:p>
        </w:tc>
        <w:tc>
          <w:tcPr>
            <w:shd w:fill="auto" w:val="clear"/>
          </w:tcPr>
          <w:p w:rsidR="00000000" w:rsidDel="00000000" w:rsidP="00000000" w:rsidRDefault="00000000" w:rsidRPr="00000000" w14:paraId="0000008D">
            <w:pPr>
              <w:jc w:val="center"/>
              <w:rPr>
                <w:u w:val="single"/>
              </w:rPr>
            </w:pPr>
            <w:r w:rsidDel="00000000" w:rsidR="00000000" w:rsidRPr="00000000">
              <w:rPr>
                <w:rtl w:val="0"/>
              </w:rPr>
              <w:t xml:space="preserve">CERT C++:DCL52-CPP</w:t>
            </w:r>
            <w:r w:rsidDel="00000000" w:rsidR="00000000" w:rsidRPr="00000000">
              <w:rPr>
                <w:rtl w:val="0"/>
              </w:rPr>
            </w:r>
          </w:p>
        </w:tc>
        <w:tc>
          <w:tcPr>
            <w:shd w:fill="auto" w:val="clear"/>
          </w:tcPr>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Checks for:</w:t>
            </w:r>
          </w:p>
          <w:p w:rsidR="00000000" w:rsidDel="00000000" w:rsidP="00000000" w:rsidRDefault="00000000" w:rsidRPr="00000000" w14:paraId="0000008F">
            <w:pPr>
              <w:numPr>
                <w:ilvl w:val="0"/>
                <w:numId w:val="9"/>
              </w:numPr>
              <w:shd w:fill="ffffff" w:val="clear"/>
              <w:spacing w:after="0" w:afterAutospacing="0" w:before="160" w:lineRule="auto"/>
              <w:ind w:left="720" w:hanging="360"/>
            </w:pPr>
            <w:r w:rsidDel="00000000" w:rsidR="00000000" w:rsidRPr="00000000">
              <w:rPr>
                <w:rFonts w:ascii="Roboto" w:cs="Roboto" w:eastAsia="Roboto" w:hAnsi="Roboto"/>
                <w:color w:val="172b4d"/>
                <w:sz w:val="21"/>
                <w:szCs w:val="21"/>
                <w:rtl w:val="0"/>
              </w:rPr>
              <w:t xml:space="preserve">const-qualified reference types</w:t>
            </w:r>
          </w:p>
          <w:p w:rsidR="00000000" w:rsidDel="00000000" w:rsidP="00000000" w:rsidRDefault="00000000" w:rsidRPr="00000000" w14:paraId="00000090">
            <w:pPr>
              <w:numPr>
                <w:ilvl w:val="0"/>
                <w:numId w:val="9"/>
              </w:numPr>
              <w:shd w:fill="ffffff" w:val="clear"/>
              <w:spacing w:before="0" w:beforeAutospacing="0" w:lineRule="auto"/>
              <w:ind w:left="720" w:hanging="360"/>
            </w:pPr>
            <w:r w:rsidDel="00000000" w:rsidR="00000000" w:rsidRPr="00000000">
              <w:rPr>
                <w:rFonts w:ascii="Roboto" w:cs="Roboto" w:eastAsia="Roboto" w:hAnsi="Roboto"/>
                <w:color w:val="172b4d"/>
                <w:sz w:val="21"/>
                <w:szCs w:val="21"/>
                <w:rtl w:val="0"/>
              </w:rPr>
              <w:t xml:space="preserve">Modification of const-qualified reference types</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pPr>
            <w:r w:rsidDel="00000000" w:rsidR="00000000" w:rsidRPr="00000000">
              <w:rPr>
                <w:rFonts w:ascii="Roboto" w:cs="Roboto" w:eastAsia="Roboto" w:hAnsi="Roboto"/>
                <w:color w:val="172b4d"/>
                <w:sz w:val="21"/>
                <w:szCs w:val="21"/>
                <w:rtl w:val="0"/>
              </w:rPr>
              <w:t xml:space="preserve">Rule fully covered</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092">
            <w:pPr>
              <w:jc w:val="left"/>
              <w:rPr/>
            </w:pPr>
            <w:r w:rsidDel="00000000" w:rsidR="00000000" w:rsidRPr="00000000">
              <w:rPr>
                <w:rFonts w:ascii="Roboto" w:cs="Roboto" w:eastAsia="Roboto" w:hAnsi="Roboto"/>
                <w:sz w:val="21"/>
                <w:szCs w:val="21"/>
                <w:highlight w:val="white"/>
                <w:rtl w:val="0"/>
              </w:rPr>
              <w:t xml:space="preserve">Clang</w:t>
            </w:r>
            <w:r w:rsidDel="00000000" w:rsidR="00000000" w:rsidRPr="00000000">
              <w:rPr>
                <w:rtl w:val="0"/>
              </w:rPr>
            </w:r>
          </w:p>
        </w:tc>
        <w:tc>
          <w:tcPr>
            <w:shd w:fill="auto" w:val="clear"/>
          </w:tcPr>
          <w:p w:rsidR="00000000" w:rsidDel="00000000" w:rsidP="00000000" w:rsidRDefault="00000000" w:rsidRPr="00000000" w14:paraId="00000093">
            <w:pPr>
              <w:jc w:val="center"/>
              <w:rPr/>
            </w:pPr>
            <w:r w:rsidDel="00000000" w:rsidR="00000000" w:rsidRPr="00000000">
              <w:rPr>
                <w:rtl w:val="0"/>
              </w:rPr>
              <w:t xml:space="preserve">3.9</w:t>
            </w:r>
          </w:p>
        </w:tc>
        <w:tc>
          <w:tcPr>
            <w:shd w:fill="auto" w:val="clear"/>
          </w:tcPr>
          <w:p w:rsidR="00000000" w:rsidDel="00000000" w:rsidP="00000000" w:rsidRDefault="00000000" w:rsidRPr="00000000" w14:paraId="00000094">
            <w:pPr>
              <w:jc w:val="center"/>
              <w:rPr/>
            </w:pPr>
            <w:r w:rsidDel="00000000" w:rsidR="00000000" w:rsidRPr="00000000">
              <w:rPr>
                <w:rtl w:val="0"/>
              </w:rPr>
            </w:r>
          </w:p>
        </w:tc>
        <w:tc>
          <w:tcPr>
            <w:shd w:fill="auto" w:val="clear"/>
          </w:tcPr>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172b4d"/>
                <w:sz w:val="21"/>
                <w:szCs w:val="21"/>
              </w:rPr>
            </w:pPr>
            <w:r w:rsidDel="00000000" w:rsidR="00000000" w:rsidRPr="00000000">
              <w:rPr>
                <w:rFonts w:ascii="Roboto" w:cs="Roboto" w:eastAsia="Roboto" w:hAnsi="Roboto"/>
                <w:color w:val="172b4d"/>
                <w:sz w:val="21"/>
                <w:szCs w:val="21"/>
                <w:highlight w:val="white"/>
                <w:rtl w:val="0"/>
              </w:rPr>
              <w:t xml:space="preserve"> Clang checks for violations of this rule and produces an error without the need to specify any special flags or options.</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096">
            <w:pPr>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SonarQube C/C++ Plugin</w:t>
            </w:r>
          </w:p>
        </w:tc>
        <w:tc>
          <w:tcPr>
            <w:shd w:fill="auto" w:val="clear"/>
          </w:tcPr>
          <w:p w:rsidR="00000000" w:rsidDel="00000000" w:rsidP="00000000" w:rsidRDefault="00000000" w:rsidRPr="00000000" w14:paraId="00000097">
            <w:pPr>
              <w:jc w:val="center"/>
              <w:rPr/>
            </w:pPr>
            <w:r w:rsidDel="00000000" w:rsidR="00000000" w:rsidRPr="00000000">
              <w:rPr>
                <w:rtl w:val="0"/>
              </w:rPr>
              <w:t xml:space="preserve">4.10</w:t>
            </w:r>
          </w:p>
        </w:tc>
        <w:tc>
          <w:tcPr>
            <w:shd w:fill="auto" w:val="clear"/>
          </w:tcPr>
          <w:p w:rsidR="00000000" w:rsidDel="00000000" w:rsidP="00000000" w:rsidRDefault="00000000" w:rsidRPr="00000000" w14:paraId="00000098">
            <w:pPr>
              <w:jc w:val="center"/>
              <w:rPr/>
            </w:pPr>
            <w:r w:rsidDel="00000000" w:rsidR="00000000" w:rsidRPr="00000000">
              <w:rPr>
                <w:rtl w:val="0"/>
              </w:rPr>
              <w:tab/>
              <w:t xml:space="preserve">S3708</w:t>
            </w:r>
          </w:p>
        </w:tc>
        <w:tc>
          <w:tcPr>
            <w:shd w:fill="auto" w:val="clear"/>
          </w:tcPr>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172b4d"/>
                <w:sz w:val="21"/>
                <w:szCs w:val="21"/>
                <w:highlight w:val="white"/>
              </w:rPr>
            </w:pPr>
            <w:r w:rsidDel="00000000" w:rsidR="00000000" w:rsidRPr="00000000">
              <w:rPr>
                <w:rtl w:val="0"/>
              </w:rPr>
            </w:r>
          </w:p>
        </w:tc>
      </w:tr>
    </w:tbl>
    <w:p w:rsidR="00000000" w:rsidDel="00000000" w:rsidP="00000000" w:rsidRDefault="00000000" w:rsidRPr="00000000" w14:paraId="0000009A">
      <w:pPr>
        <w:rPr>
          <w:b w:val="1"/>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4"/>
        <w:rPr/>
      </w:pPr>
      <w:bookmarkStart w:colFirst="0" w:colLast="0" w:name="_heading=h.26in1rg" w:id="8"/>
      <w:bookmarkEnd w:id="8"/>
      <w:r w:rsidDel="00000000" w:rsidR="00000000" w:rsidRPr="00000000">
        <w:rPr>
          <w:rtl w:val="0"/>
        </w:rPr>
        <w:t xml:space="preserve">Coding Standard 2</w:t>
      </w:r>
    </w:p>
    <w:p w:rsidR="00000000" w:rsidDel="00000000" w:rsidP="00000000" w:rsidRDefault="00000000" w:rsidRPr="00000000" w14:paraId="0000009C">
      <w:pPr>
        <w:rPr/>
      </w:pPr>
      <w:r w:rsidDel="00000000" w:rsidR="00000000" w:rsidRPr="00000000">
        <w:rPr>
          <w:rtl w:val="0"/>
        </w:rPr>
      </w:r>
    </w:p>
    <w:tbl>
      <w:tblPr>
        <w:tblStyle w:val="Table8"/>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09D">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9E">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9F">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0A0">
            <w:pPr>
              <w:jc w:val="center"/>
              <w:rPr>
                <w:b w:val="1"/>
              </w:rPr>
            </w:pPr>
            <w:r w:rsidDel="00000000" w:rsidR="00000000" w:rsidRPr="00000000">
              <w:rPr>
                <w:b w:val="1"/>
                <w:rtl w:val="0"/>
              </w:rPr>
              <w:t xml:space="preserve">Data Value</w:t>
            </w:r>
          </w:p>
        </w:tc>
        <w:tc>
          <w:tcPr>
            <w:tcMar>
              <w:top w:w="100.0" w:type="dxa"/>
              <w:left w:w="100.0" w:type="dxa"/>
              <w:bottom w:w="100.0" w:type="dxa"/>
              <w:right w:w="100.0" w:type="dxa"/>
            </w:tcMar>
          </w:tcPr>
          <w:p w:rsidR="00000000" w:rsidDel="00000000" w:rsidP="00000000" w:rsidRDefault="00000000" w:rsidRPr="00000000" w14:paraId="000000A1">
            <w:pPr>
              <w:jc w:val="center"/>
              <w:rPr/>
            </w:pPr>
            <w:r w:rsidDel="00000000" w:rsidR="00000000" w:rsidRPr="00000000">
              <w:rPr>
                <w:rtl w:val="0"/>
              </w:rPr>
              <w:t xml:space="preserve">STD-002-CPP</w:t>
            </w:r>
          </w:p>
        </w:tc>
        <w:tc>
          <w:tcPr>
            <w:tcMar>
              <w:top w:w="100.0" w:type="dxa"/>
              <w:left w:w="100.0" w:type="dxa"/>
              <w:bottom w:w="100.0" w:type="dxa"/>
              <w:right w:w="100.0" w:type="dxa"/>
            </w:tcMar>
          </w:tcPr>
          <w:p w:rsidR="00000000" w:rsidDel="00000000" w:rsidP="00000000" w:rsidRDefault="00000000" w:rsidRPr="00000000" w14:paraId="000000A2">
            <w:pPr>
              <w:rPr/>
            </w:pPr>
            <w:r w:rsidDel="00000000" w:rsidR="00000000" w:rsidRPr="00000000">
              <w:rPr>
                <w:rtl w:val="0"/>
              </w:rPr>
              <w:t xml:space="preserve">Do not read uninitialized memory</w:t>
            </w:r>
          </w:p>
        </w:tc>
      </w:tr>
    </w:tbl>
    <w:p w:rsidR="00000000" w:rsidDel="00000000" w:rsidP="00000000" w:rsidRDefault="00000000" w:rsidRPr="00000000" w14:paraId="000000A3">
      <w:pPr>
        <w:rPr>
          <w:b w:val="1"/>
        </w:rPr>
      </w:pPr>
      <w:r w:rsidDel="00000000" w:rsidR="00000000" w:rsidRPr="00000000">
        <w:rPr>
          <w:rtl w:val="0"/>
        </w:rPr>
      </w:r>
    </w:p>
    <w:tbl>
      <w:tblPr>
        <w:tblStyle w:val="Table9"/>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A4">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0A5">
            <w:pPr>
              <w:rPr/>
            </w:pPr>
            <w:r w:rsidDel="00000000" w:rsidR="00000000" w:rsidRPr="00000000">
              <w:rPr>
                <w:rtl w:val="0"/>
              </w:rPr>
              <w:t xml:space="preserve">Local variable i is declared and not initialized and printing leads to undefined behavior when executed</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0A6">
            <w:pPr>
              <w:shd w:fill="ffffff" w:val="clear"/>
              <w:spacing w:line="327.27272727272725"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#include &lt;iostream&gt;</w:t>
            </w:r>
          </w:p>
          <w:p w:rsidR="00000000" w:rsidDel="00000000" w:rsidP="00000000" w:rsidRDefault="00000000" w:rsidRPr="00000000" w14:paraId="000000A7">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0A8">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336699"/>
                <w:sz w:val="21"/>
                <w:szCs w:val="21"/>
                <w:rtl w:val="0"/>
              </w:rPr>
              <w:t xml:space="preserve">void</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f() {</w:t>
            </w:r>
          </w:p>
          <w:p w:rsidR="00000000" w:rsidDel="00000000" w:rsidP="00000000" w:rsidRDefault="00000000" w:rsidRPr="00000000" w14:paraId="000000A9">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i;</w:t>
            </w:r>
          </w:p>
          <w:p w:rsidR="00000000" w:rsidDel="00000000" w:rsidP="00000000" w:rsidRDefault="00000000" w:rsidRPr="00000000" w14:paraId="000000AA">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std::cout &lt;&lt; i;</w:t>
            </w:r>
          </w:p>
          <w:p w:rsidR="00000000" w:rsidDel="00000000" w:rsidP="00000000" w:rsidRDefault="00000000" w:rsidRPr="00000000" w14:paraId="000000AB">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tc>
      </w:tr>
    </w:tbl>
    <w:p w:rsidR="00000000" w:rsidDel="00000000" w:rsidP="00000000" w:rsidRDefault="00000000" w:rsidRPr="00000000" w14:paraId="000000AC">
      <w:pPr>
        <w:rPr>
          <w:b w:val="1"/>
        </w:rPr>
      </w:pPr>
      <w:r w:rsidDel="00000000" w:rsidR="00000000" w:rsidRPr="00000000">
        <w:rPr>
          <w:rtl w:val="0"/>
        </w:rPr>
      </w:r>
    </w:p>
    <w:tbl>
      <w:tblPr>
        <w:tblStyle w:val="Table10"/>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AD">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0AE">
            <w:pPr>
              <w:rPr/>
            </w:pPr>
            <w:r w:rsidDel="00000000" w:rsidR="00000000" w:rsidRPr="00000000">
              <w:rPr>
                <w:rtl w:val="0"/>
              </w:rPr>
              <w:t xml:space="preserve">Declare a local variable and initialized before using it.</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0AF">
            <w:pPr>
              <w:shd w:fill="ffffff" w:val="clear"/>
              <w:spacing w:line="327.27272727272725"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#include &lt;iostream&gt;</w:t>
            </w:r>
          </w:p>
          <w:p w:rsidR="00000000" w:rsidDel="00000000" w:rsidP="00000000" w:rsidRDefault="00000000" w:rsidRPr="00000000" w14:paraId="000000B0">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0B1">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336699"/>
                <w:sz w:val="21"/>
                <w:szCs w:val="21"/>
                <w:rtl w:val="0"/>
              </w:rPr>
              <w:t xml:space="preserve">void</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f() {</w:t>
            </w:r>
          </w:p>
          <w:p w:rsidR="00000000" w:rsidDel="00000000" w:rsidP="00000000" w:rsidRDefault="00000000" w:rsidRPr="00000000" w14:paraId="000000B2">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i = 0;</w:t>
            </w:r>
          </w:p>
          <w:p w:rsidR="00000000" w:rsidDel="00000000" w:rsidP="00000000" w:rsidRDefault="00000000" w:rsidRPr="00000000" w14:paraId="000000B3">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std::cout &lt;&lt; i;</w:t>
            </w:r>
          </w:p>
          <w:p w:rsidR="00000000" w:rsidDel="00000000" w:rsidP="00000000" w:rsidRDefault="00000000" w:rsidRPr="00000000" w14:paraId="000000B4">
            <w:pPr>
              <w:shd w:fill="ffffff" w:val="clear"/>
              <w:spacing w:line="327.27272727272725"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Note: Stop here for the milestone. Complete this section for Project One in Module Six.</w:t>
      </w:r>
    </w:p>
    <w:tbl>
      <w:tblPr>
        <w:tblStyle w:val="Table11"/>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B7">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10. Adopt a Secure Coding Standard</w:t>
            </w:r>
          </w:p>
        </w:tc>
      </w:tr>
    </w:tbl>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Threat Level</w:t>
      </w:r>
    </w:p>
    <w:tbl>
      <w:tblPr>
        <w:tblStyle w:val="Table12"/>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0BA">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0BB">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0BC">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0BD">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0BE">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0BF">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0C0">
            <w:pPr>
              <w:jc w:val="center"/>
              <w:rPr/>
            </w:pPr>
            <w:r w:rsidDel="00000000" w:rsidR="00000000" w:rsidRPr="00000000">
              <w:rPr>
                <w:rtl w:val="0"/>
              </w:rPr>
              <w:t xml:space="preserve">Probably</w:t>
            </w:r>
          </w:p>
        </w:tc>
        <w:tc>
          <w:tcPr>
            <w:shd w:fill="auto" w:val="clear"/>
          </w:tcPr>
          <w:p w:rsidR="00000000" w:rsidDel="00000000" w:rsidP="00000000" w:rsidRDefault="00000000" w:rsidRPr="00000000" w14:paraId="000000C1">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0C2">
            <w:pPr>
              <w:jc w:val="center"/>
              <w:rPr/>
            </w:pPr>
            <w:r w:rsidDel="00000000" w:rsidR="00000000" w:rsidRPr="00000000">
              <w:rPr>
                <w:rtl w:val="0"/>
              </w:rPr>
              <w:t xml:space="preserve">P12</w:t>
            </w:r>
          </w:p>
        </w:tc>
        <w:tc>
          <w:tcPr>
            <w:shd w:fill="auto" w:val="clear"/>
          </w:tcPr>
          <w:p w:rsidR="00000000" w:rsidDel="00000000" w:rsidP="00000000" w:rsidRDefault="00000000" w:rsidRPr="00000000" w14:paraId="000000C3">
            <w:pPr>
              <w:jc w:val="center"/>
              <w:rPr/>
            </w:pPr>
            <w:r w:rsidDel="00000000" w:rsidR="00000000" w:rsidRPr="00000000">
              <w:rPr>
                <w:rtl w:val="0"/>
              </w:rPr>
              <w:t xml:space="preserve">L1</w:t>
            </w:r>
          </w:p>
        </w:tc>
      </w:tr>
    </w:tbl>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tl w:val="0"/>
        </w:rPr>
        <w:t xml:space="preserve">Automation</w:t>
      </w:r>
    </w:p>
    <w:tbl>
      <w:tblPr>
        <w:tblStyle w:val="Table13"/>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0C6">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0C7">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0C8">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0C9">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shd w:fill="auto" w:val="clear"/>
          </w:tcPr>
          <w:p w:rsidR="00000000" w:rsidDel="00000000" w:rsidP="00000000" w:rsidRDefault="00000000" w:rsidRPr="00000000" w14:paraId="000000CA">
            <w:pPr>
              <w:jc w:val="center"/>
              <w:rPr/>
            </w:pPr>
            <w:hyperlink r:id="rId9">
              <w:r w:rsidDel="00000000" w:rsidR="00000000" w:rsidRPr="00000000">
                <w:rPr>
                  <w:rFonts w:ascii="Roboto" w:cs="Roboto" w:eastAsia="Roboto" w:hAnsi="Roboto"/>
                  <w:color w:val="0052cc"/>
                  <w:sz w:val="21"/>
                  <w:szCs w:val="21"/>
                  <w:highlight w:val="white"/>
                  <w:u w:val="single"/>
                  <w:rtl w:val="0"/>
                </w:rPr>
                <w:t xml:space="preserve">Astrée</w:t>
              </w:r>
            </w:hyperlink>
            <w:r w:rsidDel="00000000" w:rsidR="00000000" w:rsidRPr="00000000">
              <w:rPr>
                <w:rtl w:val="0"/>
              </w:rPr>
            </w:r>
          </w:p>
        </w:tc>
        <w:tc>
          <w:tcPr>
            <w:shd w:fill="auto" w:val="clear"/>
          </w:tcPr>
          <w:p w:rsidR="00000000" w:rsidDel="00000000" w:rsidP="00000000" w:rsidRDefault="00000000" w:rsidRPr="00000000" w14:paraId="000000CB">
            <w:pPr>
              <w:jc w:val="center"/>
              <w:rPr/>
            </w:pPr>
            <w:r w:rsidDel="00000000" w:rsidR="00000000" w:rsidRPr="00000000">
              <w:rPr>
                <w:rtl w:val="0"/>
              </w:rPr>
              <w:t xml:space="preserve">22.10</w:t>
            </w:r>
          </w:p>
        </w:tc>
        <w:tc>
          <w:tcPr>
            <w:shd w:fill="auto" w:val="clear"/>
          </w:tcPr>
          <w:p w:rsidR="00000000" w:rsidDel="00000000" w:rsidP="00000000" w:rsidRDefault="00000000" w:rsidRPr="00000000" w14:paraId="000000CC">
            <w:pPr>
              <w:jc w:val="center"/>
              <w:rPr/>
            </w:pPr>
            <w:r w:rsidDel="00000000" w:rsidR="00000000" w:rsidRPr="00000000">
              <w:rPr>
                <w:rFonts w:ascii="Roboto" w:cs="Roboto" w:eastAsia="Roboto" w:hAnsi="Roboto"/>
                <w:b w:val="1"/>
                <w:color w:val="172b4d"/>
                <w:sz w:val="21"/>
                <w:szCs w:val="21"/>
                <w:highlight w:val="white"/>
                <w:rtl w:val="0"/>
              </w:rPr>
              <w:t xml:space="preserve">uninitialized-read</w:t>
            </w:r>
            <w:r w:rsidDel="00000000" w:rsidR="00000000" w:rsidRPr="00000000">
              <w:rPr>
                <w:rtl w:val="0"/>
              </w:rPr>
            </w:r>
          </w:p>
        </w:tc>
        <w:tc>
          <w:tcPr>
            <w:shd w:fill="auto" w:val="clear"/>
          </w:tcPr>
          <w:p w:rsidR="00000000" w:rsidDel="00000000" w:rsidP="00000000" w:rsidRDefault="00000000" w:rsidRPr="00000000" w14:paraId="000000CD">
            <w:pPr>
              <w:jc w:val="center"/>
              <w:rPr/>
            </w:pPr>
            <w:r w:rsidDel="00000000" w:rsidR="00000000" w:rsidRPr="00000000">
              <w:rPr>
                <w:rtl w:val="0"/>
              </w:rPr>
              <w:t xml:space="preserve">Partially checked</w:t>
            </w:r>
          </w:p>
        </w:tc>
      </w:tr>
      <w:tr>
        <w:trPr>
          <w:cantSplit w:val="0"/>
          <w:trHeight w:val="460" w:hRule="atLeast"/>
          <w:tblHeader w:val="0"/>
        </w:trPr>
        <w:tc>
          <w:tcPr>
            <w:shd w:fill="auto" w:val="clear"/>
          </w:tcPr>
          <w:p w:rsidR="00000000" w:rsidDel="00000000" w:rsidP="00000000" w:rsidRDefault="00000000" w:rsidRPr="00000000" w14:paraId="000000CE">
            <w:pPr>
              <w:jc w:val="center"/>
              <w:rPr/>
            </w:pPr>
            <w:hyperlink r:id="rId10">
              <w:r w:rsidDel="00000000" w:rsidR="00000000" w:rsidRPr="00000000">
                <w:rPr>
                  <w:rFonts w:ascii="Roboto" w:cs="Roboto" w:eastAsia="Roboto" w:hAnsi="Roboto"/>
                  <w:color w:val="0052cc"/>
                  <w:sz w:val="21"/>
                  <w:szCs w:val="21"/>
                  <w:highlight w:val="white"/>
                  <w:u w:val="single"/>
                  <w:rtl w:val="0"/>
                </w:rPr>
                <w:t xml:space="preserve">Clang</w:t>
              </w:r>
            </w:hyperlink>
            <w:r w:rsidDel="00000000" w:rsidR="00000000" w:rsidRPr="00000000">
              <w:rPr>
                <w:rtl w:val="0"/>
              </w:rPr>
            </w:r>
          </w:p>
        </w:tc>
        <w:tc>
          <w:tcPr>
            <w:shd w:fill="auto" w:val="clear"/>
          </w:tcPr>
          <w:p w:rsidR="00000000" w:rsidDel="00000000" w:rsidP="00000000" w:rsidRDefault="00000000" w:rsidRPr="00000000" w14:paraId="000000CF">
            <w:pPr>
              <w:jc w:val="center"/>
              <w:rPr/>
            </w:pPr>
            <w:r w:rsidDel="00000000" w:rsidR="00000000" w:rsidRPr="00000000">
              <w:rPr>
                <w:rtl w:val="0"/>
              </w:rPr>
              <w:t xml:space="preserve">3.9</w:t>
            </w:r>
          </w:p>
        </w:tc>
        <w:tc>
          <w:tcPr>
            <w:shd w:fill="auto" w:val="clear"/>
          </w:tcPr>
          <w:p w:rsidR="00000000" w:rsidDel="00000000" w:rsidP="00000000" w:rsidRDefault="00000000" w:rsidRPr="00000000" w14:paraId="000000D0">
            <w:pPr>
              <w:jc w:val="center"/>
              <w:rPr>
                <w:rFonts w:ascii="Roboto Mono" w:cs="Roboto Mono" w:eastAsia="Roboto Mono" w:hAnsi="Roboto Mono"/>
                <w:color w:val="172b4d"/>
                <w:sz w:val="21"/>
                <w:szCs w:val="21"/>
                <w:highlight w:val="white"/>
                <w:u w:val="single"/>
              </w:rPr>
            </w:pPr>
            <w:r w:rsidDel="00000000" w:rsidR="00000000" w:rsidRPr="00000000">
              <w:rPr>
                <w:rFonts w:ascii="Roboto Mono" w:cs="Roboto Mono" w:eastAsia="Roboto Mono" w:hAnsi="Roboto Mono"/>
                <w:color w:val="172b4d"/>
                <w:sz w:val="21"/>
                <w:szCs w:val="21"/>
                <w:highlight w:val="white"/>
                <w:u w:val="single"/>
                <w:rtl w:val="0"/>
              </w:rPr>
              <w:t xml:space="preserve">-Wuninitialized</w:t>
            </w:r>
          </w:p>
          <w:p w:rsidR="00000000" w:rsidDel="00000000" w:rsidP="00000000" w:rsidRDefault="00000000" w:rsidRPr="00000000" w14:paraId="000000D1">
            <w:pPr>
              <w:jc w:val="center"/>
              <w:rPr/>
            </w:pPr>
            <w:r w:rsidDel="00000000" w:rsidR="00000000" w:rsidRPr="00000000">
              <w:rPr>
                <w:rFonts w:ascii="Roboto Mono" w:cs="Roboto Mono" w:eastAsia="Roboto Mono" w:hAnsi="Roboto Mono"/>
                <w:color w:val="172b4d"/>
                <w:sz w:val="21"/>
                <w:szCs w:val="21"/>
                <w:highlight w:val="white"/>
                <w:u w:val="single"/>
                <w:rtl w:val="0"/>
              </w:rPr>
              <w:t xml:space="preserve">clang-analyzer-core.UndefinedBinaryOperatorResult</w:t>
            </w:r>
            <w:r w:rsidDel="00000000" w:rsidR="00000000" w:rsidRPr="00000000">
              <w:rPr>
                <w:rtl w:val="0"/>
              </w:rPr>
            </w:r>
          </w:p>
        </w:tc>
        <w:tc>
          <w:tcPr>
            <w:shd w:fill="auto" w:val="clear"/>
          </w:tcPr>
          <w:p w:rsidR="00000000" w:rsidDel="00000000" w:rsidP="00000000" w:rsidRDefault="00000000" w:rsidRPr="00000000" w14:paraId="000000D2">
            <w:pPr>
              <w:jc w:val="center"/>
              <w:rPr/>
            </w:pPr>
            <w:r w:rsidDel="00000000" w:rsidR="00000000" w:rsidRPr="00000000">
              <w:rPr>
                <w:rtl w:val="0"/>
              </w:rPr>
              <w:t xml:space="preserve">Does not catch all instances of this rule, such as uninitialized values read from heap-allocated memory.</w:t>
            </w:r>
          </w:p>
        </w:tc>
      </w:tr>
      <w:tr>
        <w:trPr>
          <w:cantSplit w:val="0"/>
          <w:trHeight w:val="460" w:hRule="atLeast"/>
          <w:tblHeader w:val="0"/>
        </w:trPr>
        <w:tc>
          <w:tcPr>
            <w:shd w:fill="auto" w:val="clear"/>
          </w:tcPr>
          <w:p w:rsidR="00000000" w:rsidDel="00000000" w:rsidP="00000000" w:rsidRDefault="00000000" w:rsidRPr="00000000" w14:paraId="000000D3">
            <w:pPr>
              <w:jc w:val="center"/>
              <w:rPr/>
            </w:pPr>
            <w:hyperlink r:id="rId11">
              <w:r w:rsidDel="00000000" w:rsidR="00000000" w:rsidRPr="00000000">
                <w:rPr>
                  <w:rFonts w:ascii="Roboto" w:cs="Roboto" w:eastAsia="Roboto" w:hAnsi="Roboto"/>
                  <w:color w:val="0052cc"/>
                  <w:sz w:val="21"/>
                  <w:szCs w:val="21"/>
                  <w:highlight w:val="white"/>
                  <w:u w:val="single"/>
                  <w:rtl w:val="0"/>
                </w:rPr>
                <w:t xml:space="preserve">CodeSonar</w:t>
              </w:r>
            </w:hyperlink>
            <w:r w:rsidDel="00000000" w:rsidR="00000000" w:rsidRPr="00000000">
              <w:rPr>
                <w:rtl w:val="0"/>
              </w:rPr>
            </w:r>
          </w:p>
        </w:tc>
        <w:tc>
          <w:tcPr>
            <w:shd w:fill="auto" w:val="clear"/>
          </w:tcPr>
          <w:p w:rsidR="00000000" w:rsidDel="00000000" w:rsidP="00000000" w:rsidRDefault="00000000" w:rsidRPr="00000000" w14:paraId="000000D4">
            <w:pPr>
              <w:jc w:val="center"/>
              <w:rPr/>
            </w:pPr>
            <w:r w:rsidDel="00000000" w:rsidR="00000000" w:rsidRPr="00000000">
              <w:rPr>
                <w:rtl w:val="0"/>
              </w:rPr>
              <w:t xml:space="preserve">8.3p0</w:t>
            </w:r>
          </w:p>
        </w:tc>
        <w:tc>
          <w:tcPr>
            <w:shd w:fill="auto" w:val="clear"/>
          </w:tcPr>
          <w:p w:rsidR="00000000" w:rsidDel="00000000" w:rsidP="00000000" w:rsidRDefault="00000000" w:rsidRPr="00000000" w14:paraId="000000D5">
            <w:pPr>
              <w:jc w:val="center"/>
              <w:rPr/>
            </w:pPr>
            <w:r w:rsidDel="00000000" w:rsidR="00000000" w:rsidRPr="00000000">
              <w:rPr>
                <w:rtl w:val="0"/>
              </w:rPr>
              <w:tab/>
            </w:r>
          </w:p>
          <w:p w:rsidR="00000000" w:rsidDel="00000000" w:rsidP="00000000" w:rsidRDefault="00000000" w:rsidRPr="00000000" w14:paraId="000000D6">
            <w:pPr>
              <w:jc w:val="center"/>
              <w:rPr/>
            </w:pPr>
            <w:r w:rsidDel="00000000" w:rsidR="00000000" w:rsidRPr="00000000">
              <w:rPr>
                <w:rtl w:val="0"/>
              </w:rPr>
              <w:t xml:space="preserve">LANG.STRUCT.RPL</w:t>
            </w:r>
          </w:p>
          <w:p w:rsidR="00000000" w:rsidDel="00000000" w:rsidP="00000000" w:rsidRDefault="00000000" w:rsidRPr="00000000" w14:paraId="000000D7">
            <w:pPr>
              <w:jc w:val="center"/>
              <w:rPr/>
            </w:pPr>
            <w:r w:rsidDel="00000000" w:rsidR="00000000" w:rsidRPr="00000000">
              <w:rPr>
                <w:rtl w:val="0"/>
              </w:rPr>
              <w:t xml:space="preserve">LANG.MEM.UVAR</w:t>
            </w:r>
          </w:p>
        </w:tc>
        <w:tc>
          <w:tcPr>
            <w:shd w:fill="auto" w:val="clear"/>
          </w:tcPr>
          <w:p w:rsidR="00000000" w:rsidDel="00000000" w:rsidP="00000000" w:rsidRDefault="00000000" w:rsidRPr="00000000" w14:paraId="000000D8">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Return pointer to local</w:t>
            </w:r>
          </w:p>
          <w:p w:rsidR="00000000" w:rsidDel="00000000" w:rsidP="00000000" w:rsidRDefault="00000000" w:rsidRPr="00000000" w14:paraId="000000D9">
            <w:pPr>
              <w:jc w:val="center"/>
              <w:rPr/>
            </w:pPr>
            <w:r w:rsidDel="00000000" w:rsidR="00000000" w:rsidRPr="00000000">
              <w:rPr>
                <w:rFonts w:ascii="Roboto" w:cs="Roboto" w:eastAsia="Roboto" w:hAnsi="Roboto"/>
                <w:color w:val="172b4d"/>
                <w:sz w:val="21"/>
                <w:szCs w:val="21"/>
                <w:highlight w:val="white"/>
                <w:rtl w:val="0"/>
              </w:rPr>
              <w:t xml:space="preserve">Uninitialized variable</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0DA">
            <w:pPr>
              <w:jc w:val="center"/>
              <w:rPr/>
            </w:pPr>
            <w:hyperlink r:id="rId12">
              <w:r w:rsidDel="00000000" w:rsidR="00000000" w:rsidRPr="00000000">
                <w:rPr>
                  <w:rFonts w:ascii="Roboto" w:cs="Roboto" w:eastAsia="Roboto" w:hAnsi="Roboto"/>
                  <w:color w:val="0052cc"/>
                  <w:sz w:val="21"/>
                  <w:szCs w:val="21"/>
                  <w:highlight w:val="white"/>
                  <w:u w:val="single"/>
                  <w:rtl w:val="0"/>
                </w:rPr>
                <w:t xml:space="preserve">Helix QAC</w:t>
              </w:r>
            </w:hyperlink>
            <w:r w:rsidDel="00000000" w:rsidR="00000000" w:rsidRPr="00000000">
              <w:rPr>
                <w:rtl w:val="0"/>
              </w:rPr>
            </w:r>
          </w:p>
        </w:tc>
        <w:tc>
          <w:tcPr>
            <w:shd w:fill="auto" w:val="clear"/>
          </w:tcPr>
          <w:p w:rsidR="00000000" w:rsidDel="00000000" w:rsidP="00000000" w:rsidRDefault="00000000" w:rsidRPr="00000000" w14:paraId="000000DB">
            <w:pPr>
              <w:jc w:val="center"/>
              <w:rPr/>
            </w:pPr>
            <w:r w:rsidDel="00000000" w:rsidR="00000000" w:rsidRPr="00000000">
              <w:rPr>
                <w:rFonts w:ascii="Roboto" w:cs="Roboto" w:eastAsia="Roboto" w:hAnsi="Roboto"/>
                <w:color w:val="172b4d"/>
                <w:sz w:val="21"/>
                <w:szCs w:val="21"/>
                <w:highlight w:val="white"/>
                <w:rtl w:val="0"/>
              </w:rPr>
              <w:t xml:space="preserve">2024.4</w:t>
            </w:r>
            <w:r w:rsidDel="00000000" w:rsidR="00000000" w:rsidRPr="00000000">
              <w:rPr>
                <w:rtl w:val="0"/>
              </w:rPr>
            </w:r>
          </w:p>
        </w:tc>
        <w:tc>
          <w:tcPr>
            <w:shd w:fill="auto" w:val="clear"/>
          </w:tcPr>
          <w:p w:rsidR="00000000" w:rsidDel="00000000" w:rsidP="00000000" w:rsidRDefault="00000000" w:rsidRPr="00000000" w14:paraId="000000DC">
            <w:pPr>
              <w:jc w:val="center"/>
              <w:rPr>
                <w:u w:val="single"/>
              </w:rPr>
            </w:pPr>
            <w:r w:rsidDel="00000000" w:rsidR="00000000" w:rsidRPr="00000000">
              <w:rPr>
                <w:rFonts w:ascii="Roboto" w:cs="Roboto" w:eastAsia="Roboto" w:hAnsi="Roboto"/>
                <w:b w:val="1"/>
                <w:color w:val="172b4d"/>
                <w:sz w:val="21"/>
                <w:szCs w:val="21"/>
                <w:highlight w:val="white"/>
                <w:u w:val="single"/>
                <w:rtl w:val="0"/>
              </w:rPr>
              <w:t xml:space="preserve">DF726, DF2727, DF2728, DF2961, DF2962, DF2963, DF2966, DF2967, DF2968, DF2971, DF2972, DF2973, DF2976, DF2977, DF978</w:t>
            </w:r>
            <w:r w:rsidDel="00000000" w:rsidR="00000000" w:rsidRPr="00000000">
              <w:rPr>
                <w:rtl w:val="0"/>
              </w:rPr>
            </w:r>
          </w:p>
        </w:tc>
        <w:tc>
          <w:tcPr>
            <w:shd w:fill="auto" w:val="clear"/>
          </w:tcPr>
          <w:p w:rsidR="00000000" w:rsidDel="00000000" w:rsidP="00000000" w:rsidRDefault="00000000" w:rsidRPr="00000000" w14:paraId="000000DD">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0DE">
            <w:pPr>
              <w:jc w:val="center"/>
              <w:rPr/>
            </w:pPr>
            <w:hyperlink r:id="rId13">
              <w:r w:rsidDel="00000000" w:rsidR="00000000" w:rsidRPr="00000000">
                <w:rPr>
                  <w:rFonts w:ascii="Roboto" w:cs="Roboto" w:eastAsia="Roboto" w:hAnsi="Roboto"/>
                  <w:color w:val="0052cc"/>
                  <w:sz w:val="21"/>
                  <w:szCs w:val="21"/>
                  <w:highlight w:val="white"/>
                  <w:u w:val="single"/>
                  <w:rtl w:val="0"/>
                </w:rPr>
                <w:t xml:space="preserve">Klocwork</w:t>
              </w:r>
            </w:hyperlink>
            <w:r w:rsidDel="00000000" w:rsidR="00000000" w:rsidRPr="00000000">
              <w:rPr>
                <w:rtl w:val="0"/>
              </w:rPr>
            </w:r>
          </w:p>
        </w:tc>
        <w:tc>
          <w:tcPr>
            <w:shd w:fill="auto" w:val="clear"/>
          </w:tcPr>
          <w:p w:rsidR="00000000" w:rsidDel="00000000" w:rsidP="00000000" w:rsidRDefault="00000000" w:rsidRPr="00000000" w14:paraId="000000DF">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2024.4</w:t>
            </w:r>
          </w:p>
        </w:tc>
        <w:tc>
          <w:tcPr>
            <w:shd w:fill="auto" w:val="clear"/>
          </w:tcPr>
          <w:p w:rsidR="00000000" w:rsidDel="00000000" w:rsidP="00000000" w:rsidRDefault="00000000" w:rsidRPr="00000000" w14:paraId="000000E0">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UNINIT.CTOR.MIGHT</w:t>
            </w:r>
          </w:p>
          <w:p w:rsidR="00000000" w:rsidDel="00000000" w:rsidP="00000000" w:rsidRDefault="00000000" w:rsidRPr="00000000" w14:paraId="000000E1">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UNINIT.CTOR.MUST</w:t>
            </w:r>
          </w:p>
          <w:p w:rsidR="00000000" w:rsidDel="00000000" w:rsidP="00000000" w:rsidRDefault="00000000" w:rsidRPr="00000000" w14:paraId="000000E2">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UNINIT.HEAP.MIGHT</w:t>
            </w:r>
          </w:p>
          <w:p w:rsidR="00000000" w:rsidDel="00000000" w:rsidP="00000000" w:rsidRDefault="00000000" w:rsidRPr="00000000" w14:paraId="000000E3">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UNINIT.HEAP.MUST</w:t>
            </w:r>
          </w:p>
          <w:p w:rsidR="00000000" w:rsidDel="00000000" w:rsidP="00000000" w:rsidRDefault="00000000" w:rsidRPr="00000000" w14:paraId="000000E4">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UNINIT.STACK.ARRAY.MIGHT</w:t>
            </w:r>
          </w:p>
          <w:p w:rsidR="00000000" w:rsidDel="00000000" w:rsidP="00000000" w:rsidRDefault="00000000" w:rsidRPr="00000000" w14:paraId="000000E5">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UNINIT.STACK.ARRAY.MUST</w:t>
            </w:r>
          </w:p>
          <w:p w:rsidR="00000000" w:rsidDel="00000000" w:rsidP="00000000" w:rsidRDefault="00000000" w:rsidRPr="00000000" w14:paraId="000000E6">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UNINIT.STACK.ARRAY.PARTIAL.MUST</w:t>
            </w:r>
          </w:p>
          <w:p w:rsidR="00000000" w:rsidDel="00000000" w:rsidP="00000000" w:rsidRDefault="00000000" w:rsidRPr="00000000" w14:paraId="000000E7">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UNINIT.STACK.MIGHT</w:t>
            </w:r>
          </w:p>
          <w:p w:rsidR="00000000" w:rsidDel="00000000" w:rsidP="00000000" w:rsidRDefault="00000000" w:rsidRPr="00000000" w14:paraId="000000E8">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UNINIT.STACK.MUST8</w:t>
            </w:r>
          </w:p>
        </w:tc>
        <w:tc>
          <w:tcPr>
            <w:shd w:fill="auto" w:val="clear"/>
          </w:tcPr>
          <w:p w:rsidR="00000000" w:rsidDel="00000000" w:rsidP="00000000" w:rsidRDefault="00000000" w:rsidRPr="00000000" w14:paraId="000000E9">
            <w:pPr>
              <w:jc w:val="left"/>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0EA">
            <w:pPr>
              <w:jc w:val="center"/>
              <w:rPr>
                <w:rFonts w:ascii="Roboto" w:cs="Roboto" w:eastAsia="Roboto" w:hAnsi="Roboto"/>
                <w:color w:val="0052cc"/>
                <w:sz w:val="21"/>
                <w:szCs w:val="21"/>
                <w:highlight w:val="white"/>
                <w:u w:val="single"/>
              </w:rPr>
            </w:pPr>
            <w:hyperlink r:id="rId14">
              <w:r w:rsidDel="00000000" w:rsidR="00000000" w:rsidRPr="00000000">
                <w:rPr>
                  <w:rFonts w:ascii="Roboto" w:cs="Roboto" w:eastAsia="Roboto" w:hAnsi="Roboto"/>
                  <w:color w:val="0052cc"/>
                  <w:sz w:val="21"/>
                  <w:szCs w:val="21"/>
                  <w:highlight w:val="white"/>
                  <w:u w:val="single"/>
                  <w:rtl w:val="0"/>
                </w:rPr>
                <w:t xml:space="preserve">LDRA tool suite</w:t>
              </w:r>
            </w:hyperlink>
            <w:r w:rsidDel="00000000" w:rsidR="00000000" w:rsidRPr="00000000">
              <w:rPr>
                <w:rtl w:val="0"/>
              </w:rPr>
            </w:r>
          </w:p>
        </w:tc>
        <w:tc>
          <w:tcPr>
            <w:shd w:fill="auto" w:val="clear"/>
          </w:tcPr>
          <w:p w:rsidR="00000000" w:rsidDel="00000000" w:rsidP="00000000" w:rsidRDefault="00000000" w:rsidRPr="00000000" w14:paraId="000000EB">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9.7.1</w:t>
            </w:r>
          </w:p>
        </w:tc>
        <w:tc>
          <w:tcPr>
            <w:shd w:fill="auto" w:val="clear"/>
          </w:tcPr>
          <w:p w:rsidR="00000000" w:rsidDel="00000000" w:rsidP="00000000" w:rsidRDefault="00000000" w:rsidRPr="00000000" w14:paraId="000000EC">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53 D, 69 D, 631 S, 652 S</w:t>
            </w:r>
          </w:p>
        </w:tc>
        <w:tc>
          <w:tcPr>
            <w:shd w:fill="auto" w:val="clear"/>
          </w:tcPr>
          <w:p w:rsidR="00000000" w:rsidDel="00000000" w:rsidP="00000000" w:rsidRDefault="00000000" w:rsidRPr="00000000" w14:paraId="000000ED">
            <w:pPr>
              <w:jc w:val="left"/>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Partially implemented</w:t>
            </w:r>
          </w:p>
        </w:tc>
      </w:tr>
      <w:tr>
        <w:trPr>
          <w:cantSplit w:val="0"/>
          <w:trHeight w:val="460" w:hRule="atLeast"/>
          <w:tblHeader w:val="0"/>
        </w:trPr>
        <w:tc>
          <w:tcPr>
            <w:shd w:fill="auto" w:val="clear"/>
          </w:tcPr>
          <w:p w:rsidR="00000000" w:rsidDel="00000000" w:rsidP="00000000" w:rsidRDefault="00000000" w:rsidRPr="00000000" w14:paraId="000000EE">
            <w:pPr>
              <w:jc w:val="center"/>
              <w:rPr>
                <w:rFonts w:ascii="Roboto" w:cs="Roboto" w:eastAsia="Roboto" w:hAnsi="Roboto"/>
                <w:color w:val="0052cc"/>
                <w:sz w:val="21"/>
                <w:szCs w:val="21"/>
                <w:highlight w:val="white"/>
                <w:u w:val="single"/>
              </w:rPr>
            </w:pPr>
            <w:hyperlink r:id="rId15">
              <w:r w:rsidDel="00000000" w:rsidR="00000000" w:rsidRPr="00000000">
                <w:rPr>
                  <w:rFonts w:ascii="Roboto" w:cs="Roboto" w:eastAsia="Roboto" w:hAnsi="Roboto"/>
                  <w:color w:val="0052cc"/>
                  <w:sz w:val="21"/>
                  <w:szCs w:val="21"/>
                  <w:highlight w:val="white"/>
                  <w:u w:val="single"/>
                  <w:rtl w:val="0"/>
                </w:rPr>
                <w:t xml:space="preserve">Parasoft C/C++test</w:t>
              </w:r>
            </w:hyperlink>
            <w:r w:rsidDel="00000000" w:rsidR="00000000" w:rsidRPr="00000000">
              <w:rPr>
                <w:rtl w:val="0"/>
              </w:rPr>
            </w:r>
          </w:p>
        </w:tc>
        <w:tc>
          <w:tcPr>
            <w:shd w:fill="auto" w:val="clear"/>
          </w:tcPr>
          <w:p w:rsidR="00000000" w:rsidDel="00000000" w:rsidP="00000000" w:rsidRDefault="00000000" w:rsidRPr="00000000" w14:paraId="000000EF">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2024.2</w:t>
            </w:r>
          </w:p>
        </w:tc>
        <w:tc>
          <w:tcPr>
            <w:shd w:fill="auto" w:val="clear"/>
          </w:tcPr>
          <w:p w:rsidR="00000000" w:rsidDel="00000000" w:rsidP="00000000" w:rsidRDefault="00000000" w:rsidRPr="00000000" w14:paraId="000000F0">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CERT_CPP-EXP53-a</w:t>
            </w:r>
          </w:p>
        </w:tc>
        <w:tc>
          <w:tcPr>
            <w:shd w:fill="auto" w:val="clear"/>
          </w:tcPr>
          <w:p w:rsidR="00000000" w:rsidDel="00000000" w:rsidP="00000000" w:rsidRDefault="00000000" w:rsidRPr="00000000" w14:paraId="000000F1">
            <w:pPr>
              <w:jc w:val="left"/>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Avoid use before initialization</w:t>
            </w:r>
          </w:p>
        </w:tc>
      </w:tr>
      <w:tr>
        <w:trPr>
          <w:cantSplit w:val="0"/>
          <w:trHeight w:val="460" w:hRule="atLeast"/>
          <w:tblHeader w:val="0"/>
        </w:trPr>
        <w:tc>
          <w:tcPr>
            <w:shd w:fill="auto" w:val="clear"/>
          </w:tcPr>
          <w:p w:rsidR="00000000" w:rsidDel="00000000" w:rsidP="00000000" w:rsidRDefault="00000000" w:rsidRPr="00000000" w14:paraId="000000F2">
            <w:pPr>
              <w:jc w:val="center"/>
              <w:rPr>
                <w:rFonts w:ascii="Roboto" w:cs="Roboto" w:eastAsia="Roboto" w:hAnsi="Roboto"/>
                <w:color w:val="0052cc"/>
                <w:sz w:val="21"/>
                <w:szCs w:val="21"/>
                <w:highlight w:val="white"/>
                <w:u w:val="single"/>
              </w:rPr>
            </w:pPr>
            <w:hyperlink r:id="rId16">
              <w:r w:rsidDel="00000000" w:rsidR="00000000" w:rsidRPr="00000000">
                <w:rPr>
                  <w:rFonts w:ascii="Roboto" w:cs="Roboto" w:eastAsia="Roboto" w:hAnsi="Roboto"/>
                  <w:color w:val="0052cc"/>
                  <w:sz w:val="21"/>
                  <w:szCs w:val="21"/>
                  <w:highlight w:val="white"/>
                  <w:u w:val="single"/>
                  <w:rtl w:val="0"/>
                </w:rPr>
                <w:t xml:space="preserve">Parasoft Insure++</w:t>
              </w:r>
            </w:hyperlink>
            <w:r w:rsidDel="00000000" w:rsidR="00000000" w:rsidRPr="00000000">
              <w:rPr>
                <w:rtl w:val="0"/>
              </w:rPr>
            </w:r>
          </w:p>
        </w:tc>
        <w:tc>
          <w:tcPr>
            <w:shd w:fill="auto" w:val="clear"/>
          </w:tcPr>
          <w:p w:rsidR="00000000" w:rsidDel="00000000" w:rsidP="00000000" w:rsidRDefault="00000000" w:rsidRPr="00000000" w14:paraId="000000F3">
            <w:pPr>
              <w:jc w:val="center"/>
              <w:rPr>
                <w:rFonts w:ascii="Roboto" w:cs="Roboto" w:eastAsia="Roboto" w:hAnsi="Roboto"/>
                <w:color w:val="172b4d"/>
                <w:sz w:val="21"/>
                <w:szCs w:val="21"/>
                <w:highlight w:val="white"/>
              </w:rPr>
            </w:pPr>
            <w:r w:rsidDel="00000000" w:rsidR="00000000" w:rsidRPr="00000000">
              <w:rPr>
                <w:rtl w:val="0"/>
              </w:rPr>
            </w:r>
          </w:p>
        </w:tc>
        <w:tc>
          <w:tcPr>
            <w:shd w:fill="auto" w:val="clear"/>
          </w:tcPr>
          <w:p w:rsidR="00000000" w:rsidDel="00000000" w:rsidP="00000000" w:rsidRDefault="00000000" w:rsidRPr="00000000" w14:paraId="000000F4">
            <w:pPr>
              <w:jc w:val="center"/>
              <w:rPr>
                <w:rFonts w:ascii="Roboto" w:cs="Roboto" w:eastAsia="Roboto" w:hAnsi="Roboto"/>
                <w:b w:val="1"/>
                <w:color w:val="172b4d"/>
                <w:sz w:val="21"/>
                <w:szCs w:val="21"/>
                <w:highlight w:val="white"/>
                <w:u w:val="single"/>
              </w:rPr>
            </w:pPr>
            <w:r w:rsidDel="00000000" w:rsidR="00000000" w:rsidRPr="00000000">
              <w:rPr>
                <w:rtl w:val="0"/>
              </w:rPr>
            </w:r>
          </w:p>
        </w:tc>
        <w:tc>
          <w:tcPr>
            <w:shd w:fill="auto" w:val="clear"/>
          </w:tcPr>
          <w:p w:rsidR="00000000" w:rsidDel="00000000" w:rsidP="00000000" w:rsidRDefault="00000000" w:rsidRPr="00000000" w14:paraId="000000F5">
            <w:pPr>
              <w:jc w:val="left"/>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Runtime detection</w:t>
            </w:r>
          </w:p>
        </w:tc>
      </w:tr>
      <w:tr>
        <w:trPr>
          <w:cantSplit w:val="0"/>
          <w:trHeight w:val="460" w:hRule="atLeast"/>
          <w:tblHeader w:val="0"/>
        </w:trPr>
        <w:tc>
          <w:tcPr>
            <w:shd w:fill="auto" w:val="clear"/>
          </w:tcPr>
          <w:p w:rsidR="00000000" w:rsidDel="00000000" w:rsidP="00000000" w:rsidRDefault="00000000" w:rsidRPr="00000000" w14:paraId="000000F6">
            <w:pPr>
              <w:jc w:val="center"/>
              <w:rPr>
                <w:rFonts w:ascii="Roboto" w:cs="Roboto" w:eastAsia="Roboto" w:hAnsi="Roboto"/>
                <w:color w:val="0052cc"/>
                <w:sz w:val="21"/>
                <w:szCs w:val="21"/>
                <w:highlight w:val="white"/>
                <w:u w:val="single"/>
              </w:rPr>
            </w:pPr>
            <w:hyperlink r:id="rId17">
              <w:r w:rsidDel="00000000" w:rsidR="00000000" w:rsidRPr="00000000">
                <w:rPr>
                  <w:rFonts w:ascii="Roboto" w:cs="Roboto" w:eastAsia="Roboto" w:hAnsi="Roboto"/>
                  <w:color w:val="0052cc"/>
                  <w:sz w:val="21"/>
                  <w:szCs w:val="21"/>
                  <w:highlight w:val="white"/>
                  <w:u w:val="single"/>
                  <w:rtl w:val="0"/>
                </w:rPr>
                <w:t xml:space="preserve">Polyspace Bug Finder</w:t>
              </w:r>
            </w:hyperlink>
            <w:r w:rsidDel="00000000" w:rsidR="00000000" w:rsidRPr="00000000">
              <w:rPr>
                <w:rtl w:val="0"/>
              </w:rPr>
            </w:r>
          </w:p>
        </w:tc>
        <w:tc>
          <w:tcPr>
            <w:shd w:fill="auto" w:val="clear"/>
          </w:tcPr>
          <w:p w:rsidR="00000000" w:rsidDel="00000000" w:rsidP="00000000" w:rsidRDefault="00000000" w:rsidRPr="00000000" w14:paraId="000000F7">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R2024a</w:t>
            </w:r>
          </w:p>
        </w:tc>
        <w:tc>
          <w:tcPr>
            <w:shd w:fill="auto" w:val="clear"/>
          </w:tcPr>
          <w:p w:rsidR="00000000" w:rsidDel="00000000" w:rsidP="00000000" w:rsidRDefault="00000000" w:rsidRPr="00000000" w14:paraId="000000F8">
            <w:pPr>
              <w:jc w:val="center"/>
              <w:rPr>
                <w:rFonts w:ascii="Roboto" w:cs="Roboto" w:eastAsia="Roboto" w:hAnsi="Roboto"/>
                <w:b w:val="1"/>
                <w:color w:val="172b4d"/>
                <w:sz w:val="21"/>
                <w:szCs w:val="21"/>
                <w:highlight w:val="white"/>
                <w:u w:val="single"/>
              </w:rPr>
            </w:pPr>
            <w:hyperlink r:id="rId18">
              <w:r w:rsidDel="00000000" w:rsidR="00000000" w:rsidRPr="00000000">
                <w:rPr>
                  <w:rFonts w:ascii="Roboto" w:cs="Roboto" w:eastAsia="Roboto" w:hAnsi="Roboto"/>
                  <w:b w:val="1"/>
                  <w:color w:val="0052cc"/>
                  <w:sz w:val="21"/>
                  <w:szCs w:val="21"/>
                  <w:highlight w:val="white"/>
                  <w:u w:val="single"/>
                  <w:rtl w:val="0"/>
                </w:rPr>
                <w:t xml:space="preserve">CERT C++: EXP53-CPP</w:t>
              </w:r>
            </w:hyperlink>
            <w:r w:rsidDel="00000000" w:rsidR="00000000" w:rsidRPr="00000000">
              <w:rPr>
                <w:rtl w:val="0"/>
              </w:rPr>
            </w:r>
          </w:p>
        </w:tc>
        <w:tc>
          <w:tcPr>
            <w:shd w:fill="auto" w:val="clear"/>
          </w:tcPr>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Checks for:</w:t>
            </w:r>
          </w:p>
          <w:p w:rsidR="00000000" w:rsidDel="00000000" w:rsidP="00000000" w:rsidRDefault="00000000" w:rsidRPr="00000000" w14:paraId="000000FA">
            <w:pPr>
              <w:numPr>
                <w:ilvl w:val="0"/>
                <w:numId w:val="2"/>
              </w:numPr>
              <w:shd w:fill="ffffff" w:val="clear"/>
              <w:spacing w:after="0" w:afterAutospacing="0" w:before="160" w:lineRule="auto"/>
              <w:ind w:left="720" w:hanging="360"/>
              <w:rPr>
                <w:highlight w:val="white"/>
              </w:rPr>
            </w:pPr>
            <w:r w:rsidDel="00000000" w:rsidR="00000000" w:rsidRPr="00000000">
              <w:rPr>
                <w:rFonts w:ascii="Roboto" w:cs="Roboto" w:eastAsia="Roboto" w:hAnsi="Roboto"/>
                <w:color w:val="172b4d"/>
                <w:sz w:val="21"/>
                <w:szCs w:val="21"/>
                <w:highlight w:val="white"/>
                <w:rtl w:val="0"/>
              </w:rPr>
              <w:t xml:space="preserve">Non-initialized variable</w:t>
            </w:r>
          </w:p>
          <w:p w:rsidR="00000000" w:rsidDel="00000000" w:rsidP="00000000" w:rsidRDefault="00000000" w:rsidRPr="00000000" w14:paraId="000000FB">
            <w:pPr>
              <w:numPr>
                <w:ilvl w:val="0"/>
                <w:numId w:val="2"/>
              </w:numPr>
              <w:shd w:fill="ffffff" w:val="clear"/>
              <w:spacing w:before="0" w:beforeAutospacing="0" w:lineRule="auto"/>
              <w:ind w:left="720" w:hanging="360"/>
              <w:rPr>
                <w:highlight w:val="white"/>
              </w:rPr>
            </w:pPr>
            <w:r w:rsidDel="00000000" w:rsidR="00000000" w:rsidRPr="00000000">
              <w:rPr>
                <w:rFonts w:ascii="Roboto" w:cs="Roboto" w:eastAsia="Roboto" w:hAnsi="Roboto"/>
                <w:color w:val="172b4d"/>
                <w:sz w:val="21"/>
                <w:szCs w:val="21"/>
                <w:highlight w:val="white"/>
                <w:rtl w:val="0"/>
              </w:rPr>
              <w:t xml:space="preserve">Non-initialized pointer</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Rule partially covered.</w:t>
            </w:r>
          </w:p>
        </w:tc>
      </w:tr>
      <w:tr>
        <w:trPr>
          <w:cantSplit w:val="0"/>
          <w:trHeight w:val="460" w:hRule="atLeast"/>
          <w:tblHeader w:val="0"/>
        </w:trPr>
        <w:tc>
          <w:tcPr>
            <w:shd w:fill="auto" w:val="clear"/>
          </w:tcPr>
          <w:p w:rsidR="00000000" w:rsidDel="00000000" w:rsidP="00000000" w:rsidRDefault="00000000" w:rsidRPr="00000000" w14:paraId="000000FD">
            <w:pPr>
              <w:jc w:val="center"/>
              <w:rPr>
                <w:rFonts w:ascii="Roboto" w:cs="Roboto" w:eastAsia="Roboto" w:hAnsi="Roboto"/>
                <w:color w:val="0052cc"/>
                <w:sz w:val="21"/>
                <w:szCs w:val="21"/>
                <w:highlight w:val="white"/>
                <w:u w:val="single"/>
              </w:rPr>
            </w:pPr>
            <w:hyperlink r:id="rId19">
              <w:r w:rsidDel="00000000" w:rsidR="00000000" w:rsidRPr="00000000">
                <w:rPr>
                  <w:rFonts w:ascii="Roboto" w:cs="Roboto" w:eastAsia="Roboto" w:hAnsi="Roboto"/>
                  <w:color w:val="0052cc"/>
                  <w:sz w:val="21"/>
                  <w:szCs w:val="21"/>
                  <w:highlight w:val="white"/>
                  <w:u w:val="single"/>
                  <w:rtl w:val="0"/>
                </w:rPr>
                <w:t xml:space="preserve">PVS-Studio</w:t>
              </w:r>
            </w:hyperlink>
            <w:r w:rsidDel="00000000" w:rsidR="00000000" w:rsidRPr="00000000">
              <w:rPr>
                <w:rtl w:val="0"/>
              </w:rPr>
            </w:r>
          </w:p>
        </w:tc>
        <w:tc>
          <w:tcPr>
            <w:shd w:fill="auto" w:val="clear"/>
          </w:tcPr>
          <w:p w:rsidR="00000000" w:rsidDel="00000000" w:rsidP="00000000" w:rsidRDefault="00000000" w:rsidRPr="00000000" w14:paraId="000000FE">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7.35</w:t>
            </w:r>
          </w:p>
        </w:tc>
        <w:tc>
          <w:tcPr>
            <w:shd w:fill="auto" w:val="clear"/>
          </w:tcPr>
          <w:p w:rsidR="00000000" w:rsidDel="00000000" w:rsidP="00000000" w:rsidRDefault="00000000" w:rsidRPr="00000000" w14:paraId="000000FF">
            <w:pPr>
              <w:jc w:val="center"/>
              <w:rPr>
                <w:rFonts w:ascii="Roboto" w:cs="Roboto" w:eastAsia="Roboto" w:hAnsi="Roboto"/>
                <w:b w:val="1"/>
                <w:color w:val="0052cc"/>
                <w:sz w:val="21"/>
                <w:szCs w:val="21"/>
                <w:highlight w:val="white"/>
                <w:u w:val="single"/>
              </w:rPr>
            </w:pPr>
            <w:hyperlink r:id="rId20">
              <w:r w:rsidDel="00000000" w:rsidR="00000000" w:rsidRPr="00000000">
                <w:rPr>
                  <w:rFonts w:ascii="Roboto" w:cs="Roboto" w:eastAsia="Roboto" w:hAnsi="Roboto"/>
                  <w:b w:val="1"/>
                  <w:color w:val="0052cc"/>
                  <w:sz w:val="21"/>
                  <w:szCs w:val="21"/>
                  <w:highlight w:val="white"/>
                  <w:u w:val="single"/>
                  <w:rtl w:val="0"/>
                </w:rPr>
                <w:t xml:space="preserve">V546</w:t>
              </w:r>
            </w:hyperlink>
            <w:r w:rsidDel="00000000" w:rsidR="00000000" w:rsidRPr="00000000">
              <w:rPr>
                <w:rFonts w:ascii="Roboto" w:cs="Roboto" w:eastAsia="Roboto" w:hAnsi="Roboto"/>
                <w:b w:val="1"/>
                <w:color w:val="172b4d"/>
                <w:sz w:val="21"/>
                <w:szCs w:val="21"/>
                <w:highlight w:val="white"/>
                <w:u w:val="single"/>
                <w:rtl w:val="0"/>
              </w:rPr>
              <w:t xml:space="preserve">, </w:t>
            </w:r>
            <w:hyperlink r:id="rId21">
              <w:r w:rsidDel="00000000" w:rsidR="00000000" w:rsidRPr="00000000">
                <w:rPr>
                  <w:rFonts w:ascii="Roboto" w:cs="Roboto" w:eastAsia="Roboto" w:hAnsi="Roboto"/>
                  <w:b w:val="1"/>
                  <w:color w:val="0052cc"/>
                  <w:sz w:val="21"/>
                  <w:szCs w:val="21"/>
                  <w:highlight w:val="white"/>
                  <w:u w:val="single"/>
                  <w:rtl w:val="0"/>
                </w:rPr>
                <w:t xml:space="preserve">V573</w:t>
              </w:r>
            </w:hyperlink>
            <w:r w:rsidDel="00000000" w:rsidR="00000000" w:rsidRPr="00000000">
              <w:rPr>
                <w:rFonts w:ascii="Roboto" w:cs="Roboto" w:eastAsia="Roboto" w:hAnsi="Roboto"/>
                <w:b w:val="1"/>
                <w:color w:val="172b4d"/>
                <w:sz w:val="21"/>
                <w:szCs w:val="21"/>
                <w:highlight w:val="white"/>
                <w:u w:val="single"/>
                <w:rtl w:val="0"/>
              </w:rPr>
              <w:t xml:space="preserve">, </w:t>
            </w:r>
            <w:hyperlink r:id="rId22">
              <w:r w:rsidDel="00000000" w:rsidR="00000000" w:rsidRPr="00000000">
                <w:rPr>
                  <w:rFonts w:ascii="Roboto" w:cs="Roboto" w:eastAsia="Roboto" w:hAnsi="Roboto"/>
                  <w:b w:val="1"/>
                  <w:color w:val="0052cc"/>
                  <w:sz w:val="21"/>
                  <w:szCs w:val="21"/>
                  <w:highlight w:val="white"/>
                  <w:u w:val="single"/>
                  <w:rtl w:val="0"/>
                </w:rPr>
                <w:t xml:space="preserve">V614</w:t>
              </w:r>
            </w:hyperlink>
            <w:r w:rsidDel="00000000" w:rsidR="00000000" w:rsidRPr="00000000">
              <w:rPr>
                <w:rFonts w:ascii="Roboto" w:cs="Roboto" w:eastAsia="Roboto" w:hAnsi="Roboto"/>
                <w:b w:val="1"/>
                <w:color w:val="172b4d"/>
                <w:sz w:val="21"/>
                <w:szCs w:val="21"/>
                <w:highlight w:val="white"/>
                <w:u w:val="single"/>
                <w:rtl w:val="0"/>
              </w:rPr>
              <w:t xml:space="preserve">, </w:t>
            </w:r>
            <w:hyperlink r:id="rId23">
              <w:r w:rsidDel="00000000" w:rsidR="00000000" w:rsidRPr="00000000">
                <w:rPr>
                  <w:rFonts w:ascii="Roboto" w:cs="Roboto" w:eastAsia="Roboto" w:hAnsi="Roboto"/>
                  <w:b w:val="1"/>
                  <w:color w:val="0052cc"/>
                  <w:sz w:val="21"/>
                  <w:szCs w:val="21"/>
                  <w:highlight w:val="white"/>
                  <w:u w:val="single"/>
                  <w:rtl w:val="0"/>
                </w:rPr>
                <w:t xml:space="preserve">V670</w:t>
              </w:r>
            </w:hyperlink>
            <w:r w:rsidDel="00000000" w:rsidR="00000000" w:rsidRPr="00000000">
              <w:rPr>
                <w:rFonts w:ascii="Roboto" w:cs="Roboto" w:eastAsia="Roboto" w:hAnsi="Roboto"/>
                <w:b w:val="1"/>
                <w:color w:val="172b4d"/>
                <w:sz w:val="21"/>
                <w:szCs w:val="21"/>
                <w:highlight w:val="white"/>
                <w:u w:val="single"/>
                <w:rtl w:val="0"/>
              </w:rPr>
              <w:t xml:space="preserve">, </w:t>
            </w:r>
            <w:hyperlink r:id="rId24">
              <w:r w:rsidDel="00000000" w:rsidR="00000000" w:rsidRPr="00000000">
                <w:rPr>
                  <w:rFonts w:ascii="Roboto" w:cs="Roboto" w:eastAsia="Roboto" w:hAnsi="Roboto"/>
                  <w:b w:val="1"/>
                  <w:color w:val="0052cc"/>
                  <w:sz w:val="21"/>
                  <w:szCs w:val="21"/>
                  <w:highlight w:val="white"/>
                  <w:u w:val="single"/>
                  <w:rtl w:val="0"/>
                </w:rPr>
                <w:t xml:space="preserve">V679</w:t>
              </w:r>
            </w:hyperlink>
            <w:r w:rsidDel="00000000" w:rsidR="00000000" w:rsidRPr="00000000">
              <w:rPr>
                <w:rFonts w:ascii="Roboto" w:cs="Roboto" w:eastAsia="Roboto" w:hAnsi="Roboto"/>
                <w:b w:val="1"/>
                <w:color w:val="172b4d"/>
                <w:sz w:val="21"/>
                <w:szCs w:val="21"/>
                <w:highlight w:val="white"/>
                <w:u w:val="single"/>
                <w:rtl w:val="0"/>
              </w:rPr>
              <w:t xml:space="preserve">, </w:t>
            </w:r>
            <w:hyperlink r:id="rId25">
              <w:r w:rsidDel="00000000" w:rsidR="00000000" w:rsidRPr="00000000">
                <w:rPr>
                  <w:rFonts w:ascii="Roboto" w:cs="Roboto" w:eastAsia="Roboto" w:hAnsi="Roboto"/>
                  <w:b w:val="1"/>
                  <w:color w:val="0052cc"/>
                  <w:sz w:val="21"/>
                  <w:szCs w:val="21"/>
                  <w:highlight w:val="white"/>
                  <w:u w:val="single"/>
                  <w:rtl w:val="0"/>
                </w:rPr>
                <w:t xml:space="preserve">V730</w:t>
              </w:r>
            </w:hyperlink>
            <w:r w:rsidDel="00000000" w:rsidR="00000000" w:rsidRPr="00000000">
              <w:rPr>
                <w:rFonts w:ascii="Roboto" w:cs="Roboto" w:eastAsia="Roboto" w:hAnsi="Roboto"/>
                <w:b w:val="1"/>
                <w:color w:val="172b4d"/>
                <w:sz w:val="21"/>
                <w:szCs w:val="21"/>
                <w:highlight w:val="white"/>
                <w:u w:val="single"/>
                <w:rtl w:val="0"/>
              </w:rPr>
              <w:t xml:space="preserve">, </w:t>
            </w:r>
            <w:hyperlink r:id="rId26">
              <w:r w:rsidDel="00000000" w:rsidR="00000000" w:rsidRPr="00000000">
                <w:rPr>
                  <w:rFonts w:ascii="Roboto" w:cs="Roboto" w:eastAsia="Roboto" w:hAnsi="Roboto"/>
                  <w:b w:val="1"/>
                  <w:color w:val="0052cc"/>
                  <w:sz w:val="21"/>
                  <w:szCs w:val="21"/>
                  <w:highlight w:val="white"/>
                  <w:u w:val="single"/>
                  <w:rtl w:val="0"/>
                </w:rPr>
                <w:t xml:space="preserve">V788</w:t>
              </w:r>
            </w:hyperlink>
            <w:r w:rsidDel="00000000" w:rsidR="00000000" w:rsidRPr="00000000">
              <w:rPr>
                <w:rFonts w:ascii="Roboto" w:cs="Roboto" w:eastAsia="Roboto" w:hAnsi="Roboto"/>
                <w:b w:val="1"/>
                <w:color w:val="172b4d"/>
                <w:sz w:val="21"/>
                <w:szCs w:val="21"/>
                <w:highlight w:val="white"/>
                <w:u w:val="single"/>
                <w:rtl w:val="0"/>
              </w:rPr>
              <w:t xml:space="preserve">, </w:t>
            </w:r>
            <w:hyperlink r:id="rId27">
              <w:r w:rsidDel="00000000" w:rsidR="00000000" w:rsidRPr="00000000">
                <w:rPr>
                  <w:rFonts w:ascii="Roboto" w:cs="Roboto" w:eastAsia="Roboto" w:hAnsi="Roboto"/>
                  <w:b w:val="1"/>
                  <w:color w:val="0052cc"/>
                  <w:sz w:val="21"/>
                  <w:szCs w:val="21"/>
                  <w:highlight w:val="white"/>
                  <w:u w:val="single"/>
                  <w:rtl w:val="0"/>
                </w:rPr>
                <w:t xml:space="preserve">V1007</w:t>
              </w:r>
            </w:hyperlink>
            <w:r w:rsidDel="00000000" w:rsidR="00000000" w:rsidRPr="00000000">
              <w:rPr>
                <w:rFonts w:ascii="Roboto" w:cs="Roboto" w:eastAsia="Roboto" w:hAnsi="Roboto"/>
                <w:b w:val="1"/>
                <w:color w:val="172b4d"/>
                <w:sz w:val="21"/>
                <w:szCs w:val="21"/>
                <w:highlight w:val="white"/>
                <w:u w:val="single"/>
                <w:rtl w:val="0"/>
              </w:rPr>
              <w:t xml:space="preserve">, </w:t>
            </w:r>
            <w:hyperlink r:id="rId28">
              <w:r w:rsidDel="00000000" w:rsidR="00000000" w:rsidRPr="00000000">
                <w:rPr>
                  <w:rFonts w:ascii="Roboto" w:cs="Roboto" w:eastAsia="Roboto" w:hAnsi="Roboto"/>
                  <w:b w:val="1"/>
                  <w:color w:val="0052cc"/>
                  <w:sz w:val="21"/>
                  <w:szCs w:val="21"/>
                  <w:highlight w:val="white"/>
                  <w:u w:val="single"/>
                  <w:rtl w:val="0"/>
                </w:rPr>
                <w:t xml:space="preserve">V1050</w:t>
              </w:r>
            </w:hyperlink>
            <w:r w:rsidDel="00000000" w:rsidR="00000000" w:rsidRPr="00000000">
              <w:rPr>
                <w:rtl w:val="0"/>
              </w:rPr>
            </w:r>
          </w:p>
        </w:tc>
        <w:tc>
          <w:tcPr>
            <w:shd w:fill="auto" w:val="clear"/>
          </w:tcPr>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172b4d"/>
                <w:sz w:val="21"/>
                <w:szCs w:val="21"/>
                <w:highlight w:val="white"/>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101">
            <w:pPr>
              <w:jc w:val="center"/>
              <w:rPr>
                <w:rFonts w:ascii="Roboto" w:cs="Roboto" w:eastAsia="Roboto" w:hAnsi="Roboto"/>
                <w:color w:val="0052cc"/>
                <w:sz w:val="21"/>
                <w:szCs w:val="21"/>
                <w:highlight w:val="white"/>
                <w:u w:val="single"/>
              </w:rPr>
            </w:pPr>
            <w:hyperlink r:id="rId29">
              <w:r w:rsidDel="00000000" w:rsidR="00000000" w:rsidRPr="00000000">
                <w:rPr>
                  <w:rFonts w:ascii="Roboto" w:cs="Roboto" w:eastAsia="Roboto" w:hAnsi="Roboto"/>
                  <w:color w:val="0052cc"/>
                  <w:sz w:val="21"/>
                  <w:szCs w:val="21"/>
                  <w:highlight w:val="white"/>
                  <w:u w:val="single"/>
                  <w:rtl w:val="0"/>
                </w:rPr>
                <w:t xml:space="preserve">RuleChecker</w:t>
              </w:r>
            </w:hyperlink>
            <w:r w:rsidDel="00000000" w:rsidR="00000000" w:rsidRPr="00000000">
              <w:rPr>
                <w:rtl w:val="0"/>
              </w:rPr>
            </w:r>
          </w:p>
        </w:tc>
        <w:tc>
          <w:tcPr>
            <w:shd w:fill="auto" w:val="clear"/>
          </w:tcPr>
          <w:p w:rsidR="00000000" w:rsidDel="00000000" w:rsidP="00000000" w:rsidRDefault="00000000" w:rsidRPr="00000000" w14:paraId="00000102">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22.10</w:t>
            </w:r>
          </w:p>
        </w:tc>
        <w:tc>
          <w:tcPr>
            <w:shd w:fill="auto" w:val="clear"/>
          </w:tcPr>
          <w:p w:rsidR="00000000" w:rsidDel="00000000" w:rsidP="00000000" w:rsidRDefault="00000000" w:rsidRPr="00000000" w14:paraId="00000103">
            <w:pPr>
              <w:jc w:val="center"/>
              <w:rPr>
                <w:rFonts w:ascii="Roboto" w:cs="Roboto" w:eastAsia="Roboto" w:hAnsi="Roboto"/>
                <w:b w:val="1"/>
                <w:color w:val="0052cc"/>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uninitialized-read</w:t>
            </w:r>
            <w:r w:rsidDel="00000000" w:rsidR="00000000" w:rsidRPr="00000000">
              <w:rPr>
                <w:rtl w:val="0"/>
              </w:rPr>
            </w:r>
          </w:p>
        </w:tc>
        <w:tc>
          <w:tcPr>
            <w:shd w:fill="auto" w:val="clear"/>
          </w:tcPr>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Partially checked</w:t>
            </w:r>
          </w:p>
        </w:tc>
      </w:tr>
    </w:tbl>
    <w:p w:rsidR="00000000" w:rsidDel="00000000" w:rsidP="00000000" w:rsidRDefault="00000000" w:rsidRPr="00000000" w14:paraId="00000105">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4"/>
        <w:rPr/>
      </w:pPr>
      <w:bookmarkStart w:colFirst="0" w:colLast="0" w:name="_heading=h.lnxbz9" w:id="9"/>
      <w:bookmarkEnd w:id="9"/>
      <w:r w:rsidDel="00000000" w:rsidR="00000000" w:rsidRPr="00000000">
        <w:rPr>
          <w:rtl w:val="0"/>
        </w:rPr>
        <w:t xml:space="preserve">Coding Standard 3</w:t>
      </w:r>
    </w:p>
    <w:p w:rsidR="00000000" w:rsidDel="00000000" w:rsidP="00000000" w:rsidRDefault="00000000" w:rsidRPr="00000000" w14:paraId="00000107">
      <w:pPr>
        <w:rPr/>
      </w:pPr>
      <w:r w:rsidDel="00000000" w:rsidR="00000000" w:rsidRPr="00000000">
        <w:rPr>
          <w:rtl w:val="0"/>
        </w:rPr>
      </w:r>
    </w:p>
    <w:tbl>
      <w:tblPr>
        <w:tblStyle w:val="Table14"/>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108">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09">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0A">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10B">
            <w:pPr>
              <w:jc w:val="center"/>
              <w:rPr>
                <w:b w:val="1"/>
              </w:rPr>
            </w:pPr>
            <w:r w:rsidDel="00000000" w:rsidR="00000000" w:rsidRPr="00000000">
              <w:rPr>
                <w:b w:val="1"/>
                <w:rtl w:val="0"/>
              </w:rPr>
              <w:t xml:space="preserve">String Correctness</w:t>
            </w:r>
          </w:p>
        </w:tc>
        <w:tc>
          <w:tcPr>
            <w:tcMar>
              <w:top w:w="100.0" w:type="dxa"/>
              <w:left w:w="100.0" w:type="dxa"/>
              <w:bottom w:w="100.0" w:type="dxa"/>
              <w:right w:w="100.0" w:type="dxa"/>
            </w:tcMar>
          </w:tcPr>
          <w:p w:rsidR="00000000" w:rsidDel="00000000" w:rsidP="00000000" w:rsidRDefault="00000000" w:rsidRPr="00000000" w14:paraId="0000010C">
            <w:pPr>
              <w:jc w:val="center"/>
              <w:rPr/>
            </w:pPr>
            <w:r w:rsidDel="00000000" w:rsidR="00000000" w:rsidRPr="00000000">
              <w:rPr>
                <w:rtl w:val="0"/>
              </w:rPr>
              <w:t xml:space="preserve">STD-003-CPP</w:t>
            </w:r>
          </w:p>
        </w:tc>
        <w:tc>
          <w:tcPr>
            <w:tcMar>
              <w:top w:w="100.0" w:type="dxa"/>
              <w:left w:w="100.0" w:type="dxa"/>
              <w:bottom w:w="100.0" w:type="dxa"/>
              <w:right w:w="100.0" w:type="dxa"/>
            </w:tcMar>
          </w:tcPr>
          <w:p w:rsidR="00000000" w:rsidDel="00000000" w:rsidP="00000000" w:rsidRDefault="00000000" w:rsidRPr="00000000" w14:paraId="0000010D">
            <w:pPr>
              <w:rPr/>
            </w:pPr>
            <w:r w:rsidDel="00000000" w:rsidR="00000000" w:rsidRPr="00000000">
              <w:rPr>
                <w:rtl w:val="0"/>
              </w:rPr>
              <w:t xml:space="preserve">Range check element access</w:t>
            </w:r>
          </w:p>
        </w:tc>
      </w:tr>
    </w:tbl>
    <w:p w:rsidR="00000000" w:rsidDel="00000000" w:rsidP="00000000" w:rsidRDefault="00000000" w:rsidRPr="00000000" w14:paraId="0000010E">
      <w:pPr>
        <w:rPr>
          <w:b w:val="1"/>
        </w:rPr>
      </w:pPr>
      <w:r w:rsidDel="00000000" w:rsidR="00000000" w:rsidRPr="00000000">
        <w:rPr>
          <w:rtl w:val="0"/>
        </w:rPr>
      </w:r>
    </w:p>
    <w:tbl>
      <w:tblPr>
        <w:tblStyle w:val="Table15"/>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0F">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110">
            <w:pPr>
              <w:rPr/>
            </w:pPr>
            <w:r w:rsidDel="00000000" w:rsidR="00000000" w:rsidRPr="00000000">
              <w:rPr>
                <w:rtl w:val="0"/>
              </w:rPr>
              <w:t xml:space="preserve">A greater value returned that may be greater than the number of elements stored can result in undefined behavior</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111">
            <w:pPr>
              <w:shd w:fill="ffffff" w:val="clear"/>
              <w:spacing w:line="327.27272727272725"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#include &lt;string&gt;</w:t>
            </w:r>
          </w:p>
          <w:p w:rsidR="00000000" w:rsidDel="00000000" w:rsidP="00000000" w:rsidRDefault="00000000" w:rsidRPr="00000000" w14:paraId="00000112">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113">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336699"/>
                <w:sz w:val="21"/>
                <w:szCs w:val="21"/>
                <w:rtl w:val="0"/>
              </w:rPr>
              <w:t xml:space="preserve">extern</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std::</w:t>
            </w:r>
            <w:r w:rsidDel="00000000" w:rsidR="00000000" w:rsidRPr="00000000">
              <w:rPr>
                <w:rFonts w:ascii="Courier New" w:cs="Courier New" w:eastAsia="Courier New" w:hAnsi="Courier New"/>
                <w:b w:val="1"/>
                <w:color w:val="808080"/>
                <w:sz w:val="21"/>
                <w:szCs w:val="21"/>
                <w:rtl w:val="0"/>
              </w:rPr>
              <w:t xml:space="preserve">size_t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get_index();</w:t>
            </w:r>
          </w:p>
          <w:p w:rsidR="00000000" w:rsidDel="00000000" w:rsidP="00000000" w:rsidRDefault="00000000" w:rsidRPr="00000000" w14:paraId="00000114">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115">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336699"/>
                <w:sz w:val="21"/>
                <w:szCs w:val="21"/>
                <w:rtl w:val="0"/>
              </w:rPr>
              <w:t xml:space="preserve">void</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f() {</w:t>
            </w:r>
          </w:p>
          <w:p w:rsidR="00000000" w:rsidDel="00000000" w:rsidP="00000000" w:rsidRDefault="00000000" w:rsidRPr="00000000" w14:paraId="00000116">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std::string s(</w:t>
            </w:r>
            <w:r w:rsidDel="00000000" w:rsidR="00000000" w:rsidRPr="00000000">
              <w:rPr>
                <w:rFonts w:ascii="Courier New" w:cs="Courier New" w:eastAsia="Courier New" w:hAnsi="Courier New"/>
                <w:color w:val="003366"/>
                <w:sz w:val="21"/>
                <w:szCs w:val="21"/>
                <w:rtl w:val="0"/>
              </w:rPr>
              <w:t xml:space="preserve">"01234567"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7">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s[get_index()] = </w:t>
            </w:r>
            <w:r w:rsidDel="00000000" w:rsidR="00000000" w:rsidRPr="00000000">
              <w:rPr>
                <w:rFonts w:ascii="Courier New" w:cs="Courier New" w:eastAsia="Courier New" w:hAnsi="Courier New"/>
                <w:color w:val="003366"/>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8">
            <w:pPr>
              <w:shd w:fill="ffffff" w:val="clear"/>
              <w:spacing w:line="327.27272727272725"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119">
      <w:pPr>
        <w:rPr>
          <w:b w:val="1"/>
        </w:rPr>
      </w:pPr>
      <w:r w:rsidDel="00000000" w:rsidR="00000000" w:rsidRPr="00000000">
        <w:rPr>
          <w:rtl w:val="0"/>
        </w:rPr>
      </w:r>
    </w:p>
    <w:tbl>
      <w:tblPr>
        <w:tblStyle w:val="Table16"/>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1A">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11B">
            <w:pPr>
              <w:rPr/>
            </w:pPr>
            <w:r w:rsidDel="00000000" w:rsidR="00000000" w:rsidRPr="00000000">
              <w:rPr>
                <w:rtl w:val="0"/>
              </w:rPr>
              <w:t xml:space="preserve">Throw an exception to handle out of range exceptions.</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11C">
            <w:pPr>
              <w:shd w:fill="ffffff" w:val="clear"/>
              <w:spacing w:line="327.27272727272725"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#include &lt;stdexcept&gt;</w:t>
            </w:r>
          </w:p>
          <w:p w:rsidR="00000000" w:rsidDel="00000000" w:rsidP="00000000" w:rsidRDefault="00000000" w:rsidRPr="00000000" w14:paraId="0000011D">
            <w:pPr>
              <w:shd w:fill="ffffff" w:val="clear"/>
              <w:spacing w:line="327.27272727272725"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#include &lt;string&gt;</w:t>
            </w:r>
          </w:p>
          <w:p w:rsidR="00000000" w:rsidDel="00000000" w:rsidP="00000000" w:rsidRDefault="00000000" w:rsidRPr="00000000" w14:paraId="0000011E">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336699"/>
                <w:sz w:val="21"/>
                <w:szCs w:val="21"/>
                <w:rtl w:val="0"/>
              </w:rPr>
              <w:t xml:space="preserve">extern</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std::</w:t>
            </w:r>
            <w:r w:rsidDel="00000000" w:rsidR="00000000" w:rsidRPr="00000000">
              <w:rPr>
                <w:rFonts w:ascii="Courier New" w:cs="Courier New" w:eastAsia="Courier New" w:hAnsi="Courier New"/>
                <w:b w:val="1"/>
                <w:color w:val="808080"/>
                <w:sz w:val="21"/>
                <w:szCs w:val="21"/>
                <w:rtl w:val="0"/>
              </w:rPr>
              <w:t xml:space="preserve">size_t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get_index();</w:t>
            </w:r>
          </w:p>
          <w:p w:rsidR="00000000" w:rsidDel="00000000" w:rsidP="00000000" w:rsidRDefault="00000000" w:rsidRPr="00000000" w14:paraId="0000011F">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120">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336699"/>
                <w:sz w:val="21"/>
                <w:szCs w:val="21"/>
                <w:rtl w:val="0"/>
              </w:rPr>
              <w:t xml:space="preserve">void</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f() {</w:t>
            </w:r>
          </w:p>
          <w:p w:rsidR="00000000" w:rsidDel="00000000" w:rsidP="00000000" w:rsidRDefault="00000000" w:rsidRPr="00000000" w14:paraId="00000121">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std::string s(</w:t>
            </w:r>
            <w:r w:rsidDel="00000000" w:rsidR="00000000" w:rsidRPr="00000000">
              <w:rPr>
                <w:rFonts w:ascii="Courier New" w:cs="Courier New" w:eastAsia="Courier New" w:hAnsi="Courier New"/>
                <w:color w:val="003366"/>
                <w:sz w:val="21"/>
                <w:szCs w:val="21"/>
                <w:rtl w:val="0"/>
              </w:rPr>
              <w:t xml:space="preserve">"01234567"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2">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try</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3">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s.at(get_index()) = </w:t>
            </w:r>
            <w:r w:rsidDel="00000000" w:rsidR="00000000" w:rsidRPr="00000000">
              <w:rPr>
                <w:rFonts w:ascii="Courier New" w:cs="Courier New" w:eastAsia="Courier New" w:hAnsi="Courier New"/>
                <w:color w:val="003366"/>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4">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catch</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(std::out_of_range &amp;) {</w:t>
            </w:r>
          </w:p>
          <w:p w:rsidR="00000000" w:rsidDel="00000000" w:rsidP="00000000" w:rsidRDefault="00000000" w:rsidRPr="00000000" w14:paraId="00000125">
            <w:pPr>
              <w:shd w:fill="ffffff" w:val="clear"/>
              <w:spacing w:line="327.27272727272725" w:lineRule="auto"/>
              <w:rPr>
                <w:rFonts w:ascii="Courier New" w:cs="Courier New" w:eastAsia="Courier New" w:hAnsi="Courier New"/>
                <w:color w:val="008200"/>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8200"/>
                <w:sz w:val="21"/>
                <w:szCs w:val="21"/>
                <w:rtl w:val="0"/>
              </w:rPr>
              <w:t xml:space="preserve">// Handle error</w:t>
            </w:r>
          </w:p>
          <w:p w:rsidR="00000000" w:rsidDel="00000000" w:rsidP="00000000" w:rsidRDefault="00000000" w:rsidRPr="00000000" w14:paraId="00000126">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7">
            <w:pPr>
              <w:shd w:fill="ffffff" w:val="clear"/>
              <w:spacing w:line="327.27272727272725"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128">
      <w:pPr>
        <w:rPr>
          <w:b w:val="1"/>
        </w:rPr>
      </w:pPr>
      <w:r w:rsidDel="00000000" w:rsidR="00000000" w:rsidRPr="00000000">
        <w:rPr>
          <w:rtl w:val="0"/>
        </w:rPr>
      </w:r>
    </w:p>
    <w:p w:rsidR="00000000" w:rsidDel="00000000" w:rsidP="00000000" w:rsidRDefault="00000000" w:rsidRPr="00000000" w14:paraId="00000129">
      <w:pPr>
        <w:rPr>
          <w:b w:val="1"/>
        </w:rPr>
      </w:pPr>
      <w:r w:rsidDel="00000000" w:rsidR="00000000" w:rsidRPr="00000000">
        <w:rPr>
          <w:b w:val="1"/>
          <w:rtl w:val="0"/>
        </w:rPr>
        <w:t xml:space="preserve">Note: Stop here for the milestone. Complete this section for Project One in Module Six.</w:t>
      </w:r>
    </w:p>
    <w:tbl>
      <w:tblPr>
        <w:tblStyle w:val="Table17"/>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12A">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1. Validate Input Data, 8. Practice Defense in Depth</w:t>
            </w:r>
          </w:p>
        </w:tc>
      </w:tr>
    </w:tbl>
    <w:p w:rsidR="00000000" w:rsidDel="00000000" w:rsidP="00000000" w:rsidRDefault="00000000" w:rsidRPr="00000000" w14:paraId="0000012B">
      <w:pPr>
        <w:rPr>
          <w:b w:val="1"/>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b w:val="1"/>
          <w:rtl w:val="0"/>
        </w:rPr>
        <w:t xml:space="preserve">Threat Level</w:t>
      </w:r>
    </w:p>
    <w:tbl>
      <w:tblPr>
        <w:tblStyle w:val="Table18"/>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12D">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12E">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12F">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130">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131">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132">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133">
            <w:pPr>
              <w:jc w:val="center"/>
              <w:rPr/>
            </w:pPr>
            <w:r w:rsidDel="00000000" w:rsidR="00000000" w:rsidRPr="00000000">
              <w:rPr>
                <w:rtl w:val="0"/>
              </w:rPr>
              <w:t xml:space="preserve">Unlikely</w:t>
            </w:r>
          </w:p>
        </w:tc>
        <w:tc>
          <w:tcPr>
            <w:shd w:fill="auto" w:val="clear"/>
          </w:tcPr>
          <w:p w:rsidR="00000000" w:rsidDel="00000000" w:rsidP="00000000" w:rsidRDefault="00000000" w:rsidRPr="00000000" w14:paraId="00000134">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135">
            <w:pPr>
              <w:jc w:val="center"/>
              <w:rPr/>
            </w:pPr>
            <w:r w:rsidDel="00000000" w:rsidR="00000000" w:rsidRPr="00000000">
              <w:rPr>
                <w:rtl w:val="0"/>
              </w:rPr>
              <w:t xml:space="preserve">P6</w:t>
            </w:r>
          </w:p>
        </w:tc>
        <w:tc>
          <w:tcPr>
            <w:shd w:fill="auto" w:val="clear"/>
          </w:tcPr>
          <w:p w:rsidR="00000000" w:rsidDel="00000000" w:rsidP="00000000" w:rsidRDefault="00000000" w:rsidRPr="00000000" w14:paraId="00000136">
            <w:pPr>
              <w:jc w:val="center"/>
              <w:rPr/>
            </w:pPr>
            <w:r w:rsidDel="00000000" w:rsidR="00000000" w:rsidRPr="00000000">
              <w:rPr>
                <w:rtl w:val="0"/>
              </w:rPr>
              <w:t xml:space="preserve">L2</w:t>
            </w:r>
          </w:p>
        </w:tc>
      </w:tr>
    </w:tbl>
    <w:p w:rsidR="00000000" w:rsidDel="00000000" w:rsidP="00000000" w:rsidRDefault="00000000" w:rsidRPr="00000000" w14:paraId="00000137">
      <w:pPr>
        <w:rPr>
          <w:b w:val="1"/>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b w:val="1"/>
          <w:rtl w:val="0"/>
        </w:rPr>
        <w:t xml:space="preserve">Automation</w:t>
      </w:r>
    </w:p>
    <w:tbl>
      <w:tblPr>
        <w:tblStyle w:val="Table19"/>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139">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13A">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13B">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13C">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shd w:fill="auto" w:val="clear"/>
          </w:tcPr>
          <w:p w:rsidR="00000000" w:rsidDel="00000000" w:rsidP="00000000" w:rsidRDefault="00000000" w:rsidRPr="00000000" w14:paraId="0000013D">
            <w:pPr>
              <w:jc w:val="center"/>
              <w:rPr/>
            </w:pPr>
            <w:hyperlink r:id="rId30">
              <w:r w:rsidDel="00000000" w:rsidR="00000000" w:rsidRPr="00000000">
                <w:rPr>
                  <w:rFonts w:ascii="Roboto" w:cs="Roboto" w:eastAsia="Roboto" w:hAnsi="Roboto"/>
                  <w:color w:val="0052cc"/>
                  <w:sz w:val="21"/>
                  <w:szCs w:val="21"/>
                  <w:highlight w:val="white"/>
                  <w:u w:val="single"/>
                  <w:rtl w:val="0"/>
                </w:rPr>
                <w:t xml:space="preserve">Astrée</w:t>
              </w:r>
            </w:hyperlink>
            <w:r w:rsidDel="00000000" w:rsidR="00000000" w:rsidRPr="00000000">
              <w:rPr>
                <w:rtl w:val="0"/>
              </w:rPr>
            </w:r>
          </w:p>
        </w:tc>
        <w:tc>
          <w:tcPr>
            <w:shd w:fill="auto" w:val="clear"/>
          </w:tcPr>
          <w:p w:rsidR="00000000" w:rsidDel="00000000" w:rsidP="00000000" w:rsidRDefault="00000000" w:rsidRPr="00000000" w14:paraId="0000013E">
            <w:pPr>
              <w:jc w:val="center"/>
              <w:rPr/>
            </w:pPr>
            <w:r w:rsidDel="00000000" w:rsidR="00000000" w:rsidRPr="00000000">
              <w:rPr>
                <w:rFonts w:ascii="Roboto" w:cs="Roboto" w:eastAsia="Roboto" w:hAnsi="Roboto"/>
                <w:color w:val="172b4d"/>
                <w:sz w:val="21"/>
                <w:szCs w:val="21"/>
                <w:highlight w:val="white"/>
                <w:rtl w:val="0"/>
              </w:rPr>
              <w:t xml:space="preserve">22.10</w:t>
            </w:r>
            <w:r w:rsidDel="00000000" w:rsidR="00000000" w:rsidRPr="00000000">
              <w:rPr>
                <w:rtl w:val="0"/>
              </w:rPr>
            </w:r>
          </w:p>
        </w:tc>
        <w:tc>
          <w:tcPr>
            <w:shd w:fill="auto" w:val="clear"/>
          </w:tcPr>
          <w:p w:rsidR="00000000" w:rsidDel="00000000" w:rsidP="00000000" w:rsidRDefault="00000000" w:rsidRPr="00000000" w14:paraId="0000013F">
            <w:pPr>
              <w:jc w:val="center"/>
              <w:rPr/>
            </w:pPr>
            <w:r w:rsidDel="00000000" w:rsidR="00000000" w:rsidRPr="00000000">
              <w:rPr>
                <w:rFonts w:ascii="Roboto" w:cs="Roboto" w:eastAsia="Roboto" w:hAnsi="Roboto"/>
                <w:b w:val="1"/>
                <w:color w:val="172b4d"/>
                <w:sz w:val="21"/>
                <w:szCs w:val="21"/>
                <w:highlight w:val="white"/>
                <w:rtl w:val="0"/>
              </w:rPr>
              <w:t xml:space="preserve">assert_failure</w:t>
            </w:r>
            <w:r w:rsidDel="00000000" w:rsidR="00000000" w:rsidRPr="00000000">
              <w:rPr>
                <w:rtl w:val="0"/>
              </w:rPr>
            </w:r>
          </w:p>
        </w:tc>
        <w:tc>
          <w:tcPr>
            <w:shd w:fill="auto" w:val="clear"/>
          </w:tcPr>
          <w:p w:rsidR="00000000" w:rsidDel="00000000" w:rsidP="00000000" w:rsidRDefault="00000000" w:rsidRPr="00000000" w14:paraId="00000140">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141">
            <w:pPr>
              <w:jc w:val="center"/>
              <w:rPr/>
            </w:pPr>
            <w:hyperlink r:id="rId31">
              <w:r w:rsidDel="00000000" w:rsidR="00000000" w:rsidRPr="00000000">
                <w:rPr>
                  <w:rFonts w:ascii="Roboto" w:cs="Roboto" w:eastAsia="Roboto" w:hAnsi="Roboto"/>
                  <w:color w:val="0052cc"/>
                  <w:sz w:val="21"/>
                  <w:szCs w:val="21"/>
                  <w:highlight w:val="white"/>
                  <w:u w:val="single"/>
                  <w:rtl w:val="0"/>
                </w:rPr>
                <w:t xml:space="preserve">CodeSonar</w:t>
              </w:r>
            </w:hyperlink>
            <w:r w:rsidDel="00000000" w:rsidR="00000000" w:rsidRPr="00000000">
              <w:rPr>
                <w:rtl w:val="0"/>
              </w:rPr>
            </w:r>
          </w:p>
        </w:tc>
        <w:tc>
          <w:tcPr>
            <w:shd w:fill="auto" w:val="clear"/>
          </w:tcPr>
          <w:p w:rsidR="00000000" w:rsidDel="00000000" w:rsidP="00000000" w:rsidRDefault="00000000" w:rsidRPr="00000000" w14:paraId="00000142">
            <w:pPr>
              <w:jc w:val="center"/>
              <w:rPr/>
            </w:pPr>
            <w:r w:rsidDel="00000000" w:rsidR="00000000" w:rsidRPr="00000000">
              <w:rPr>
                <w:rFonts w:ascii="Roboto" w:cs="Roboto" w:eastAsia="Roboto" w:hAnsi="Roboto"/>
                <w:color w:val="172b4d"/>
                <w:sz w:val="21"/>
                <w:szCs w:val="21"/>
                <w:highlight w:val="white"/>
                <w:rtl w:val="0"/>
              </w:rPr>
              <w:t xml:space="preserve">8.3p0</w:t>
            </w:r>
            <w:r w:rsidDel="00000000" w:rsidR="00000000" w:rsidRPr="00000000">
              <w:rPr>
                <w:rtl w:val="0"/>
              </w:rPr>
            </w:r>
          </w:p>
        </w:tc>
        <w:tc>
          <w:tcPr>
            <w:shd w:fill="auto" w:val="clear"/>
          </w:tcPr>
          <w:p w:rsidR="00000000" w:rsidDel="00000000" w:rsidP="00000000" w:rsidRDefault="00000000" w:rsidRPr="00000000" w14:paraId="00000143">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LANG.MEM.BO</w:t>
            </w:r>
          </w:p>
          <w:p w:rsidR="00000000" w:rsidDel="00000000" w:rsidP="00000000" w:rsidRDefault="00000000" w:rsidRPr="00000000" w14:paraId="00000144">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LANG.MEM.BU</w:t>
            </w:r>
          </w:p>
          <w:p w:rsidR="00000000" w:rsidDel="00000000" w:rsidP="00000000" w:rsidRDefault="00000000" w:rsidRPr="00000000" w14:paraId="00000145">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LANG.MEM.TBA</w:t>
            </w:r>
          </w:p>
          <w:p w:rsidR="00000000" w:rsidDel="00000000" w:rsidP="00000000" w:rsidRDefault="00000000" w:rsidRPr="00000000" w14:paraId="00000146">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LANG.MEM.TO</w:t>
            </w:r>
          </w:p>
          <w:p w:rsidR="00000000" w:rsidDel="00000000" w:rsidP="00000000" w:rsidRDefault="00000000" w:rsidRPr="00000000" w14:paraId="00000147">
            <w:pPr>
              <w:jc w:val="center"/>
              <w:rPr/>
            </w:pPr>
            <w:r w:rsidDel="00000000" w:rsidR="00000000" w:rsidRPr="00000000">
              <w:rPr>
                <w:rFonts w:ascii="Roboto" w:cs="Roboto" w:eastAsia="Roboto" w:hAnsi="Roboto"/>
                <w:b w:val="1"/>
                <w:color w:val="172b4d"/>
                <w:sz w:val="21"/>
                <w:szCs w:val="21"/>
                <w:highlight w:val="white"/>
                <w:u w:val="single"/>
                <w:rtl w:val="0"/>
              </w:rPr>
              <w:t xml:space="preserve">LANG.MEM.TU</w:t>
            </w:r>
            <w:r w:rsidDel="00000000" w:rsidR="00000000" w:rsidRPr="00000000">
              <w:rPr>
                <w:rtl w:val="0"/>
              </w:rPr>
            </w:r>
          </w:p>
        </w:tc>
        <w:tc>
          <w:tcPr>
            <w:shd w:fill="auto" w:val="clear"/>
          </w:tcPr>
          <w:p w:rsidR="00000000" w:rsidDel="00000000" w:rsidP="00000000" w:rsidRDefault="00000000" w:rsidRPr="00000000" w14:paraId="00000148">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Buffer overrun</w:t>
            </w:r>
          </w:p>
          <w:p w:rsidR="00000000" w:rsidDel="00000000" w:rsidP="00000000" w:rsidRDefault="00000000" w:rsidRPr="00000000" w14:paraId="00000149">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Buffer underrun</w:t>
            </w:r>
          </w:p>
          <w:p w:rsidR="00000000" w:rsidDel="00000000" w:rsidP="00000000" w:rsidRDefault="00000000" w:rsidRPr="00000000" w14:paraId="0000014A">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Tainted buffer access</w:t>
            </w:r>
          </w:p>
          <w:p w:rsidR="00000000" w:rsidDel="00000000" w:rsidP="00000000" w:rsidRDefault="00000000" w:rsidRPr="00000000" w14:paraId="0000014B">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Type overrun</w:t>
            </w:r>
          </w:p>
          <w:p w:rsidR="00000000" w:rsidDel="00000000" w:rsidP="00000000" w:rsidRDefault="00000000" w:rsidRPr="00000000" w14:paraId="0000014C">
            <w:pPr>
              <w:jc w:val="center"/>
              <w:rPr/>
            </w:pPr>
            <w:r w:rsidDel="00000000" w:rsidR="00000000" w:rsidRPr="00000000">
              <w:rPr>
                <w:rFonts w:ascii="Roboto" w:cs="Roboto" w:eastAsia="Roboto" w:hAnsi="Roboto"/>
                <w:color w:val="172b4d"/>
                <w:sz w:val="21"/>
                <w:szCs w:val="21"/>
                <w:highlight w:val="white"/>
                <w:rtl w:val="0"/>
              </w:rPr>
              <w:t xml:space="preserve">Type underrun</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14D">
            <w:pPr>
              <w:jc w:val="center"/>
              <w:rPr/>
            </w:pPr>
            <w:hyperlink r:id="rId32">
              <w:r w:rsidDel="00000000" w:rsidR="00000000" w:rsidRPr="00000000">
                <w:rPr>
                  <w:rFonts w:ascii="Roboto" w:cs="Roboto" w:eastAsia="Roboto" w:hAnsi="Roboto"/>
                  <w:color w:val="0052cc"/>
                  <w:sz w:val="21"/>
                  <w:szCs w:val="21"/>
                  <w:highlight w:val="white"/>
                  <w:u w:val="single"/>
                  <w:rtl w:val="0"/>
                </w:rPr>
                <w:t xml:space="preserve">Helix QAC</w:t>
              </w:r>
            </w:hyperlink>
            <w:r w:rsidDel="00000000" w:rsidR="00000000" w:rsidRPr="00000000">
              <w:rPr>
                <w:rtl w:val="0"/>
              </w:rPr>
            </w:r>
          </w:p>
        </w:tc>
        <w:tc>
          <w:tcPr>
            <w:shd w:fill="auto" w:val="clear"/>
          </w:tcPr>
          <w:p w:rsidR="00000000" w:rsidDel="00000000" w:rsidP="00000000" w:rsidRDefault="00000000" w:rsidRPr="00000000" w14:paraId="0000014E">
            <w:pPr>
              <w:jc w:val="center"/>
              <w:rPr/>
            </w:pPr>
            <w:r w:rsidDel="00000000" w:rsidR="00000000" w:rsidRPr="00000000">
              <w:rPr>
                <w:rFonts w:ascii="Roboto" w:cs="Roboto" w:eastAsia="Roboto" w:hAnsi="Roboto"/>
                <w:color w:val="172b4d"/>
                <w:sz w:val="21"/>
                <w:szCs w:val="21"/>
                <w:highlight w:val="white"/>
                <w:rtl w:val="0"/>
              </w:rPr>
              <w:t xml:space="preserve">2024.4</w:t>
            </w:r>
            <w:r w:rsidDel="00000000" w:rsidR="00000000" w:rsidRPr="00000000">
              <w:rPr>
                <w:rtl w:val="0"/>
              </w:rPr>
            </w:r>
          </w:p>
        </w:tc>
        <w:tc>
          <w:tcPr>
            <w:shd w:fill="auto" w:val="clear"/>
          </w:tcPr>
          <w:p w:rsidR="00000000" w:rsidDel="00000000" w:rsidP="00000000" w:rsidRDefault="00000000" w:rsidRPr="00000000" w14:paraId="0000014F">
            <w:pPr>
              <w:jc w:val="center"/>
              <w:rPr>
                <w:u w:val="single"/>
              </w:rPr>
            </w:pPr>
            <w:r w:rsidDel="00000000" w:rsidR="00000000" w:rsidRPr="00000000">
              <w:rPr>
                <w:rFonts w:ascii="Roboto" w:cs="Roboto" w:eastAsia="Roboto" w:hAnsi="Roboto"/>
                <w:b w:val="1"/>
                <w:color w:val="172b4d"/>
                <w:sz w:val="21"/>
                <w:szCs w:val="21"/>
                <w:highlight w:val="white"/>
                <w:u w:val="single"/>
                <w:rtl w:val="0"/>
              </w:rPr>
              <w:t xml:space="preserve">C++3162, C++3163, C++3164, C++3165</w:t>
            </w:r>
            <w:r w:rsidDel="00000000" w:rsidR="00000000" w:rsidRPr="00000000">
              <w:rPr>
                <w:rtl w:val="0"/>
              </w:rPr>
            </w:r>
          </w:p>
        </w:tc>
        <w:tc>
          <w:tcPr>
            <w:shd w:fill="auto" w:val="clear"/>
          </w:tcPr>
          <w:p w:rsidR="00000000" w:rsidDel="00000000" w:rsidP="00000000" w:rsidRDefault="00000000" w:rsidRPr="00000000" w14:paraId="00000150">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151">
            <w:pPr>
              <w:jc w:val="center"/>
              <w:rPr/>
            </w:pPr>
            <w:hyperlink r:id="rId33">
              <w:r w:rsidDel="00000000" w:rsidR="00000000" w:rsidRPr="00000000">
                <w:rPr>
                  <w:rFonts w:ascii="Roboto" w:cs="Roboto" w:eastAsia="Roboto" w:hAnsi="Roboto"/>
                  <w:color w:val="0052cc"/>
                  <w:sz w:val="21"/>
                  <w:szCs w:val="21"/>
                  <w:highlight w:val="white"/>
                  <w:u w:val="single"/>
                  <w:rtl w:val="0"/>
                </w:rPr>
                <w:t xml:space="preserve">Parasoft C/C++test</w:t>
              </w:r>
            </w:hyperlink>
            <w:r w:rsidDel="00000000" w:rsidR="00000000" w:rsidRPr="00000000">
              <w:rPr>
                <w:rtl w:val="0"/>
              </w:rPr>
            </w:r>
          </w:p>
        </w:tc>
        <w:tc>
          <w:tcPr>
            <w:shd w:fill="auto" w:val="clear"/>
          </w:tcPr>
          <w:p w:rsidR="00000000" w:rsidDel="00000000" w:rsidP="00000000" w:rsidRDefault="00000000" w:rsidRPr="00000000" w14:paraId="00000152">
            <w:pPr>
              <w:jc w:val="center"/>
              <w:rPr/>
            </w:pPr>
            <w:r w:rsidDel="00000000" w:rsidR="00000000" w:rsidRPr="00000000">
              <w:rPr>
                <w:rFonts w:ascii="Roboto" w:cs="Roboto" w:eastAsia="Roboto" w:hAnsi="Roboto"/>
                <w:color w:val="172b4d"/>
                <w:sz w:val="21"/>
                <w:szCs w:val="21"/>
                <w:highlight w:val="white"/>
                <w:rtl w:val="0"/>
              </w:rPr>
              <w:t xml:space="preserve">2024.2</w:t>
            </w:r>
            <w:r w:rsidDel="00000000" w:rsidR="00000000" w:rsidRPr="00000000">
              <w:rPr>
                <w:rtl w:val="0"/>
              </w:rPr>
            </w:r>
          </w:p>
        </w:tc>
        <w:tc>
          <w:tcPr>
            <w:shd w:fill="auto" w:val="clear"/>
          </w:tcPr>
          <w:p w:rsidR="00000000" w:rsidDel="00000000" w:rsidP="00000000" w:rsidRDefault="00000000" w:rsidRPr="00000000" w14:paraId="00000153">
            <w:pPr>
              <w:jc w:val="center"/>
              <w:rPr>
                <w:u w:val="single"/>
              </w:rPr>
            </w:pPr>
            <w:hyperlink r:id="rId34">
              <w:r w:rsidDel="00000000" w:rsidR="00000000" w:rsidRPr="00000000">
                <w:rPr>
                  <w:rFonts w:ascii="Roboto" w:cs="Roboto" w:eastAsia="Roboto" w:hAnsi="Roboto"/>
                  <w:color w:val="0052cc"/>
                  <w:sz w:val="21"/>
                  <w:szCs w:val="21"/>
                  <w:highlight w:val="white"/>
                  <w:u w:val="single"/>
                  <w:rtl w:val="0"/>
                </w:rPr>
                <w:t xml:space="preserve">CERT C++: STR53-CPP</w:t>
              </w:r>
            </w:hyperlink>
            <w:r w:rsidDel="00000000" w:rsidR="00000000" w:rsidRPr="00000000">
              <w:rPr>
                <w:rtl w:val="0"/>
              </w:rPr>
            </w:r>
          </w:p>
        </w:tc>
        <w:tc>
          <w:tcPr>
            <w:shd w:fill="auto" w:val="clear"/>
          </w:tcPr>
          <w:p w:rsidR="00000000" w:rsidDel="00000000" w:rsidP="00000000" w:rsidRDefault="00000000" w:rsidRPr="00000000" w14:paraId="00000154">
            <w:pPr>
              <w:jc w:val="center"/>
              <w:rPr/>
            </w:pPr>
            <w:r w:rsidDel="00000000" w:rsidR="00000000" w:rsidRPr="00000000">
              <w:rPr>
                <w:rFonts w:ascii="Roboto" w:cs="Roboto" w:eastAsia="Roboto" w:hAnsi="Roboto"/>
                <w:color w:val="172b4d"/>
                <w:sz w:val="21"/>
                <w:szCs w:val="21"/>
                <w:highlight w:val="white"/>
                <w:rtl w:val="0"/>
              </w:rPr>
              <w:t xml:space="preserve">Guarantee that container indices are within the valid range</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155">
            <w:pPr>
              <w:jc w:val="center"/>
              <w:rPr>
                <w:rFonts w:ascii="Roboto" w:cs="Roboto" w:eastAsia="Roboto" w:hAnsi="Roboto"/>
                <w:color w:val="0052cc"/>
                <w:sz w:val="21"/>
                <w:szCs w:val="21"/>
                <w:highlight w:val="white"/>
                <w:u w:val="single"/>
              </w:rPr>
            </w:pPr>
            <w:hyperlink r:id="rId35">
              <w:r w:rsidDel="00000000" w:rsidR="00000000" w:rsidRPr="00000000">
                <w:rPr>
                  <w:rFonts w:ascii="Roboto" w:cs="Roboto" w:eastAsia="Roboto" w:hAnsi="Roboto"/>
                  <w:color w:val="0052cc"/>
                  <w:sz w:val="21"/>
                  <w:szCs w:val="21"/>
                  <w:highlight w:val="white"/>
                  <w:u w:val="single"/>
                  <w:rtl w:val="0"/>
                </w:rPr>
                <w:t xml:space="preserve">Polyspace Bug Finder</w:t>
              </w:r>
            </w:hyperlink>
            <w:r w:rsidDel="00000000" w:rsidR="00000000" w:rsidRPr="00000000">
              <w:rPr>
                <w:rtl w:val="0"/>
              </w:rPr>
            </w:r>
          </w:p>
        </w:tc>
        <w:tc>
          <w:tcPr>
            <w:shd w:fill="auto" w:val="clear"/>
          </w:tcPr>
          <w:p w:rsidR="00000000" w:rsidDel="00000000" w:rsidP="00000000" w:rsidRDefault="00000000" w:rsidRPr="00000000" w14:paraId="00000156">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R2024a</w:t>
            </w:r>
          </w:p>
        </w:tc>
        <w:tc>
          <w:tcPr>
            <w:shd w:fill="auto" w:val="clear"/>
          </w:tcPr>
          <w:p w:rsidR="00000000" w:rsidDel="00000000" w:rsidP="00000000" w:rsidRDefault="00000000" w:rsidRPr="00000000" w14:paraId="00000157">
            <w:pPr>
              <w:jc w:val="center"/>
              <w:rPr>
                <w:rFonts w:ascii="Roboto" w:cs="Roboto" w:eastAsia="Roboto" w:hAnsi="Roboto"/>
                <w:color w:val="0052cc"/>
                <w:sz w:val="21"/>
                <w:szCs w:val="21"/>
                <w:highlight w:val="white"/>
                <w:u w:val="single"/>
              </w:rPr>
            </w:pPr>
            <w:hyperlink r:id="rId36">
              <w:r w:rsidDel="00000000" w:rsidR="00000000" w:rsidRPr="00000000">
                <w:rPr>
                  <w:rFonts w:ascii="Roboto" w:cs="Roboto" w:eastAsia="Roboto" w:hAnsi="Roboto"/>
                  <w:color w:val="0052cc"/>
                  <w:sz w:val="21"/>
                  <w:szCs w:val="21"/>
                  <w:highlight w:val="white"/>
                  <w:u w:val="single"/>
                  <w:rtl w:val="0"/>
                </w:rPr>
                <w:t xml:space="preserve">CERT C++: STR53-CPP</w:t>
              </w:r>
            </w:hyperlink>
            <w:r w:rsidDel="00000000" w:rsidR="00000000" w:rsidRPr="00000000">
              <w:rPr>
                <w:rtl w:val="0"/>
              </w:rPr>
            </w:r>
          </w:p>
        </w:tc>
        <w:tc>
          <w:tcPr>
            <w:shd w:fill="auto" w:val="clear"/>
          </w:tcPr>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Checks for:</w:t>
            </w:r>
          </w:p>
          <w:p w:rsidR="00000000" w:rsidDel="00000000" w:rsidP="00000000" w:rsidRDefault="00000000" w:rsidRPr="00000000" w14:paraId="00000159">
            <w:pPr>
              <w:numPr>
                <w:ilvl w:val="0"/>
                <w:numId w:val="1"/>
              </w:numPr>
              <w:shd w:fill="ffffff" w:val="clear"/>
              <w:spacing w:after="0" w:afterAutospacing="0" w:before="160" w:lineRule="auto"/>
              <w:ind w:left="720" w:hanging="360"/>
              <w:rPr>
                <w:highlight w:val="white"/>
              </w:rPr>
            </w:pPr>
            <w:r w:rsidDel="00000000" w:rsidR="00000000" w:rsidRPr="00000000">
              <w:rPr>
                <w:rFonts w:ascii="Roboto" w:cs="Roboto" w:eastAsia="Roboto" w:hAnsi="Roboto"/>
                <w:color w:val="172b4d"/>
                <w:sz w:val="21"/>
                <w:szCs w:val="21"/>
                <w:highlight w:val="white"/>
                <w:rtl w:val="0"/>
              </w:rPr>
              <w:t xml:space="preserve">Array access out of bounds</w:t>
            </w:r>
          </w:p>
          <w:p w:rsidR="00000000" w:rsidDel="00000000" w:rsidP="00000000" w:rsidRDefault="00000000" w:rsidRPr="00000000" w14:paraId="0000015A">
            <w:pPr>
              <w:numPr>
                <w:ilvl w:val="0"/>
                <w:numId w:val="1"/>
              </w:numP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172b4d"/>
                <w:sz w:val="21"/>
                <w:szCs w:val="21"/>
                <w:highlight w:val="white"/>
                <w:rtl w:val="0"/>
              </w:rPr>
              <w:t xml:space="preserve">Array access with tainted index</w:t>
            </w:r>
          </w:p>
          <w:p w:rsidR="00000000" w:rsidDel="00000000" w:rsidP="00000000" w:rsidRDefault="00000000" w:rsidRPr="00000000" w14:paraId="0000015B">
            <w:pPr>
              <w:numPr>
                <w:ilvl w:val="0"/>
                <w:numId w:val="1"/>
              </w:numPr>
              <w:shd w:fill="ffffff" w:val="clear"/>
              <w:spacing w:before="0" w:beforeAutospacing="0" w:lineRule="auto"/>
              <w:ind w:left="720" w:hanging="360"/>
              <w:rPr>
                <w:highlight w:val="white"/>
              </w:rPr>
            </w:pPr>
            <w:r w:rsidDel="00000000" w:rsidR="00000000" w:rsidRPr="00000000">
              <w:rPr>
                <w:rFonts w:ascii="Roboto" w:cs="Roboto" w:eastAsia="Roboto" w:hAnsi="Roboto"/>
                <w:color w:val="172b4d"/>
                <w:sz w:val="21"/>
                <w:szCs w:val="21"/>
                <w:highlight w:val="white"/>
                <w:rtl w:val="0"/>
              </w:rPr>
              <w:t xml:space="preserve">Pointer dereference with tainted offset</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Rule partially covered.</w:t>
            </w:r>
          </w:p>
          <w:p w:rsidR="00000000" w:rsidDel="00000000" w:rsidP="00000000" w:rsidRDefault="00000000" w:rsidRPr="00000000" w14:paraId="0000015D">
            <w:pPr>
              <w:jc w:val="center"/>
              <w:rPr>
                <w:rFonts w:ascii="Roboto" w:cs="Roboto" w:eastAsia="Roboto" w:hAnsi="Roboto"/>
                <w:color w:val="172b4d"/>
                <w:sz w:val="21"/>
                <w:szCs w:val="21"/>
                <w:highlight w:val="white"/>
              </w:rPr>
            </w:pPr>
            <w:r w:rsidDel="00000000" w:rsidR="00000000" w:rsidRPr="00000000">
              <w:rPr>
                <w:rtl w:val="0"/>
              </w:rPr>
            </w:r>
          </w:p>
        </w:tc>
      </w:tr>
    </w:tbl>
    <w:p w:rsidR="00000000" w:rsidDel="00000000" w:rsidP="00000000" w:rsidRDefault="00000000" w:rsidRPr="00000000" w14:paraId="0000015E">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15F">
      <w:pPr>
        <w:pStyle w:val="Heading4"/>
        <w:rPr/>
      </w:pPr>
      <w:bookmarkStart w:colFirst="0" w:colLast="0" w:name="_heading=h.35nkun2" w:id="10"/>
      <w:bookmarkEnd w:id="10"/>
      <w:r w:rsidDel="00000000" w:rsidR="00000000" w:rsidRPr="00000000">
        <w:rPr>
          <w:rtl w:val="0"/>
        </w:rPr>
        <w:t xml:space="preserve">Coding Standard 4</w:t>
      </w:r>
    </w:p>
    <w:p w:rsidR="00000000" w:rsidDel="00000000" w:rsidP="00000000" w:rsidRDefault="00000000" w:rsidRPr="00000000" w14:paraId="00000160">
      <w:pPr>
        <w:rPr/>
      </w:pPr>
      <w:r w:rsidDel="00000000" w:rsidR="00000000" w:rsidRPr="00000000">
        <w:rPr>
          <w:rtl w:val="0"/>
        </w:rPr>
      </w:r>
    </w:p>
    <w:tbl>
      <w:tblPr>
        <w:tblStyle w:val="Table20"/>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161">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62">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63">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164">
            <w:pPr>
              <w:jc w:val="center"/>
              <w:rPr>
                <w:b w:val="1"/>
              </w:rPr>
            </w:pPr>
            <w:r w:rsidDel="00000000" w:rsidR="00000000" w:rsidRPr="00000000">
              <w:rPr>
                <w:b w:val="1"/>
                <w:rtl w:val="0"/>
              </w:rPr>
              <w:t xml:space="preserve">SQL Injection</w:t>
            </w:r>
          </w:p>
        </w:tc>
        <w:tc>
          <w:tcPr>
            <w:tcMar>
              <w:top w:w="100.0" w:type="dxa"/>
              <w:left w:w="100.0" w:type="dxa"/>
              <w:bottom w:w="100.0" w:type="dxa"/>
              <w:right w:w="100.0" w:type="dxa"/>
            </w:tcMar>
          </w:tcPr>
          <w:p w:rsidR="00000000" w:rsidDel="00000000" w:rsidP="00000000" w:rsidRDefault="00000000" w:rsidRPr="00000000" w14:paraId="00000165">
            <w:pPr>
              <w:jc w:val="center"/>
              <w:rPr/>
            </w:pPr>
            <w:r w:rsidDel="00000000" w:rsidR="00000000" w:rsidRPr="00000000">
              <w:rPr>
                <w:rtl w:val="0"/>
              </w:rPr>
              <w:t xml:space="preserve">STD-004-JAV</w:t>
            </w:r>
          </w:p>
        </w:tc>
        <w:tc>
          <w:tcPr>
            <w:tcMar>
              <w:top w:w="100.0" w:type="dxa"/>
              <w:left w:w="100.0" w:type="dxa"/>
              <w:bottom w:w="100.0" w:type="dxa"/>
              <w:right w:w="100.0" w:type="dxa"/>
            </w:tcMar>
          </w:tcPr>
          <w:p w:rsidR="00000000" w:rsidDel="00000000" w:rsidP="00000000" w:rsidRDefault="00000000" w:rsidRPr="00000000" w14:paraId="00000166">
            <w:pPr>
              <w:rPr/>
            </w:pPr>
            <w:r w:rsidDel="00000000" w:rsidR="00000000" w:rsidRPr="00000000">
              <w:rPr>
                <w:rtl w:val="0"/>
              </w:rPr>
              <w:t xml:space="preserve">Prevent SQL injection</w:t>
            </w:r>
          </w:p>
        </w:tc>
      </w:tr>
    </w:tbl>
    <w:p w:rsidR="00000000" w:rsidDel="00000000" w:rsidP="00000000" w:rsidRDefault="00000000" w:rsidRPr="00000000" w14:paraId="00000167">
      <w:pPr>
        <w:rPr>
          <w:b w:val="1"/>
        </w:rPr>
      </w:pPr>
      <w:r w:rsidDel="00000000" w:rsidR="00000000" w:rsidRPr="00000000">
        <w:rPr>
          <w:rtl w:val="0"/>
        </w:rPr>
      </w:r>
    </w:p>
    <w:tbl>
      <w:tblPr>
        <w:tblStyle w:val="Table21"/>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68">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169">
            <w:pPr>
              <w:rPr/>
            </w:pPr>
            <w:r w:rsidDel="00000000" w:rsidR="00000000" w:rsidRPr="00000000">
              <w:rPr>
                <w:rtl w:val="0"/>
              </w:rPr>
              <w:t xml:space="preserve">Permits SQL Injection attack as an unsanitized input argument is incorporated into the username, passing through (Java)</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16A">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336699"/>
                <w:sz w:val="21"/>
                <w:szCs w:val="21"/>
                <w:rtl w:val="0"/>
              </w:rPr>
              <w:t xml:space="preserve">import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java.sql.Connection;</w:t>
            </w:r>
          </w:p>
          <w:p w:rsidR="00000000" w:rsidDel="00000000" w:rsidP="00000000" w:rsidRDefault="00000000" w:rsidRPr="00000000" w14:paraId="0000016B">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336699"/>
                <w:sz w:val="21"/>
                <w:szCs w:val="21"/>
                <w:rtl w:val="0"/>
              </w:rPr>
              <w:t xml:space="preserve">import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java.sql.DriverManager;</w:t>
            </w:r>
          </w:p>
          <w:p w:rsidR="00000000" w:rsidDel="00000000" w:rsidP="00000000" w:rsidRDefault="00000000" w:rsidRPr="00000000" w14:paraId="0000016C">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336699"/>
                <w:sz w:val="21"/>
                <w:szCs w:val="21"/>
                <w:rtl w:val="0"/>
              </w:rPr>
              <w:t xml:space="preserve">import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java.sql.ResultSet;</w:t>
            </w:r>
          </w:p>
          <w:p w:rsidR="00000000" w:rsidDel="00000000" w:rsidP="00000000" w:rsidRDefault="00000000" w:rsidRPr="00000000" w14:paraId="0000016D">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336699"/>
                <w:sz w:val="21"/>
                <w:szCs w:val="21"/>
                <w:rtl w:val="0"/>
              </w:rPr>
              <w:t xml:space="preserve">import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java.sql.SQLException;</w:t>
            </w:r>
          </w:p>
          <w:p w:rsidR="00000000" w:rsidDel="00000000" w:rsidP="00000000" w:rsidRDefault="00000000" w:rsidRPr="00000000" w14:paraId="0000016E">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336699"/>
                <w:sz w:val="21"/>
                <w:szCs w:val="21"/>
                <w:rtl w:val="0"/>
              </w:rPr>
              <w:t xml:space="preserve">import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java.sql.Statement;</w:t>
            </w:r>
          </w:p>
          <w:p w:rsidR="00000000" w:rsidDel="00000000" w:rsidP="00000000" w:rsidRDefault="00000000" w:rsidRPr="00000000" w14:paraId="0000016F">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170">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336699"/>
                <w:sz w:val="21"/>
                <w:szCs w:val="21"/>
                <w:rtl w:val="0"/>
              </w:rPr>
              <w:t xml:space="preserve">class</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Login {</w:t>
            </w:r>
          </w:p>
          <w:p w:rsidR="00000000" w:rsidDel="00000000" w:rsidP="00000000" w:rsidRDefault="00000000" w:rsidRPr="00000000" w14:paraId="00000171">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public</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Connection getConnection() </w:t>
            </w:r>
            <w:r w:rsidDel="00000000" w:rsidR="00000000" w:rsidRPr="00000000">
              <w:rPr>
                <w:rFonts w:ascii="Courier New" w:cs="Courier New" w:eastAsia="Courier New" w:hAnsi="Courier New"/>
                <w:b w:val="1"/>
                <w:color w:val="336699"/>
                <w:sz w:val="21"/>
                <w:szCs w:val="21"/>
                <w:rtl w:val="0"/>
              </w:rPr>
              <w:t xml:space="preserve">throws</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SQLException {</w:t>
            </w:r>
          </w:p>
          <w:p w:rsidR="00000000" w:rsidDel="00000000" w:rsidP="00000000" w:rsidRDefault="00000000" w:rsidRPr="00000000" w14:paraId="00000172">
            <w:pPr>
              <w:shd w:fill="ffffff" w:val="clear"/>
              <w:spacing w:line="327.27272727272725" w:lineRule="auto"/>
              <w:rPr>
                <w:rFonts w:ascii="Courier New" w:cs="Courier New" w:eastAsia="Courier New" w:hAnsi="Courier New"/>
                <w:b w:val="1"/>
                <w:color w:val="336699"/>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DriverManager.registerDriver(</w:t>
            </w:r>
            <w:r w:rsidDel="00000000" w:rsidR="00000000" w:rsidRPr="00000000">
              <w:rPr>
                <w:rFonts w:ascii="Courier New" w:cs="Courier New" w:eastAsia="Courier New" w:hAnsi="Courier New"/>
                <w:b w:val="1"/>
                <w:color w:val="336699"/>
                <w:sz w:val="21"/>
                <w:szCs w:val="21"/>
                <w:rtl w:val="0"/>
              </w:rPr>
              <w:t xml:space="preserve">new</w:t>
            </w:r>
          </w:p>
          <w:p w:rsidR="00000000" w:rsidDel="00000000" w:rsidP="00000000" w:rsidRDefault="00000000" w:rsidRPr="00000000" w14:paraId="00000173">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com.microsoft.sqlserver.jdbc.SQLServerDriver());</w:t>
            </w:r>
          </w:p>
          <w:p w:rsidR="00000000" w:rsidDel="00000000" w:rsidP="00000000" w:rsidRDefault="00000000" w:rsidRPr="00000000" w14:paraId="00000174">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String dbConnection =</w:t>
            </w:r>
          </w:p>
          <w:p w:rsidR="00000000" w:rsidDel="00000000" w:rsidP="00000000" w:rsidRDefault="00000000" w:rsidRPr="00000000" w14:paraId="00000175">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PropertyManager.getProperty(</w:t>
            </w:r>
            <w:r w:rsidDel="00000000" w:rsidR="00000000" w:rsidRPr="00000000">
              <w:rPr>
                <w:rFonts w:ascii="Courier New" w:cs="Courier New" w:eastAsia="Courier New" w:hAnsi="Courier New"/>
                <w:color w:val="003366"/>
                <w:sz w:val="21"/>
                <w:szCs w:val="21"/>
                <w:rtl w:val="0"/>
              </w:rPr>
              <w:t xml:space="preserve">"db.connection"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6">
            <w:pPr>
              <w:shd w:fill="ffffff" w:val="clear"/>
              <w:spacing w:line="327.27272727272725" w:lineRule="auto"/>
              <w:rPr>
                <w:rFonts w:ascii="Courier New" w:cs="Courier New" w:eastAsia="Courier New" w:hAnsi="Courier New"/>
                <w:color w:val="008200"/>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8200"/>
                <w:sz w:val="21"/>
                <w:szCs w:val="21"/>
                <w:rtl w:val="0"/>
              </w:rPr>
              <w:t xml:space="preserve">// Can hold some value like</w:t>
            </w:r>
          </w:p>
          <w:p w:rsidR="00000000" w:rsidDel="00000000" w:rsidP="00000000" w:rsidRDefault="00000000" w:rsidRPr="00000000" w14:paraId="00000177">
            <w:pPr>
              <w:shd w:fill="ffffff" w:val="clear"/>
              <w:spacing w:line="327.27272727272725" w:lineRule="auto"/>
              <w:rPr>
                <w:rFonts w:ascii="Courier New" w:cs="Courier New" w:eastAsia="Courier New" w:hAnsi="Courier New"/>
                <w:color w:val="008200"/>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8200"/>
                <w:sz w:val="21"/>
                <w:szCs w:val="21"/>
                <w:rtl w:val="0"/>
              </w:rPr>
              <w:t xml:space="preserve">// "jdbc:microsoft:sqlserver://&lt;HOST&gt;:1433,&lt;UID&gt;,&lt;PWD&gt;"</w:t>
            </w:r>
          </w:p>
          <w:p w:rsidR="00000000" w:rsidDel="00000000" w:rsidP="00000000" w:rsidRDefault="00000000" w:rsidRPr="00000000" w14:paraId="00000178">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return</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DriverManager.getConnection(dbConnection);</w:t>
            </w:r>
          </w:p>
          <w:p w:rsidR="00000000" w:rsidDel="00000000" w:rsidP="00000000" w:rsidRDefault="00000000" w:rsidRPr="00000000" w14:paraId="00000179">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A">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17B">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String hashPassword(</w:t>
            </w:r>
            <w:r w:rsidDel="00000000" w:rsidR="00000000" w:rsidRPr="00000000">
              <w:rPr>
                <w:rFonts w:ascii="Courier New" w:cs="Courier New" w:eastAsia="Courier New" w:hAnsi="Courier New"/>
                <w:b w:val="1"/>
                <w:color w:val="336699"/>
                <w:sz w:val="21"/>
                <w:szCs w:val="21"/>
                <w:rtl w:val="0"/>
              </w:rPr>
              <w:t xml:space="preserve">char</w:t>
            </w:r>
            <w:r w:rsidDel="00000000" w:rsidR="00000000" w:rsidRPr="00000000">
              <w:rPr>
                <w:rFonts w:ascii="Courier New" w:cs="Courier New" w:eastAsia="Courier New" w:hAnsi="Courier New"/>
                <w:sz w:val="21"/>
                <w:szCs w:val="21"/>
                <w:rtl w:val="0"/>
              </w:rPr>
              <w:t xml:space="preserve">[] password) {</w:t>
            </w:r>
          </w:p>
          <w:p w:rsidR="00000000" w:rsidDel="00000000" w:rsidP="00000000" w:rsidRDefault="00000000" w:rsidRPr="00000000" w14:paraId="0000017C">
            <w:pPr>
              <w:shd w:fill="ffffff" w:val="clear"/>
              <w:spacing w:line="327.27272727272725" w:lineRule="auto"/>
              <w:rPr>
                <w:rFonts w:ascii="Courier New" w:cs="Courier New" w:eastAsia="Courier New" w:hAnsi="Courier New"/>
                <w:color w:val="008200"/>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8200"/>
                <w:sz w:val="21"/>
                <w:szCs w:val="21"/>
                <w:rtl w:val="0"/>
              </w:rPr>
              <w:t xml:space="preserve">// Create hash of password</w:t>
            </w:r>
          </w:p>
          <w:p w:rsidR="00000000" w:rsidDel="00000000" w:rsidP="00000000" w:rsidRDefault="00000000" w:rsidRPr="00000000" w14:paraId="0000017D">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E">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17F">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public</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void</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doPrivilegedAction(String username, </w:t>
            </w:r>
            <w:r w:rsidDel="00000000" w:rsidR="00000000" w:rsidRPr="00000000">
              <w:rPr>
                <w:rFonts w:ascii="Courier New" w:cs="Courier New" w:eastAsia="Courier New" w:hAnsi="Courier New"/>
                <w:b w:val="1"/>
                <w:color w:val="336699"/>
                <w:sz w:val="21"/>
                <w:szCs w:val="21"/>
                <w:rtl w:val="0"/>
              </w:rPr>
              <w:t xml:space="preserve">char</w:t>
            </w:r>
            <w:r w:rsidDel="00000000" w:rsidR="00000000" w:rsidRPr="00000000">
              <w:rPr>
                <w:rFonts w:ascii="Courier New" w:cs="Courier New" w:eastAsia="Courier New" w:hAnsi="Courier New"/>
                <w:sz w:val="21"/>
                <w:szCs w:val="21"/>
                <w:rtl w:val="0"/>
              </w:rPr>
              <w:t xml:space="preserve">[] password)</w:t>
            </w:r>
          </w:p>
          <w:p w:rsidR="00000000" w:rsidDel="00000000" w:rsidP="00000000" w:rsidRDefault="00000000" w:rsidRPr="00000000" w14:paraId="00000180">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throws</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SQLException {</w:t>
            </w:r>
          </w:p>
          <w:p w:rsidR="00000000" w:rsidDel="00000000" w:rsidP="00000000" w:rsidRDefault="00000000" w:rsidRPr="00000000" w14:paraId="00000181">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Connection connection = getConnection();</w:t>
            </w:r>
          </w:p>
          <w:p w:rsidR="00000000" w:rsidDel="00000000" w:rsidP="00000000" w:rsidRDefault="00000000" w:rsidRPr="00000000" w14:paraId="00000182">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if</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(connection == </w:t>
            </w:r>
            <w:r w:rsidDel="00000000" w:rsidR="00000000" w:rsidRPr="00000000">
              <w:rPr>
                <w:rFonts w:ascii="Courier New" w:cs="Courier New" w:eastAsia="Courier New" w:hAnsi="Courier New"/>
                <w:b w:val="1"/>
                <w:color w:val="336699"/>
                <w:sz w:val="21"/>
                <w:szCs w:val="21"/>
                <w:rtl w:val="0"/>
              </w:rPr>
              <w:t xml:space="preserve">null</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83">
            <w:pPr>
              <w:shd w:fill="ffffff" w:val="clear"/>
              <w:spacing w:line="327.27272727272725" w:lineRule="auto"/>
              <w:rPr>
                <w:rFonts w:ascii="Courier New" w:cs="Courier New" w:eastAsia="Courier New" w:hAnsi="Courier New"/>
                <w:color w:val="008200"/>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8200"/>
                <w:sz w:val="21"/>
                <w:szCs w:val="21"/>
                <w:rtl w:val="0"/>
              </w:rPr>
              <w:t xml:space="preserve">// Handle error</w:t>
            </w:r>
          </w:p>
          <w:p w:rsidR="00000000" w:rsidDel="00000000" w:rsidP="00000000" w:rsidRDefault="00000000" w:rsidRPr="00000000" w14:paraId="00000184">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5">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try</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6">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String pwd = hashPassword(password);</w:t>
            </w:r>
          </w:p>
          <w:p w:rsidR="00000000" w:rsidDel="00000000" w:rsidP="00000000" w:rsidRDefault="00000000" w:rsidRPr="00000000" w14:paraId="00000187">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188">
            <w:pPr>
              <w:shd w:fill="ffffff" w:val="clear"/>
              <w:spacing w:line="327.27272727272725" w:lineRule="auto"/>
              <w:rPr>
                <w:rFonts w:ascii="Courier New" w:cs="Courier New" w:eastAsia="Courier New" w:hAnsi="Courier New"/>
                <w:color w:val="003366"/>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String sqlString = </w:t>
            </w:r>
            <w:r w:rsidDel="00000000" w:rsidR="00000000" w:rsidRPr="00000000">
              <w:rPr>
                <w:rFonts w:ascii="Courier New" w:cs="Courier New" w:eastAsia="Courier New" w:hAnsi="Courier New"/>
                <w:color w:val="003366"/>
                <w:sz w:val="21"/>
                <w:szCs w:val="21"/>
                <w:rtl w:val="0"/>
              </w:rPr>
              <w:t xml:space="preserve">"SELECT * FROM db_user WHERE username = '"</w:t>
            </w:r>
          </w:p>
          <w:p w:rsidR="00000000" w:rsidDel="00000000" w:rsidP="00000000" w:rsidRDefault="00000000" w:rsidRPr="00000000" w14:paraId="00000189">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 username +</w:t>
            </w:r>
          </w:p>
          <w:p w:rsidR="00000000" w:rsidDel="00000000" w:rsidP="00000000" w:rsidRDefault="00000000" w:rsidRPr="00000000" w14:paraId="0000018A">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3366"/>
                <w:sz w:val="21"/>
                <w:szCs w:val="21"/>
                <w:rtl w:val="0"/>
              </w:rPr>
              <w:t xml:space="preserve">"' AND password = '"</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 pwd + </w:t>
            </w:r>
            <w:r w:rsidDel="00000000" w:rsidR="00000000" w:rsidRPr="00000000">
              <w:rPr>
                <w:rFonts w:ascii="Courier New" w:cs="Courier New" w:eastAsia="Courier New" w:hAnsi="Courier New"/>
                <w:color w:val="003366"/>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B">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Statement stmt = connection.createStatement();</w:t>
            </w:r>
          </w:p>
          <w:p w:rsidR="00000000" w:rsidDel="00000000" w:rsidP="00000000" w:rsidRDefault="00000000" w:rsidRPr="00000000" w14:paraId="0000018C">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ResultSet rs = stmt.executeQuery(sqlString);</w:t>
            </w:r>
          </w:p>
          <w:p w:rsidR="00000000" w:rsidDel="00000000" w:rsidP="00000000" w:rsidRDefault="00000000" w:rsidRPr="00000000" w14:paraId="0000018D">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18E">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if</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(!rs.next()) {</w:t>
            </w:r>
          </w:p>
          <w:p w:rsidR="00000000" w:rsidDel="00000000" w:rsidP="00000000" w:rsidRDefault="00000000" w:rsidRPr="00000000" w14:paraId="0000018F">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throw</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new</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SecurityException(</w:t>
            </w:r>
          </w:p>
          <w:p w:rsidR="00000000" w:rsidDel="00000000" w:rsidP="00000000" w:rsidRDefault="00000000" w:rsidRPr="00000000" w14:paraId="00000190">
            <w:pPr>
              <w:shd w:fill="ffffff" w:val="clear"/>
              <w:spacing w:line="327.27272727272725" w:lineRule="auto"/>
              <w:rPr>
                <w:rFonts w:ascii="Courier New" w:cs="Courier New" w:eastAsia="Courier New" w:hAnsi="Courier New"/>
                <w:color w:val="003366"/>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3366"/>
                <w:sz w:val="21"/>
                <w:szCs w:val="21"/>
                <w:rtl w:val="0"/>
              </w:rPr>
              <w:t xml:space="preserve">"User name or password incorrect"</w:t>
            </w:r>
          </w:p>
          <w:p w:rsidR="00000000" w:rsidDel="00000000" w:rsidP="00000000" w:rsidRDefault="00000000" w:rsidRPr="00000000" w14:paraId="00000191">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2">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3">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194">
            <w:pPr>
              <w:shd w:fill="ffffff" w:val="clear"/>
              <w:spacing w:line="327.27272727272725" w:lineRule="auto"/>
              <w:rPr>
                <w:rFonts w:ascii="Courier New" w:cs="Courier New" w:eastAsia="Courier New" w:hAnsi="Courier New"/>
                <w:color w:val="008200"/>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8200"/>
                <w:sz w:val="21"/>
                <w:szCs w:val="21"/>
                <w:rtl w:val="0"/>
              </w:rPr>
              <w:t xml:space="preserve">// Authenticated; proceed</w:t>
            </w:r>
          </w:p>
          <w:p w:rsidR="00000000" w:rsidDel="00000000" w:rsidP="00000000" w:rsidRDefault="00000000" w:rsidRPr="00000000" w14:paraId="00000195">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finally</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6">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try</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7">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connection.close();</w:t>
            </w:r>
          </w:p>
          <w:p w:rsidR="00000000" w:rsidDel="00000000" w:rsidP="00000000" w:rsidRDefault="00000000" w:rsidRPr="00000000" w14:paraId="00000198">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catch</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(SQLException x) {</w:t>
            </w:r>
          </w:p>
          <w:p w:rsidR="00000000" w:rsidDel="00000000" w:rsidP="00000000" w:rsidRDefault="00000000" w:rsidRPr="00000000" w14:paraId="00000199">
            <w:pPr>
              <w:shd w:fill="ffffff" w:val="clear"/>
              <w:spacing w:line="327.27272727272725" w:lineRule="auto"/>
              <w:rPr>
                <w:rFonts w:ascii="Courier New" w:cs="Courier New" w:eastAsia="Courier New" w:hAnsi="Courier New"/>
                <w:color w:val="008200"/>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8200"/>
                <w:sz w:val="21"/>
                <w:szCs w:val="21"/>
                <w:rtl w:val="0"/>
              </w:rPr>
              <w:t xml:space="preserve">// Forward to handler</w:t>
            </w:r>
          </w:p>
          <w:p w:rsidR="00000000" w:rsidDel="00000000" w:rsidP="00000000" w:rsidRDefault="00000000" w:rsidRPr="00000000" w14:paraId="0000019A">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B">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C">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D">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E">
            <w:pPr>
              <w:rPr/>
            </w:pPr>
            <w:r w:rsidDel="00000000" w:rsidR="00000000" w:rsidRPr="00000000">
              <w:rPr>
                <w:rtl w:val="0"/>
              </w:rPr>
            </w:r>
          </w:p>
        </w:tc>
      </w:tr>
    </w:tbl>
    <w:p w:rsidR="00000000" w:rsidDel="00000000" w:rsidP="00000000" w:rsidRDefault="00000000" w:rsidRPr="00000000" w14:paraId="0000019F">
      <w:pPr>
        <w:rPr>
          <w:b w:val="1"/>
        </w:rPr>
      </w:pPr>
      <w:r w:rsidDel="00000000" w:rsidR="00000000" w:rsidRPr="00000000">
        <w:rPr>
          <w:rtl w:val="0"/>
        </w:rPr>
      </w:r>
    </w:p>
    <w:tbl>
      <w:tblPr>
        <w:tblStyle w:val="Table22"/>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A0">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1A1">
            <w:pPr>
              <w:rPr/>
            </w:pPr>
            <w:r w:rsidDel="00000000" w:rsidR="00000000" w:rsidRPr="00000000">
              <w:rPr>
                <w:rtl w:val="0"/>
              </w:rPr>
              <w:t xml:space="preserve">A prepared statement where a ‘?’ is used as  a placeholder for the argument. Allows validation of the username argument to prevent long string. (Java)</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1A2">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336699"/>
                <w:sz w:val="21"/>
                <w:szCs w:val="21"/>
                <w:rtl w:val="0"/>
              </w:rPr>
              <w:t xml:space="preserve">public</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void</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doPrivilegedAction(</w:t>
            </w:r>
          </w:p>
          <w:p w:rsidR="00000000" w:rsidDel="00000000" w:rsidP="00000000" w:rsidRDefault="00000000" w:rsidRPr="00000000" w14:paraId="000001A3">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String username, </w:t>
            </w:r>
            <w:r w:rsidDel="00000000" w:rsidR="00000000" w:rsidRPr="00000000">
              <w:rPr>
                <w:rFonts w:ascii="Courier New" w:cs="Courier New" w:eastAsia="Courier New" w:hAnsi="Courier New"/>
                <w:b w:val="1"/>
                <w:color w:val="336699"/>
                <w:sz w:val="21"/>
                <w:szCs w:val="21"/>
                <w:rtl w:val="0"/>
              </w:rPr>
              <w:t xml:space="preserve">char</w:t>
            </w:r>
            <w:r w:rsidDel="00000000" w:rsidR="00000000" w:rsidRPr="00000000">
              <w:rPr>
                <w:rFonts w:ascii="Courier New" w:cs="Courier New" w:eastAsia="Courier New" w:hAnsi="Courier New"/>
                <w:sz w:val="21"/>
                <w:szCs w:val="21"/>
                <w:rtl w:val="0"/>
              </w:rPr>
              <w:t xml:space="preserve">[] password</w:t>
            </w:r>
          </w:p>
          <w:p w:rsidR="00000000" w:rsidDel="00000000" w:rsidP="00000000" w:rsidRDefault="00000000" w:rsidRPr="00000000" w14:paraId="000001A4">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throws</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SQLException {</w:t>
            </w:r>
          </w:p>
          <w:p w:rsidR="00000000" w:rsidDel="00000000" w:rsidP="00000000" w:rsidRDefault="00000000" w:rsidRPr="00000000" w14:paraId="000001A5">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Connection connection = getConnection();</w:t>
            </w:r>
          </w:p>
          <w:p w:rsidR="00000000" w:rsidDel="00000000" w:rsidP="00000000" w:rsidRDefault="00000000" w:rsidRPr="00000000" w14:paraId="000001A6">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if</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(connection == </w:t>
            </w:r>
            <w:r w:rsidDel="00000000" w:rsidR="00000000" w:rsidRPr="00000000">
              <w:rPr>
                <w:rFonts w:ascii="Courier New" w:cs="Courier New" w:eastAsia="Courier New" w:hAnsi="Courier New"/>
                <w:b w:val="1"/>
                <w:color w:val="336699"/>
                <w:sz w:val="21"/>
                <w:szCs w:val="21"/>
                <w:rtl w:val="0"/>
              </w:rPr>
              <w:t xml:space="preserve">null</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A7">
            <w:pPr>
              <w:shd w:fill="ffffff" w:val="clear"/>
              <w:spacing w:line="327.27272727272725" w:lineRule="auto"/>
              <w:rPr>
                <w:rFonts w:ascii="Courier New" w:cs="Courier New" w:eastAsia="Courier New" w:hAnsi="Courier New"/>
                <w:color w:val="008200"/>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8200"/>
                <w:sz w:val="21"/>
                <w:szCs w:val="21"/>
                <w:rtl w:val="0"/>
              </w:rPr>
              <w:t xml:space="preserve">// Handle error</w:t>
            </w:r>
          </w:p>
          <w:p w:rsidR="00000000" w:rsidDel="00000000" w:rsidP="00000000" w:rsidRDefault="00000000" w:rsidRPr="00000000" w14:paraId="000001A8">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9">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try</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A">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String pwd = hashPassword(password);</w:t>
            </w:r>
          </w:p>
          <w:p w:rsidR="00000000" w:rsidDel="00000000" w:rsidP="00000000" w:rsidRDefault="00000000" w:rsidRPr="00000000" w14:paraId="000001AB">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1AC">
            <w:pPr>
              <w:shd w:fill="ffffff" w:val="clear"/>
              <w:spacing w:line="327.27272727272725" w:lineRule="auto"/>
              <w:rPr>
                <w:rFonts w:ascii="Courier New" w:cs="Courier New" w:eastAsia="Courier New" w:hAnsi="Courier New"/>
                <w:color w:val="008200"/>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8200"/>
                <w:sz w:val="21"/>
                <w:szCs w:val="21"/>
                <w:rtl w:val="0"/>
              </w:rPr>
              <w:t xml:space="preserve">// Validate username length</w:t>
            </w:r>
          </w:p>
          <w:p w:rsidR="00000000" w:rsidDel="00000000" w:rsidP="00000000" w:rsidRDefault="00000000" w:rsidRPr="00000000" w14:paraId="000001AD">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if</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(username.length() &gt; </w:t>
            </w:r>
            <w:r w:rsidDel="00000000" w:rsidR="00000000" w:rsidRPr="00000000">
              <w:rPr>
                <w:rFonts w:ascii="Courier New" w:cs="Courier New" w:eastAsia="Courier New" w:hAnsi="Courier New"/>
                <w:color w:val="009900"/>
                <w:sz w:val="21"/>
                <w:szCs w:val="21"/>
                <w:rtl w:val="0"/>
              </w:rPr>
              <w:t xml:space="preserve">8</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AE">
            <w:pPr>
              <w:shd w:fill="ffffff" w:val="clear"/>
              <w:spacing w:line="327.27272727272725" w:lineRule="auto"/>
              <w:rPr>
                <w:rFonts w:ascii="Courier New" w:cs="Courier New" w:eastAsia="Courier New" w:hAnsi="Courier New"/>
                <w:color w:val="008200"/>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8200"/>
                <w:sz w:val="21"/>
                <w:szCs w:val="21"/>
                <w:rtl w:val="0"/>
              </w:rPr>
              <w:t xml:space="preserve">// Handle error</w:t>
            </w:r>
          </w:p>
          <w:p w:rsidR="00000000" w:rsidDel="00000000" w:rsidP="00000000" w:rsidRDefault="00000000" w:rsidRPr="00000000" w14:paraId="000001AF">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0">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1B1">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String sqlString =</w:t>
            </w:r>
          </w:p>
          <w:p w:rsidR="00000000" w:rsidDel="00000000" w:rsidP="00000000" w:rsidRDefault="00000000" w:rsidRPr="00000000" w14:paraId="000001B2">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3366"/>
                <w:sz w:val="21"/>
                <w:szCs w:val="21"/>
                <w:rtl w:val="0"/>
              </w:rPr>
              <w:t xml:space="preserve">"select * from db_user where username=? and password=?"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3">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PreparedStatement stmt = connection.prepareStatement(sqlString);</w:t>
            </w:r>
          </w:p>
          <w:p w:rsidR="00000000" w:rsidDel="00000000" w:rsidP="00000000" w:rsidRDefault="00000000" w:rsidRPr="00000000" w14:paraId="000001B4">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stmt.setString(</w:t>
            </w:r>
            <w:r w:rsidDel="00000000" w:rsidR="00000000" w:rsidRPr="00000000">
              <w:rPr>
                <w:rFonts w:ascii="Courier New" w:cs="Courier New" w:eastAsia="Courier New" w:hAnsi="Courier New"/>
                <w:color w:val="009900"/>
                <w:sz w:val="21"/>
                <w:szCs w:val="21"/>
                <w:rtl w:val="0"/>
              </w:rPr>
              <w:t xml:space="preserve">1</w:t>
            </w:r>
            <w:r w:rsidDel="00000000" w:rsidR="00000000" w:rsidRPr="00000000">
              <w:rPr>
                <w:rFonts w:ascii="Courier New" w:cs="Courier New" w:eastAsia="Courier New" w:hAnsi="Courier New"/>
                <w:sz w:val="21"/>
                <w:szCs w:val="21"/>
                <w:rtl w:val="0"/>
              </w:rPr>
              <w:t xml:space="preserve">, username);</w:t>
            </w:r>
          </w:p>
          <w:p w:rsidR="00000000" w:rsidDel="00000000" w:rsidP="00000000" w:rsidRDefault="00000000" w:rsidRPr="00000000" w14:paraId="000001B5">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stmt.setString(</w:t>
            </w:r>
            <w:r w:rsidDel="00000000" w:rsidR="00000000" w:rsidRPr="00000000">
              <w:rPr>
                <w:rFonts w:ascii="Courier New" w:cs="Courier New" w:eastAsia="Courier New" w:hAnsi="Courier New"/>
                <w:color w:val="009900"/>
                <w:sz w:val="21"/>
                <w:szCs w:val="21"/>
                <w:rtl w:val="0"/>
              </w:rPr>
              <w:t xml:space="preserve">2</w:t>
            </w:r>
            <w:r w:rsidDel="00000000" w:rsidR="00000000" w:rsidRPr="00000000">
              <w:rPr>
                <w:rFonts w:ascii="Courier New" w:cs="Courier New" w:eastAsia="Courier New" w:hAnsi="Courier New"/>
                <w:sz w:val="21"/>
                <w:szCs w:val="21"/>
                <w:rtl w:val="0"/>
              </w:rPr>
              <w:t xml:space="preserve">, pwd);</w:t>
            </w:r>
          </w:p>
          <w:p w:rsidR="00000000" w:rsidDel="00000000" w:rsidP="00000000" w:rsidRDefault="00000000" w:rsidRPr="00000000" w14:paraId="000001B6">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ResultSet rs = stmt.executeQuery();</w:t>
            </w:r>
          </w:p>
          <w:p w:rsidR="00000000" w:rsidDel="00000000" w:rsidP="00000000" w:rsidRDefault="00000000" w:rsidRPr="00000000" w14:paraId="000001B7">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if</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(!rs.next()) {</w:t>
            </w:r>
          </w:p>
          <w:p w:rsidR="00000000" w:rsidDel="00000000" w:rsidP="00000000" w:rsidRDefault="00000000" w:rsidRPr="00000000" w14:paraId="000001B8">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throw</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new</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SecurityException(</w:t>
            </w:r>
            <w:r w:rsidDel="00000000" w:rsidR="00000000" w:rsidRPr="00000000">
              <w:rPr>
                <w:rFonts w:ascii="Courier New" w:cs="Courier New" w:eastAsia="Courier New" w:hAnsi="Courier New"/>
                <w:color w:val="003366"/>
                <w:sz w:val="21"/>
                <w:szCs w:val="21"/>
                <w:rtl w:val="0"/>
              </w:rPr>
              <w:t xml:space="preserve">"User name or password incorrect"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9">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A">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1BB">
            <w:pPr>
              <w:shd w:fill="ffffff" w:val="clear"/>
              <w:spacing w:line="327.27272727272725" w:lineRule="auto"/>
              <w:rPr>
                <w:rFonts w:ascii="Courier New" w:cs="Courier New" w:eastAsia="Courier New" w:hAnsi="Courier New"/>
                <w:color w:val="008200"/>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8200"/>
                <w:sz w:val="21"/>
                <w:szCs w:val="21"/>
                <w:rtl w:val="0"/>
              </w:rPr>
              <w:t xml:space="preserve">// Authenticated; proceed</w:t>
            </w:r>
          </w:p>
          <w:p w:rsidR="00000000" w:rsidDel="00000000" w:rsidP="00000000" w:rsidRDefault="00000000" w:rsidRPr="00000000" w14:paraId="000001BC">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finally</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D">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try</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E">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connection.close();</w:t>
            </w:r>
          </w:p>
          <w:p w:rsidR="00000000" w:rsidDel="00000000" w:rsidP="00000000" w:rsidRDefault="00000000" w:rsidRPr="00000000" w14:paraId="000001BF">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catch</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(SQLException x) {</w:t>
            </w:r>
          </w:p>
          <w:p w:rsidR="00000000" w:rsidDel="00000000" w:rsidP="00000000" w:rsidRDefault="00000000" w:rsidRPr="00000000" w14:paraId="000001C0">
            <w:pPr>
              <w:shd w:fill="ffffff" w:val="clear"/>
              <w:spacing w:line="327.27272727272725" w:lineRule="auto"/>
              <w:rPr>
                <w:rFonts w:ascii="Courier New" w:cs="Courier New" w:eastAsia="Courier New" w:hAnsi="Courier New"/>
                <w:color w:val="008200"/>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8200"/>
                <w:sz w:val="21"/>
                <w:szCs w:val="21"/>
                <w:rtl w:val="0"/>
              </w:rPr>
              <w:t xml:space="preserve">// Forward to handler</w:t>
            </w:r>
          </w:p>
          <w:p w:rsidR="00000000" w:rsidDel="00000000" w:rsidP="00000000" w:rsidRDefault="00000000" w:rsidRPr="00000000" w14:paraId="000001C1">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2">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3">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4">
            <w:pPr>
              <w:rPr/>
            </w:pPr>
            <w:r w:rsidDel="00000000" w:rsidR="00000000" w:rsidRPr="00000000">
              <w:rPr>
                <w:rtl w:val="0"/>
              </w:rPr>
            </w:r>
          </w:p>
        </w:tc>
      </w:tr>
    </w:tbl>
    <w:p w:rsidR="00000000" w:rsidDel="00000000" w:rsidP="00000000" w:rsidRDefault="00000000" w:rsidRPr="00000000" w14:paraId="000001C5">
      <w:pPr>
        <w:rPr>
          <w:b w:val="1"/>
        </w:rPr>
      </w:pPr>
      <w:r w:rsidDel="00000000" w:rsidR="00000000" w:rsidRPr="00000000">
        <w:rPr>
          <w:rtl w:val="0"/>
        </w:rPr>
      </w:r>
    </w:p>
    <w:p w:rsidR="00000000" w:rsidDel="00000000" w:rsidP="00000000" w:rsidRDefault="00000000" w:rsidRPr="00000000" w14:paraId="000001C6">
      <w:pPr>
        <w:rPr>
          <w:b w:val="1"/>
        </w:rPr>
      </w:pPr>
      <w:r w:rsidDel="00000000" w:rsidR="00000000" w:rsidRPr="00000000">
        <w:rPr>
          <w:b w:val="1"/>
          <w:rtl w:val="0"/>
        </w:rPr>
        <w:t xml:space="preserve">Note: Stop here for the milestone. Complete this section for Project One in Module Six.</w:t>
      </w:r>
    </w:p>
    <w:tbl>
      <w:tblPr>
        <w:tblStyle w:val="Table23"/>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1C7">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1. Validate Input Data, 7. Sanitize Data Sent to Other Systems</w:t>
            </w:r>
          </w:p>
        </w:tc>
      </w:tr>
    </w:tbl>
    <w:p w:rsidR="00000000" w:rsidDel="00000000" w:rsidP="00000000" w:rsidRDefault="00000000" w:rsidRPr="00000000" w14:paraId="000001C8">
      <w:pPr>
        <w:rPr>
          <w:b w:val="1"/>
        </w:rPr>
      </w:pPr>
      <w:r w:rsidDel="00000000" w:rsidR="00000000" w:rsidRPr="00000000">
        <w:rPr>
          <w:rtl w:val="0"/>
        </w:rPr>
      </w:r>
    </w:p>
    <w:p w:rsidR="00000000" w:rsidDel="00000000" w:rsidP="00000000" w:rsidRDefault="00000000" w:rsidRPr="00000000" w14:paraId="000001C9">
      <w:pPr>
        <w:rPr>
          <w:b w:val="1"/>
        </w:rPr>
      </w:pPr>
      <w:r w:rsidDel="00000000" w:rsidR="00000000" w:rsidRPr="00000000">
        <w:rPr>
          <w:b w:val="1"/>
          <w:rtl w:val="0"/>
        </w:rPr>
        <w:t xml:space="preserve">Threat Level</w:t>
      </w:r>
    </w:p>
    <w:tbl>
      <w:tblPr>
        <w:tblStyle w:val="Table24"/>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1CA">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1CB">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1CC">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1CD">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1CE">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1CF">
            <w:pPr>
              <w:jc w:val="center"/>
              <w:rPr/>
            </w:pPr>
            <w:r w:rsidDel="00000000" w:rsidR="00000000" w:rsidRPr="00000000">
              <w:rPr>
                <w:rFonts w:ascii="Roboto" w:cs="Roboto" w:eastAsia="Roboto" w:hAnsi="Roboto"/>
                <w:color w:val="172b4d"/>
                <w:sz w:val="21"/>
                <w:szCs w:val="21"/>
                <w:highlight w:val="white"/>
                <w:rtl w:val="0"/>
              </w:rPr>
              <w:t xml:space="preserve">High</w:t>
            </w:r>
            <w:r w:rsidDel="00000000" w:rsidR="00000000" w:rsidRPr="00000000">
              <w:rPr>
                <w:rtl w:val="0"/>
              </w:rPr>
            </w:r>
          </w:p>
        </w:tc>
        <w:tc>
          <w:tcPr>
            <w:shd w:fill="auto" w:val="clear"/>
          </w:tcPr>
          <w:p w:rsidR="00000000" w:rsidDel="00000000" w:rsidP="00000000" w:rsidRDefault="00000000" w:rsidRPr="00000000" w14:paraId="000001D0">
            <w:pPr>
              <w:jc w:val="center"/>
              <w:rPr/>
            </w:pPr>
            <w:r w:rsidDel="00000000" w:rsidR="00000000" w:rsidRPr="00000000">
              <w:rPr>
                <w:rtl w:val="0"/>
              </w:rPr>
              <w:t xml:space="preserve">Likely</w:t>
            </w:r>
          </w:p>
        </w:tc>
        <w:tc>
          <w:tcPr>
            <w:shd w:fill="auto" w:val="clear"/>
          </w:tcPr>
          <w:p w:rsidR="00000000" w:rsidDel="00000000" w:rsidP="00000000" w:rsidRDefault="00000000" w:rsidRPr="00000000" w14:paraId="000001D1">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1D2">
            <w:pPr>
              <w:jc w:val="center"/>
              <w:rPr/>
            </w:pPr>
            <w:r w:rsidDel="00000000" w:rsidR="00000000" w:rsidRPr="00000000">
              <w:rPr>
                <w:rtl w:val="0"/>
              </w:rPr>
              <w:t xml:space="preserve">P18</w:t>
            </w:r>
          </w:p>
        </w:tc>
        <w:tc>
          <w:tcPr>
            <w:shd w:fill="auto" w:val="clear"/>
          </w:tcPr>
          <w:p w:rsidR="00000000" w:rsidDel="00000000" w:rsidP="00000000" w:rsidRDefault="00000000" w:rsidRPr="00000000" w14:paraId="000001D3">
            <w:pPr>
              <w:jc w:val="center"/>
              <w:rPr/>
            </w:pPr>
            <w:r w:rsidDel="00000000" w:rsidR="00000000" w:rsidRPr="00000000">
              <w:rPr>
                <w:rtl w:val="0"/>
              </w:rPr>
              <w:t xml:space="preserve">L1</w:t>
            </w:r>
          </w:p>
        </w:tc>
      </w:tr>
    </w:tbl>
    <w:p w:rsidR="00000000" w:rsidDel="00000000" w:rsidP="00000000" w:rsidRDefault="00000000" w:rsidRPr="00000000" w14:paraId="000001D4">
      <w:pPr>
        <w:rPr>
          <w:b w:val="1"/>
        </w:rPr>
      </w:pPr>
      <w:r w:rsidDel="00000000" w:rsidR="00000000" w:rsidRPr="00000000">
        <w:rPr>
          <w:rtl w:val="0"/>
        </w:rPr>
      </w:r>
    </w:p>
    <w:p w:rsidR="00000000" w:rsidDel="00000000" w:rsidP="00000000" w:rsidRDefault="00000000" w:rsidRPr="00000000" w14:paraId="000001D5">
      <w:pPr>
        <w:rPr>
          <w:b w:val="1"/>
        </w:rPr>
      </w:pPr>
      <w:r w:rsidDel="00000000" w:rsidR="00000000" w:rsidRPr="00000000">
        <w:rPr>
          <w:b w:val="1"/>
          <w:rtl w:val="0"/>
        </w:rPr>
        <w:t xml:space="preserve">Automation</w:t>
      </w:r>
    </w:p>
    <w:tbl>
      <w:tblPr>
        <w:tblStyle w:val="Table25"/>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1D6">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1D7">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1D8">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1D9">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shd w:fill="auto" w:val="clear"/>
          </w:tcPr>
          <w:p w:rsidR="00000000" w:rsidDel="00000000" w:rsidP="00000000" w:rsidRDefault="00000000" w:rsidRPr="00000000" w14:paraId="000001DA">
            <w:pPr>
              <w:jc w:val="center"/>
              <w:rPr/>
            </w:pPr>
            <w:hyperlink r:id="rId37">
              <w:r w:rsidDel="00000000" w:rsidR="00000000" w:rsidRPr="00000000">
                <w:rPr>
                  <w:rFonts w:ascii="Roboto" w:cs="Roboto" w:eastAsia="Roboto" w:hAnsi="Roboto"/>
                  <w:color w:val="0052cc"/>
                  <w:sz w:val="21"/>
                  <w:szCs w:val="21"/>
                  <w:highlight w:val="white"/>
                  <w:u w:val="single"/>
                  <w:rtl w:val="0"/>
                </w:rPr>
                <w:t xml:space="preserve">The Checker Framework</w:t>
              </w:r>
            </w:hyperlink>
            <w:r w:rsidDel="00000000" w:rsidR="00000000" w:rsidRPr="00000000">
              <w:rPr>
                <w:rtl w:val="0"/>
              </w:rPr>
            </w:r>
          </w:p>
        </w:tc>
        <w:tc>
          <w:tcPr>
            <w:shd w:fill="auto" w:val="clear"/>
          </w:tcPr>
          <w:p w:rsidR="00000000" w:rsidDel="00000000" w:rsidP="00000000" w:rsidRDefault="00000000" w:rsidRPr="00000000" w14:paraId="000001DB">
            <w:pPr>
              <w:jc w:val="center"/>
              <w:rPr/>
            </w:pPr>
            <w:r w:rsidDel="00000000" w:rsidR="00000000" w:rsidRPr="00000000">
              <w:rPr>
                <w:rFonts w:ascii="Roboto" w:cs="Roboto" w:eastAsia="Roboto" w:hAnsi="Roboto"/>
                <w:color w:val="172b4d"/>
                <w:sz w:val="21"/>
                <w:szCs w:val="21"/>
                <w:highlight w:val="white"/>
                <w:rtl w:val="0"/>
              </w:rPr>
              <w:t xml:space="preserve">2.1.3</w:t>
            </w:r>
            <w:r w:rsidDel="00000000" w:rsidR="00000000" w:rsidRPr="00000000">
              <w:rPr>
                <w:rtl w:val="0"/>
              </w:rPr>
            </w:r>
          </w:p>
        </w:tc>
        <w:tc>
          <w:tcPr>
            <w:shd w:fill="auto" w:val="clear"/>
          </w:tcPr>
          <w:p w:rsidR="00000000" w:rsidDel="00000000" w:rsidP="00000000" w:rsidRDefault="00000000" w:rsidRPr="00000000" w14:paraId="000001DC">
            <w:pPr>
              <w:jc w:val="center"/>
              <w:rPr/>
            </w:pPr>
            <w:r w:rsidDel="00000000" w:rsidR="00000000" w:rsidRPr="00000000">
              <w:rPr>
                <w:rFonts w:ascii="Roboto" w:cs="Roboto" w:eastAsia="Roboto" w:hAnsi="Roboto"/>
                <w:b w:val="1"/>
                <w:color w:val="172b4d"/>
                <w:sz w:val="21"/>
                <w:szCs w:val="21"/>
                <w:highlight w:val="white"/>
                <w:rtl w:val="0"/>
              </w:rPr>
              <w:t xml:space="preserve">Tainting Checker</w:t>
            </w:r>
            <w:r w:rsidDel="00000000" w:rsidR="00000000" w:rsidRPr="00000000">
              <w:rPr>
                <w:rtl w:val="0"/>
              </w:rPr>
            </w:r>
          </w:p>
        </w:tc>
        <w:tc>
          <w:tcPr>
            <w:shd w:fill="auto" w:val="clear"/>
          </w:tcPr>
          <w:p w:rsidR="00000000" w:rsidDel="00000000" w:rsidP="00000000" w:rsidRDefault="00000000" w:rsidRPr="00000000" w14:paraId="000001DD">
            <w:pPr>
              <w:jc w:val="center"/>
              <w:rPr/>
            </w:pPr>
            <w:r w:rsidDel="00000000" w:rsidR="00000000" w:rsidRPr="00000000">
              <w:rPr>
                <w:rFonts w:ascii="Roboto" w:cs="Roboto" w:eastAsia="Roboto" w:hAnsi="Roboto"/>
                <w:color w:val="172b4d"/>
                <w:sz w:val="21"/>
                <w:szCs w:val="21"/>
                <w:highlight w:val="white"/>
                <w:rtl w:val="0"/>
              </w:rPr>
              <w:t xml:space="preserve">Trust and security errors (see Chapter 8)</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1DE">
            <w:pPr>
              <w:jc w:val="center"/>
              <w:rPr/>
            </w:pPr>
            <w:hyperlink r:id="rId38">
              <w:r w:rsidDel="00000000" w:rsidR="00000000" w:rsidRPr="00000000">
                <w:rPr>
                  <w:rFonts w:ascii="Roboto" w:cs="Roboto" w:eastAsia="Roboto" w:hAnsi="Roboto"/>
                  <w:color w:val="0052cc"/>
                  <w:sz w:val="21"/>
                  <w:szCs w:val="21"/>
                  <w:highlight w:val="white"/>
                  <w:u w:val="single"/>
                  <w:rtl w:val="0"/>
                </w:rPr>
                <w:t xml:space="preserve">CodeSonar</w:t>
              </w:r>
            </w:hyperlink>
            <w:r w:rsidDel="00000000" w:rsidR="00000000" w:rsidRPr="00000000">
              <w:rPr>
                <w:rtl w:val="0"/>
              </w:rPr>
            </w:r>
          </w:p>
        </w:tc>
        <w:tc>
          <w:tcPr>
            <w:shd w:fill="auto" w:val="clear"/>
          </w:tcPr>
          <w:p w:rsidR="00000000" w:rsidDel="00000000" w:rsidP="00000000" w:rsidRDefault="00000000" w:rsidRPr="00000000" w14:paraId="000001DF">
            <w:pPr>
              <w:jc w:val="center"/>
              <w:rPr/>
            </w:pPr>
            <w:r w:rsidDel="00000000" w:rsidR="00000000" w:rsidRPr="00000000">
              <w:rPr>
                <w:rFonts w:ascii="Roboto" w:cs="Roboto" w:eastAsia="Roboto" w:hAnsi="Roboto"/>
                <w:color w:val="172b4d"/>
                <w:sz w:val="21"/>
                <w:szCs w:val="21"/>
                <w:highlight w:val="white"/>
                <w:rtl w:val="0"/>
              </w:rPr>
              <w:t xml:space="preserve">8.1p0</w:t>
            </w:r>
            <w:r w:rsidDel="00000000" w:rsidR="00000000" w:rsidRPr="00000000">
              <w:rPr>
                <w:rtl w:val="0"/>
              </w:rPr>
            </w:r>
          </w:p>
        </w:tc>
        <w:tc>
          <w:tcPr>
            <w:shd w:fill="auto" w:val="clear"/>
          </w:tcPr>
          <w:p w:rsidR="00000000" w:rsidDel="00000000" w:rsidP="00000000" w:rsidRDefault="00000000" w:rsidRPr="00000000" w14:paraId="000001E0">
            <w:pPr>
              <w:jc w:val="center"/>
              <w:rPr>
                <w:u w:val="single"/>
              </w:rPr>
            </w:pPr>
            <w:r w:rsidDel="00000000" w:rsidR="00000000" w:rsidRPr="00000000">
              <w:rPr>
                <w:rFonts w:ascii="Roboto" w:cs="Roboto" w:eastAsia="Roboto" w:hAnsi="Roboto"/>
                <w:b w:val="1"/>
                <w:color w:val="172b4d"/>
                <w:sz w:val="21"/>
                <w:szCs w:val="21"/>
                <w:highlight w:val="white"/>
                <w:u w:val="single"/>
                <w:rtl w:val="0"/>
              </w:rPr>
              <w:t xml:space="preserve">JAVA.IO.INJ.SQL</w:t>
            </w:r>
            <w:r w:rsidDel="00000000" w:rsidR="00000000" w:rsidRPr="00000000">
              <w:rPr>
                <w:rtl w:val="0"/>
              </w:rPr>
            </w:r>
          </w:p>
        </w:tc>
        <w:tc>
          <w:tcPr>
            <w:shd w:fill="auto" w:val="clear"/>
          </w:tcPr>
          <w:p w:rsidR="00000000" w:rsidDel="00000000" w:rsidP="00000000" w:rsidRDefault="00000000" w:rsidRPr="00000000" w14:paraId="000001E1">
            <w:pPr>
              <w:jc w:val="center"/>
              <w:rPr/>
            </w:pPr>
            <w:r w:rsidDel="00000000" w:rsidR="00000000" w:rsidRPr="00000000">
              <w:rPr>
                <w:rFonts w:ascii="Roboto" w:cs="Roboto" w:eastAsia="Roboto" w:hAnsi="Roboto"/>
                <w:color w:val="172b4d"/>
                <w:sz w:val="21"/>
                <w:szCs w:val="21"/>
                <w:highlight w:val="white"/>
                <w:rtl w:val="0"/>
              </w:rPr>
              <w:t xml:space="preserve">SQL injection</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1E2">
            <w:pPr>
              <w:jc w:val="center"/>
              <w:rPr/>
            </w:pPr>
            <w:hyperlink r:id="rId39">
              <w:r w:rsidDel="00000000" w:rsidR="00000000" w:rsidRPr="00000000">
                <w:rPr>
                  <w:rFonts w:ascii="Roboto" w:cs="Roboto" w:eastAsia="Roboto" w:hAnsi="Roboto"/>
                  <w:color w:val="0052cc"/>
                  <w:sz w:val="21"/>
                  <w:szCs w:val="21"/>
                  <w:highlight w:val="white"/>
                  <w:u w:val="single"/>
                  <w:rtl w:val="0"/>
                </w:rPr>
                <w:t xml:space="preserve">Coverity</w:t>
              </w:r>
            </w:hyperlink>
            <w:r w:rsidDel="00000000" w:rsidR="00000000" w:rsidRPr="00000000">
              <w:rPr>
                <w:rtl w:val="0"/>
              </w:rPr>
            </w:r>
          </w:p>
        </w:tc>
        <w:tc>
          <w:tcPr>
            <w:shd w:fill="auto" w:val="clear"/>
          </w:tcPr>
          <w:p w:rsidR="00000000" w:rsidDel="00000000" w:rsidP="00000000" w:rsidRDefault="00000000" w:rsidRPr="00000000" w14:paraId="000001E3">
            <w:pPr>
              <w:jc w:val="center"/>
              <w:rPr/>
            </w:pPr>
            <w:r w:rsidDel="00000000" w:rsidR="00000000" w:rsidRPr="00000000">
              <w:rPr>
                <w:rFonts w:ascii="Roboto" w:cs="Roboto" w:eastAsia="Roboto" w:hAnsi="Roboto"/>
                <w:color w:val="172b4d"/>
                <w:sz w:val="21"/>
                <w:szCs w:val="21"/>
                <w:highlight w:val="white"/>
                <w:rtl w:val="0"/>
              </w:rPr>
              <w:t xml:space="preserve">7.5</w:t>
            </w:r>
            <w:r w:rsidDel="00000000" w:rsidR="00000000" w:rsidRPr="00000000">
              <w:rPr>
                <w:rtl w:val="0"/>
              </w:rPr>
            </w:r>
          </w:p>
        </w:tc>
        <w:tc>
          <w:tcPr>
            <w:shd w:fill="auto" w:val="clear"/>
          </w:tcPr>
          <w:p w:rsidR="00000000" w:rsidDel="00000000" w:rsidP="00000000" w:rsidRDefault="00000000" w:rsidRPr="00000000" w14:paraId="000001E4">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SQLI</w:t>
            </w:r>
          </w:p>
          <w:p w:rsidR="00000000" w:rsidDel="00000000" w:rsidP="00000000" w:rsidRDefault="00000000" w:rsidRPr="00000000" w14:paraId="000001E5">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FB.SQL_PREPARED_STATEMENT_GENERATED_</w:t>
            </w:r>
          </w:p>
          <w:p w:rsidR="00000000" w:rsidDel="00000000" w:rsidP="00000000" w:rsidRDefault="00000000" w:rsidRPr="00000000" w14:paraId="000001E6">
            <w:pPr>
              <w:jc w:val="center"/>
              <w:rPr/>
            </w:pPr>
            <w:r w:rsidDel="00000000" w:rsidR="00000000" w:rsidRPr="00000000">
              <w:rPr>
                <w:rFonts w:ascii="Roboto" w:cs="Roboto" w:eastAsia="Roboto" w:hAnsi="Roboto"/>
                <w:b w:val="1"/>
                <w:color w:val="172b4d"/>
                <w:sz w:val="21"/>
                <w:szCs w:val="21"/>
                <w:highlight w:val="white"/>
                <w:u w:val="single"/>
                <w:rtl w:val="0"/>
              </w:rPr>
              <w:t xml:space="preserve">FB.SQL_NONCONSTANT_STRING_PASSED_TO_EXECUTE</w:t>
            </w:r>
            <w:r w:rsidDel="00000000" w:rsidR="00000000" w:rsidRPr="00000000">
              <w:rPr>
                <w:rtl w:val="0"/>
              </w:rPr>
            </w:r>
          </w:p>
        </w:tc>
        <w:tc>
          <w:tcPr>
            <w:shd w:fill="auto" w:val="clear"/>
          </w:tcPr>
          <w:p w:rsidR="00000000" w:rsidDel="00000000" w:rsidP="00000000" w:rsidRDefault="00000000" w:rsidRPr="00000000" w14:paraId="000001E7">
            <w:pPr>
              <w:jc w:val="center"/>
              <w:rPr/>
            </w:pPr>
            <w:r w:rsidDel="00000000" w:rsidR="00000000" w:rsidRPr="00000000">
              <w:rPr>
                <w:rFonts w:ascii="Roboto" w:cs="Roboto" w:eastAsia="Roboto" w:hAnsi="Roboto"/>
                <w:color w:val="172b4d"/>
                <w:sz w:val="21"/>
                <w:szCs w:val="21"/>
                <w:highlight w:val="white"/>
                <w:rtl w:val="0"/>
              </w:rPr>
              <w:t xml:space="preserve">Implemented</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1E8">
            <w:pPr>
              <w:jc w:val="center"/>
              <w:rPr/>
            </w:pPr>
            <w:hyperlink r:id="rId40">
              <w:r w:rsidDel="00000000" w:rsidR="00000000" w:rsidRPr="00000000">
                <w:rPr>
                  <w:rFonts w:ascii="Roboto" w:cs="Roboto" w:eastAsia="Roboto" w:hAnsi="Roboto"/>
                  <w:color w:val="0052cc"/>
                  <w:sz w:val="21"/>
                  <w:szCs w:val="21"/>
                  <w:highlight w:val="white"/>
                  <w:u w:val="single"/>
                  <w:rtl w:val="0"/>
                </w:rPr>
                <w:t xml:space="preserve">Findbugs</w:t>
              </w:r>
            </w:hyperlink>
            <w:r w:rsidDel="00000000" w:rsidR="00000000" w:rsidRPr="00000000">
              <w:rPr>
                <w:rtl w:val="0"/>
              </w:rPr>
            </w:r>
          </w:p>
        </w:tc>
        <w:tc>
          <w:tcPr>
            <w:shd w:fill="auto" w:val="clear"/>
          </w:tcPr>
          <w:p w:rsidR="00000000" w:rsidDel="00000000" w:rsidP="00000000" w:rsidRDefault="00000000" w:rsidRPr="00000000" w14:paraId="000001E9">
            <w:pPr>
              <w:jc w:val="center"/>
              <w:rPr/>
            </w:pPr>
            <w:r w:rsidDel="00000000" w:rsidR="00000000" w:rsidRPr="00000000">
              <w:rPr>
                <w:rFonts w:ascii="Roboto" w:cs="Roboto" w:eastAsia="Roboto" w:hAnsi="Roboto"/>
                <w:color w:val="172b4d"/>
                <w:sz w:val="21"/>
                <w:szCs w:val="21"/>
                <w:highlight w:val="white"/>
                <w:rtl w:val="0"/>
              </w:rPr>
              <w:t xml:space="preserve">1.0</w:t>
            </w:r>
            <w:r w:rsidDel="00000000" w:rsidR="00000000" w:rsidRPr="00000000">
              <w:rPr>
                <w:rtl w:val="0"/>
              </w:rPr>
            </w:r>
          </w:p>
        </w:tc>
        <w:tc>
          <w:tcPr>
            <w:shd w:fill="auto" w:val="clear"/>
          </w:tcPr>
          <w:p w:rsidR="00000000" w:rsidDel="00000000" w:rsidP="00000000" w:rsidRDefault="00000000" w:rsidRPr="00000000" w14:paraId="000001EA">
            <w:pPr>
              <w:jc w:val="center"/>
              <w:rPr>
                <w:u w:val="single"/>
              </w:rPr>
            </w:pPr>
            <w:r w:rsidDel="00000000" w:rsidR="00000000" w:rsidRPr="00000000">
              <w:rPr>
                <w:rFonts w:ascii="Roboto" w:cs="Roboto" w:eastAsia="Roboto" w:hAnsi="Roboto"/>
                <w:b w:val="1"/>
                <w:color w:val="172b4d"/>
                <w:sz w:val="21"/>
                <w:szCs w:val="21"/>
                <w:highlight w:val="white"/>
                <w:u w:val="single"/>
                <w:rtl w:val="0"/>
              </w:rPr>
              <w:t xml:space="preserve">SQL_NONCONSTANT_STRING_PASSED_TO_EXECUTE</w:t>
            </w:r>
            <w:r w:rsidDel="00000000" w:rsidR="00000000" w:rsidRPr="00000000">
              <w:rPr>
                <w:rtl w:val="0"/>
              </w:rPr>
            </w:r>
          </w:p>
        </w:tc>
        <w:tc>
          <w:tcPr>
            <w:shd w:fill="auto" w:val="clear"/>
          </w:tcPr>
          <w:p w:rsidR="00000000" w:rsidDel="00000000" w:rsidP="00000000" w:rsidRDefault="00000000" w:rsidRPr="00000000" w14:paraId="000001EB">
            <w:pPr>
              <w:jc w:val="center"/>
              <w:rPr/>
            </w:pPr>
            <w:r w:rsidDel="00000000" w:rsidR="00000000" w:rsidRPr="00000000">
              <w:rPr>
                <w:rFonts w:ascii="Roboto" w:cs="Roboto" w:eastAsia="Roboto" w:hAnsi="Roboto"/>
                <w:color w:val="172b4d"/>
                <w:sz w:val="21"/>
                <w:szCs w:val="21"/>
                <w:highlight w:val="white"/>
                <w:rtl w:val="0"/>
              </w:rPr>
              <w:t xml:space="preserve">Implemented</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1EC">
            <w:pPr>
              <w:jc w:val="center"/>
              <w:rPr>
                <w:rFonts w:ascii="Roboto" w:cs="Roboto" w:eastAsia="Roboto" w:hAnsi="Roboto"/>
                <w:color w:val="0052cc"/>
                <w:sz w:val="21"/>
                <w:szCs w:val="21"/>
                <w:highlight w:val="white"/>
                <w:u w:val="single"/>
              </w:rPr>
            </w:pPr>
            <w:hyperlink r:id="rId41">
              <w:r w:rsidDel="00000000" w:rsidR="00000000" w:rsidRPr="00000000">
                <w:rPr>
                  <w:rFonts w:ascii="Roboto" w:cs="Roboto" w:eastAsia="Roboto" w:hAnsi="Roboto"/>
                  <w:color w:val="0052cc"/>
                  <w:sz w:val="21"/>
                  <w:szCs w:val="21"/>
                  <w:highlight w:val="white"/>
                  <w:u w:val="single"/>
                  <w:rtl w:val="0"/>
                </w:rPr>
                <w:t xml:space="preserve">Fortify</w:t>
              </w:r>
            </w:hyperlink>
            <w:r w:rsidDel="00000000" w:rsidR="00000000" w:rsidRPr="00000000">
              <w:rPr>
                <w:rtl w:val="0"/>
              </w:rPr>
            </w:r>
          </w:p>
        </w:tc>
        <w:tc>
          <w:tcPr>
            <w:shd w:fill="auto" w:val="clear"/>
          </w:tcPr>
          <w:p w:rsidR="00000000" w:rsidDel="00000000" w:rsidP="00000000" w:rsidRDefault="00000000" w:rsidRPr="00000000" w14:paraId="000001ED">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1.0</w:t>
            </w:r>
          </w:p>
        </w:tc>
        <w:tc>
          <w:tcPr>
            <w:shd w:fill="auto" w:val="clear"/>
          </w:tcPr>
          <w:p w:rsidR="00000000" w:rsidDel="00000000" w:rsidP="00000000" w:rsidRDefault="00000000" w:rsidRPr="00000000" w14:paraId="000001EE">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HTTP_Response_Splitting</w:t>
            </w:r>
          </w:p>
          <w:p w:rsidR="00000000" w:rsidDel="00000000" w:rsidP="00000000" w:rsidRDefault="00000000" w:rsidRPr="00000000" w14:paraId="000001EF">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SQL_Injection__Persistence</w:t>
            </w:r>
          </w:p>
          <w:p w:rsidR="00000000" w:rsidDel="00000000" w:rsidP="00000000" w:rsidRDefault="00000000" w:rsidRPr="00000000" w14:paraId="000001F0">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SQL_Injection</w:t>
            </w:r>
          </w:p>
        </w:tc>
        <w:tc>
          <w:tcPr>
            <w:shd w:fill="auto" w:val="clear"/>
          </w:tcPr>
          <w:p w:rsidR="00000000" w:rsidDel="00000000" w:rsidP="00000000" w:rsidRDefault="00000000" w:rsidRPr="00000000" w14:paraId="000001F1">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Implemented</w:t>
            </w:r>
          </w:p>
        </w:tc>
      </w:tr>
      <w:tr>
        <w:trPr>
          <w:cantSplit w:val="0"/>
          <w:trHeight w:val="460" w:hRule="atLeast"/>
          <w:tblHeader w:val="0"/>
        </w:trPr>
        <w:tc>
          <w:tcPr>
            <w:shd w:fill="auto" w:val="clear"/>
          </w:tcPr>
          <w:p w:rsidR="00000000" w:rsidDel="00000000" w:rsidP="00000000" w:rsidRDefault="00000000" w:rsidRPr="00000000" w14:paraId="000001F2">
            <w:pPr>
              <w:jc w:val="left"/>
              <w:rPr>
                <w:rFonts w:ascii="Roboto" w:cs="Roboto" w:eastAsia="Roboto" w:hAnsi="Roboto"/>
                <w:color w:val="172b4d"/>
                <w:sz w:val="21"/>
                <w:szCs w:val="21"/>
                <w:highlight w:val="white"/>
                <w:u w:val="single"/>
              </w:rPr>
            </w:pPr>
            <w:hyperlink r:id="rId42">
              <w:r w:rsidDel="00000000" w:rsidR="00000000" w:rsidRPr="00000000">
                <w:rPr>
                  <w:rFonts w:ascii="Roboto" w:cs="Roboto" w:eastAsia="Roboto" w:hAnsi="Roboto"/>
                  <w:color w:val="0052cc"/>
                  <w:sz w:val="21"/>
                  <w:szCs w:val="21"/>
                  <w:highlight w:val="white"/>
                  <w:u w:val="single"/>
                  <w:rtl w:val="0"/>
                </w:rPr>
                <w:t xml:space="preserve">Klocwork</w:t>
              </w:r>
            </w:hyperlink>
            <w:r w:rsidDel="00000000" w:rsidR="00000000" w:rsidRPr="00000000">
              <w:rPr>
                <w:rtl w:val="0"/>
              </w:rPr>
            </w:r>
          </w:p>
        </w:tc>
        <w:tc>
          <w:tcPr>
            <w:shd w:fill="auto" w:val="clear"/>
          </w:tcPr>
          <w:p w:rsidR="00000000" w:rsidDel="00000000" w:rsidP="00000000" w:rsidRDefault="00000000" w:rsidRPr="00000000" w14:paraId="000001F3">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u w:val="single"/>
                <w:rtl w:val="0"/>
              </w:rPr>
              <w:t xml:space="preserve">2024.4</w:t>
            </w:r>
            <w:r w:rsidDel="00000000" w:rsidR="00000000" w:rsidRPr="00000000">
              <w:rPr>
                <w:rtl w:val="0"/>
              </w:rPr>
            </w:r>
          </w:p>
        </w:tc>
        <w:tc>
          <w:tcPr>
            <w:shd w:fill="auto" w:val="clear"/>
          </w:tcPr>
          <w:p w:rsidR="00000000" w:rsidDel="00000000" w:rsidP="00000000" w:rsidRDefault="00000000" w:rsidRPr="00000000" w14:paraId="000001F4">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SV.DATA.DB</w:t>
            </w:r>
          </w:p>
          <w:p w:rsidR="00000000" w:rsidDel="00000000" w:rsidP="00000000" w:rsidRDefault="00000000" w:rsidRPr="00000000" w14:paraId="000001F5">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SV.SQL</w:t>
            </w:r>
          </w:p>
          <w:p w:rsidR="00000000" w:rsidDel="00000000" w:rsidP="00000000" w:rsidRDefault="00000000" w:rsidRPr="00000000" w14:paraId="000001F6">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SV.SQL.DBSOURCE</w:t>
            </w:r>
          </w:p>
        </w:tc>
        <w:tc>
          <w:tcPr>
            <w:shd w:fill="auto" w:val="clear"/>
          </w:tcPr>
          <w:p w:rsidR="00000000" w:rsidDel="00000000" w:rsidP="00000000" w:rsidRDefault="00000000" w:rsidRPr="00000000" w14:paraId="000001F7">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Implemented</w:t>
            </w:r>
          </w:p>
        </w:tc>
      </w:tr>
      <w:tr>
        <w:trPr>
          <w:cantSplit w:val="0"/>
          <w:trHeight w:val="460" w:hRule="atLeast"/>
          <w:tblHeader w:val="0"/>
        </w:trPr>
        <w:tc>
          <w:tcPr>
            <w:shd w:fill="auto" w:val="clear"/>
          </w:tcPr>
          <w:p w:rsidR="00000000" w:rsidDel="00000000" w:rsidP="00000000" w:rsidRDefault="00000000" w:rsidRPr="00000000" w14:paraId="000001F8">
            <w:pPr>
              <w:jc w:val="center"/>
              <w:rPr>
                <w:rFonts w:ascii="Roboto" w:cs="Roboto" w:eastAsia="Roboto" w:hAnsi="Roboto"/>
                <w:color w:val="0052cc"/>
                <w:sz w:val="21"/>
                <w:szCs w:val="21"/>
                <w:highlight w:val="white"/>
                <w:u w:val="single"/>
              </w:rPr>
            </w:pPr>
            <w:hyperlink r:id="rId43">
              <w:r w:rsidDel="00000000" w:rsidR="00000000" w:rsidRPr="00000000">
                <w:rPr>
                  <w:rFonts w:ascii="Roboto" w:cs="Roboto" w:eastAsia="Roboto" w:hAnsi="Roboto"/>
                  <w:color w:val="0052cc"/>
                  <w:sz w:val="21"/>
                  <w:szCs w:val="21"/>
                  <w:highlight w:val="white"/>
                  <w:u w:val="single"/>
                  <w:rtl w:val="0"/>
                </w:rPr>
                <w:t xml:space="preserve">Parasoft Jtest</w:t>
              </w:r>
            </w:hyperlink>
            <w:r w:rsidDel="00000000" w:rsidR="00000000" w:rsidRPr="00000000">
              <w:rPr>
                <w:rtl w:val="0"/>
              </w:rPr>
            </w:r>
          </w:p>
        </w:tc>
        <w:tc>
          <w:tcPr>
            <w:shd w:fill="auto" w:val="clear"/>
          </w:tcPr>
          <w:p w:rsidR="00000000" w:rsidDel="00000000" w:rsidP="00000000" w:rsidRDefault="00000000" w:rsidRPr="00000000" w14:paraId="000001F9">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2024.2</w:t>
            </w:r>
          </w:p>
        </w:tc>
        <w:tc>
          <w:tcPr>
            <w:shd w:fill="auto" w:val="clear"/>
          </w:tcPr>
          <w:p w:rsidR="00000000" w:rsidDel="00000000" w:rsidP="00000000" w:rsidRDefault="00000000" w:rsidRPr="00000000" w14:paraId="000001FA">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CERT.IDS00.TDSQL</w:t>
            </w:r>
          </w:p>
        </w:tc>
        <w:tc>
          <w:tcPr>
            <w:shd w:fill="auto" w:val="clear"/>
          </w:tcPr>
          <w:p w:rsidR="00000000" w:rsidDel="00000000" w:rsidP="00000000" w:rsidRDefault="00000000" w:rsidRPr="00000000" w14:paraId="000001FB">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Protect against SQL injection</w:t>
            </w:r>
          </w:p>
        </w:tc>
      </w:tr>
      <w:tr>
        <w:trPr>
          <w:cantSplit w:val="0"/>
          <w:trHeight w:val="460" w:hRule="atLeast"/>
          <w:tblHeader w:val="0"/>
        </w:trPr>
        <w:tc>
          <w:tcPr>
            <w:shd w:fill="auto" w:val="clear"/>
          </w:tcPr>
          <w:p w:rsidR="00000000" w:rsidDel="00000000" w:rsidP="00000000" w:rsidRDefault="00000000" w:rsidRPr="00000000" w14:paraId="000001FC">
            <w:pPr>
              <w:jc w:val="center"/>
              <w:rPr>
                <w:rFonts w:ascii="Roboto" w:cs="Roboto" w:eastAsia="Roboto" w:hAnsi="Roboto"/>
                <w:color w:val="0052cc"/>
                <w:sz w:val="21"/>
                <w:szCs w:val="21"/>
                <w:highlight w:val="white"/>
                <w:u w:val="single"/>
              </w:rPr>
            </w:pPr>
            <w:hyperlink r:id="rId44">
              <w:r w:rsidDel="00000000" w:rsidR="00000000" w:rsidRPr="00000000">
                <w:rPr>
                  <w:rFonts w:ascii="Roboto" w:cs="Roboto" w:eastAsia="Roboto" w:hAnsi="Roboto"/>
                  <w:color w:val="0052cc"/>
                  <w:sz w:val="21"/>
                  <w:szCs w:val="21"/>
                  <w:highlight w:val="white"/>
                  <w:u w:val="single"/>
                  <w:rtl w:val="0"/>
                </w:rPr>
                <w:t xml:space="preserve">SonarQube</w:t>
              </w:r>
            </w:hyperlink>
            <w:r w:rsidDel="00000000" w:rsidR="00000000" w:rsidRPr="00000000">
              <w:rPr>
                <w:rtl w:val="0"/>
              </w:rPr>
            </w:r>
          </w:p>
        </w:tc>
        <w:tc>
          <w:tcPr>
            <w:shd w:fill="auto" w:val="clear"/>
          </w:tcPr>
          <w:p w:rsidR="00000000" w:rsidDel="00000000" w:rsidP="00000000" w:rsidRDefault="00000000" w:rsidRPr="00000000" w14:paraId="000001FD">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9.9</w:t>
            </w:r>
          </w:p>
        </w:tc>
        <w:tc>
          <w:tcPr>
            <w:shd w:fill="auto" w:val="clear"/>
          </w:tcPr>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hd w:fill="ffffff" w:val="clear"/>
              <w:jc w:val="center"/>
              <w:rPr>
                <w:rFonts w:ascii="Roboto" w:cs="Roboto" w:eastAsia="Roboto" w:hAnsi="Roboto"/>
                <w:b w:val="1"/>
                <w:color w:val="0052cc"/>
                <w:sz w:val="21"/>
                <w:szCs w:val="21"/>
                <w:highlight w:val="white"/>
                <w:u w:val="single"/>
              </w:rPr>
            </w:pPr>
            <w:hyperlink r:id="rId45">
              <w:r w:rsidDel="00000000" w:rsidR="00000000" w:rsidRPr="00000000">
                <w:rPr>
                  <w:rFonts w:ascii="Roboto" w:cs="Roboto" w:eastAsia="Roboto" w:hAnsi="Roboto"/>
                  <w:b w:val="1"/>
                  <w:color w:val="0052cc"/>
                  <w:sz w:val="21"/>
                  <w:szCs w:val="21"/>
                  <w:highlight w:val="white"/>
                  <w:u w:val="single"/>
                  <w:rtl w:val="0"/>
                </w:rPr>
                <w:t xml:space="preserve">S2077</w:t>
              </w:r>
            </w:hyperlink>
            <w:r w:rsidDel="00000000" w:rsidR="00000000" w:rsidRPr="00000000">
              <w:rPr>
                <w:rtl w:val="0"/>
              </w:rPr>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jc w:val="center"/>
              <w:rPr>
                <w:rFonts w:ascii="Roboto" w:cs="Roboto" w:eastAsia="Roboto" w:hAnsi="Roboto"/>
                <w:b w:val="1"/>
                <w:color w:val="0052cc"/>
                <w:sz w:val="21"/>
                <w:szCs w:val="21"/>
                <w:highlight w:val="white"/>
                <w:u w:val="single"/>
              </w:rPr>
            </w:pPr>
            <w:hyperlink r:id="rId46">
              <w:r w:rsidDel="00000000" w:rsidR="00000000" w:rsidRPr="00000000">
                <w:rPr>
                  <w:rFonts w:ascii="Roboto" w:cs="Roboto" w:eastAsia="Roboto" w:hAnsi="Roboto"/>
                  <w:b w:val="1"/>
                  <w:color w:val="0052cc"/>
                  <w:sz w:val="21"/>
                  <w:szCs w:val="21"/>
                  <w:highlight w:val="white"/>
                  <w:u w:val="single"/>
                  <w:rtl w:val="0"/>
                </w:rPr>
                <w:t xml:space="preserve">S3649</w:t>
              </w:r>
            </w:hyperlink>
            <w:r w:rsidDel="00000000" w:rsidR="00000000" w:rsidRPr="00000000">
              <w:rPr>
                <w:rtl w:val="0"/>
              </w:rPr>
            </w:r>
          </w:p>
          <w:p w:rsidR="00000000" w:rsidDel="00000000" w:rsidP="00000000" w:rsidRDefault="00000000" w:rsidRPr="00000000" w14:paraId="00000200">
            <w:pPr>
              <w:jc w:val="center"/>
              <w:rPr>
                <w:rFonts w:ascii="Roboto" w:cs="Roboto" w:eastAsia="Roboto" w:hAnsi="Roboto"/>
                <w:b w:val="1"/>
                <w:color w:val="172b4d"/>
                <w:sz w:val="21"/>
                <w:szCs w:val="21"/>
                <w:highlight w:val="white"/>
                <w:u w:val="single"/>
              </w:rPr>
            </w:pPr>
            <w:r w:rsidDel="00000000" w:rsidR="00000000" w:rsidRPr="00000000">
              <w:rPr>
                <w:rtl w:val="0"/>
              </w:rPr>
            </w:r>
          </w:p>
        </w:tc>
        <w:tc>
          <w:tcPr>
            <w:shd w:fill="auto" w:val="clear"/>
          </w:tcPr>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hd w:fill="ffffff" w:val="clear"/>
              <w:jc w:val="center"/>
              <w:rPr>
                <w:rFonts w:ascii="Roboto" w:cs="Roboto" w:eastAsia="Roboto" w:hAnsi="Roboto"/>
                <w:color w:val="0052cc"/>
                <w:sz w:val="21"/>
                <w:szCs w:val="21"/>
                <w:highlight w:val="white"/>
                <w:u w:val="single"/>
              </w:rPr>
            </w:pPr>
            <w:hyperlink r:id="rId47">
              <w:r w:rsidDel="00000000" w:rsidR="00000000" w:rsidRPr="00000000">
                <w:rPr>
                  <w:rFonts w:ascii="Roboto" w:cs="Roboto" w:eastAsia="Roboto" w:hAnsi="Roboto"/>
                  <w:color w:val="0052cc"/>
                  <w:sz w:val="21"/>
                  <w:szCs w:val="21"/>
                  <w:highlight w:val="white"/>
                  <w:u w:val="single"/>
                  <w:rtl w:val="0"/>
                </w:rPr>
                <w:t xml:space="preserve">Executing SQL queries is security-sensitive</w:t>
              </w:r>
            </w:hyperlink>
            <w:r w:rsidDel="00000000" w:rsidR="00000000" w:rsidRPr="00000000">
              <w:rPr>
                <w:rtl w:val="0"/>
              </w:rPr>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jc w:val="center"/>
              <w:rPr>
                <w:rFonts w:ascii="Roboto" w:cs="Roboto" w:eastAsia="Roboto" w:hAnsi="Roboto"/>
                <w:color w:val="0052cc"/>
                <w:sz w:val="21"/>
                <w:szCs w:val="21"/>
                <w:highlight w:val="white"/>
                <w:u w:val="single"/>
              </w:rPr>
            </w:pPr>
            <w:hyperlink r:id="rId48">
              <w:r w:rsidDel="00000000" w:rsidR="00000000" w:rsidRPr="00000000">
                <w:rPr>
                  <w:rFonts w:ascii="Roboto" w:cs="Roboto" w:eastAsia="Roboto" w:hAnsi="Roboto"/>
                  <w:color w:val="0052cc"/>
                  <w:sz w:val="21"/>
                  <w:szCs w:val="21"/>
                  <w:highlight w:val="white"/>
                  <w:u w:val="single"/>
                  <w:rtl w:val="0"/>
                </w:rPr>
                <w:t xml:space="preserve">SQL queries should not be vulnerable to injection attacks</w:t>
              </w:r>
            </w:hyperlink>
            <w:r w:rsidDel="00000000" w:rsidR="00000000" w:rsidRPr="00000000">
              <w:rPr>
                <w:rtl w:val="0"/>
              </w:rPr>
            </w:r>
          </w:p>
          <w:p w:rsidR="00000000" w:rsidDel="00000000" w:rsidP="00000000" w:rsidRDefault="00000000" w:rsidRPr="00000000" w14:paraId="00000203">
            <w:pPr>
              <w:jc w:val="center"/>
              <w:rPr>
                <w:rFonts w:ascii="Roboto" w:cs="Roboto" w:eastAsia="Roboto" w:hAnsi="Roboto"/>
                <w:color w:val="172b4d"/>
                <w:sz w:val="21"/>
                <w:szCs w:val="21"/>
                <w:highlight w:val="white"/>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204">
            <w:pPr>
              <w:jc w:val="center"/>
              <w:rPr>
                <w:rFonts w:ascii="Roboto" w:cs="Roboto" w:eastAsia="Roboto" w:hAnsi="Roboto"/>
                <w:color w:val="0052cc"/>
                <w:sz w:val="21"/>
                <w:szCs w:val="21"/>
                <w:highlight w:val="white"/>
                <w:u w:val="single"/>
              </w:rPr>
            </w:pPr>
            <w:hyperlink r:id="rId49">
              <w:r w:rsidDel="00000000" w:rsidR="00000000" w:rsidRPr="00000000">
                <w:rPr>
                  <w:rFonts w:ascii="Roboto" w:cs="Roboto" w:eastAsia="Roboto" w:hAnsi="Roboto"/>
                  <w:color w:val="0052cc"/>
                  <w:sz w:val="21"/>
                  <w:szCs w:val="21"/>
                  <w:highlight w:val="white"/>
                  <w:u w:val="single"/>
                  <w:rtl w:val="0"/>
                </w:rPr>
                <w:t xml:space="preserve">SpotBugs</w:t>
              </w:r>
            </w:hyperlink>
            <w:r w:rsidDel="00000000" w:rsidR="00000000" w:rsidRPr="00000000">
              <w:rPr>
                <w:rtl w:val="0"/>
              </w:rPr>
            </w:r>
          </w:p>
        </w:tc>
        <w:tc>
          <w:tcPr>
            <w:shd w:fill="auto" w:val="clear"/>
          </w:tcPr>
          <w:p w:rsidR="00000000" w:rsidDel="00000000" w:rsidP="00000000" w:rsidRDefault="00000000" w:rsidRPr="00000000" w14:paraId="00000205">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4.6.0</w:t>
            </w:r>
          </w:p>
        </w:tc>
        <w:tc>
          <w:tcPr>
            <w:shd w:fill="auto" w:val="clear"/>
          </w:tcPr>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hd w:fill="ffffff" w:val="clea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SQL_NONCONSTANT_STRING_PASSED_TO_EXECUTE</w:t>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hd w:fill="ffffff" w:val="clear"/>
              <w:jc w:val="center"/>
              <w:rPr>
                <w:rFonts w:ascii="Roboto" w:cs="Roboto" w:eastAsia="Roboto" w:hAnsi="Roboto"/>
                <w:b w:val="1"/>
                <w:color w:val="0052cc"/>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SQL_PREPARED_STATEMENT_GENERATED_FROM_NONCONSTANT_STRING</w:t>
            </w:r>
            <w:r w:rsidDel="00000000" w:rsidR="00000000" w:rsidRPr="00000000">
              <w:rPr>
                <w:rtl w:val="0"/>
              </w:rPr>
            </w:r>
          </w:p>
        </w:tc>
        <w:tc>
          <w:tcPr>
            <w:shd w:fill="auto" w:val="clear"/>
          </w:tcPr>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hd w:fill="ffffff" w:val="clear"/>
              <w:jc w:val="center"/>
              <w:rPr>
                <w:rFonts w:ascii="Roboto" w:cs="Roboto" w:eastAsia="Roboto" w:hAnsi="Roboto"/>
                <w:color w:val="0052cc"/>
                <w:sz w:val="21"/>
                <w:szCs w:val="21"/>
                <w:highlight w:val="white"/>
                <w:u w:val="single"/>
              </w:rPr>
            </w:pPr>
            <w:r w:rsidDel="00000000" w:rsidR="00000000" w:rsidRPr="00000000">
              <w:rPr>
                <w:rFonts w:ascii="Roboto" w:cs="Roboto" w:eastAsia="Roboto" w:hAnsi="Roboto"/>
                <w:color w:val="172b4d"/>
                <w:sz w:val="21"/>
                <w:szCs w:val="21"/>
                <w:highlight w:val="white"/>
                <w:u w:val="single"/>
                <w:rtl w:val="0"/>
              </w:rPr>
              <w:t xml:space="preserve">Implemented</w:t>
            </w:r>
            <w:r w:rsidDel="00000000" w:rsidR="00000000" w:rsidRPr="00000000">
              <w:rPr>
                <w:rtl w:val="0"/>
              </w:rPr>
            </w:r>
          </w:p>
        </w:tc>
      </w:tr>
    </w:tbl>
    <w:p w:rsidR="00000000" w:rsidDel="00000000" w:rsidP="00000000" w:rsidRDefault="00000000" w:rsidRPr="00000000" w14:paraId="00000209">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20A">
      <w:pPr>
        <w:pStyle w:val="Heading4"/>
        <w:rPr/>
      </w:pPr>
      <w:bookmarkStart w:colFirst="0" w:colLast="0" w:name="_heading=h.1ksv4uv" w:id="11"/>
      <w:bookmarkEnd w:id="11"/>
      <w:r w:rsidDel="00000000" w:rsidR="00000000" w:rsidRPr="00000000">
        <w:rPr>
          <w:rtl w:val="0"/>
        </w:rPr>
        <w:t xml:space="preserve">Coding Standard 5</w:t>
      </w:r>
    </w:p>
    <w:p w:rsidR="00000000" w:rsidDel="00000000" w:rsidP="00000000" w:rsidRDefault="00000000" w:rsidRPr="00000000" w14:paraId="0000020B">
      <w:pPr>
        <w:rPr/>
      </w:pPr>
      <w:r w:rsidDel="00000000" w:rsidR="00000000" w:rsidRPr="00000000">
        <w:rPr>
          <w:rtl w:val="0"/>
        </w:rPr>
      </w:r>
    </w:p>
    <w:tbl>
      <w:tblPr>
        <w:tblStyle w:val="Table26"/>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20C">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0D">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0E">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20F">
            <w:pPr>
              <w:jc w:val="center"/>
              <w:rPr>
                <w:b w:val="1"/>
              </w:rPr>
            </w:pPr>
            <w:r w:rsidDel="00000000" w:rsidR="00000000" w:rsidRPr="00000000">
              <w:rPr>
                <w:b w:val="1"/>
                <w:rtl w:val="0"/>
              </w:rPr>
              <w:t xml:space="preserve">Memory Protection</w:t>
            </w:r>
          </w:p>
        </w:tc>
        <w:tc>
          <w:tcPr>
            <w:tcMar>
              <w:top w:w="100.0" w:type="dxa"/>
              <w:left w:w="100.0" w:type="dxa"/>
              <w:bottom w:w="100.0" w:type="dxa"/>
              <w:right w:w="100.0" w:type="dxa"/>
            </w:tcMar>
          </w:tcPr>
          <w:p w:rsidR="00000000" w:rsidDel="00000000" w:rsidP="00000000" w:rsidRDefault="00000000" w:rsidRPr="00000000" w14:paraId="00000210">
            <w:pPr>
              <w:jc w:val="center"/>
              <w:rPr/>
            </w:pPr>
            <w:r w:rsidDel="00000000" w:rsidR="00000000" w:rsidRPr="00000000">
              <w:rPr>
                <w:rtl w:val="0"/>
              </w:rPr>
              <w:t xml:space="preserve">STD-005-CPP</w:t>
            </w:r>
          </w:p>
        </w:tc>
        <w:tc>
          <w:tcPr>
            <w:tcMar>
              <w:top w:w="100.0" w:type="dxa"/>
              <w:left w:w="100.0" w:type="dxa"/>
              <w:bottom w:w="100.0" w:type="dxa"/>
              <w:right w:w="100.0" w:type="dxa"/>
            </w:tcMar>
          </w:tcPr>
          <w:p w:rsidR="00000000" w:rsidDel="00000000" w:rsidP="00000000" w:rsidRDefault="00000000" w:rsidRPr="00000000" w14:paraId="00000211">
            <w:pPr>
              <w:rPr/>
            </w:pPr>
            <w:r w:rsidDel="00000000" w:rsidR="00000000" w:rsidRPr="00000000">
              <w:rPr>
                <w:rtl w:val="0"/>
              </w:rPr>
              <w:t xml:space="preserve">Detect and handle memory allocation errors</w:t>
            </w:r>
          </w:p>
        </w:tc>
      </w:tr>
    </w:tbl>
    <w:p w:rsidR="00000000" w:rsidDel="00000000" w:rsidP="00000000" w:rsidRDefault="00000000" w:rsidRPr="00000000" w14:paraId="00000212">
      <w:pPr>
        <w:rPr>
          <w:b w:val="1"/>
        </w:rPr>
      </w:pPr>
      <w:r w:rsidDel="00000000" w:rsidR="00000000" w:rsidRPr="00000000">
        <w:rPr>
          <w:rtl w:val="0"/>
        </w:rPr>
      </w:r>
    </w:p>
    <w:tbl>
      <w:tblPr>
        <w:tblStyle w:val="Table27"/>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13">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214">
            <w:pPr>
              <w:rPr/>
            </w:pPr>
            <w:r w:rsidDel="00000000" w:rsidR="00000000" w:rsidRPr="00000000">
              <w:rPr>
                <w:rtl w:val="0"/>
              </w:rPr>
              <w:t xml:space="preserve">A new array of int is created but the results of the allocation are not checked. With assuming that the function does not throw any exceptions, allocation fails and can lead to abnormal termination.</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215">
            <w:pPr>
              <w:shd w:fill="ffffff" w:val="clear"/>
              <w:spacing w:line="327.27272727272725"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#include &lt;cstring&gt;</w:t>
            </w:r>
          </w:p>
          <w:p w:rsidR="00000000" w:rsidDel="00000000" w:rsidP="00000000" w:rsidRDefault="00000000" w:rsidRPr="00000000" w14:paraId="00000216">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217">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336699"/>
                <w:sz w:val="21"/>
                <w:szCs w:val="21"/>
                <w:rtl w:val="0"/>
              </w:rPr>
              <w:t xml:space="preserve">void</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f(</w:t>
            </w:r>
            <w:r w:rsidDel="00000000" w:rsidR="00000000" w:rsidRPr="00000000">
              <w:rPr>
                <w:rFonts w:ascii="Courier New" w:cs="Courier New" w:eastAsia="Courier New" w:hAnsi="Courier New"/>
                <w:b w:val="1"/>
                <w:color w:val="336699"/>
                <w:sz w:val="21"/>
                <w:szCs w:val="21"/>
                <w:rtl w:val="0"/>
              </w:rPr>
              <w:t xml:space="preserve">const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*array, std::</w:t>
            </w:r>
            <w:r w:rsidDel="00000000" w:rsidR="00000000" w:rsidRPr="00000000">
              <w:rPr>
                <w:rFonts w:ascii="Courier New" w:cs="Courier New" w:eastAsia="Courier New" w:hAnsi="Courier New"/>
                <w:b w:val="1"/>
                <w:color w:val="808080"/>
                <w:sz w:val="21"/>
                <w:szCs w:val="21"/>
                <w:rtl w:val="0"/>
              </w:rPr>
              <w:t xml:space="preserve">size_t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size) noexcept {</w:t>
            </w:r>
          </w:p>
          <w:p w:rsidR="00000000" w:rsidDel="00000000" w:rsidP="00000000" w:rsidRDefault="00000000" w:rsidRPr="00000000" w14:paraId="00000218">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*copy = </w:t>
            </w:r>
            <w:r w:rsidDel="00000000" w:rsidR="00000000" w:rsidRPr="00000000">
              <w:rPr>
                <w:rFonts w:ascii="Courier New" w:cs="Courier New" w:eastAsia="Courier New" w:hAnsi="Courier New"/>
                <w:b w:val="1"/>
                <w:color w:val="336699"/>
                <w:sz w:val="21"/>
                <w:szCs w:val="21"/>
                <w:rtl w:val="0"/>
              </w:rPr>
              <w:t xml:space="preserve">new</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int</w:t>
            </w:r>
            <w:r w:rsidDel="00000000" w:rsidR="00000000" w:rsidRPr="00000000">
              <w:rPr>
                <w:rFonts w:ascii="Courier New" w:cs="Courier New" w:eastAsia="Courier New" w:hAnsi="Courier New"/>
                <w:sz w:val="21"/>
                <w:szCs w:val="21"/>
                <w:rtl w:val="0"/>
              </w:rPr>
              <w:t xml:space="preserve">[size];</w:t>
            </w:r>
          </w:p>
          <w:p w:rsidR="00000000" w:rsidDel="00000000" w:rsidP="00000000" w:rsidRDefault="00000000" w:rsidRPr="00000000" w14:paraId="00000219">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std::</w:t>
            </w:r>
            <w:r w:rsidDel="00000000" w:rsidR="00000000" w:rsidRPr="00000000">
              <w:rPr>
                <w:rFonts w:ascii="Courier New" w:cs="Courier New" w:eastAsia="Courier New" w:hAnsi="Courier New"/>
                <w:b w:val="1"/>
                <w:color w:val="ff1493"/>
                <w:sz w:val="21"/>
                <w:szCs w:val="21"/>
                <w:rtl w:val="0"/>
              </w:rPr>
              <w:t xml:space="preserve">memcpy</w:t>
            </w:r>
            <w:r w:rsidDel="00000000" w:rsidR="00000000" w:rsidRPr="00000000">
              <w:rPr>
                <w:rFonts w:ascii="Courier New" w:cs="Courier New" w:eastAsia="Courier New" w:hAnsi="Courier New"/>
                <w:sz w:val="21"/>
                <w:szCs w:val="21"/>
                <w:rtl w:val="0"/>
              </w:rPr>
              <w:t xml:space="preserve">(copy, array, size * </w:t>
            </w:r>
            <w:r w:rsidDel="00000000" w:rsidR="00000000" w:rsidRPr="00000000">
              <w:rPr>
                <w:rFonts w:ascii="Courier New" w:cs="Courier New" w:eastAsia="Courier New" w:hAnsi="Courier New"/>
                <w:b w:val="1"/>
                <w:color w:val="336699"/>
                <w:sz w:val="21"/>
                <w:szCs w:val="21"/>
                <w:rtl w:val="0"/>
              </w:rPr>
              <w:t xml:space="preserve">sizeof</w:t>
            </w:r>
            <w:r w:rsidDel="00000000" w:rsidR="00000000" w:rsidRPr="00000000">
              <w:rPr>
                <w:rFonts w:ascii="Courier New" w:cs="Courier New" w:eastAsia="Courier New" w:hAnsi="Courier New"/>
                <w:sz w:val="21"/>
                <w:szCs w:val="21"/>
                <w:rtl w:val="0"/>
              </w:rPr>
              <w:t xml:space="preserve">(*copy));</w:t>
            </w:r>
          </w:p>
          <w:p w:rsidR="00000000" w:rsidDel="00000000" w:rsidP="00000000" w:rsidRDefault="00000000" w:rsidRPr="00000000" w14:paraId="0000021A">
            <w:pPr>
              <w:shd w:fill="ffffff" w:val="clear"/>
              <w:spacing w:line="327.27272727272725" w:lineRule="auto"/>
              <w:rPr>
                <w:rFonts w:ascii="Courier New" w:cs="Courier New" w:eastAsia="Courier New" w:hAnsi="Courier New"/>
                <w:color w:val="008200"/>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8200"/>
                <w:sz w:val="21"/>
                <w:szCs w:val="21"/>
                <w:rtl w:val="0"/>
              </w:rPr>
              <w:t xml:space="preserve">// ...</w:t>
            </w:r>
          </w:p>
          <w:p w:rsidR="00000000" w:rsidDel="00000000" w:rsidP="00000000" w:rsidRDefault="00000000" w:rsidRPr="00000000" w14:paraId="0000021B">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delete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 copy;</w:t>
            </w:r>
          </w:p>
          <w:p w:rsidR="00000000" w:rsidDel="00000000" w:rsidP="00000000" w:rsidRDefault="00000000" w:rsidRPr="00000000" w14:paraId="0000021C">
            <w:pPr>
              <w:shd w:fill="ffffff" w:val="clear"/>
              <w:spacing w:line="327.27272727272725"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21D">
      <w:pPr>
        <w:rPr>
          <w:b w:val="1"/>
        </w:rPr>
      </w:pPr>
      <w:r w:rsidDel="00000000" w:rsidR="00000000" w:rsidRPr="00000000">
        <w:rPr>
          <w:rtl w:val="0"/>
        </w:rPr>
      </w:r>
    </w:p>
    <w:tbl>
      <w:tblPr>
        <w:tblStyle w:val="Table28"/>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1E">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21F">
            <w:pPr>
              <w:rPr/>
            </w:pPr>
            <w:r w:rsidDel="00000000" w:rsidR="00000000" w:rsidRPr="00000000">
              <w:rPr>
                <w:rtl w:val="0"/>
              </w:rPr>
              <w:t xml:space="preserve">Operator will return a null pointer or a pointer to an allocated space and handles the error condition appropioately</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220">
            <w:pPr>
              <w:shd w:fill="ffffff" w:val="clear"/>
              <w:spacing w:line="327.27272727272725"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#include &lt;cstring&gt;</w:t>
            </w:r>
          </w:p>
          <w:p w:rsidR="00000000" w:rsidDel="00000000" w:rsidP="00000000" w:rsidRDefault="00000000" w:rsidRPr="00000000" w14:paraId="00000221">
            <w:pPr>
              <w:shd w:fill="ffffff" w:val="clear"/>
              <w:spacing w:line="327.27272727272725"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#include &lt;new&gt;</w:t>
            </w:r>
          </w:p>
          <w:p w:rsidR="00000000" w:rsidDel="00000000" w:rsidP="00000000" w:rsidRDefault="00000000" w:rsidRPr="00000000" w14:paraId="00000222">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223">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336699"/>
                <w:sz w:val="21"/>
                <w:szCs w:val="21"/>
                <w:rtl w:val="0"/>
              </w:rPr>
              <w:t xml:space="preserve">void</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f(</w:t>
            </w:r>
            <w:r w:rsidDel="00000000" w:rsidR="00000000" w:rsidRPr="00000000">
              <w:rPr>
                <w:rFonts w:ascii="Courier New" w:cs="Courier New" w:eastAsia="Courier New" w:hAnsi="Courier New"/>
                <w:b w:val="1"/>
                <w:color w:val="336699"/>
                <w:sz w:val="21"/>
                <w:szCs w:val="21"/>
                <w:rtl w:val="0"/>
              </w:rPr>
              <w:t xml:space="preserve">const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*array, std::</w:t>
            </w:r>
            <w:r w:rsidDel="00000000" w:rsidR="00000000" w:rsidRPr="00000000">
              <w:rPr>
                <w:rFonts w:ascii="Courier New" w:cs="Courier New" w:eastAsia="Courier New" w:hAnsi="Courier New"/>
                <w:b w:val="1"/>
                <w:color w:val="808080"/>
                <w:sz w:val="21"/>
                <w:szCs w:val="21"/>
                <w:rtl w:val="0"/>
              </w:rPr>
              <w:t xml:space="preserve">size_t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size) noexcept {</w:t>
            </w:r>
          </w:p>
          <w:p w:rsidR="00000000" w:rsidDel="00000000" w:rsidP="00000000" w:rsidRDefault="00000000" w:rsidRPr="00000000" w14:paraId="00000224">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*copy = </w:t>
            </w:r>
            <w:r w:rsidDel="00000000" w:rsidR="00000000" w:rsidRPr="00000000">
              <w:rPr>
                <w:rFonts w:ascii="Courier New" w:cs="Courier New" w:eastAsia="Courier New" w:hAnsi="Courier New"/>
                <w:b w:val="1"/>
                <w:color w:val="336699"/>
                <w:sz w:val="21"/>
                <w:szCs w:val="21"/>
                <w:rtl w:val="0"/>
              </w:rPr>
              <w:t xml:space="preserve">new</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(std::</w:t>
            </w:r>
            <w:r w:rsidDel="00000000" w:rsidR="00000000" w:rsidRPr="00000000">
              <w:rPr>
                <w:rFonts w:ascii="Courier New" w:cs="Courier New" w:eastAsia="Courier New" w:hAnsi="Courier New"/>
                <w:b w:val="1"/>
                <w:color w:val="336699"/>
                <w:sz w:val="21"/>
                <w:szCs w:val="21"/>
                <w:rtl w:val="0"/>
              </w:rPr>
              <w:t xml:space="preserve">nothrow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int</w:t>
            </w:r>
            <w:r w:rsidDel="00000000" w:rsidR="00000000" w:rsidRPr="00000000">
              <w:rPr>
                <w:rFonts w:ascii="Courier New" w:cs="Courier New" w:eastAsia="Courier New" w:hAnsi="Courier New"/>
                <w:sz w:val="21"/>
                <w:szCs w:val="21"/>
                <w:rtl w:val="0"/>
              </w:rPr>
              <w:t xml:space="preserve">[size];</w:t>
            </w:r>
          </w:p>
          <w:p w:rsidR="00000000" w:rsidDel="00000000" w:rsidP="00000000" w:rsidRDefault="00000000" w:rsidRPr="00000000" w14:paraId="00000225">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if</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(!copy) {</w:t>
            </w:r>
          </w:p>
          <w:p w:rsidR="00000000" w:rsidDel="00000000" w:rsidP="00000000" w:rsidRDefault="00000000" w:rsidRPr="00000000" w14:paraId="00000226">
            <w:pPr>
              <w:shd w:fill="ffffff" w:val="clear"/>
              <w:spacing w:line="327.27272727272725" w:lineRule="auto"/>
              <w:rPr>
                <w:rFonts w:ascii="Courier New" w:cs="Courier New" w:eastAsia="Courier New" w:hAnsi="Courier New"/>
                <w:color w:val="008200"/>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8200"/>
                <w:sz w:val="21"/>
                <w:szCs w:val="21"/>
                <w:rtl w:val="0"/>
              </w:rPr>
              <w:t xml:space="preserve">// Handle error</w:t>
            </w:r>
          </w:p>
          <w:p w:rsidR="00000000" w:rsidDel="00000000" w:rsidP="00000000" w:rsidRDefault="00000000" w:rsidRPr="00000000" w14:paraId="00000227">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return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8">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9">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std::</w:t>
            </w:r>
            <w:r w:rsidDel="00000000" w:rsidR="00000000" w:rsidRPr="00000000">
              <w:rPr>
                <w:rFonts w:ascii="Courier New" w:cs="Courier New" w:eastAsia="Courier New" w:hAnsi="Courier New"/>
                <w:b w:val="1"/>
                <w:color w:val="ff1493"/>
                <w:sz w:val="21"/>
                <w:szCs w:val="21"/>
                <w:rtl w:val="0"/>
              </w:rPr>
              <w:t xml:space="preserve">memcpy</w:t>
            </w:r>
            <w:r w:rsidDel="00000000" w:rsidR="00000000" w:rsidRPr="00000000">
              <w:rPr>
                <w:rFonts w:ascii="Courier New" w:cs="Courier New" w:eastAsia="Courier New" w:hAnsi="Courier New"/>
                <w:sz w:val="21"/>
                <w:szCs w:val="21"/>
                <w:rtl w:val="0"/>
              </w:rPr>
              <w:t xml:space="preserve">(copy, array, size * </w:t>
            </w:r>
            <w:r w:rsidDel="00000000" w:rsidR="00000000" w:rsidRPr="00000000">
              <w:rPr>
                <w:rFonts w:ascii="Courier New" w:cs="Courier New" w:eastAsia="Courier New" w:hAnsi="Courier New"/>
                <w:b w:val="1"/>
                <w:color w:val="336699"/>
                <w:sz w:val="21"/>
                <w:szCs w:val="21"/>
                <w:rtl w:val="0"/>
              </w:rPr>
              <w:t xml:space="preserve">sizeof</w:t>
            </w:r>
            <w:r w:rsidDel="00000000" w:rsidR="00000000" w:rsidRPr="00000000">
              <w:rPr>
                <w:rFonts w:ascii="Courier New" w:cs="Courier New" w:eastAsia="Courier New" w:hAnsi="Courier New"/>
                <w:sz w:val="21"/>
                <w:szCs w:val="21"/>
                <w:rtl w:val="0"/>
              </w:rPr>
              <w:t xml:space="preserve">(*copy));</w:t>
            </w:r>
          </w:p>
          <w:p w:rsidR="00000000" w:rsidDel="00000000" w:rsidP="00000000" w:rsidRDefault="00000000" w:rsidRPr="00000000" w14:paraId="0000022A">
            <w:pPr>
              <w:shd w:fill="ffffff" w:val="clear"/>
              <w:spacing w:line="327.27272727272725" w:lineRule="auto"/>
              <w:rPr>
                <w:rFonts w:ascii="Courier New" w:cs="Courier New" w:eastAsia="Courier New" w:hAnsi="Courier New"/>
                <w:color w:val="008200"/>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8200"/>
                <w:sz w:val="21"/>
                <w:szCs w:val="21"/>
                <w:rtl w:val="0"/>
              </w:rPr>
              <w:t xml:space="preserve">// ...</w:t>
            </w:r>
          </w:p>
          <w:p w:rsidR="00000000" w:rsidDel="00000000" w:rsidP="00000000" w:rsidRDefault="00000000" w:rsidRPr="00000000" w14:paraId="0000022B">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delete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 copy;</w:t>
            </w:r>
          </w:p>
          <w:p w:rsidR="00000000" w:rsidDel="00000000" w:rsidP="00000000" w:rsidRDefault="00000000" w:rsidRPr="00000000" w14:paraId="0000022C">
            <w:pPr>
              <w:shd w:fill="ffffff" w:val="clear"/>
              <w:spacing w:line="327.27272727272725"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22D">
      <w:pPr>
        <w:rPr>
          <w:b w:val="1"/>
        </w:rPr>
      </w:pPr>
      <w:r w:rsidDel="00000000" w:rsidR="00000000" w:rsidRPr="00000000">
        <w:rPr>
          <w:rtl w:val="0"/>
        </w:rPr>
      </w:r>
    </w:p>
    <w:p w:rsidR="00000000" w:rsidDel="00000000" w:rsidP="00000000" w:rsidRDefault="00000000" w:rsidRPr="00000000" w14:paraId="0000022E">
      <w:pPr>
        <w:rPr>
          <w:b w:val="1"/>
        </w:rPr>
      </w:pPr>
      <w:r w:rsidDel="00000000" w:rsidR="00000000" w:rsidRPr="00000000">
        <w:rPr>
          <w:b w:val="1"/>
          <w:rtl w:val="0"/>
        </w:rPr>
        <w:t xml:space="preserve">Note: Stop here for the milestone. Complete this section for Project One in Module Six.</w:t>
      </w:r>
    </w:p>
    <w:tbl>
      <w:tblPr>
        <w:tblStyle w:val="Table29"/>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22F">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8. Practice Defense in Depth</w:t>
            </w:r>
          </w:p>
        </w:tc>
      </w:tr>
    </w:tbl>
    <w:p w:rsidR="00000000" w:rsidDel="00000000" w:rsidP="00000000" w:rsidRDefault="00000000" w:rsidRPr="00000000" w14:paraId="00000230">
      <w:pPr>
        <w:rPr>
          <w:b w:val="1"/>
        </w:rPr>
      </w:pPr>
      <w:r w:rsidDel="00000000" w:rsidR="00000000" w:rsidRPr="00000000">
        <w:rPr>
          <w:rtl w:val="0"/>
        </w:rPr>
      </w:r>
    </w:p>
    <w:p w:rsidR="00000000" w:rsidDel="00000000" w:rsidP="00000000" w:rsidRDefault="00000000" w:rsidRPr="00000000" w14:paraId="00000231">
      <w:pPr>
        <w:rPr>
          <w:b w:val="1"/>
        </w:rPr>
      </w:pPr>
      <w:r w:rsidDel="00000000" w:rsidR="00000000" w:rsidRPr="00000000">
        <w:rPr>
          <w:b w:val="1"/>
          <w:rtl w:val="0"/>
        </w:rPr>
        <w:t xml:space="preserve">Threat Level</w:t>
      </w:r>
    </w:p>
    <w:tbl>
      <w:tblPr>
        <w:tblStyle w:val="Table30"/>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32">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233">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234">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235">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236">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237">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238">
            <w:pPr>
              <w:jc w:val="center"/>
              <w:rPr/>
            </w:pPr>
            <w:r w:rsidDel="00000000" w:rsidR="00000000" w:rsidRPr="00000000">
              <w:rPr>
                <w:rtl w:val="0"/>
              </w:rPr>
              <w:t xml:space="preserve">Likely</w:t>
            </w:r>
          </w:p>
        </w:tc>
        <w:tc>
          <w:tcPr>
            <w:shd w:fill="auto" w:val="clear"/>
          </w:tcPr>
          <w:p w:rsidR="00000000" w:rsidDel="00000000" w:rsidP="00000000" w:rsidRDefault="00000000" w:rsidRPr="00000000" w14:paraId="00000239">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23A">
            <w:pPr>
              <w:jc w:val="center"/>
              <w:rPr/>
            </w:pPr>
            <w:r w:rsidDel="00000000" w:rsidR="00000000" w:rsidRPr="00000000">
              <w:rPr>
                <w:rtl w:val="0"/>
              </w:rPr>
              <w:t xml:space="preserve">P18</w:t>
            </w:r>
          </w:p>
        </w:tc>
        <w:tc>
          <w:tcPr>
            <w:shd w:fill="auto" w:val="clear"/>
          </w:tcPr>
          <w:p w:rsidR="00000000" w:rsidDel="00000000" w:rsidP="00000000" w:rsidRDefault="00000000" w:rsidRPr="00000000" w14:paraId="0000023B">
            <w:pPr>
              <w:jc w:val="center"/>
              <w:rPr/>
            </w:pPr>
            <w:r w:rsidDel="00000000" w:rsidR="00000000" w:rsidRPr="00000000">
              <w:rPr>
                <w:rtl w:val="0"/>
              </w:rPr>
              <w:t xml:space="preserve">L1</w:t>
            </w:r>
          </w:p>
        </w:tc>
      </w:tr>
    </w:tbl>
    <w:p w:rsidR="00000000" w:rsidDel="00000000" w:rsidP="00000000" w:rsidRDefault="00000000" w:rsidRPr="00000000" w14:paraId="0000023C">
      <w:pPr>
        <w:rPr>
          <w:b w:val="1"/>
        </w:rPr>
      </w:pPr>
      <w:r w:rsidDel="00000000" w:rsidR="00000000" w:rsidRPr="00000000">
        <w:rPr>
          <w:rtl w:val="0"/>
        </w:rPr>
      </w:r>
    </w:p>
    <w:p w:rsidR="00000000" w:rsidDel="00000000" w:rsidP="00000000" w:rsidRDefault="00000000" w:rsidRPr="00000000" w14:paraId="0000023D">
      <w:pPr>
        <w:rPr>
          <w:b w:val="1"/>
        </w:rPr>
      </w:pPr>
      <w:r w:rsidDel="00000000" w:rsidR="00000000" w:rsidRPr="00000000">
        <w:rPr>
          <w:b w:val="1"/>
          <w:rtl w:val="0"/>
        </w:rPr>
        <w:t xml:space="preserve">Automation</w:t>
      </w:r>
    </w:p>
    <w:tbl>
      <w:tblPr>
        <w:tblStyle w:val="Table31"/>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3E">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23F">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240">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241">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shd w:fill="auto" w:val="clear"/>
          </w:tcPr>
          <w:p w:rsidR="00000000" w:rsidDel="00000000" w:rsidP="00000000" w:rsidRDefault="00000000" w:rsidRPr="00000000" w14:paraId="00000242">
            <w:pPr>
              <w:jc w:val="center"/>
              <w:rPr/>
            </w:pPr>
            <w:hyperlink r:id="rId50">
              <w:r w:rsidDel="00000000" w:rsidR="00000000" w:rsidRPr="00000000">
                <w:rPr>
                  <w:rFonts w:ascii="Roboto" w:cs="Roboto" w:eastAsia="Roboto" w:hAnsi="Roboto"/>
                  <w:color w:val="0052cc"/>
                  <w:sz w:val="21"/>
                  <w:szCs w:val="21"/>
                  <w:highlight w:val="white"/>
                  <w:u w:val="single"/>
                  <w:rtl w:val="0"/>
                </w:rPr>
                <w:t xml:space="preserve">Compass/ROSE</w:t>
              </w:r>
            </w:hyperlink>
            <w:r w:rsidDel="00000000" w:rsidR="00000000" w:rsidRPr="00000000">
              <w:rPr>
                <w:rtl w:val="0"/>
              </w:rPr>
            </w:r>
          </w:p>
        </w:tc>
        <w:tc>
          <w:tcPr>
            <w:shd w:fill="auto" w:val="clear"/>
          </w:tcPr>
          <w:p w:rsidR="00000000" w:rsidDel="00000000" w:rsidP="00000000" w:rsidRDefault="00000000" w:rsidRPr="00000000" w14:paraId="00000243">
            <w:pPr>
              <w:jc w:val="center"/>
              <w:rPr/>
            </w:pPr>
            <w:r w:rsidDel="00000000" w:rsidR="00000000" w:rsidRPr="00000000">
              <w:rPr>
                <w:rtl w:val="0"/>
              </w:rPr>
            </w:r>
          </w:p>
        </w:tc>
        <w:tc>
          <w:tcPr>
            <w:shd w:fill="auto" w:val="clear"/>
          </w:tcPr>
          <w:p w:rsidR="00000000" w:rsidDel="00000000" w:rsidP="00000000" w:rsidRDefault="00000000" w:rsidRPr="00000000" w14:paraId="00000244">
            <w:pPr>
              <w:jc w:val="center"/>
              <w:rPr/>
            </w:pPr>
            <w:r w:rsidDel="00000000" w:rsidR="00000000" w:rsidRPr="00000000">
              <w:rPr>
                <w:rtl w:val="0"/>
              </w:rPr>
            </w:r>
          </w:p>
        </w:tc>
        <w:tc>
          <w:tcPr>
            <w:shd w:fill="auto" w:val="clear"/>
          </w:tcPr>
          <w:p w:rsidR="00000000" w:rsidDel="00000000" w:rsidP="00000000" w:rsidRDefault="00000000" w:rsidRPr="00000000" w14:paraId="00000245">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246">
            <w:pPr>
              <w:jc w:val="center"/>
              <w:rPr/>
            </w:pPr>
            <w:hyperlink r:id="rId51">
              <w:r w:rsidDel="00000000" w:rsidR="00000000" w:rsidRPr="00000000">
                <w:rPr>
                  <w:rFonts w:ascii="Roboto" w:cs="Roboto" w:eastAsia="Roboto" w:hAnsi="Roboto"/>
                  <w:color w:val="0052cc"/>
                  <w:sz w:val="21"/>
                  <w:szCs w:val="21"/>
                  <w:highlight w:val="white"/>
                  <w:u w:val="single"/>
                  <w:rtl w:val="0"/>
                </w:rPr>
                <w:t xml:space="preserve">Coverity</w:t>
              </w:r>
            </w:hyperlink>
            <w:r w:rsidDel="00000000" w:rsidR="00000000" w:rsidRPr="00000000">
              <w:rPr>
                <w:rtl w:val="0"/>
              </w:rPr>
            </w:r>
          </w:p>
        </w:tc>
        <w:tc>
          <w:tcPr>
            <w:shd w:fill="auto" w:val="clear"/>
          </w:tcPr>
          <w:p w:rsidR="00000000" w:rsidDel="00000000" w:rsidP="00000000" w:rsidRDefault="00000000" w:rsidRPr="00000000" w14:paraId="00000247">
            <w:pPr>
              <w:jc w:val="center"/>
              <w:rPr/>
            </w:pPr>
            <w:r w:rsidDel="00000000" w:rsidR="00000000" w:rsidRPr="00000000">
              <w:rPr>
                <w:rFonts w:ascii="Roboto" w:cs="Roboto" w:eastAsia="Roboto" w:hAnsi="Roboto"/>
                <w:color w:val="172b4d"/>
                <w:sz w:val="21"/>
                <w:szCs w:val="21"/>
                <w:highlight w:val="white"/>
                <w:rtl w:val="0"/>
              </w:rPr>
              <w:t xml:space="preserve">7.5</w:t>
            </w:r>
            <w:r w:rsidDel="00000000" w:rsidR="00000000" w:rsidRPr="00000000">
              <w:rPr>
                <w:rtl w:val="0"/>
              </w:rPr>
            </w:r>
          </w:p>
        </w:tc>
        <w:tc>
          <w:tcPr>
            <w:shd w:fill="auto" w:val="clear"/>
          </w:tcPr>
          <w:p w:rsidR="00000000" w:rsidDel="00000000" w:rsidP="00000000" w:rsidRDefault="00000000" w:rsidRPr="00000000" w14:paraId="00000248">
            <w:pPr>
              <w:jc w:val="center"/>
              <w:rPr>
                <w:u w:val="single"/>
              </w:rPr>
            </w:pPr>
            <w:r w:rsidDel="00000000" w:rsidR="00000000" w:rsidRPr="00000000">
              <w:rPr>
                <w:rFonts w:ascii="Roboto" w:cs="Roboto" w:eastAsia="Roboto" w:hAnsi="Roboto"/>
                <w:b w:val="1"/>
                <w:color w:val="172b4d"/>
                <w:sz w:val="21"/>
                <w:szCs w:val="21"/>
                <w:highlight w:val="white"/>
                <w:u w:val="single"/>
                <w:rtl w:val="0"/>
              </w:rPr>
              <w:t xml:space="preserve">CHECKED_RETURN</w:t>
            </w:r>
            <w:r w:rsidDel="00000000" w:rsidR="00000000" w:rsidRPr="00000000">
              <w:rPr>
                <w:rtl w:val="0"/>
              </w:rPr>
            </w:r>
          </w:p>
        </w:tc>
        <w:tc>
          <w:tcPr>
            <w:shd w:fill="auto" w:val="clear"/>
          </w:tcPr>
          <w:p w:rsidR="00000000" w:rsidDel="00000000" w:rsidP="00000000" w:rsidRDefault="00000000" w:rsidRPr="00000000" w14:paraId="00000249">
            <w:pPr>
              <w:jc w:val="center"/>
              <w:rPr/>
            </w:pPr>
            <w:r w:rsidDel="00000000" w:rsidR="00000000" w:rsidRPr="00000000">
              <w:rPr>
                <w:rFonts w:ascii="Roboto" w:cs="Roboto" w:eastAsia="Roboto" w:hAnsi="Roboto"/>
                <w:color w:val="172b4d"/>
                <w:sz w:val="21"/>
                <w:szCs w:val="21"/>
                <w:highlight w:val="white"/>
                <w:rtl w:val="0"/>
              </w:rPr>
              <w:t xml:space="preserve">Finds inconsistencies in how function call return values are handled</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24A">
            <w:pPr>
              <w:jc w:val="center"/>
              <w:rPr/>
            </w:pPr>
            <w:r w:rsidDel="00000000" w:rsidR="00000000" w:rsidRPr="00000000">
              <w:rPr>
                <w:rtl w:val="0"/>
              </w:rPr>
              <w:t xml:space="preserve">[Insert text.]</w:t>
            </w:r>
          </w:p>
        </w:tc>
        <w:tc>
          <w:tcPr>
            <w:shd w:fill="auto" w:val="clear"/>
          </w:tcPr>
          <w:p w:rsidR="00000000" w:rsidDel="00000000" w:rsidP="00000000" w:rsidRDefault="00000000" w:rsidRPr="00000000" w14:paraId="0000024B">
            <w:pPr>
              <w:jc w:val="center"/>
              <w:rPr/>
            </w:pPr>
            <w:r w:rsidDel="00000000" w:rsidR="00000000" w:rsidRPr="00000000">
              <w:rPr>
                <w:rFonts w:ascii="Roboto" w:cs="Roboto" w:eastAsia="Roboto" w:hAnsi="Roboto"/>
                <w:color w:val="172b4d"/>
                <w:sz w:val="21"/>
                <w:szCs w:val="21"/>
                <w:highlight w:val="white"/>
                <w:rtl w:val="0"/>
              </w:rPr>
              <w:t xml:space="preserve">2024.4</w:t>
            </w:r>
            <w:r w:rsidDel="00000000" w:rsidR="00000000" w:rsidRPr="00000000">
              <w:rPr>
                <w:rtl w:val="0"/>
              </w:rPr>
            </w:r>
          </w:p>
        </w:tc>
        <w:tc>
          <w:tcPr>
            <w:shd w:fill="auto" w:val="clear"/>
          </w:tcPr>
          <w:p w:rsidR="00000000" w:rsidDel="00000000" w:rsidP="00000000" w:rsidRDefault="00000000" w:rsidRPr="00000000" w14:paraId="0000024C">
            <w:pPr>
              <w:jc w:val="center"/>
              <w:rPr>
                <w:u w:val="single"/>
              </w:rPr>
            </w:pPr>
            <w:r w:rsidDel="00000000" w:rsidR="00000000" w:rsidRPr="00000000">
              <w:rPr>
                <w:rFonts w:ascii="Roboto" w:cs="Roboto" w:eastAsia="Roboto" w:hAnsi="Roboto"/>
                <w:b w:val="1"/>
                <w:color w:val="172b4d"/>
                <w:sz w:val="21"/>
                <w:szCs w:val="21"/>
                <w:highlight w:val="white"/>
                <w:u w:val="single"/>
                <w:rtl w:val="0"/>
              </w:rPr>
              <w:t xml:space="preserve">C++3225, C++3226, C++3227, C++3228, C++3229, C++4632</w:t>
            </w:r>
            <w:r w:rsidDel="00000000" w:rsidR="00000000" w:rsidRPr="00000000">
              <w:rPr>
                <w:rtl w:val="0"/>
              </w:rPr>
            </w:r>
          </w:p>
        </w:tc>
        <w:tc>
          <w:tcPr>
            <w:shd w:fill="auto" w:val="clear"/>
          </w:tcPr>
          <w:p w:rsidR="00000000" w:rsidDel="00000000" w:rsidP="00000000" w:rsidRDefault="00000000" w:rsidRPr="00000000" w14:paraId="0000024D">
            <w:pPr>
              <w:jc w:val="left"/>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24E">
            <w:pPr>
              <w:jc w:val="center"/>
              <w:rPr/>
            </w:pPr>
            <w:r w:rsidDel="00000000" w:rsidR="00000000" w:rsidRPr="00000000">
              <w:rPr>
                <w:rtl w:val="0"/>
              </w:rPr>
              <w:t xml:space="preserve">[Insert text.]</w:t>
            </w:r>
          </w:p>
        </w:tc>
        <w:tc>
          <w:tcPr>
            <w:shd w:fill="auto" w:val="clear"/>
          </w:tcPr>
          <w:p w:rsidR="00000000" w:rsidDel="00000000" w:rsidP="00000000" w:rsidRDefault="00000000" w:rsidRPr="00000000" w14:paraId="0000024F">
            <w:pPr>
              <w:jc w:val="center"/>
              <w:rPr/>
            </w:pPr>
            <w:r w:rsidDel="00000000" w:rsidR="00000000" w:rsidRPr="00000000">
              <w:rPr>
                <w:rFonts w:ascii="Roboto" w:cs="Roboto" w:eastAsia="Roboto" w:hAnsi="Roboto"/>
                <w:color w:val="172b4d"/>
                <w:sz w:val="21"/>
                <w:szCs w:val="21"/>
                <w:highlight w:val="white"/>
                <w:rtl w:val="0"/>
              </w:rPr>
              <w:t xml:space="preserve">2024.4</w:t>
            </w:r>
            <w:r w:rsidDel="00000000" w:rsidR="00000000" w:rsidRPr="00000000">
              <w:rPr>
                <w:rtl w:val="0"/>
              </w:rPr>
            </w:r>
          </w:p>
        </w:tc>
        <w:tc>
          <w:tcPr>
            <w:shd w:fill="auto" w:val="clear"/>
          </w:tcPr>
          <w:p w:rsidR="00000000" w:rsidDel="00000000" w:rsidP="00000000" w:rsidRDefault="00000000" w:rsidRPr="00000000" w14:paraId="00000250">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NPD.CHECK.CALL.MIGHT</w:t>
            </w:r>
          </w:p>
          <w:p w:rsidR="00000000" w:rsidDel="00000000" w:rsidP="00000000" w:rsidRDefault="00000000" w:rsidRPr="00000000" w14:paraId="00000251">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NPD.CHECK.CALL.MUST</w:t>
            </w:r>
          </w:p>
          <w:p w:rsidR="00000000" w:rsidDel="00000000" w:rsidP="00000000" w:rsidRDefault="00000000" w:rsidRPr="00000000" w14:paraId="00000252">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NPD.CHECK.MIGHT</w:t>
            </w:r>
          </w:p>
          <w:p w:rsidR="00000000" w:rsidDel="00000000" w:rsidP="00000000" w:rsidRDefault="00000000" w:rsidRPr="00000000" w14:paraId="00000253">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NPD.CHECK.MUST</w:t>
            </w:r>
          </w:p>
          <w:p w:rsidR="00000000" w:rsidDel="00000000" w:rsidP="00000000" w:rsidRDefault="00000000" w:rsidRPr="00000000" w14:paraId="00000254">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NPD.CONST.CALL</w:t>
            </w:r>
          </w:p>
          <w:p w:rsidR="00000000" w:rsidDel="00000000" w:rsidP="00000000" w:rsidRDefault="00000000" w:rsidRPr="00000000" w14:paraId="00000255">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NPD.CONST.DEREF</w:t>
            </w:r>
          </w:p>
          <w:p w:rsidR="00000000" w:rsidDel="00000000" w:rsidP="00000000" w:rsidRDefault="00000000" w:rsidRPr="00000000" w14:paraId="00000256">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NPD.FUNC.CALL.MIGHT</w:t>
            </w:r>
          </w:p>
          <w:p w:rsidR="00000000" w:rsidDel="00000000" w:rsidP="00000000" w:rsidRDefault="00000000" w:rsidRPr="00000000" w14:paraId="00000257">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NPD.FUNC.CALL.MUST</w:t>
            </w:r>
          </w:p>
          <w:p w:rsidR="00000000" w:rsidDel="00000000" w:rsidP="00000000" w:rsidRDefault="00000000" w:rsidRPr="00000000" w14:paraId="00000258">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NPD.FUNC.MIGHT</w:t>
            </w:r>
          </w:p>
          <w:p w:rsidR="00000000" w:rsidDel="00000000" w:rsidP="00000000" w:rsidRDefault="00000000" w:rsidRPr="00000000" w14:paraId="00000259">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NPD.FUNC.MUST</w:t>
            </w:r>
          </w:p>
          <w:p w:rsidR="00000000" w:rsidDel="00000000" w:rsidP="00000000" w:rsidRDefault="00000000" w:rsidRPr="00000000" w14:paraId="0000025A">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NPD.GEN.CALL.MIGHT</w:t>
            </w:r>
          </w:p>
          <w:p w:rsidR="00000000" w:rsidDel="00000000" w:rsidP="00000000" w:rsidRDefault="00000000" w:rsidRPr="00000000" w14:paraId="0000025B">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NPD.GEN.CALL.MUST</w:t>
            </w:r>
          </w:p>
          <w:p w:rsidR="00000000" w:rsidDel="00000000" w:rsidP="00000000" w:rsidRDefault="00000000" w:rsidRPr="00000000" w14:paraId="0000025C">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NPD.GEN.MIGHT</w:t>
            </w:r>
          </w:p>
          <w:p w:rsidR="00000000" w:rsidDel="00000000" w:rsidP="00000000" w:rsidRDefault="00000000" w:rsidRPr="00000000" w14:paraId="0000025D">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NPD.GEN.MUST</w:t>
            </w:r>
          </w:p>
          <w:p w:rsidR="00000000" w:rsidDel="00000000" w:rsidP="00000000" w:rsidRDefault="00000000" w:rsidRPr="00000000" w14:paraId="0000025E">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RNPD.CALL</w:t>
            </w:r>
          </w:p>
          <w:p w:rsidR="00000000" w:rsidDel="00000000" w:rsidP="00000000" w:rsidRDefault="00000000" w:rsidRPr="00000000" w14:paraId="0000025F">
            <w:pPr>
              <w:jc w:val="center"/>
              <w:rPr/>
            </w:pPr>
            <w:r w:rsidDel="00000000" w:rsidR="00000000" w:rsidRPr="00000000">
              <w:rPr>
                <w:rFonts w:ascii="Roboto" w:cs="Roboto" w:eastAsia="Roboto" w:hAnsi="Roboto"/>
                <w:b w:val="1"/>
                <w:color w:val="172b4d"/>
                <w:sz w:val="21"/>
                <w:szCs w:val="21"/>
                <w:highlight w:val="white"/>
                <w:u w:val="single"/>
                <w:rtl w:val="0"/>
              </w:rPr>
              <w:t xml:space="preserve">RNPD.DEREF</w:t>
            </w:r>
            <w:r w:rsidDel="00000000" w:rsidR="00000000" w:rsidRPr="00000000">
              <w:rPr>
                <w:rtl w:val="0"/>
              </w:rPr>
            </w:r>
          </w:p>
        </w:tc>
        <w:tc>
          <w:tcPr>
            <w:shd w:fill="auto" w:val="clear"/>
          </w:tcPr>
          <w:p w:rsidR="00000000" w:rsidDel="00000000" w:rsidP="00000000" w:rsidRDefault="00000000" w:rsidRPr="00000000" w14:paraId="00000260">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261">
            <w:pPr>
              <w:jc w:val="center"/>
              <w:rPr/>
            </w:pPr>
            <w:hyperlink r:id="rId52">
              <w:r w:rsidDel="00000000" w:rsidR="00000000" w:rsidRPr="00000000">
                <w:rPr>
                  <w:rFonts w:ascii="Roboto" w:cs="Roboto" w:eastAsia="Roboto" w:hAnsi="Roboto"/>
                  <w:color w:val="0052cc"/>
                  <w:sz w:val="21"/>
                  <w:szCs w:val="21"/>
                  <w:highlight w:val="white"/>
                  <w:u w:val="single"/>
                  <w:rtl w:val="0"/>
                </w:rPr>
                <w:t xml:space="preserve">LDRA tool suite</w:t>
              </w:r>
            </w:hyperlink>
            <w:r w:rsidDel="00000000" w:rsidR="00000000" w:rsidRPr="00000000">
              <w:rPr>
                <w:rtl w:val="0"/>
              </w:rPr>
            </w:r>
          </w:p>
        </w:tc>
        <w:tc>
          <w:tcPr>
            <w:shd w:fill="auto" w:val="clear"/>
          </w:tcPr>
          <w:p w:rsidR="00000000" w:rsidDel="00000000" w:rsidP="00000000" w:rsidRDefault="00000000" w:rsidRPr="00000000" w14:paraId="00000262">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9.7.1</w:t>
            </w:r>
          </w:p>
        </w:tc>
        <w:tc>
          <w:tcPr>
            <w:shd w:fill="auto" w:val="clear"/>
          </w:tcPr>
          <w:p w:rsidR="00000000" w:rsidDel="00000000" w:rsidP="00000000" w:rsidRDefault="00000000" w:rsidRPr="00000000" w14:paraId="00000263">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45 D</w:t>
            </w:r>
          </w:p>
        </w:tc>
        <w:tc>
          <w:tcPr>
            <w:shd w:fill="auto" w:val="clear"/>
          </w:tcPr>
          <w:p w:rsidR="00000000" w:rsidDel="00000000" w:rsidP="00000000" w:rsidRDefault="00000000" w:rsidRPr="00000000" w14:paraId="00000264">
            <w:pPr>
              <w:jc w:val="center"/>
              <w:rPr/>
            </w:pPr>
            <w:r w:rsidDel="00000000" w:rsidR="00000000" w:rsidRPr="00000000">
              <w:rPr>
                <w:rFonts w:ascii="Roboto" w:cs="Roboto" w:eastAsia="Roboto" w:hAnsi="Roboto"/>
                <w:color w:val="172b4d"/>
                <w:sz w:val="21"/>
                <w:szCs w:val="21"/>
                <w:highlight w:val="white"/>
                <w:rtl w:val="0"/>
              </w:rPr>
              <w:t xml:space="preserve">Partially implemented</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265">
            <w:pPr>
              <w:jc w:val="center"/>
              <w:rPr>
                <w:rFonts w:ascii="Roboto" w:cs="Roboto" w:eastAsia="Roboto" w:hAnsi="Roboto"/>
                <w:color w:val="0052cc"/>
                <w:sz w:val="21"/>
                <w:szCs w:val="21"/>
                <w:highlight w:val="white"/>
                <w:u w:val="single"/>
              </w:rPr>
            </w:pPr>
            <w:hyperlink r:id="rId53">
              <w:r w:rsidDel="00000000" w:rsidR="00000000" w:rsidRPr="00000000">
                <w:rPr>
                  <w:rFonts w:ascii="Roboto" w:cs="Roboto" w:eastAsia="Roboto" w:hAnsi="Roboto"/>
                  <w:color w:val="0052cc"/>
                  <w:sz w:val="21"/>
                  <w:szCs w:val="21"/>
                  <w:highlight w:val="white"/>
                  <w:u w:val="single"/>
                  <w:rtl w:val="0"/>
                </w:rPr>
                <w:t xml:space="preserve">Parasoft C/C++test</w:t>
              </w:r>
            </w:hyperlink>
            <w:r w:rsidDel="00000000" w:rsidR="00000000" w:rsidRPr="00000000">
              <w:rPr>
                <w:rtl w:val="0"/>
              </w:rPr>
            </w:r>
          </w:p>
        </w:tc>
        <w:tc>
          <w:tcPr>
            <w:shd w:fill="auto" w:val="clear"/>
          </w:tcPr>
          <w:p w:rsidR="00000000" w:rsidDel="00000000" w:rsidP="00000000" w:rsidRDefault="00000000" w:rsidRPr="00000000" w14:paraId="00000266">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2024.2</w:t>
            </w:r>
          </w:p>
        </w:tc>
        <w:tc>
          <w:tcPr>
            <w:shd w:fill="auto" w:val="clear"/>
          </w:tcPr>
          <w:p w:rsidR="00000000" w:rsidDel="00000000" w:rsidP="00000000" w:rsidRDefault="00000000" w:rsidRPr="00000000" w14:paraId="00000267">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CERT_CPP-MEM52-a</w:t>
            </w:r>
          </w:p>
          <w:p w:rsidR="00000000" w:rsidDel="00000000" w:rsidP="00000000" w:rsidRDefault="00000000" w:rsidRPr="00000000" w14:paraId="00000268">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CERT_CPP-MEM52-b</w:t>
            </w:r>
          </w:p>
        </w:tc>
        <w:tc>
          <w:tcPr>
            <w:shd w:fill="auto" w:val="clear"/>
          </w:tcPr>
          <w:p w:rsidR="00000000" w:rsidDel="00000000" w:rsidP="00000000" w:rsidRDefault="00000000" w:rsidRPr="00000000" w14:paraId="00000269">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Check the return value of new</w:t>
            </w:r>
          </w:p>
          <w:p w:rsidR="00000000" w:rsidDel="00000000" w:rsidP="00000000" w:rsidRDefault="00000000" w:rsidRPr="00000000" w14:paraId="0000026A">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Do not allocate resources in function argument list because the order of evaluation of a function's parameters is undefined</w:t>
            </w:r>
          </w:p>
        </w:tc>
      </w:tr>
      <w:tr>
        <w:trPr>
          <w:cantSplit w:val="0"/>
          <w:trHeight w:val="460" w:hRule="atLeast"/>
          <w:tblHeader w:val="0"/>
        </w:trPr>
        <w:tc>
          <w:tcPr>
            <w:shd w:fill="auto" w:val="clear"/>
          </w:tcPr>
          <w:p w:rsidR="00000000" w:rsidDel="00000000" w:rsidP="00000000" w:rsidRDefault="00000000" w:rsidRPr="00000000" w14:paraId="0000026B">
            <w:pPr>
              <w:jc w:val="center"/>
              <w:rPr>
                <w:rFonts w:ascii="Roboto" w:cs="Roboto" w:eastAsia="Roboto" w:hAnsi="Roboto"/>
                <w:color w:val="0052cc"/>
                <w:sz w:val="21"/>
                <w:szCs w:val="21"/>
                <w:highlight w:val="white"/>
                <w:u w:val="single"/>
              </w:rPr>
            </w:pPr>
            <w:hyperlink r:id="rId54">
              <w:r w:rsidDel="00000000" w:rsidR="00000000" w:rsidRPr="00000000">
                <w:rPr>
                  <w:rFonts w:ascii="Roboto" w:cs="Roboto" w:eastAsia="Roboto" w:hAnsi="Roboto"/>
                  <w:color w:val="0052cc"/>
                  <w:sz w:val="21"/>
                  <w:szCs w:val="21"/>
                  <w:highlight w:val="white"/>
                  <w:u w:val="single"/>
                  <w:rtl w:val="0"/>
                </w:rPr>
                <w:t xml:space="preserve">Parasoft Insure++</w:t>
              </w:r>
            </w:hyperlink>
            <w:r w:rsidDel="00000000" w:rsidR="00000000" w:rsidRPr="00000000">
              <w:rPr>
                <w:rtl w:val="0"/>
              </w:rPr>
            </w:r>
          </w:p>
        </w:tc>
        <w:tc>
          <w:tcPr>
            <w:shd w:fill="auto" w:val="clear"/>
          </w:tcPr>
          <w:p w:rsidR="00000000" w:rsidDel="00000000" w:rsidP="00000000" w:rsidRDefault="00000000" w:rsidRPr="00000000" w14:paraId="0000026C">
            <w:pPr>
              <w:jc w:val="center"/>
              <w:rPr>
                <w:rFonts w:ascii="Roboto" w:cs="Roboto" w:eastAsia="Roboto" w:hAnsi="Roboto"/>
                <w:color w:val="172b4d"/>
                <w:sz w:val="21"/>
                <w:szCs w:val="21"/>
                <w:highlight w:val="white"/>
              </w:rPr>
            </w:pPr>
            <w:r w:rsidDel="00000000" w:rsidR="00000000" w:rsidRPr="00000000">
              <w:rPr>
                <w:rtl w:val="0"/>
              </w:rPr>
            </w:r>
          </w:p>
        </w:tc>
        <w:tc>
          <w:tcPr>
            <w:shd w:fill="auto" w:val="clear"/>
          </w:tcPr>
          <w:p w:rsidR="00000000" w:rsidDel="00000000" w:rsidP="00000000" w:rsidRDefault="00000000" w:rsidRPr="00000000" w14:paraId="0000026D">
            <w:pPr>
              <w:jc w:val="center"/>
              <w:rPr>
                <w:rFonts w:ascii="Roboto" w:cs="Roboto" w:eastAsia="Roboto" w:hAnsi="Roboto"/>
                <w:b w:val="1"/>
                <w:color w:val="172b4d"/>
                <w:sz w:val="21"/>
                <w:szCs w:val="21"/>
                <w:highlight w:val="white"/>
                <w:u w:val="single"/>
              </w:rPr>
            </w:pPr>
            <w:r w:rsidDel="00000000" w:rsidR="00000000" w:rsidRPr="00000000">
              <w:rPr>
                <w:rtl w:val="0"/>
              </w:rPr>
            </w:r>
          </w:p>
        </w:tc>
        <w:tc>
          <w:tcPr>
            <w:shd w:fill="auto" w:val="clear"/>
          </w:tcPr>
          <w:p w:rsidR="00000000" w:rsidDel="00000000" w:rsidP="00000000" w:rsidRDefault="00000000" w:rsidRPr="00000000" w14:paraId="0000026E">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Runtime detection</w:t>
            </w:r>
          </w:p>
        </w:tc>
      </w:tr>
      <w:tr>
        <w:trPr>
          <w:cantSplit w:val="0"/>
          <w:trHeight w:val="460" w:hRule="atLeast"/>
          <w:tblHeader w:val="0"/>
        </w:trPr>
        <w:tc>
          <w:tcPr>
            <w:shd w:fill="auto" w:val="clear"/>
          </w:tcPr>
          <w:p w:rsidR="00000000" w:rsidDel="00000000" w:rsidP="00000000" w:rsidRDefault="00000000" w:rsidRPr="00000000" w14:paraId="0000026F">
            <w:pPr>
              <w:jc w:val="center"/>
              <w:rPr>
                <w:rFonts w:ascii="Roboto" w:cs="Roboto" w:eastAsia="Roboto" w:hAnsi="Roboto"/>
                <w:color w:val="0052cc"/>
                <w:sz w:val="21"/>
                <w:szCs w:val="21"/>
                <w:highlight w:val="white"/>
                <w:u w:val="single"/>
              </w:rPr>
            </w:pPr>
            <w:hyperlink r:id="rId55">
              <w:r w:rsidDel="00000000" w:rsidR="00000000" w:rsidRPr="00000000">
                <w:rPr>
                  <w:rFonts w:ascii="Roboto" w:cs="Roboto" w:eastAsia="Roboto" w:hAnsi="Roboto"/>
                  <w:color w:val="0052cc"/>
                  <w:sz w:val="21"/>
                  <w:szCs w:val="21"/>
                  <w:highlight w:val="white"/>
                  <w:u w:val="single"/>
                  <w:rtl w:val="0"/>
                </w:rPr>
                <w:t xml:space="preserve">Polyspace Bug Finder</w:t>
              </w:r>
            </w:hyperlink>
            <w:r w:rsidDel="00000000" w:rsidR="00000000" w:rsidRPr="00000000">
              <w:rPr>
                <w:rtl w:val="0"/>
              </w:rPr>
            </w:r>
          </w:p>
        </w:tc>
        <w:tc>
          <w:tcPr>
            <w:shd w:fill="auto" w:val="clear"/>
          </w:tcPr>
          <w:p w:rsidR="00000000" w:rsidDel="00000000" w:rsidP="00000000" w:rsidRDefault="00000000" w:rsidRPr="00000000" w14:paraId="00000270">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R2024a</w:t>
            </w:r>
          </w:p>
        </w:tc>
        <w:tc>
          <w:tcPr>
            <w:shd w:fill="auto" w:val="clear"/>
          </w:tcPr>
          <w:p w:rsidR="00000000" w:rsidDel="00000000" w:rsidP="00000000" w:rsidRDefault="00000000" w:rsidRPr="00000000" w14:paraId="00000271">
            <w:pPr>
              <w:jc w:val="center"/>
              <w:rPr>
                <w:rFonts w:ascii="Roboto" w:cs="Roboto" w:eastAsia="Roboto" w:hAnsi="Roboto"/>
                <w:b w:val="1"/>
                <w:color w:val="172b4d"/>
                <w:sz w:val="21"/>
                <w:szCs w:val="21"/>
                <w:highlight w:val="white"/>
                <w:u w:val="single"/>
              </w:rPr>
            </w:pPr>
            <w:hyperlink r:id="rId56">
              <w:r w:rsidDel="00000000" w:rsidR="00000000" w:rsidRPr="00000000">
                <w:rPr>
                  <w:rFonts w:ascii="Roboto" w:cs="Roboto" w:eastAsia="Roboto" w:hAnsi="Roboto"/>
                  <w:b w:val="1"/>
                  <w:color w:val="0052cc"/>
                  <w:sz w:val="21"/>
                  <w:szCs w:val="21"/>
                  <w:highlight w:val="white"/>
                  <w:u w:val="single"/>
                  <w:rtl w:val="0"/>
                </w:rPr>
                <w:t xml:space="preserve">CERT C++: MEM52-CPP</w:t>
              </w:r>
            </w:hyperlink>
            <w:r w:rsidDel="00000000" w:rsidR="00000000" w:rsidRPr="00000000">
              <w:rPr>
                <w:rtl w:val="0"/>
              </w:rPr>
            </w:r>
          </w:p>
        </w:tc>
        <w:tc>
          <w:tcPr>
            <w:shd w:fill="auto" w:val="clear"/>
          </w:tcPr>
          <w:p w:rsidR="00000000" w:rsidDel="00000000" w:rsidP="00000000" w:rsidRDefault="00000000" w:rsidRPr="00000000" w14:paraId="00000272">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Checks for unprotected dynamic memory allocation (rule partially covered)</w:t>
            </w:r>
          </w:p>
        </w:tc>
      </w:tr>
      <w:tr>
        <w:trPr>
          <w:cantSplit w:val="0"/>
          <w:trHeight w:val="460" w:hRule="atLeast"/>
          <w:tblHeader w:val="0"/>
        </w:trPr>
        <w:tc>
          <w:tcPr>
            <w:shd w:fill="auto" w:val="clear"/>
          </w:tcPr>
          <w:p w:rsidR="00000000" w:rsidDel="00000000" w:rsidP="00000000" w:rsidRDefault="00000000" w:rsidRPr="00000000" w14:paraId="00000273">
            <w:pPr>
              <w:jc w:val="center"/>
              <w:rPr>
                <w:rFonts w:ascii="Roboto" w:cs="Roboto" w:eastAsia="Roboto" w:hAnsi="Roboto"/>
                <w:color w:val="0052cc"/>
                <w:sz w:val="21"/>
                <w:szCs w:val="21"/>
                <w:highlight w:val="white"/>
                <w:u w:val="single"/>
              </w:rPr>
            </w:pPr>
            <w:hyperlink r:id="rId57">
              <w:r w:rsidDel="00000000" w:rsidR="00000000" w:rsidRPr="00000000">
                <w:rPr>
                  <w:rFonts w:ascii="Roboto" w:cs="Roboto" w:eastAsia="Roboto" w:hAnsi="Roboto"/>
                  <w:color w:val="0052cc"/>
                  <w:sz w:val="21"/>
                  <w:szCs w:val="21"/>
                  <w:highlight w:val="white"/>
                  <w:u w:val="single"/>
                  <w:rtl w:val="0"/>
                </w:rPr>
                <w:t xml:space="preserve">PVS-Studio</w:t>
              </w:r>
            </w:hyperlink>
            <w:r w:rsidDel="00000000" w:rsidR="00000000" w:rsidRPr="00000000">
              <w:rPr>
                <w:rtl w:val="0"/>
              </w:rPr>
            </w:r>
          </w:p>
        </w:tc>
        <w:tc>
          <w:tcPr>
            <w:shd w:fill="auto" w:val="clear"/>
          </w:tcPr>
          <w:p w:rsidR="00000000" w:rsidDel="00000000" w:rsidP="00000000" w:rsidRDefault="00000000" w:rsidRPr="00000000" w14:paraId="00000274">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7.35</w:t>
            </w:r>
          </w:p>
        </w:tc>
        <w:tc>
          <w:tcPr>
            <w:shd w:fill="auto" w:val="clear"/>
          </w:tcPr>
          <w:p w:rsidR="00000000" w:rsidDel="00000000" w:rsidP="00000000" w:rsidRDefault="00000000" w:rsidRPr="00000000" w14:paraId="00000275">
            <w:pPr>
              <w:jc w:val="center"/>
              <w:rPr>
                <w:rFonts w:ascii="Roboto" w:cs="Roboto" w:eastAsia="Roboto" w:hAnsi="Roboto"/>
                <w:b w:val="1"/>
                <w:color w:val="172b4d"/>
                <w:sz w:val="21"/>
                <w:szCs w:val="21"/>
                <w:highlight w:val="white"/>
                <w:u w:val="single"/>
              </w:rPr>
            </w:pPr>
            <w:hyperlink r:id="rId58">
              <w:r w:rsidDel="00000000" w:rsidR="00000000" w:rsidRPr="00000000">
                <w:rPr>
                  <w:rFonts w:ascii="Roboto" w:cs="Roboto" w:eastAsia="Roboto" w:hAnsi="Roboto"/>
                  <w:b w:val="1"/>
                  <w:color w:val="0052cc"/>
                  <w:sz w:val="21"/>
                  <w:szCs w:val="21"/>
                  <w:highlight w:val="white"/>
                  <w:u w:val="single"/>
                  <w:rtl w:val="0"/>
                </w:rPr>
                <w:t xml:space="preserve">V522</w:t>
              </w:r>
            </w:hyperlink>
            <w:r w:rsidDel="00000000" w:rsidR="00000000" w:rsidRPr="00000000">
              <w:rPr>
                <w:rFonts w:ascii="Roboto" w:cs="Roboto" w:eastAsia="Roboto" w:hAnsi="Roboto"/>
                <w:b w:val="1"/>
                <w:color w:val="172b4d"/>
                <w:sz w:val="21"/>
                <w:szCs w:val="21"/>
                <w:highlight w:val="white"/>
                <w:u w:val="single"/>
                <w:rtl w:val="0"/>
              </w:rPr>
              <w:t xml:space="preserve">, </w:t>
            </w:r>
            <w:hyperlink r:id="rId59">
              <w:r w:rsidDel="00000000" w:rsidR="00000000" w:rsidRPr="00000000">
                <w:rPr>
                  <w:rFonts w:ascii="Roboto" w:cs="Roboto" w:eastAsia="Roboto" w:hAnsi="Roboto"/>
                  <w:b w:val="1"/>
                  <w:color w:val="0052cc"/>
                  <w:sz w:val="21"/>
                  <w:szCs w:val="21"/>
                  <w:highlight w:val="white"/>
                  <w:u w:val="single"/>
                  <w:rtl w:val="0"/>
                </w:rPr>
                <w:t xml:space="preserve">V668</w:t>
              </w:r>
            </w:hyperlink>
            <w:r w:rsidDel="00000000" w:rsidR="00000000" w:rsidRPr="00000000">
              <w:rPr>
                <w:rtl w:val="0"/>
              </w:rPr>
            </w:r>
          </w:p>
        </w:tc>
        <w:tc>
          <w:tcPr>
            <w:shd w:fill="auto" w:val="clear"/>
          </w:tcPr>
          <w:p w:rsidR="00000000" w:rsidDel="00000000" w:rsidP="00000000" w:rsidRDefault="00000000" w:rsidRPr="00000000" w14:paraId="00000276">
            <w:pPr>
              <w:jc w:val="center"/>
              <w:rPr>
                <w:rFonts w:ascii="Roboto" w:cs="Roboto" w:eastAsia="Roboto" w:hAnsi="Roboto"/>
                <w:color w:val="172b4d"/>
                <w:sz w:val="21"/>
                <w:szCs w:val="21"/>
                <w:highlight w:val="white"/>
              </w:rPr>
            </w:pPr>
            <w:r w:rsidDel="00000000" w:rsidR="00000000" w:rsidRPr="00000000">
              <w:rPr>
                <w:rtl w:val="0"/>
              </w:rPr>
            </w:r>
          </w:p>
        </w:tc>
      </w:tr>
    </w:tbl>
    <w:p w:rsidR="00000000" w:rsidDel="00000000" w:rsidP="00000000" w:rsidRDefault="00000000" w:rsidRPr="00000000" w14:paraId="00000277">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278">
      <w:pPr>
        <w:pStyle w:val="Heading4"/>
        <w:rPr/>
      </w:pPr>
      <w:bookmarkStart w:colFirst="0" w:colLast="0" w:name="_heading=h.2jxsxqh" w:id="12"/>
      <w:bookmarkEnd w:id="12"/>
      <w:r w:rsidDel="00000000" w:rsidR="00000000" w:rsidRPr="00000000">
        <w:rPr>
          <w:rtl w:val="0"/>
        </w:rPr>
        <w:t xml:space="preserve">Coding Standard 6</w:t>
      </w:r>
    </w:p>
    <w:p w:rsidR="00000000" w:rsidDel="00000000" w:rsidP="00000000" w:rsidRDefault="00000000" w:rsidRPr="00000000" w14:paraId="00000279">
      <w:pPr>
        <w:rPr/>
      </w:pPr>
      <w:r w:rsidDel="00000000" w:rsidR="00000000" w:rsidRPr="00000000">
        <w:rPr>
          <w:rtl w:val="0"/>
        </w:rPr>
      </w:r>
    </w:p>
    <w:tbl>
      <w:tblPr>
        <w:tblStyle w:val="Table32"/>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27A">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7B">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7C">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27D">
            <w:pPr>
              <w:jc w:val="center"/>
              <w:rPr>
                <w:b w:val="1"/>
              </w:rPr>
            </w:pPr>
            <w:r w:rsidDel="00000000" w:rsidR="00000000" w:rsidRPr="00000000">
              <w:rPr>
                <w:b w:val="1"/>
                <w:rtl w:val="0"/>
              </w:rPr>
              <w:t xml:space="preserve">Assertions</w:t>
            </w:r>
          </w:p>
        </w:tc>
        <w:tc>
          <w:tcPr>
            <w:tcMar>
              <w:top w:w="100.0" w:type="dxa"/>
              <w:left w:w="100.0" w:type="dxa"/>
              <w:bottom w:w="100.0" w:type="dxa"/>
              <w:right w:w="100.0" w:type="dxa"/>
            </w:tcMar>
          </w:tcPr>
          <w:p w:rsidR="00000000" w:rsidDel="00000000" w:rsidP="00000000" w:rsidRDefault="00000000" w:rsidRPr="00000000" w14:paraId="0000027E">
            <w:pPr>
              <w:jc w:val="center"/>
              <w:rPr/>
            </w:pPr>
            <w:r w:rsidDel="00000000" w:rsidR="00000000" w:rsidRPr="00000000">
              <w:rPr>
                <w:rtl w:val="0"/>
              </w:rPr>
              <w:t xml:space="preserve">STD-006-CLG</w:t>
            </w:r>
          </w:p>
        </w:tc>
        <w:tc>
          <w:tcPr>
            <w:tcMar>
              <w:top w:w="100.0" w:type="dxa"/>
              <w:left w:w="100.0" w:type="dxa"/>
              <w:bottom w:w="100.0" w:type="dxa"/>
              <w:right w:w="100.0" w:type="dxa"/>
            </w:tcMar>
          </w:tcPr>
          <w:p w:rsidR="00000000" w:rsidDel="00000000" w:rsidP="00000000" w:rsidRDefault="00000000" w:rsidRPr="00000000" w14:paraId="0000027F">
            <w:pPr>
              <w:rPr/>
            </w:pPr>
            <w:r w:rsidDel="00000000" w:rsidR="00000000" w:rsidRPr="00000000">
              <w:rPr>
                <w:rtl w:val="0"/>
              </w:rPr>
              <w:t xml:space="preserve">Use a static assertion to test the value of a constant expression</w:t>
            </w:r>
          </w:p>
        </w:tc>
      </w:tr>
    </w:tbl>
    <w:p w:rsidR="00000000" w:rsidDel="00000000" w:rsidP="00000000" w:rsidRDefault="00000000" w:rsidRPr="00000000" w14:paraId="00000280">
      <w:pPr>
        <w:rPr>
          <w:b w:val="1"/>
        </w:rPr>
      </w:pPr>
      <w:r w:rsidDel="00000000" w:rsidR="00000000" w:rsidRPr="00000000">
        <w:rPr>
          <w:rtl w:val="0"/>
        </w:rPr>
      </w:r>
    </w:p>
    <w:tbl>
      <w:tblPr>
        <w:tblStyle w:val="Table33"/>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81">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282">
            <w:pPr>
              <w:rPr/>
            </w:pPr>
            <w:r w:rsidDel="00000000" w:rsidR="00000000" w:rsidRPr="00000000">
              <w:rPr>
                <w:rtl w:val="0"/>
              </w:rPr>
              <w:t xml:space="preserve">Using assert() macro to assert a property concerning a memory-mapped structure</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283">
            <w:pPr>
              <w:shd w:fill="ffffff" w:val="clear"/>
              <w:spacing w:line="327.27272727272725"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#include &lt;assert.h&gt;</w:t>
            </w:r>
          </w:p>
          <w:p w:rsidR="00000000" w:rsidDel="00000000" w:rsidP="00000000" w:rsidRDefault="00000000" w:rsidRPr="00000000" w14:paraId="00000284">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285">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336699"/>
                <w:sz w:val="21"/>
                <w:szCs w:val="21"/>
                <w:rtl w:val="0"/>
              </w:rPr>
              <w:t xml:space="preserve">struct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timer {</w:t>
            </w:r>
          </w:p>
          <w:p w:rsidR="00000000" w:rsidDel="00000000" w:rsidP="00000000" w:rsidRDefault="00000000" w:rsidRPr="00000000" w14:paraId="00000286">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unsigned </w:t>
            </w:r>
            <w:r w:rsidDel="00000000" w:rsidR="00000000" w:rsidRPr="00000000">
              <w:rPr>
                <w:rFonts w:ascii="Courier New" w:cs="Courier New" w:eastAsia="Courier New" w:hAnsi="Courier New"/>
                <w:b w:val="1"/>
                <w:color w:val="808080"/>
                <w:sz w:val="21"/>
                <w:szCs w:val="21"/>
                <w:rtl w:val="0"/>
              </w:rPr>
              <w:t xml:space="preserve">char</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MODE;</w:t>
            </w:r>
          </w:p>
          <w:p w:rsidR="00000000" w:rsidDel="00000000" w:rsidP="00000000" w:rsidRDefault="00000000" w:rsidRPr="00000000" w14:paraId="00000287">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unsigned </w:t>
            </w:r>
            <w:r w:rsidDel="00000000" w:rsidR="00000000" w:rsidRPr="00000000">
              <w:rPr>
                <w:rFonts w:ascii="Courier New" w:cs="Courier New" w:eastAsia="Courier New" w:hAnsi="Courier New"/>
                <w:b w:val="1"/>
                <w:color w:val="808080"/>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DATA;</w:t>
            </w:r>
          </w:p>
          <w:p w:rsidR="00000000" w:rsidDel="00000000" w:rsidP="00000000" w:rsidRDefault="00000000" w:rsidRPr="00000000" w14:paraId="00000288">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unsigned </w:t>
            </w:r>
            <w:r w:rsidDel="00000000" w:rsidR="00000000" w:rsidRPr="00000000">
              <w:rPr>
                <w:rFonts w:ascii="Courier New" w:cs="Courier New" w:eastAsia="Courier New" w:hAnsi="Courier New"/>
                <w:b w:val="1"/>
                <w:color w:val="808080"/>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COUNT;</w:t>
            </w:r>
          </w:p>
          <w:p w:rsidR="00000000" w:rsidDel="00000000" w:rsidP="00000000" w:rsidRDefault="00000000" w:rsidRPr="00000000" w14:paraId="00000289">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A">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28B">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808080"/>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func(</w:t>
            </w:r>
            <w:r w:rsidDel="00000000" w:rsidR="00000000" w:rsidRPr="00000000">
              <w:rPr>
                <w:rFonts w:ascii="Courier New" w:cs="Courier New" w:eastAsia="Courier New" w:hAnsi="Courier New"/>
                <w:b w:val="1"/>
                <w:color w:val="336699"/>
                <w:sz w:val="21"/>
                <w:szCs w:val="21"/>
                <w:rtl w:val="0"/>
              </w:rPr>
              <w:t xml:space="preserve">void</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8C">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ff1493"/>
                <w:sz w:val="21"/>
                <w:szCs w:val="21"/>
                <w:rtl w:val="0"/>
              </w:rPr>
              <w:t xml:space="preserve">assert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b w:val="1"/>
                <w:color w:val="336699"/>
                <w:sz w:val="21"/>
                <w:szCs w:val="21"/>
                <w:rtl w:val="0"/>
              </w:rPr>
              <w:t xml:space="preserve">sizeof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b w:val="1"/>
                <w:color w:val="336699"/>
                <w:sz w:val="21"/>
                <w:szCs w:val="21"/>
                <w:rtl w:val="0"/>
              </w:rPr>
              <w:t xml:space="preserve">struct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timer) == </w:t>
            </w:r>
            <w:r w:rsidDel="00000000" w:rsidR="00000000" w:rsidRPr="00000000">
              <w:rPr>
                <w:rFonts w:ascii="Courier New" w:cs="Courier New" w:eastAsia="Courier New" w:hAnsi="Courier New"/>
                <w:b w:val="1"/>
                <w:color w:val="336699"/>
                <w:sz w:val="21"/>
                <w:szCs w:val="21"/>
                <w:rtl w:val="0"/>
              </w:rPr>
              <w:t xml:space="preserve">sizeof</w:t>
            </w:r>
            <w:r w:rsidDel="00000000" w:rsidR="00000000" w:rsidRPr="00000000">
              <w:rPr>
                <w:rFonts w:ascii="Courier New" w:cs="Courier New" w:eastAsia="Courier New" w:hAnsi="Courier New"/>
                <w:sz w:val="21"/>
                <w:szCs w:val="21"/>
                <w:rtl w:val="0"/>
              </w:rPr>
              <w:t xml:space="preserve">(unsigned </w:t>
            </w:r>
            <w:r w:rsidDel="00000000" w:rsidR="00000000" w:rsidRPr="00000000">
              <w:rPr>
                <w:rFonts w:ascii="Courier New" w:cs="Courier New" w:eastAsia="Courier New" w:hAnsi="Courier New"/>
                <w:b w:val="1"/>
                <w:color w:val="808080"/>
                <w:sz w:val="21"/>
                <w:szCs w:val="21"/>
                <w:rtl w:val="0"/>
              </w:rPr>
              <w:t xml:space="preserve">char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b w:val="1"/>
                <w:color w:val="336699"/>
                <w:sz w:val="21"/>
                <w:szCs w:val="21"/>
                <w:rtl w:val="0"/>
              </w:rPr>
              <w:t xml:space="preserve">sizeof</w:t>
            </w:r>
            <w:r w:rsidDel="00000000" w:rsidR="00000000" w:rsidRPr="00000000">
              <w:rPr>
                <w:rFonts w:ascii="Courier New" w:cs="Courier New" w:eastAsia="Courier New" w:hAnsi="Courier New"/>
                <w:sz w:val="21"/>
                <w:szCs w:val="21"/>
                <w:rtl w:val="0"/>
              </w:rPr>
              <w:t xml:space="preserve">(unsigned </w:t>
            </w:r>
            <w:r w:rsidDel="00000000" w:rsidR="00000000" w:rsidRPr="00000000">
              <w:rPr>
                <w:rFonts w:ascii="Courier New" w:cs="Courier New" w:eastAsia="Courier New" w:hAnsi="Courier New"/>
                <w:b w:val="1"/>
                <w:color w:val="808080"/>
                <w:sz w:val="21"/>
                <w:szCs w:val="21"/>
                <w:rtl w:val="0"/>
              </w:rPr>
              <w:t xml:space="preserve">int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b w:val="1"/>
                <w:color w:val="336699"/>
                <w:sz w:val="21"/>
                <w:szCs w:val="21"/>
                <w:rtl w:val="0"/>
              </w:rPr>
              <w:t xml:space="preserve">sizeof</w:t>
            </w:r>
            <w:r w:rsidDel="00000000" w:rsidR="00000000" w:rsidRPr="00000000">
              <w:rPr>
                <w:rFonts w:ascii="Courier New" w:cs="Courier New" w:eastAsia="Courier New" w:hAnsi="Courier New"/>
                <w:sz w:val="21"/>
                <w:szCs w:val="21"/>
                <w:rtl w:val="0"/>
              </w:rPr>
              <w:t xml:space="preserve">(unsigned </w:t>
            </w:r>
            <w:r w:rsidDel="00000000" w:rsidR="00000000" w:rsidRPr="00000000">
              <w:rPr>
                <w:rFonts w:ascii="Courier New" w:cs="Courier New" w:eastAsia="Courier New" w:hAnsi="Courier New"/>
                <w:b w:val="1"/>
                <w:color w:val="808080"/>
                <w:sz w:val="21"/>
                <w:szCs w:val="21"/>
                <w:rtl w:val="0"/>
              </w:rPr>
              <w:t xml:space="preserve">int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D">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E">
            <w:pPr>
              <w:rPr/>
            </w:pPr>
            <w:r w:rsidDel="00000000" w:rsidR="00000000" w:rsidRPr="00000000">
              <w:rPr>
                <w:rtl w:val="0"/>
              </w:rPr>
            </w:r>
          </w:p>
        </w:tc>
      </w:tr>
    </w:tbl>
    <w:p w:rsidR="00000000" w:rsidDel="00000000" w:rsidP="00000000" w:rsidRDefault="00000000" w:rsidRPr="00000000" w14:paraId="0000028F">
      <w:pPr>
        <w:rPr>
          <w:b w:val="1"/>
        </w:rPr>
      </w:pPr>
      <w:r w:rsidDel="00000000" w:rsidR="00000000" w:rsidRPr="00000000">
        <w:rPr>
          <w:rtl w:val="0"/>
        </w:rPr>
      </w:r>
    </w:p>
    <w:tbl>
      <w:tblPr>
        <w:tblStyle w:val="Table34"/>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90">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291">
            <w:pPr>
              <w:rPr/>
            </w:pPr>
            <w:r w:rsidDel="00000000" w:rsidR="00000000" w:rsidRPr="00000000">
              <w:rPr>
                <w:rtl w:val="0"/>
              </w:rPr>
              <w:t xml:space="preserve">A preprocessor conditional statement is used for only constant expressions</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292">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336699"/>
                <w:sz w:val="21"/>
                <w:szCs w:val="21"/>
                <w:rtl w:val="0"/>
              </w:rPr>
              <w:t xml:space="preserve">struct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timer {</w:t>
            </w:r>
          </w:p>
          <w:p w:rsidR="00000000" w:rsidDel="00000000" w:rsidP="00000000" w:rsidRDefault="00000000" w:rsidRPr="00000000" w14:paraId="00000293">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unsigned </w:t>
            </w:r>
            <w:r w:rsidDel="00000000" w:rsidR="00000000" w:rsidRPr="00000000">
              <w:rPr>
                <w:rFonts w:ascii="Courier New" w:cs="Courier New" w:eastAsia="Courier New" w:hAnsi="Courier New"/>
                <w:b w:val="1"/>
                <w:color w:val="808080"/>
                <w:sz w:val="21"/>
                <w:szCs w:val="21"/>
                <w:rtl w:val="0"/>
              </w:rPr>
              <w:t xml:space="preserve">char</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MODE;</w:t>
            </w:r>
          </w:p>
          <w:p w:rsidR="00000000" w:rsidDel="00000000" w:rsidP="00000000" w:rsidRDefault="00000000" w:rsidRPr="00000000" w14:paraId="00000294">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unsigned </w:t>
            </w:r>
            <w:r w:rsidDel="00000000" w:rsidR="00000000" w:rsidRPr="00000000">
              <w:rPr>
                <w:rFonts w:ascii="Courier New" w:cs="Courier New" w:eastAsia="Courier New" w:hAnsi="Courier New"/>
                <w:b w:val="1"/>
                <w:color w:val="808080"/>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DATA;</w:t>
            </w:r>
          </w:p>
          <w:p w:rsidR="00000000" w:rsidDel="00000000" w:rsidP="00000000" w:rsidRDefault="00000000" w:rsidRPr="00000000" w14:paraId="00000295">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unsigned </w:t>
            </w:r>
            <w:r w:rsidDel="00000000" w:rsidR="00000000" w:rsidRPr="00000000">
              <w:rPr>
                <w:rFonts w:ascii="Courier New" w:cs="Courier New" w:eastAsia="Courier New" w:hAnsi="Courier New"/>
                <w:b w:val="1"/>
                <w:color w:val="808080"/>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COUNT;</w:t>
            </w:r>
          </w:p>
          <w:p w:rsidR="00000000" w:rsidDel="00000000" w:rsidP="00000000" w:rsidRDefault="00000000" w:rsidRPr="00000000" w14:paraId="00000296">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7">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298">
            <w:pPr>
              <w:shd w:fill="ffffff" w:val="clear"/>
              <w:spacing w:line="327.27272727272725"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#if (sizeof(struct timer) != (sizeof(unsigned char) + sizeof(unsigned int) + sizeof(unsigned int)))</w:t>
            </w:r>
          </w:p>
          <w:p w:rsidR="00000000" w:rsidDel="00000000" w:rsidP="00000000" w:rsidRDefault="00000000" w:rsidRPr="00000000" w14:paraId="00000299">
            <w:pPr>
              <w:shd w:fill="ffffff" w:val="clear"/>
              <w:spacing w:line="327.27272727272725"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#error "Structure must not have any padding"</w:t>
            </w:r>
          </w:p>
          <w:p w:rsidR="00000000" w:rsidDel="00000000" w:rsidP="00000000" w:rsidRDefault="00000000" w:rsidRPr="00000000" w14:paraId="0000029A">
            <w:pPr>
              <w:shd w:fill="ffffff" w:val="clear"/>
              <w:spacing w:line="327.27272727272725" w:lineRule="auto"/>
              <w:rPr/>
            </w:pPr>
            <w:r w:rsidDel="00000000" w:rsidR="00000000" w:rsidRPr="00000000">
              <w:rPr>
                <w:rFonts w:ascii="Courier New" w:cs="Courier New" w:eastAsia="Courier New" w:hAnsi="Courier New"/>
                <w:color w:val="808080"/>
                <w:sz w:val="21"/>
                <w:szCs w:val="21"/>
                <w:rtl w:val="0"/>
              </w:rPr>
              <w:t xml:space="preserve">#endif</w:t>
            </w:r>
            <w:r w:rsidDel="00000000" w:rsidR="00000000" w:rsidRPr="00000000">
              <w:rPr>
                <w:rtl w:val="0"/>
              </w:rPr>
            </w:r>
          </w:p>
        </w:tc>
      </w:tr>
    </w:tbl>
    <w:p w:rsidR="00000000" w:rsidDel="00000000" w:rsidP="00000000" w:rsidRDefault="00000000" w:rsidRPr="00000000" w14:paraId="0000029B">
      <w:pPr>
        <w:rPr>
          <w:b w:val="1"/>
        </w:rPr>
      </w:pPr>
      <w:r w:rsidDel="00000000" w:rsidR="00000000" w:rsidRPr="00000000">
        <w:rPr>
          <w:rtl w:val="0"/>
        </w:rPr>
      </w:r>
    </w:p>
    <w:p w:rsidR="00000000" w:rsidDel="00000000" w:rsidP="00000000" w:rsidRDefault="00000000" w:rsidRPr="00000000" w14:paraId="0000029C">
      <w:pPr>
        <w:rPr>
          <w:b w:val="1"/>
        </w:rPr>
      </w:pPr>
      <w:r w:rsidDel="00000000" w:rsidR="00000000" w:rsidRPr="00000000">
        <w:rPr>
          <w:b w:val="1"/>
          <w:rtl w:val="0"/>
        </w:rPr>
        <w:t xml:space="preserve">Note: Stop here for the milestone. Complete this section for Project One in Module Six.</w:t>
      </w:r>
    </w:p>
    <w:tbl>
      <w:tblPr>
        <w:tblStyle w:val="Table35"/>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29D">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 5. </w:t>
            </w:r>
            <w:r w:rsidDel="00000000" w:rsidR="00000000" w:rsidRPr="00000000">
              <w:rPr>
                <w:rtl w:val="0"/>
              </w:rPr>
              <w:t xml:space="preserve">Keep It Simple</w:t>
            </w:r>
          </w:p>
        </w:tc>
      </w:tr>
    </w:tbl>
    <w:p w:rsidR="00000000" w:rsidDel="00000000" w:rsidP="00000000" w:rsidRDefault="00000000" w:rsidRPr="00000000" w14:paraId="0000029E">
      <w:pPr>
        <w:rPr>
          <w:b w:val="1"/>
        </w:rPr>
      </w:pPr>
      <w:r w:rsidDel="00000000" w:rsidR="00000000" w:rsidRPr="00000000">
        <w:rPr>
          <w:rtl w:val="0"/>
        </w:rPr>
      </w:r>
    </w:p>
    <w:p w:rsidR="00000000" w:rsidDel="00000000" w:rsidP="00000000" w:rsidRDefault="00000000" w:rsidRPr="00000000" w14:paraId="0000029F">
      <w:pPr>
        <w:rPr>
          <w:b w:val="1"/>
        </w:rPr>
      </w:pPr>
      <w:r w:rsidDel="00000000" w:rsidR="00000000" w:rsidRPr="00000000">
        <w:rPr>
          <w:b w:val="1"/>
          <w:rtl w:val="0"/>
        </w:rPr>
        <w:t xml:space="preserve">Threat Level</w:t>
      </w:r>
    </w:p>
    <w:tbl>
      <w:tblPr>
        <w:tblStyle w:val="Table36"/>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A0">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2A1">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2A2">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2A3">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2A4">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2A5">
            <w:pPr>
              <w:jc w:val="center"/>
              <w:rPr/>
            </w:pPr>
            <w:r w:rsidDel="00000000" w:rsidR="00000000" w:rsidRPr="00000000">
              <w:rPr>
                <w:rtl w:val="0"/>
              </w:rPr>
              <w:t xml:space="preserve">Low</w:t>
            </w:r>
          </w:p>
        </w:tc>
        <w:tc>
          <w:tcPr>
            <w:shd w:fill="auto" w:val="clear"/>
          </w:tcPr>
          <w:p w:rsidR="00000000" w:rsidDel="00000000" w:rsidP="00000000" w:rsidRDefault="00000000" w:rsidRPr="00000000" w14:paraId="000002A6">
            <w:pPr>
              <w:jc w:val="center"/>
              <w:rPr/>
            </w:pPr>
            <w:r w:rsidDel="00000000" w:rsidR="00000000" w:rsidRPr="00000000">
              <w:rPr>
                <w:rtl w:val="0"/>
              </w:rPr>
              <w:t xml:space="preserve">Unlikely</w:t>
            </w:r>
          </w:p>
        </w:tc>
        <w:tc>
          <w:tcPr>
            <w:shd w:fill="auto" w:val="clear"/>
          </w:tcPr>
          <w:p w:rsidR="00000000" w:rsidDel="00000000" w:rsidP="00000000" w:rsidRDefault="00000000" w:rsidRPr="00000000" w14:paraId="000002A7">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2A8">
            <w:pPr>
              <w:jc w:val="center"/>
              <w:rPr/>
            </w:pPr>
            <w:r w:rsidDel="00000000" w:rsidR="00000000" w:rsidRPr="00000000">
              <w:rPr>
                <w:rtl w:val="0"/>
              </w:rPr>
              <w:t xml:space="preserve">P1</w:t>
            </w:r>
          </w:p>
        </w:tc>
        <w:tc>
          <w:tcPr>
            <w:shd w:fill="auto" w:val="clear"/>
          </w:tcPr>
          <w:p w:rsidR="00000000" w:rsidDel="00000000" w:rsidP="00000000" w:rsidRDefault="00000000" w:rsidRPr="00000000" w14:paraId="000002A9">
            <w:pPr>
              <w:jc w:val="center"/>
              <w:rPr/>
            </w:pPr>
            <w:r w:rsidDel="00000000" w:rsidR="00000000" w:rsidRPr="00000000">
              <w:rPr>
                <w:rtl w:val="0"/>
              </w:rPr>
              <w:t xml:space="preserve">L3</w:t>
            </w:r>
          </w:p>
        </w:tc>
      </w:tr>
    </w:tbl>
    <w:p w:rsidR="00000000" w:rsidDel="00000000" w:rsidP="00000000" w:rsidRDefault="00000000" w:rsidRPr="00000000" w14:paraId="000002AA">
      <w:pPr>
        <w:rPr>
          <w:b w:val="1"/>
        </w:rPr>
      </w:pPr>
      <w:r w:rsidDel="00000000" w:rsidR="00000000" w:rsidRPr="00000000">
        <w:rPr>
          <w:rtl w:val="0"/>
        </w:rPr>
      </w:r>
    </w:p>
    <w:p w:rsidR="00000000" w:rsidDel="00000000" w:rsidP="00000000" w:rsidRDefault="00000000" w:rsidRPr="00000000" w14:paraId="000002AB">
      <w:pPr>
        <w:rPr>
          <w:b w:val="1"/>
        </w:rPr>
      </w:pPr>
      <w:r w:rsidDel="00000000" w:rsidR="00000000" w:rsidRPr="00000000">
        <w:rPr>
          <w:b w:val="1"/>
          <w:rtl w:val="0"/>
        </w:rPr>
        <w:t xml:space="preserve">Automation</w:t>
      </w:r>
    </w:p>
    <w:tbl>
      <w:tblPr>
        <w:tblStyle w:val="Table37"/>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AC">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2AD">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2AE">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2AF">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shd w:fill="auto" w:val="clear"/>
          </w:tcPr>
          <w:p w:rsidR="00000000" w:rsidDel="00000000" w:rsidP="00000000" w:rsidRDefault="00000000" w:rsidRPr="00000000" w14:paraId="000002B0">
            <w:pPr>
              <w:jc w:val="center"/>
              <w:rPr/>
            </w:pPr>
            <w:hyperlink r:id="rId60">
              <w:r w:rsidDel="00000000" w:rsidR="00000000" w:rsidRPr="00000000">
                <w:rPr>
                  <w:rFonts w:ascii="Roboto" w:cs="Roboto" w:eastAsia="Roboto" w:hAnsi="Roboto"/>
                  <w:color w:val="0052cc"/>
                  <w:sz w:val="21"/>
                  <w:szCs w:val="21"/>
                  <w:highlight w:val="white"/>
                  <w:u w:val="single"/>
                  <w:rtl w:val="0"/>
                </w:rPr>
                <w:t xml:space="preserve">Axivion Bauhaus Suite</w:t>
              </w:r>
            </w:hyperlink>
            <w:r w:rsidDel="00000000" w:rsidR="00000000" w:rsidRPr="00000000">
              <w:rPr>
                <w:rtl w:val="0"/>
              </w:rPr>
            </w:r>
          </w:p>
        </w:tc>
        <w:tc>
          <w:tcPr>
            <w:shd w:fill="auto" w:val="clear"/>
          </w:tcPr>
          <w:p w:rsidR="00000000" w:rsidDel="00000000" w:rsidP="00000000" w:rsidRDefault="00000000" w:rsidRPr="00000000" w14:paraId="000002B1">
            <w:pPr>
              <w:jc w:val="center"/>
              <w:rPr/>
            </w:pPr>
            <w:r w:rsidDel="00000000" w:rsidR="00000000" w:rsidRPr="00000000">
              <w:rPr>
                <w:rFonts w:ascii="Roboto" w:cs="Roboto" w:eastAsia="Roboto" w:hAnsi="Roboto"/>
                <w:color w:val="172b4d"/>
                <w:sz w:val="21"/>
                <w:szCs w:val="21"/>
                <w:highlight w:val="white"/>
                <w:rtl w:val="0"/>
              </w:rPr>
              <w:t xml:space="preserve">7.2.0</w:t>
            </w:r>
            <w:r w:rsidDel="00000000" w:rsidR="00000000" w:rsidRPr="00000000">
              <w:rPr>
                <w:rtl w:val="0"/>
              </w:rPr>
            </w:r>
          </w:p>
        </w:tc>
        <w:tc>
          <w:tcPr>
            <w:shd w:fill="auto" w:val="clear"/>
          </w:tcPr>
          <w:p w:rsidR="00000000" w:rsidDel="00000000" w:rsidP="00000000" w:rsidRDefault="00000000" w:rsidRPr="00000000" w14:paraId="000002B2">
            <w:pPr>
              <w:jc w:val="center"/>
              <w:rPr/>
            </w:pPr>
            <w:r w:rsidDel="00000000" w:rsidR="00000000" w:rsidRPr="00000000">
              <w:rPr>
                <w:rFonts w:ascii="Roboto" w:cs="Roboto" w:eastAsia="Roboto" w:hAnsi="Roboto"/>
                <w:b w:val="1"/>
                <w:color w:val="172b4d"/>
                <w:sz w:val="21"/>
                <w:szCs w:val="21"/>
                <w:highlight w:val="white"/>
                <w:rtl w:val="0"/>
              </w:rPr>
              <w:t xml:space="preserve">CertC-DCL03</w:t>
            </w:r>
            <w:r w:rsidDel="00000000" w:rsidR="00000000" w:rsidRPr="00000000">
              <w:rPr>
                <w:rtl w:val="0"/>
              </w:rPr>
            </w:r>
          </w:p>
        </w:tc>
        <w:tc>
          <w:tcPr>
            <w:shd w:fill="auto" w:val="clear"/>
          </w:tcPr>
          <w:p w:rsidR="00000000" w:rsidDel="00000000" w:rsidP="00000000" w:rsidRDefault="00000000" w:rsidRPr="00000000" w14:paraId="000002B3">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2B4">
            <w:pPr>
              <w:jc w:val="center"/>
              <w:rPr/>
            </w:pPr>
            <w:hyperlink r:id="rId61">
              <w:r w:rsidDel="00000000" w:rsidR="00000000" w:rsidRPr="00000000">
                <w:rPr>
                  <w:rFonts w:ascii="Roboto" w:cs="Roboto" w:eastAsia="Roboto" w:hAnsi="Roboto"/>
                  <w:color w:val="0052cc"/>
                  <w:sz w:val="21"/>
                  <w:szCs w:val="21"/>
                  <w:highlight w:val="white"/>
                  <w:u w:val="single"/>
                  <w:rtl w:val="0"/>
                </w:rPr>
                <w:t xml:space="preserve">Clang</w:t>
              </w:r>
            </w:hyperlink>
            <w:r w:rsidDel="00000000" w:rsidR="00000000" w:rsidRPr="00000000">
              <w:rPr>
                <w:rtl w:val="0"/>
              </w:rPr>
            </w:r>
          </w:p>
        </w:tc>
        <w:tc>
          <w:tcPr>
            <w:shd w:fill="auto" w:val="clear"/>
          </w:tcPr>
          <w:p w:rsidR="00000000" w:rsidDel="00000000" w:rsidP="00000000" w:rsidRDefault="00000000" w:rsidRPr="00000000" w14:paraId="000002B5">
            <w:pPr>
              <w:jc w:val="center"/>
              <w:rPr/>
            </w:pPr>
            <w:r w:rsidDel="00000000" w:rsidR="00000000" w:rsidRPr="00000000">
              <w:rPr>
                <w:rFonts w:ascii="Roboto" w:cs="Roboto" w:eastAsia="Roboto" w:hAnsi="Roboto"/>
                <w:color w:val="172b4d"/>
                <w:sz w:val="21"/>
                <w:szCs w:val="21"/>
                <w:highlight w:val="white"/>
                <w:rtl w:val="0"/>
              </w:rPr>
              <w:t xml:space="preserve">3.9</w:t>
            </w:r>
            <w:r w:rsidDel="00000000" w:rsidR="00000000" w:rsidRPr="00000000">
              <w:rPr>
                <w:rtl w:val="0"/>
              </w:rPr>
            </w:r>
          </w:p>
        </w:tc>
        <w:tc>
          <w:tcPr>
            <w:shd w:fill="auto" w:val="clear"/>
          </w:tcPr>
          <w:p w:rsidR="00000000" w:rsidDel="00000000" w:rsidP="00000000" w:rsidRDefault="00000000" w:rsidRPr="00000000" w14:paraId="000002B6">
            <w:pPr>
              <w:jc w:val="center"/>
              <w:rPr>
                <w:u w:val="single"/>
              </w:rPr>
            </w:pPr>
            <w:r w:rsidDel="00000000" w:rsidR="00000000" w:rsidRPr="00000000">
              <w:rPr>
                <w:rFonts w:ascii="Roboto Mono" w:cs="Roboto Mono" w:eastAsia="Roboto Mono" w:hAnsi="Roboto Mono"/>
                <w:color w:val="172b4d"/>
                <w:sz w:val="21"/>
                <w:szCs w:val="21"/>
                <w:highlight w:val="white"/>
                <w:u w:val="single"/>
                <w:rtl w:val="0"/>
              </w:rPr>
              <w:t xml:space="preserve">misc-static-assert</w:t>
            </w:r>
            <w:r w:rsidDel="00000000" w:rsidR="00000000" w:rsidRPr="00000000">
              <w:rPr>
                <w:rtl w:val="0"/>
              </w:rPr>
            </w:r>
          </w:p>
        </w:tc>
        <w:tc>
          <w:tcPr>
            <w:shd w:fill="auto" w:val="clear"/>
          </w:tcPr>
          <w:p w:rsidR="00000000" w:rsidDel="00000000" w:rsidP="00000000" w:rsidRDefault="00000000" w:rsidRPr="00000000" w14:paraId="000002B7">
            <w:pPr>
              <w:jc w:val="center"/>
              <w:rPr/>
            </w:pPr>
            <w:r w:rsidDel="00000000" w:rsidR="00000000" w:rsidRPr="00000000">
              <w:rPr>
                <w:rFonts w:ascii="Roboto" w:cs="Roboto" w:eastAsia="Roboto" w:hAnsi="Roboto"/>
                <w:color w:val="172b4d"/>
                <w:sz w:val="21"/>
                <w:szCs w:val="21"/>
                <w:highlight w:val="white"/>
                <w:rtl w:val="0"/>
              </w:rPr>
              <w:t xml:space="preserve">Checked by </w:t>
            </w:r>
            <w:r w:rsidDel="00000000" w:rsidR="00000000" w:rsidRPr="00000000">
              <w:rPr>
                <w:rFonts w:ascii="Roboto Mono" w:cs="Roboto Mono" w:eastAsia="Roboto Mono" w:hAnsi="Roboto Mono"/>
                <w:color w:val="172b4d"/>
                <w:sz w:val="21"/>
                <w:szCs w:val="21"/>
                <w:highlight w:val="white"/>
                <w:rtl w:val="0"/>
              </w:rPr>
              <w:t xml:space="preserve">clang-tidy</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2B8">
            <w:pPr>
              <w:jc w:val="center"/>
              <w:rPr/>
            </w:pPr>
            <w:hyperlink r:id="rId62">
              <w:r w:rsidDel="00000000" w:rsidR="00000000" w:rsidRPr="00000000">
                <w:rPr>
                  <w:rFonts w:ascii="Roboto" w:cs="Roboto" w:eastAsia="Roboto" w:hAnsi="Roboto"/>
                  <w:color w:val="0052cc"/>
                  <w:sz w:val="21"/>
                  <w:szCs w:val="21"/>
                  <w:highlight w:val="white"/>
                  <w:u w:val="single"/>
                  <w:rtl w:val="0"/>
                </w:rPr>
                <w:t xml:space="preserve">CodeSonar</w:t>
              </w:r>
            </w:hyperlink>
            <w:r w:rsidDel="00000000" w:rsidR="00000000" w:rsidRPr="00000000">
              <w:rPr>
                <w:rtl w:val="0"/>
              </w:rPr>
            </w:r>
          </w:p>
        </w:tc>
        <w:tc>
          <w:tcPr>
            <w:shd w:fill="auto" w:val="clear"/>
          </w:tcPr>
          <w:p w:rsidR="00000000" w:rsidDel="00000000" w:rsidP="00000000" w:rsidRDefault="00000000" w:rsidRPr="00000000" w14:paraId="000002B9">
            <w:pPr>
              <w:jc w:val="center"/>
              <w:rPr/>
            </w:pPr>
            <w:r w:rsidDel="00000000" w:rsidR="00000000" w:rsidRPr="00000000">
              <w:rPr>
                <w:rFonts w:ascii="Roboto" w:cs="Roboto" w:eastAsia="Roboto" w:hAnsi="Roboto"/>
                <w:color w:val="172b4d"/>
                <w:sz w:val="21"/>
                <w:szCs w:val="21"/>
                <w:highlight w:val="white"/>
                <w:rtl w:val="0"/>
              </w:rPr>
              <w:t xml:space="preserve">8.3p0</w:t>
            </w:r>
            <w:r w:rsidDel="00000000" w:rsidR="00000000" w:rsidRPr="00000000">
              <w:rPr>
                <w:rtl w:val="0"/>
              </w:rPr>
            </w:r>
          </w:p>
        </w:tc>
        <w:tc>
          <w:tcPr>
            <w:shd w:fill="auto" w:val="clear"/>
          </w:tcPr>
          <w:p w:rsidR="00000000" w:rsidDel="00000000" w:rsidP="00000000" w:rsidRDefault="00000000" w:rsidRPr="00000000" w14:paraId="000002BA">
            <w:pPr>
              <w:jc w:val="center"/>
              <w:rPr>
                <w:u w:val="single"/>
              </w:rPr>
            </w:pPr>
            <w:r w:rsidDel="00000000" w:rsidR="00000000" w:rsidRPr="00000000">
              <w:rPr>
                <w:rFonts w:ascii="Roboto" w:cs="Roboto" w:eastAsia="Roboto" w:hAnsi="Roboto"/>
                <w:b w:val="1"/>
                <w:color w:val="172b4d"/>
                <w:sz w:val="21"/>
                <w:szCs w:val="21"/>
                <w:highlight w:val="white"/>
                <w:u w:val="single"/>
                <w:rtl w:val="0"/>
              </w:rPr>
              <w:t xml:space="preserve">(customization)</w:t>
            </w:r>
            <w:r w:rsidDel="00000000" w:rsidR="00000000" w:rsidRPr="00000000">
              <w:rPr>
                <w:rtl w:val="0"/>
              </w:rPr>
            </w:r>
          </w:p>
        </w:tc>
        <w:tc>
          <w:tcPr>
            <w:shd w:fill="auto" w:val="clear"/>
          </w:tcPr>
          <w:p w:rsidR="00000000" w:rsidDel="00000000" w:rsidP="00000000" w:rsidRDefault="00000000" w:rsidRPr="00000000" w14:paraId="000002BB">
            <w:pPr>
              <w:jc w:val="center"/>
              <w:rPr/>
            </w:pPr>
            <w:r w:rsidDel="00000000" w:rsidR="00000000" w:rsidRPr="00000000">
              <w:rPr>
                <w:rFonts w:ascii="Roboto" w:cs="Roboto" w:eastAsia="Roboto" w:hAnsi="Roboto"/>
                <w:color w:val="172b4d"/>
                <w:sz w:val="21"/>
                <w:szCs w:val="21"/>
                <w:highlight w:val="white"/>
                <w:rtl w:val="0"/>
              </w:rPr>
              <w:t xml:space="preserve">Users can implement a custom check that reports uses of the </w:t>
            </w:r>
            <w:r w:rsidDel="00000000" w:rsidR="00000000" w:rsidRPr="00000000">
              <w:rPr>
                <w:rFonts w:ascii="Roboto Mono" w:cs="Roboto Mono" w:eastAsia="Roboto Mono" w:hAnsi="Roboto Mono"/>
                <w:color w:val="172b4d"/>
                <w:sz w:val="21"/>
                <w:szCs w:val="21"/>
                <w:highlight w:val="white"/>
                <w:rtl w:val="0"/>
              </w:rPr>
              <w:t xml:space="preserve">assert()</w:t>
            </w:r>
            <w:r w:rsidDel="00000000" w:rsidR="00000000" w:rsidRPr="00000000">
              <w:rPr>
                <w:rFonts w:ascii="Roboto" w:cs="Roboto" w:eastAsia="Roboto" w:hAnsi="Roboto"/>
                <w:color w:val="172b4d"/>
                <w:sz w:val="21"/>
                <w:szCs w:val="21"/>
                <w:highlight w:val="white"/>
                <w:rtl w:val="0"/>
              </w:rPr>
              <w:t xml:space="preserve"> macro</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2BC">
            <w:pPr>
              <w:jc w:val="center"/>
              <w:rPr/>
            </w:pPr>
            <w:hyperlink r:id="rId63">
              <w:r w:rsidDel="00000000" w:rsidR="00000000" w:rsidRPr="00000000">
                <w:rPr>
                  <w:rFonts w:ascii="Roboto" w:cs="Roboto" w:eastAsia="Roboto" w:hAnsi="Roboto"/>
                  <w:color w:val="0052cc"/>
                  <w:sz w:val="21"/>
                  <w:szCs w:val="21"/>
                  <w:highlight w:val="white"/>
                  <w:u w:val="single"/>
                  <w:rtl w:val="0"/>
                </w:rPr>
                <w:t xml:space="preserve">Compass/ROSE</w:t>
              </w:r>
            </w:hyperlink>
            <w:r w:rsidDel="00000000" w:rsidR="00000000" w:rsidRPr="00000000">
              <w:rPr>
                <w:rtl w:val="0"/>
              </w:rPr>
            </w:r>
          </w:p>
        </w:tc>
        <w:tc>
          <w:tcPr>
            <w:shd w:fill="auto" w:val="clear"/>
          </w:tcPr>
          <w:p w:rsidR="00000000" w:rsidDel="00000000" w:rsidP="00000000" w:rsidRDefault="00000000" w:rsidRPr="00000000" w14:paraId="000002BD">
            <w:pPr>
              <w:jc w:val="center"/>
              <w:rPr/>
            </w:pPr>
            <w:r w:rsidDel="00000000" w:rsidR="00000000" w:rsidRPr="00000000">
              <w:rPr>
                <w:rtl w:val="0"/>
              </w:rPr>
            </w:r>
          </w:p>
        </w:tc>
        <w:tc>
          <w:tcPr>
            <w:shd w:fill="auto" w:val="clear"/>
          </w:tcPr>
          <w:p w:rsidR="00000000" w:rsidDel="00000000" w:rsidP="00000000" w:rsidRDefault="00000000" w:rsidRPr="00000000" w14:paraId="000002BE">
            <w:pPr>
              <w:jc w:val="center"/>
              <w:rPr>
                <w:u w:val="single"/>
              </w:rPr>
            </w:pPr>
            <w:r w:rsidDel="00000000" w:rsidR="00000000" w:rsidRPr="00000000">
              <w:rPr>
                <w:rtl w:val="0"/>
              </w:rPr>
            </w:r>
          </w:p>
        </w:tc>
        <w:tc>
          <w:tcPr>
            <w:shd w:fill="auto" w:val="clear"/>
          </w:tcPr>
          <w:p w:rsidR="00000000" w:rsidDel="00000000" w:rsidP="00000000" w:rsidRDefault="00000000" w:rsidRPr="00000000" w14:paraId="000002BF">
            <w:pPr>
              <w:jc w:val="center"/>
              <w:rPr/>
            </w:pPr>
            <w:r w:rsidDel="00000000" w:rsidR="00000000" w:rsidRPr="00000000">
              <w:rPr>
                <w:rFonts w:ascii="Roboto" w:cs="Roboto" w:eastAsia="Roboto" w:hAnsi="Roboto"/>
                <w:color w:val="172b4d"/>
                <w:sz w:val="21"/>
                <w:szCs w:val="21"/>
                <w:highlight w:val="white"/>
                <w:rtl w:val="0"/>
              </w:rPr>
              <w:t xml:space="preserve">Could detect violations of this rule merely by looking for calls to </w:t>
            </w:r>
            <w:r w:rsidDel="00000000" w:rsidR="00000000" w:rsidRPr="00000000">
              <w:rPr>
                <w:rFonts w:ascii="Roboto Mono" w:cs="Roboto Mono" w:eastAsia="Roboto Mono" w:hAnsi="Roboto Mono"/>
                <w:color w:val="172b4d"/>
                <w:sz w:val="21"/>
                <w:szCs w:val="21"/>
                <w:highlight w:val="white"/>
                <w:rtl w:val="0"/>
              </w:rPr>
              <w:t xml:space="preserve">assert()</w:t>
            </w:r>
            <w:r w:rsidDel="00000000" w:rsidR="00000000" w:rsidRPr="00000000">
              <w:rPr>
                <w:rFonts w:ascii="Roboto" w:cs="Roboto" w:eastAsia="Roboto" w:hAnsi="Roboto"/>
                <w:color w:val="172b4d"/>
                <w:sz w:val="21"/>
                <w:szCs w:val="21"/>
                <w:highlight w:val="white"/>
                <w:rtl w:val="0"/>
              </w:rPr>
              <w:t xml:space="preserve">, and if it can evaluate the assertion (due to all values being known at compile time), then the code should use </w:t>
            </w:r>
            <w:r w:rsidDel="00000000" w:rsidR="00000000" w:rsidRPr="00000000">
              <w:rPr>
                <w:rFonts w:ascii="Roboto Mono" w:cs="Roboto Mono" w:eastAsia="Roboto Mono" w:hAnsi="Roboto Mono"/>
                <w:color w:val="172b4d"/>
                <w:sz w:val="21"/>
                <w:szCs w:val="21"/>
                <w:highlight w:val="white"/>
                <w:rtl w:val="0"/>
              </w:rPr>
              <w:t xml:space="preserve">static-assert</w:t>
            </w:r>
            <w:r w:rsidDel="00000000" w:rsidR="00000000" w:rsidRPr="00000000">
              <w:rPr>
                <w:rFonts w:ascii="Roboto" w:cs="Roboto" w:eastAsia="Roboto" w:hAnsi="Roboto"/>
                <w:color w:val="172b4d"/>
                <w:sz w:val="21"/>
                <w:szCs w:val="21"/>
                <w:highlight w:val="white"/>
                <w:rtl w:val="0"/>
              </w:rPr>
              <w:t xml:space="preserve"> instead; this assumes ROSE can recognize macro invocation</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2C0">
            <w:pPr>
              <w:jc w:val="center"/>
              <w:rPr/>
            </w:pPr>
            <w:hyperlink r:id="rId64">
              <w:r w:rsidDel="00000000" w:rsidR="00000000" w:rsidRPr="00000000">
                <w:rPr>
                  <w:rFonts w:ascii="Roboto" w:cs="Roboto" w:eastAsia="Roboto" w:hAnsi="Roboto"/>
                  <w:color w:val="0052cc"/>
                  <w:sz w:val="21"/>
                  <w:szCs w:val="21"/>
                  <w:highlight w:val="white"/>
                  <w:u w:val="single"/>
                  <w:rtl w:val="0"/>
                </w:rPr>
                <w:t xml:space="preserve">ECLAIR</w:t>
              </w:r>
            </w:hyperlink>
            <w:r w:rsidDel="00000000" w:rsidR="00000000" w:rsidRPr="00000000">
              <w:rPr>
                <w:rtl w:val="0"/>
              </w:rPr>
            </w:r>
          </w:p>
        </w:tc>
        <w:tc>
          <w:tcPr>
            <w:shd w:fill="auto" w:val="clear"/>
          </w:tcPr>
          <w:p w:rsidR="00000000" w:rsidDel="00000000" w:rsidP="00000000" w:rsidRDefault="00000000" w:rsidRPr="00000000" w14:paraId="000002C1">
            <w:pPr>
              <w:jc w:val="center"/>
              <w:rPr/>
            </w:pPr>
            <w:r w:rsidDel="00000000" w:rsidR="00000000" w:rsidRPr="00000000">
              <w:rPr>
                <w:rFonts w:ascii="Roboto" w:cs="Roboto" w:eastAsia="Roboto" w:hAnsi="Roboto"/>
                <w:color w:val="172b4d"/>
                <w:sz w:val="21"/>
                <w:szCs w:val="21"/>
                <w:highlight w:val="white"/>
                <w:rtl w:val="0"/>
              </w:rPr>
              <w:t xml:space="preserve">1.2</w:t>
            </w:r>
            <w:r w:rsidDel="00000000" w:rsidR="00000000" w:rsidRPr="00000000">
              <w:rPr>
                <w:rtl w:val="0"/>
              </w:rPr>
            </w:r>
          </w:p>
        </w:tc>
        <w:tc>
          <w:tcPr>
            <w:shd w:fill="auto" w:val="clear"/>
          </w:tcPr>
          <w:p w:rsidR="00000000" w:rsidDel="00000000" w:rsidP="00000000" w:rsidRDefault="00000000" w:rsidRPr="00000000" w14:paraId="000002C2">
            <w:pPr>
              <w:jc w:val="center"/>
              <w:rPr/>
            </w:pPr>
            <w:r w:rsidDel="00000000" w:rsidR="00000000" w:rsidRPr="00000000">
              <w:rPr>
                <w:rFonts w:ascii="Roboto" w:cs="Roboto" w:eastAsia="Roboto" w:hAnsi="Roboto"/>
                <w:b w:val="1"/>
                <w:color w:val="172b4d"/>
                <w:sz w:val="21"/>
                <w:szCs w:val="21"/>
                <w:highlight w:val="white"/>
                <w:rtl w:val="0"/>
              </w:rPr>
              <w:t xml:space="preserve">CC2.DCL03</w:t>
            </w:r>
            <w:r w:rsidDel="00000000" w:rsidR="00000000" w:rsidRPr="00000000">
              <w:rPr>
                <w:rtl w:val="0"/>
              </w:rPr>
            </w:r>
          </w:p>
        </w:tc>
        <w:tc>
          <w:tcPr>
            <w:shd w:fill="auto" w:val="clear"/>
          </w:tcPr>
          <w:p w:rsidR="00000000" w:rsidDel="00000000" w:rsidP="00000000" w:rsidRDefault="00000000" w:rsidRPr="00000000" w14:paraId="000002C3">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Fully implemented</w:t>
            </w:r>
          </w:p>
        </w:tc>
      </w:tr>
      <w:tr>
        <w:trPr>
          <w:cantSplit w:val="0"/>
          <w:trHeight w:val="460" w:hRule="atLeast"/>
          <w:tblHeader w:val="0"/>
        </w:trPr>
        <w:tc>
          <w:tcPr>
            <w:shd w:fill="auto" w:val="clear"/>
          </w:tcPr>
          <w:p w:rsidR="00000000" w:rsidDel="00000000" w:rsidP="00000000" w:rsidRDefault="00000000" w:rsidRPr="00000000" w14:paraId="000002C4">
            <w:pPr>
              <w:jc w:val="center"/>
              <w:rPr/>
            </w:pPr>
            <w:hyperlink r:id="rId65">
              <w:r w:rsidDel="00000000" w:rsidR="00000000" w:rsidRPr="00000000">
                <w:rPr>
                  <w:rFonts w:ascii="Roboto" w:cs="Roboto" w:eastAsia="Roboto" w:hAnsi="Roboto"/>
                  <w:color w:val="0052cc"/>
                  <w:sz w:val="21"/>
                  <w:szCs w:val="21"/>
                  <w:highlight w:val="white"/>
                  <w:u w:val="single"/>
                  <w:rtl w:val="0"/>
                </w:rPr>
                <w:t xml:space="preserve">LDRA tool suite</w:t>
              </w:r>
            </w:hyperlink>
            <w:r w:rsidDel="00000000" w:rsidR="00000000" w:rsidRPr="00000000">
              <w:rPr>
                <w:rtl w:val="0"/>
              </w:rPr>
            </w:r>
          </w:p>
        </w:tc>
        <w:tc>
          <w:tcPr>
            <w:shd w:fill="auto" w:val="clear"/>
          </w:tcPr>
          <w:p w:rsidR="00000000" w:rsidDel="00000000" w:rsidP="00000000" w:rsidRDefault="00000000" w:rsidRPr="00000000" w14:paraId="000002C5">
            <w:pPr>
              <w:jc w:val="center"/>
              <w:rPr/>
            </w:pPr>
            <w:r w:rsidDel="00000000" w:rsidR="00000000" w:rsidRPr="00000000">
              <w:rPr>
                <w:rFonts w:ascii="Roboto" w:cs="Roboto" w:eastAsia="Roboto" w:hAnsi="Roboto"/>
                <w:color w:val="172b4d"/>
                <w:sz w:val="21"/>
                <w:szCs w:val="21"/>
                <w:highlight w:val="white"/>
                <w:rtl w:val="0"/>
              </w:rPr>
              <w:t xml:space="preserve">9.7.1</w:t>
            </w:r>
            <w:r w:rsidDel="00000000" w:rsidR="00000000" w:rsidRPr="00000000">
              <w:rPr>
                <w:rtl w:val="0"/>
              </w:rPr>
            </w:r>
          </w:p>
        </w:tc>
        <w:tc>
          <w:tcPr>
            <w:shd w:fill="auto" w:val="clear"/>
          </w:tcPr>
          <w:p w:rsidR="00000000" w:rsidDel="00000000" w:rsidP="00000000" w:rsidRDefault="00000000" w:rsidRPr="00000000" w14:paraId="000002C6">
            <w:pPr>
              <w:jc w:val="center"/>
              <w:rPr/>
            </w:pPr>
            <w:r w:rsidDel="00000000" w:rsidR="00000000" w:rsidRPr="00000000">
              <w:rPr>
                <w:rFonts w:ascii="Roboto" w:cs="Roboto" w:eastAsia="Roboto" w:hAnsi="Roboto"/>
                <w:b w:val="1"/>
                <w:color w:val="172b4d"/>
                <w:sz w:val="21"/>
                <w:szCs w:val="21"/>
                <w:highlight w:val="white"/>
                <w:rtl w:val="0"/>
              </w:rPr>
              <w:t xml:space="preserve">44 S</w:t>
            </w:r>
            <w:r w:rsidDel="00000000" w:rsidR="00000000" w:rsidRPr="00000000">
              <w:rPr>
                <w:rtl w:val="0"/>
              </w:rPr>
            </w:r>
          </w:p>
        </w:tc>
        <w:tc>
          <w:tcPr>
            <w:shd w:fill="auto" w:val="clear"/>
          </w:tcPr>
          <w:p w:rsidR="00000000" w:rsidDel="00000000" w:rsidP="00000000" w:rsidRDefault="00000000" w:rsidRPr="00000000" w14:paraId="000002C7">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Fully implemented</w:t>
            </w:r>
          </w:p>
        </w:tc>
      </w:tr>
    </w:tbl>
    <w:p w:rsidR="00000000" w:rsidDel="00000000" w:rsidP="00000000" w:rsidRDefault="00000000" w:rsidRPr="00000000" w14:paraId="000002C8">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2C9">
      <w:pPr>
        <w:pStyle w:val="Heading4"/>
        <w:rPr/>
      </w:pPr>
      <w:bookmarkStart w:colFirst="0" w:colLast="0" w:name="_heading=h.z337ya" w:id="13"/>
      <w:bookmarkEnd w:id="13"/>
      <w:r w:rsidDel="00000000" w:rsidR="00000000" w:rsidRPr="00000000">
        <w:rPr>
          <w:rtl w:val="0"/>
        </w:rPr>
        <w:t xml:space="preserve">Coding Standard 7</w:t>
      </w:r>
    </w:p>
    <w:p w:rsidR="00000000" w:rsidDel="00000000" w:rsidP="00000000" w:rsidRDefault="00000000" w:rsidRPr="00000000" w14:paraId="000002CA">
      <w:pPr>
        <w:rPr/>
      </w:pPr>
      <w:r w:rsidDel="00000000" w:rsidR="00000000" w:rsidRPr="00000000">
        <w:rPr>
          <w:rtl w:val="0"/>
        </w:rPr>
      </w:r>
    </w:p>
    <w:tbl>
      <w:tblPr>
        <w:tblStyle w:val="Table38"/>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2CB">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CC">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CD">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2CE">
            <w:pPr>
              <w:jc w:val="center"/>
              <w:rPr>
                <w:b w:val="1"/>
              </w:rPr>
            </w:pPr>
            <w:r w:rsidDel="00000000" w:rsidR="00000000" w:rsidRPr="00000000">
              <w:rPr>
                <w:b w:val="1"/>
                <w:rtl w:val="0"/>
              </w:rPr>
              <w:t xml:space="preserve">Exceptions</w:t>
            </w:r>
          </w:p>
        </w:tc>
        <w:tc>
          <w:tcPr>
            <w:tcMar>
              <w:top w:w="100.0" w:type="dxa"/>
              <w:left w:w="100.0" w:type="dxa"/>
              <w:bottom w:w="100.0" w:type="dxa"/>
              <w:right w:w="100.0" w:type="dxa"/>
            </w:tcMar>
          </w:tcPr>
          <w:p w:rsidR="00000000" w:rsidDel="00000000" w:rsidP="00000000" w:rsidRDefault="00000000" w:rsidRPr="00000000" w14:paraId="000002CF">
            <w:pPr>
              <w:jc w:val="center"/>
              <w:rPr/>
            </w:pPr>
            <w:r w:rsidDel="00000000" w:rsidR="00000000" w:rsidRPr="00000000">
              <w:rPr>
                <w:rtl w:val="0"/>
              </w:rPr>
              <w:t xml:space="preserve">STD-007-CPP</w:t>
            </w:r>
          </w:p>
        </w:tc>
        <w:tc>
          <w:tcPr>
            <w:tcMar>
              <w:top w:w="100.0" w:type="dxa"/>
              <w:left w:w="100.0" w:type="dxa"/>
              <w:bottom w:w="100.0" w:type="dxa"/>
              <w:right w:w="100.0" w:type="dxa"/>
            </w:tcMar>
          </w:tcPr>
          <w:p w:rsidR="00000000" w:rsidDel="00000000" w:rsidP="00000000" w:rsidRDefault="00000000" w:rsidRPr="00000000" w14:paraId="000002D0">
            <w:pPr>
              <w:rPr/>
            </w:pPr>
            <w:r w:rsidDel="00000000" w:rsidR="00000000" w:rsidRPr="00000000">
              <w:rPr>
                <w:rtl w:val="0"/>
              </w:rPr>
              <w:t xml:space="preserve">Handle all exceptions</w:t>
            </w:r>
          </w:p>
        </w:tc>
      </w:tr>
    </w:tbl>
    <w:p w:rsidR="00000000" w:rsidDel="00000000" w:rsidP="00000000" w:rsidRDefault="00000000" w:rsidRPr="00000000" w14:paraId="000002D1">
      <w:pPr>
        <w:rPr>
          <w:b w:val="1"/>
        </w:rPr>
      </w:pPr>
      <w:r w:rsidDel="00000000" w:rsidR="00000000" w:rsidRPr="00000000">
        <w:rPr>
          <w:rtl w:val="0"/>
        </w:rPr>
      </w:r>
    </w:p>
    <w:tbl>
      <w:tblPr>
        <w:tblStyle w:val="Table39"/>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D2">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2D3">
            <w:pPr>
              <w:rPr/>
            </w:pPr>
            <w:r w:rsidDel="00000000" w:rsidR="00000000" w:rsidRPr="00000000">
              <w:rPr>
                <w:rtl w:val="0"/>
              </w:rPr>
              <w:t xml:space="preserve">Main entry point handles all exceptions to ensure the stack is unwound and allows for efficient management of external resources.</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2D4">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336699"/>
                <w:sz w:val="21"/>
                <w:szCs w:val="21"/>
                <w:rtl w:val="0"/>
              </w:rPr>
              <w:t xml:space="preserve">void</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throwing_func() noexcept(</w:t>
            </w:r>
            <w:r w:rsidDel="00000000" w:rsidR="00000000" w:rsidRPr="00000000">
              <w:rPr>
                <w:rFonts w:ascii="Courier New" w:cs="Courier New" w:eastAsia="Courier New" w:hAnsi="Courier New"/>
                <w:b w:val="1"/>
                <w:color w:val="336699"/>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5">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2D6">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336699"/>
                <w:sz w:val="21"/>
                <w:szCs w:val="21"/>
                <w:rtl w:val="0"/>
              </w:rPr>
              <w:t xml:space="preserve">void</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f() {</w:t>
            </w:r>
          </w:p>
          <w:p w:rsidR="00000000" w:rsidDel="00000000" w:rsidP="00000000" w:rsidRDefault="00000000" w:rsidRPr="00000000" w14:paraId="000002D7">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throwing_func();</w:t>
            </w:r>
          </w:p>
          <w:p w:rsidR="00000000" w:rsidDel="00000000" w:rsidP="00000000" w:rsidRDefault="00000000" w:rsidRPr="00000000" w14:paraId="000002D8">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9">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2DA">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808080"/>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main() {</w:t>
            </w:r>
          </w:p>
          <w:p w:rsidR="00000000" w:rsidDel="00000000" w:rsidP="00000000" w:rsidRDefault="00000000" w:rsidRPr="00000000" w14:paraId="000002DB">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f();</w:t>
            </w:r>
          </w:p>
          <w:p w:rsidR="00000000" w:rsidDel="00000000" w:rsidP="00000000" w:rsidRDefault="00000000" w:rsidRPr="00000000" w14:paraId="000002DC">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D">
            <w:pPr>
              <w:rPr/>
            </w:pPr>
            <w:r w:rsidDel="00000000" w:rsidR="00000000" w:rsidRPr="00000000">
              <w:rPr>
                <w:rtl w:val="0"/>
              </w:rPr>
            </w:r>
          </w:p>
        </w:tc>
      </w:tr>
    </w:tbl>
    <w:p w:rsidR="00000000" w:rsidDel="00000000" w:rsidP="00000000" w:rsidRDefault="00000000" w:rsidRPr="00000000" w14:paraId="000002DE">
      <w:pPr>
        <w:rPr>
          <w:b w:val="1"/>
        </w:rPr>
      </w:pPr>
      <w:r w:rsidDel="00000000" w:rsidR="00000000" w:rsidRPr="00000000">
        <w:rPr>
          <w:rtl w:val="0"/>
        </w:rPr>
      </w:r>
    </w:p>
    <w:tbl>
      <w:tblPr>
        <w:tblStyle w:val="Table40"/>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DF">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2E0">
            <w:pPr>
              <w:rPr/>
            </w:pPr>
            <w:r w:rsidDel="00000000" w:rsidR="00000000" w:rsidRPr="00000000">
              <w:rPr>
                <w:rtl w:val="0"/>
              </w:rPr>
              <w:t xml:space="preserve">Thread entry point thread_start() does not catch exceptions thrown by throwing_func()</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2E1">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336699"/>
                <w:sz w:val="21"/>
                <w:szCs w:val="21"/>
                <w:rtl w:val="0"/>
              </w:rPr>
              <w:t xml:space="preserve">void</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throwing_func() noexcept(</w:t>
            </w:r>
            <w:r w:rsidDel="00000000" w:rsidR="00000000" w:rsidRPr="00000000">
              <w:rPr>
                <w:rFonts w:ascii="Courier New" w:cs="Courier New" w:eastAsia="Courier New" w:hAnsi="Courier New"/>
                <w:b w:val="1"/>
                <w:color w:val="336699"/>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2">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2E3">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336699"/>
                <w:sz w:val="21"/>
                <w:szCs w:val="21"/>
                <w:rtl w:val="0"/>
              </w:rPr>
              <w:t xml:space="preserve">void</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f() {</w:t>
            </w:r>
          </w:p>
          <w:p w:rsidR="00000000" w:rsidDel="00000000" w:rsidP="00000000" w:rsidRDefault="00000000" w:rsidRPr="00000000" w14:paraId="000002E4">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throwing_func();</w:t>
            </w:r>
          </w:p>
          <w:p w:rsidR="00000000" w:rsidDel="00000000" w:rsidP="00000000" w:rsidRDefault="00000000" w:rsidRPr="00000000" w14:paraId="000002E5">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6">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2E7">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808080"/>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main() {</w:t>
            </w:r>
          </w:p>
          <w:p w:rsidR="00000000" w:rsidDel="00000000" w:rsidP="00000000" w:rsidRDefault="00000000" w:rsidRPr="00000000" w14:paraId="000002E8">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try</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9">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f();</w:t>
            </w:r>
          </w:p>
          <w:p w:rsidR="00000000" w:rsidDel="00000000" w:rsidP="00000000" w:rsidRDefault="00000000" w:rsidRPr="00000000" w14:paraId="000002EA">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catch</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EB">
            <w:pPr>
              <w:shd w:fill="ffffff" w:val="clear"/>
              <w:spacing w:line="327.27272727272725" w:lineRule="auto"/>
              <w:rPr>
                <w:rFonts w:ascii="Courier New" w:cs="Courier New" w:eastAsia="Courier New" w:hAnsi="Courier New"/>
                <w:color w:val="008200"/>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8200"/>
                <w:sz w:val="21"/>
                <w:szCs w:val="21"/>
                <w:rtl w:val="0"/>
              </w:rPr>
              <w:t xml:space="preserve">// Handle error</w:t>
            </w:r>
          </w:p>
          <w:p w:rsidR="00000000" w:rsidDel="00000000" w:rsidP="00000000" w:rsidRDefault="00000000" w:rsidRPr="00000000" w14:paraId="000002EC">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D">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E">
            <w:pPr>
              <w:rPr/>
            </w:pPr>
            <w:r w:rsidDel="00000000" w:rsidR="00000000" w:rsidRPr="00000000">
              <w:rPr>
                <w:rtl w:val="0"/>
              </w:rPr>
            </w:r>
          </w:p>
        </w:tc>
      </w:tr>
    </w:tbl>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b w:val="1"/>
        </w:rPr>
      </w:pPr>
      <w:r w:rsidDel="00000000" w:rsidR="00000000" w:rsidRPr="00000000">
        <w:rPr>
          <w:b w:val="1"/>
          <w:rtl w:val="0"/>
        </w:rPr>
        <w:t xml:space="preserve">Note: Stop here for the milestone. Complete this section for Project One in Module Six.</w:t>
      </w:r>
    </w:p>
    <w:tbl>
      <w:tblPr>
        <w:tblStyle w:val="Table41"/>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2F1">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1. Validate Input Data, 2. Heed Compiler Warnings</w:t>
            </w:r>
          </w:p>
        </w:tc>
      </w:tr>
    </w:tbl>
    <w:p w:rsidR="00000000" w:rsidDel="00000000" w:rsidP="00000000" w:rsidRDefault="00000000" w:rsidRPr="00000000" w14:paraId="000002F2">
      <w:pPr>
        <w:rPr>
          <w:b w:val="1"/>
        </w:rPr>
      </w:pPr>
      <w:r w:rsidDel="00000000" w:rsidR="00000000" w:rsidRPr="00000000">
        <w:rPr>
          <w:rtl w:val="0"/>
        </w:rPr>
      </w:r>
    </w:p>
    <w:p w:rsidR="00000000" w:rsidDel="00000000" w:rsidP="00000000" w:rsidRDefault="00000000" w:rsidRPr="00000000" w14:paraId="000002F3">
      <w:pPr>
        <w:rPr>
          <w:b w:val="1"/>
        </w:rPr>
      </w:pPr>
      <w:r w:rsidDel="00000000" w:rsidR="00000000" w:rsidRPr="00000000">
        <w:rPr>
          <w:b w:val="1"/>
          <w:rtl w:val="0"/>
        </w:rPr>
        <w:t xml:space="preserve">Threat Level</w:t>
      </w:r>
    </w:p>
    <w:tbl>
      <w:tblPr>
        <w:tblStyle w:val="Table42"/>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F4">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2F5">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2F6">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2F7">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2F8">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2F9">
            <w:pPr>
              <w:jc w:val="center"/>
              <w:rPr/>
            </w:pPr>
            <w:r w:rsidDel="00000000" w:rsidR="00000000" w:rsidRPr="00000000">
              <w:rPr>
                <w:rtl w:val="0"/>
              </w:rPr>
              <w:t xml:space="preserve">Low</w:t>
            </w:r>
          </w:p>
        </w:tc>
        <w:tc>
          <w:tcPr>
            <w:shd w:fill="auto" w:val="clear"/>
          </w:tcPr>
          <w:p w:rsidR="00000000" w:rsidDel="00000000" w:rsidP="00000000" w:rsidRDefault="00000000" w:rsidRPr="00000000" w14:paraId="000002FA">
            <w:pPr>
              <w:jc w:val="center"/>
              <w:rPr/>
            </w:pPr>
            <w:r w:rsidDel="00000000" w:rsidR="00000000" w:rsidRPr="00000000">
              <w:rPr>
                <w:rtl w:val="0"/>
              </w:rPr>
              <w:t xml:space="preserve">Probable</w:t>
            </w:r>
          </w:p>
        </w:tc>
        <w:tc>
          <w:tcPr>
            <w:shd w:fill="auto" w:val="clear"/>
          </w:tcPr>
          <w:p w:rsidR="00000000" w:rsidDel="00000000" w:rsidP="00000000" w:rsidRDefault="00000000" w:rsidRPr="00000000" w14:paraId="000002FB">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2FC">
            <w:pPr>
              <w:jc w:val="center"/>
              <w:rPr/>
            </w:pPr>
            <w:r w:rsidDel="00000000" w:rsidR="00000000" w:rsidRPr="00000000">
              <w:rPr>
                <w:rtl w:val="0"/>
              </w:rPr>
              <w:t xml:space="preserve">P4</w:t>
            </w:r>
          </w:p>
        </w:tc>
        <w:tc>
          <w:tcPr>
            <w:shd w:fill="auto" w:val="clear"/>
          </w:tcPr>
          <w:p w:rsidR="00000000" w:rsidDel="00000000" w:rsidP="00000000" w:rsidRDefault="00000000" w:rsidRPr="00000000" w14:paraId="000002FD">
            <w:pPr>
              <w:jc w:val="center"/>
              <w:rPr/>
            </w:pPr>
            <w:r w:rsidDel="00000000" w:rsidR="00000000" w:rsidRPr="00000000">
              <w:rPr>
                <w:rtl w:val="0"/>
              </w:rPr>
              <w:t xml:space="preserve">L3</w:t>
            </w:r>
          </w:p>
        </w:tc>
      </w:tr>
    </w:tbl>
    <w:p w:rsidR="00000000" w:rsidDel="00000000" w:rsidP="00000000" w:rsidRDefault="00000000" w:rsidRPr="00000000" w14:paraId="000002FE">
      <w:pPr>
        <w:rPr>
          <w:b w:val="1"/>
        </w:rPr>
      </w:pPr>
      <w:r w:rsidDel="00000000" w:rsidR="00000000" w:rsidRPr="00000000">
        <w:rPr>
          <w:rtl w:val="0"/>
        </w:rPr>
      </w:r>
    </w:p>
    <w:p w:rsidR="00000000" w:rsidDel="00000000" w:rsidP="00000000" w:rsidRDefault="00000000" w:rsidRPr="00000000" w14:paraId="000002FF">
      <w:pPr>
        <w:rPr>
          <w:b w:val="1"/>
        </w:rPr>
      </w:pPr>
      <w:r w:rsidDel="00000000" w:rsidR="00000000" w:rsidRPr="00000000">
        <w:rPr>
          <w:b w:val="1"/>
          <w:rtl w:val="0"/>
        </w:rPr>
        <w:t xml:space="preserve">Automation</w:t>
      </w:r>
    </w:p>
    <w:tbl>
      <w:tblPr>
        <w:tblStyle w:val="Table43"/>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300">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301">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302">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303">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shd w:fill="auto" w:val="clear"/>
          </w:tcPr>
          <w:p w:rsidR="00000000" w:rsidDel="00000000" w:rsidP="00000000" w:rsidRDefault="00000000" w:rsidRPr="00000000" w14:paraId="00000304">
            <w:pPr>
              <w:jc w:val="center"/>
              <w:rPr/>
            </w:pPr>
            <w:hyperlink r:id="rId66">
              <w:r w:rsidDel="00000000" w:rsidR="00000000" w:rsidRPr="00000000">
                <w:rPr>
                  <w:rFonts w:ascii="Roboto" w:cs="Roboto" w:eastAsia="Roboto" w:hAnsi="Roboto"/>
                  <w:color w:val="0052cc"/>
                  <w:sz w:val="21"/>
                  <w:szCs w:val="21"/>
                  <w:highlight w:val="white"/>
                  <w:u w:val="single"/>
                  <w:rtl w:val="0"/>
                </w:rPr>
                <w:t xml:space="preserve">Astrée</w:t>
              </w:r>
            </w:hyperlink>
            <w:r w:rsidDel="00000000" w:rsidR="00000000" w:rsidRPr="00000000">
              <w:rPr>
                <w:rtl w:val="0"/>
              </w:rPr>
            </w:r>
          </w:p>
        </w:tc>
        <w:tc>
          <w:tcPr>
            <w:shd w:fill="auto" w:val="clear"/>
          </w:tcPr>
          <w:p w:rsidR="00000000" w:rsidDel="00000000" w:rsidP="00000000" w:rsidRDefault="00000000" w:rsidRPr="00000000" w14:paraId="00000305">
            <w:pPr>
              <w:jc w:val="center"/>
              <w:rPr/>
            </w:pPr>
            <w:r w:rsidDel="00000000" w:rsidR="00000000" w:rsidRPr="00000000">
              <w:rPr>
                <w:rFonts w:ascii="Roboto" w:cs="Roboto" w:eastAsia="Roboto" w:hAnsi="Roboto"/>
                <w:color w:val="172b4d"/>
                <w:sz w:val="21"/>
                <w:szCs w:val="21"/>
                <w:highlight w:val="white"/>
                <w:rtl w:val="0"/>
              </w:rPr>
              <w:t xml:space="preserve">22.10</w:t>
            </w:r>
            <w:r w:rsidDel="00000000" w:rsidR="00000000" w:rsidRPr="00000000">
              <w:rPr>
                <w:rtl w:val="0"/>
              </w:rPr>
            </w:r>
          </w:p>
        </w:tc>
        <w:tc>
          <w:tcPr>
            <w:shd w:fill="auto" w:val="clear"/>
          </w:tcPr>
          <w:p w:rsidR="00000000" w:rsidDel="00000000" w:rsidP="00000000" w:rsidRDefault="00000000" w:rsidRPr="00000000" w14:paraId="00000306">
            <w:pPr>
              <w:jc w:val="center"/>
              <w:rPr>
                <w:rFonts w:ascii="Roboto" w:cs="Roboto" w:eastAsia="Roboto" w:hAnsi="Roboto"/>
                <w:b w:val="1"/>
                <w:color w:val="172b4d"/>
                <w:sz w:val="21"/>
                <w:szCs w:val="21"/>
                <w:highlight w:val="white"/>
              </w:rPr>
            </w:pPr>
            <w:r w:rsidDel="00000000" w:rsidR="00000000" w:rsidRPr="00000000">
              <w:rPr>
                <w:rFonts w:ascii="Roboto" w:cs="Roboto" w:eastAsia="Roboto" w:hAnsi="Roboto"/>
                <w:b w:val="1"/>
                <w:color w:val="172b4d"/>
                <w:sz w:val="21"/>
                <w:szCs w:val="21"/>
                <w:highlight w:val="white"/>
                <w:rtl w:val="0"/>
              </w:rPr>
              <w:t xml:space="preserve">main-function-catch-all</w:t>
            </w:r>
          </w:p>
          <w:p w:rsidR="00000000" w:rsidDel="00000000" w:rsidP="00000000" w:rsidRDefault="00000000" w:rsidRPr="00000000" w14:paraId="00000307">
            <w:pPr>
              <w:jc w:val="center"/>
              <w:rPr/>
            </w:pPr>
            <w:r w:rsidDel="00000000" w:rsidR="00000000" w:rsidRPr="00000000">
              <w:rPr>
                <w:rFonts w:ascii="Roboto" w:cs="Roboto" w:eastAsia="Roboto" w:hAnsi="Roboto"/>
                <w:b w:val="1"/>
                <w:color w:val="172b4d"/>
                <w:sz w:val="21"/>
                <w:szCs w:val="21"/>
                <w:highlight w:val="white"/>
                <w:rtl w:val="0"/>
              </w:rPr>
              <w:t xml:space="preserve">early-catch-all</w:t>
            </w:r>
            <w:r w:rsidDel="00000000" w:rsidR="00000000" w:rsidRPr="00000000">
              <w:rPr>
                <w:rtl w:val="0"/>
              </w:rPr>
            </w:r>
          </w:p>
        </w:tc>
        <w:tc>
          <w:tcPr>
            <w:shd w:fill="auto" w:val="clear"/>
          </w:tcPr>
          <w:p w:rsidR="00000000" w:rsidDel="00000000" w:rsidP="00000000" w:rsidRDefault="00000000" w:rsidRPr="00000000" w14:paraId="00000308">
            <w:pPr>
              <w:jc w:val="center"/>
              <w:rPr/>
            </w:pPr>
            <w:r w:rsidDel="00000000" w:rsidR="00000000" w:rsidRPr="00000000">
              <w:rPr>
                <w:rFonts w:ascii="Roboto" w:cs="Roboto" w:eastAsia="Roboto" w:hAnsi="Roboto"/>
                <w:color w:val="172b4d"/>
                <w:sz w:val="21"/>
                <w:szCs w:val="21"/>
                <w:highlight w:val="white"/>
                <w:rtl w:val="0"/>
              </w:rPr>
              <w:t xml:space="preserve">Partially checked</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309">
            <w:pPr>
              <w:jc w:val="center"/>
              <w:rPr/>
            </w:pPr>
            <w:hyperlink r:id="rId67">
              <w:r w:rsidDel="00000000" w:rsidR="00000000" w:rsidRPr="00000000">
                <w:rPr>
                  <w:rFonts w:ascii="Roboto" w:cs="Roboto" w:eastAsia="Roboto" w:hAnsi="Roboto"/>
                  <w:color w:val="0052cc"/>
                  <w:sz w:val="21"/>
                  <w:szCs w:val="21"/>
                  <w:highlight w:val="white"/>
                  <w:u w:val="single"/>
                  <w:rtl w:val="0"/>
                </w:rPr>
                <w:t xml:space="preserve">Axivion Bauhaus Suite</w:t>
              </w:r>
            </w:hyperlink>
            <w:r w:rsidDel="00000000" w:rsidR="00000000" w:rsidRPr="00000000">
              <w:rPr>
                <w:rtl w:val="0"/>
              </w:rPr>
            </w:r>
          </w:p>
        </w:tc>
        <w:tc>
          <w:tcPr>
            <w:shd w:fill="auto" w:val="clear"/>
          </w:tcPr>
          <w:p w:rsidR="00000000" w:rsidDel="00000000" w:rsidP="00000000" w:rsidRDefault="00000000" w:rsidRPr="00000000" w14:paraId="0000030A">
            <w:pPr>
              <w:jc w:val="center"/>
              <w:rPr/>
            </w:pPr>
            <w:r w:rsidDel="00000000" w:rsidR="00000000" w:rsidRPr="00000000">
              <w:rPr>
                <w:rFonts w:ascii="Roboto" w:cs="Roboto" w:eastAsia="Roboto" w:hAnsi="Roboto"/>
                <w:color w:val="172b4d"/>
                <w:sz w:val="21"/>
                <w:szCs w:val="21"/>
                <w:highlight w:val="white"/>
                <w:rtl w:val="0"/>
              </w:rPr>
              <w:t xml:space="preserve">7.2.0</w:t>
            </w:r>
            <w:r w:rsidDel="00000000" w:rsidR="00000000" w:rsidRPr="00000000">
              <w:rPr>
                <w:rtl w:val="0"/>
              </w:rPr>
            </w:r>
          </w:p>
        </w:tc>
        <w:tc>
          <w:tcPr>
            <w:shd w:fill="auto" w:val="clear"/>
          </w:tcPr>
          <w:p w:rsidR="00000000" w:rsidDel="00000000" w:rsidP="00000000" w:rsidRDefault="00000000" w:rsidRPr="00000000" w14:paraId="0000030B">
            <w:pPr>
              <w:jc w:val="center"/>
              <w:rPr>
                <w:u w:val="single"/>
              </w:rPr>
            </w:pPr>
            <w:r w:rsidDel="00000000" w:rsidR="00000000" w:rsidRPr="00000000">
              <w:rPr>
                <w:rFonts w:ascii="Roboto" w:cs="Roboto" w:eastAsia="Roboto" w:hAnsi="Roboto"/>
                <w:b w:val="1"/>
                <w:color w:val="172b4d"/>
                <w:sz w:val="21"/>
                <w:szCs w:val="21"/>
                <w:highlight w:val="white"/>
                <w:u w:val="single"/>
                <w:rtl w:val="0"/>
              </w:rPr>
              <w:t xml:space="preserve">CertC++-ERR51</w:t>
            </w:r>
            <w:r w:rsidDel="00000000" w:rsidR="00000000" w:rsidRPr="00000000">
              <w:rPr>
                <w:rtl w:val="0"/>
              </w:rPr>
            </w:r>
          </w:p>
        </w:tc>
        <w:tc>
          <w:tcPr>
            <w:shd w:fill="auto" w:val="clear"/>
          </w:tcPr>
          <w:p w:rsidR="00000000" w:rsidDel="00000000" w:rsidP="00000000" w:rsidRDefault="00000000" w:rsidRPr="00000000" w14:paraId="0000030C">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30D">
            <w:pPr>
              <w:jc w:val="center"/>
              <w:rPr/>
            </w:pPr>
            <w:hyperlink r:id="rId68">
              <w:r w:rsidDel="00000000" w:rsidR="00000000" w:rsidRPr="00000000">
                <w:rPr>
                  <w:rFonts w:ascii="Roboto" w:cs="Roboto" w:eastAsia="Roboto" w:hAnsi="Roboto"/>
                  <w:color w:val="0052cc"/>
                  <w:sz w:val="21"/>
                  <w:szCs w:val="21"/>
                  <w:highlight w:val="white"/>
                  <w:u w:val="single"/>
                  <w:rtl w:val="0"/>
                </w:rPr>
                <w:t xml:space="preserve">CodeSonar</w:t>
              </w:r>
            </w:hyperlink>
            <w:r w:rsidDel="00000000" w:rsidR="00000000" w:rsidRPr="00000000">
              <w:rPr>
                <w:rtl w:val="0"/>
              </w:rPr>
            </w:r>
          </w:p>
        </w:tc>
        <w:tc>
          <w:tcPr>
            <w:shd w:fill="auto" w:val="clear"/>
          </w:tcPr>
          <w:p w:rsidR="00000000" w:rsidDel="00000000" w:rsidP="00000000" w:rsidRDefault="00000000" w:rsidRPr="00000000" w14:paraId="0000030E">
            <w:pPr>
              <w:jc w:val="center"/>
              <w:rPr/>
            </w:pPr>
            <w:r w:rsidDel="00000000" w:rsidR="00000000" w:rsidRPr="00000000">
              <w:rPr>
                <w:rFonts w:ascii="Roboto" w:cs="Roboto" w:eastAsia="Roboto" w:hAnsi="Roboto"/>
                <w:color w:val="172b4d"/>
                <w:sz w:val="21"/>
                <w:szCs w:val="21"/>
                <w:highlight w:val="white"/>
                <w:rtl w:val="0"/>
              </w:rPr>
              <w:t xml:space="preserve">8.3p0</w:t>
            </w:r>
            <w:r w:rsidDel="00000000" w:rsidR="00000000" w:rsidRPr="00000000">
              <w:rPr>
                <w:rtl w:val="0"/>
              </w:rPr>
            </w:r>
          </w:p>
        </w:tc>
        <w:tc>
          <w:tcPr>
            <w:shd w:fill="auto" w:val="clear"/>
          </w:tcPr>
          <w:p w:rsidR="00000000" w:rsidDel="00000000" w:rsidP="00000000" w:rsidRDefault="00000000" w:rsidRPr="00000000" w14:paraId="0000030F">
            <w:pPr>
              <w:jc w:val="center"/>
              <w:rPr>
                <w:u w:val="single"/>
              </w:rPr>
            </w:pPr>
            <w:r w:rsidDel="00000000" w:rsidR="00000000" w:rsidRPr="00000000">
              <w:rPr>
                <w:rFonts w:ascii="Roboto" w:cs="Roboto" w:eastAsia="Roboto" w:hAnsi="Roboto"/>
                <w:b w:val="1"/>
                <w:color w:val="172b4d"/>
                <w:sz w:val="21"/>
                <w:szCs w:val="21"/>
                <w:highlight w:val="white"/>
                <w:u w:val="single"/>
                <w:rtl w:val="0"/>
              </w:rPr>
              <w:t xml:space="preserve">LANG.STRUCT.UCTCH</w:t>
            </w:r>
            <w:r w:rsidDel="00000000" w:rsidR="00000000" w:rsidRPr="00000000">
              <w:rPr>
                <w:rtl w:val="0"/>
              </w:rPr>
            </w:r>
          </w:p>
        </w:tc>
        <w:tc>
          <w:tcPr>
            <w:shd w:fill="auto" w:val="clear"/>
          </w:tcPr>
          <w:p w:rsidR="00000000" w:rsidDel="00000000" w:rsidP="00000000" w:rsidRDefault="00000000" w:rsidRPr="00000000" w14:paraId="00000310">
            <w:pPr>
              <w:jc w:val="center"/>
              <w:rPr/>
            </w:pPr>
            <w:r w:rsidDel="00000000" w:rsidR="00000000" w:rsidRPr="00000000">
              <w:rPr>
                <w:rFonts w:ascii="Roboto" w:cs="Roboto" w:eastAsia="Roboto" w:hAnsi="Roboto"/>
                <w:color w:val="172b4d"/>
                <w:sz w:val="21"/>
                <w:szCs w:val="21"/>
                <w:highlight w:val="white"/>
                <w:rtl w:val="0"/>
              </w:rPr>
              <w:t xml:space="preserve">Unreachable Catch</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311">
            <w:pPr>
              <w:jc w:val="center"/>
              <w:rPr/>
            </w:pPr>
            <w:hyperlink r:id="rId69">
              <w:r w:rsidDel="00000000" w:rsidR="00000000" w:rsidRPr="00000000">
                <w:rPr>
                  <w:rFonts w:ascii="Roboto" w:cs="Roboto" w:eastAsia="Roboto" w:hAnsi="Roboto"/>
                  <w:color w:val="0052cc"/>
                  <w:sz w:val="21"/>
                  <w:szCs w:val="21"/>
                  <w:highlight w:val="white"/>
                  <w:u w:val="single"/>
                  <w:rtl w:val="0"/>
                </w:rPr>
                <w:t xml:space="preserve">Helix QAC</w:t>
              </w:r>
            </w:hyperlink>
            <w:r w:rsidDel="00000000" w:rsidR="00000000" w:rsidRPr="00000000">
              <w:rPr>
                <w:rtl w:val="0"/>
              </w:rPr>
            </w:r>
          </w:p>
        </w:tc>
        <w:tc>
          <w:tcPr>
            <w:shd w:fill="auto" w:val="clear"/>
          </w:tcPr>
          <w:p w:rsidR="00000000" w:rsidDel="00000000" w:rsidP="00000000" w:rsidRDefault="00000000" w:rsidRPr="00000000" w14:paraId="00000312">
            <w:pPr>
              <w:jc w:val="center"/>
              <w:rPr/>
            </w:pPr>
            <w:r w:rsidDel="00000000" w:rsidR="00000000" w:rsidRPr="00000000">
              <w:rPr>
                <w:rFonts w:ascii="Roboto" w:cs="Roboto" w:eastAsia="Roboto" w:hAnsi="Roboto"/>
                <w:color w:val="172b4d"/>
                <w:sz w:val="21"/>
                <w:szCs w:val="21"/>
                <w:highlight w:val="white"/>
                <w:rtl w:val="0"/>
              </w:rPr>
              <w:t xml:space="preserve">2024.4</w:t>
            </w:r>
            <w:r w:rsidDel="00000000" w:rsidR="00000000" w:rsidRPr="00000000">
              <w:rPr>
                <w:rtl w:val="0"/>
              </w:rPr>
            </w:r>
          </w:p>
        </w:tc>
        <w:tc>
          <w:tcPr>
            <w:shd w:fill="auto" w:val="clear"/>
          </w:tcPr>
          <w:p w:rsidR="00000000" w:rsidDel="00000000" w:rsidP="00000000" w:rsidRDefault="00000000" w:rsidRPr="00000000" w14:paraId="00000313">
            <w:pPr>
              <w:jc w:val="center"/>
              <w:rPr>
                <w:u w:val="single"/>
              </w:rPr>
            </w:pPr>
            <w:r w:rsidDel="00000000" w:rsidR="00000000" w:rsidRPr="00000000">
              <w:rPr>
                <w:rFonts w:ascii="Roboto" w:cs="Roboto" w:eastAsia="Roboto" w:hAnsi="Roboto"/>
                <w:b w:val="1"/>
                <w:color w:val="172b4d"/>
                <w:sz w:val="21"/>
                <w:szCs w:val="21"/>
                <w:highlight w:val="white"/>
                <w:u w:val="single"/>
                <w:rtl w:val="0"/>
              </w:rPr>
              <w:t xml:space="preserve">C++4035, C++4036, C++4037</w:t>
            </w:r>
            <w:r w:rsidDel="00000000" w:rsidR="00000000" w:rsidRPr="00000000">
              <w:rPr>
                <w:rtl w:val="0"/>
              </w:rPr>
            </w:r>
          </w:p>
        </w:tc>
        <w:tc>
          <w:tcPr>
            <w:shd w:fill="auto" w:val="clear"/>
          </w:tcPr>
          <w:p w:rsidR="00000000" w:rsidDel="00000000" w:rsidP="00000000" w:rsidRDefault="00000000" w:rsidRPr="00000000" w14:paraId="00000314">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315">
            <w:pPr>
              <w:jc w:val="center"/>
              <w:rPr>
                <w:rFonts w:ascii="Roboto" w:cs="Roboto" w:eastAsia="Roboto" w:hAnsi="Roboto"/>
                <w:color w:val="0052cc"/>
                <w:sz w:val="21"/>
                <w:szCs w:val="21"/>
                <w:highlight w:val="white"/>
                <w:u w:val="single"/>
              </w:rPr>
            </w:pPr>
            <w:hyperlink r:id="rId70">
              <w:r w:rsidDel="00000000" w:rsidR="00000000" w:rsidRPr="00000000">
                <w:rPr>
                  <w:rFonts w:ascii="Roboto" w:cs="Roboto" w:eastAsia="Roboto" w:hAnsi="Roboto"/>
                  <w:color w:val="0052cc"/>
                  <w:sz w:val="21"/>
                  <w:szCs w:val="21"/>
                  <w:highlight w:val="white"/>
                  <w:u w:val="single"/>
                  <w:rtl w:val="0"/>
                </w:rPr>
                <w:t xml:space="preserve">Klocwork</w:t>
              </w:r>
            </w:hyperlink>
            <w:r w:rsidDel="00000000" w:rsidR="00000000" w:rsidRPr="00000000">
              <w:rPr>
                <w:rtl w:val="0"/>
              </w:rPr>
            </w:r>
          </w:p>
        </w:tc>
        <w:tc>
          <w:tcPr>
            <w:shd w:fill="auto" w:val="clear"/>
          </w:tcPr>
          <w:p w:rsidR="00000000" w:rsidDel="00000000" w:rsidP="00000000" w:rsidRDefault="00000000" w:rsidRPr="00000000" w14:paraId="00000316">
            <w:pPr>
              <w:jc w:val="center"/>
              <w:rPr/>
            </w:pPr>
            <w:r w:rsidDel="00000000" w:rsidR="00000000" w:rsidRPr="00000000">
              <w:rPr>
                <w:rFonts w:ascii="Roboto" w:cs="Roboto" w:eastAsia="Roboto" w:hAnsi="Roboto"/>
                <w:color w:val="172b4d"/>
                <w:sz w:val="21"/>
                <w:szCs w:val="21"/>
                <w:highlight w:val="white"/>
                <w:rtl w:val="0"/>
              </w:rPr>
              <w:t xml:space="preserve">2024.4</w:t>
            </w:r>
            <w:r w:rsidDel="00000000" w:rsidR="00000000" w:rsidRPr="00000000">
              <w:rPr>
                <w:rtl w:val="0"/>
              </w:rPr>
            </w:r>
          </w:p>
        </w:tc>
        <w:tc>
          <w:tcPr>
            <w:shd w:fill="auto" w:val="clear"/>
          </w:tcPr>
          <w:p w:rsidR="00000000" w:rsidDel="00000000" w:rsidP="00000000" w:rsidRDefault="00000000" w:rsidRPr="00000000" w14:paraId="00000317">
            <w:pPr>
              <w:jc w:val="center"/>
              <w:rPr/>
            </w:pPr>
            <w:r w:rsidDel="00000000" w:rsidR="00000000" w:rsidRPr="00000000">
              <w:rPr>
                <w:rFonts w:ascii="Roboto" w:cs="Roboto" w:eastAsia="Roboto" w:hAnsi="Roboto"/>
                <w:b w:val="1"/>
                <w:color w:val="172b4d"/>
                <w:sz w:val="21"/>
                <w:szCs w:val="21"/>
                <w:highlight w:val="white"/>
                <w:rtl w:val="0"/>
              </w:rPr>
              <w:t xml:space="preserve">MISRA.CATCH.ALL</w:t>
            </w:r>
            <w:r w:rsidDel="00000000" w:rsidR="00000000" w:rsidRPr="00000000">
              <w:rPr>
                <w:rtl w:val="0"/>
              </w:rPr>
            </w:r>
          </w:p>
        </w:tc>
        <w:tc>
          <w:tcPr>
            <w:shd w:fill="auto" w:val="clear"/>
          </w:tcPr>
          <w:p w:rsidR="00000000" w:rsidDel="00000000" w:rsidP="00000000" w:rsidRDefault="00000000" w:rsidRPr="00000000" w14:paraId="00000318">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319">
            <w:pPr>
              <w:jc w:val="center"/>
              <w:rPr>
                <w:rFonts w:ascii="Roboto" w:cs="Roboto" w:eastAsia="Roboto" w:hAnsi="Roboto"/>
                <w:color w:val="0052cc"/>
                <w:sz w:val="21"/>
                <w:szCs w:val="21"/>
                <w:highlight w:val="white"/>
                <w:u w:val="single"/>
              </w:rPr>
            </w:pPr>
            <w:hyperlink r:id="rId71">
              <w:r w:rsidDel="00000000" w:rsidR="00000000" w:rsidRPr="00000000">
                <w:rPr>
                  <w:rFonts w:ascii="Roboto" w:cs="Roboto" w:eastAsia="Roboto" w:hAnsi="Roboto"/>
                  <w:color w:val="0052cc"/>
                  <w:sz w:val="21"/>
                  <w:szCs w:val="21"/>
                  <w:highlight w:val="white"/>
                  <w:u w:val="single"/>
                  <w:rtl w:val="0"/>
                </w:rPr>
                <w:t xml:space="preserve">LDRA tool suite</w:t>
              </w:r>
            </w:hyperlink>
            <w:r w:rsidDel="00000000" w:rsidR="00000000" w:rsidRPr="00000000">
              <w:rPr>
                <w:rtl w:val="0"/>
              </w:rPr>
            </w:r>
          </w:p>
        </w:tc>
        <w:tc>
          <w:tcPr>
            <w:shd w:fill="auto" w:val="clear"/>
          </w:tcPr>
          <w:p w:rsidR="00000000" w:rsidDel="00000000" w:rsidP="00000000" w:rsidRDefault="00000000" w:rsidRPr="00000000" w14:paraId="0000031A">
            <w:pPr>
              <w:jc w:val="center"/>
              <w:rPr/>
            </w:pPr>
            <w:r w:rsidDel="00000000" w:rsidR="00000000" w:rsidRPr="00000000">
              <w:rPr>
                <w:rFonts w:ascii="Roboto" w:cs="Roboto" w:eastAsia="Roboto" w:hAnsi="Roboto"/>
                <w:color w:val="172b4d"/>
                <w:sz w:val="21"/>
                <w:szCs w:val="21"/>
                <w:highlight w:val="white"/>
                <w:rtl w:val="0"/>
              </w:rPr>
              <w:t xml:space="preserve">9.7.1</w:t>
            </w:r>
            <w:r w:rsidDel="00000000" w:rsidR="00000000" w:rsidRPr="00000000">
              <w:rPr>
                <w:rtl w:val="0"/>
              </w:rPr>
            </w:r>
          </w:p>
        </w:tc>
        <w:tc>
          <w:tcPr>
            <w:shd w:fill="auto" w:val="clear"/>
          </w:tcPr>
          <w:p w:rsidR="00000000" w:rsidDel="00000000" w:rsidP="00000000" w:rsidRDefault="00000000" w:rsidRPr="00000000" w14:paraId="0000031B">
            <w:pPr>
              <w:jc w:val="center"/>
              <w:rPr/>
            </w:pPr>
            <w:r w:rsidDel="00000000" w:rsidR="00000000" w:rsidRPr="00000000">
              <w:rPr>
                <w:rFonts w:ascii="Roboto" w:cs="Roboto" w:eastAsia="Roboto" w:hAnsi="Roboto"/>
                <w:b w:val="1"/>
                <w:color w:val="172b4d"/>
                <w:sz w:val="21"/>
                <w:szCs w:val="21"/>
                <w:highlight w:val="white"/>
                <w:rtl w:val="0"/>
              </w:rPr>
              <w:t xml:space="preserve">527 S</w:t>
            </w:r>
            <w:r w:rsidDel="00000000" w:rsidR="00000000" w:rsidRPr="00000000">
              <w:rPr>
                <w:rtl w:val="0"/>
              </w:rPr>
            </w:r>
          </w:p>
        </w:tc>
        <w:tc>
          <w:tcPr>
            <w:shd w:fill="auto" w:val="clear"/>
          </w:tcPr>
          <w:p w:rsidR="00000000" w:rsidDel="00000000" w:rsidP="00000000" w:rsidRDefault="00000000" w:rsidRPr="00000000" w14:paraId="0000031C">
            <w:pPr>
              <w:jc w:val="center"/>
              <w:rPr/>
            </w:pPr>
            <w:r w:rsidDel="00000000" w:rsidR="00000000" w:rsidRPr="00000000">
              <w:rPr>
                <w:rFonts w:ascii="Roboto" w:cs="Roboto" w:eastAsia="Roboto" w:hAnsi="Roboto"/>
                <w:color w:val="172b4d"/>
                <w:sz w:val="21"/>
                <w:szCs w:val="21"/>
                <w:highlight w:val="white"/>
                <w:rtl w:val="0"/>
              </w:rPr>
              <w:t xml:space="preserve">Partially implemented</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31D">
            <w:pPr>
              <w:jc w:val="center"/>
              <w:rPr>
                <w:rFonts w:ascii="Roboto" w:cs="Roboto" w:eastAsia="Roboto" w:hAnsi="Roboto"/>
                <w:color w:val="0052cc"/>
                <w:sz w:val="21"/>
                <w:szCs w:val="21"/>
                <w:highlight w:val="white"/>
                <w:u w:val="single"/>
              </w:rPr>
            </w:pPr>
            <w:hyperlink r:id="rId72">
              <w:r w:rsidDel="00000000" w:rsidR="00000000" w:rsidRPr="00000000">
                <w:rPr>
                  <w:rFonts w:ascii="Roboto" w:cs="Roboto" w:eastAsia="Roboto" w:hAnsi="Roboto"/>
                  <w:color w:val="0052cc"/>
                  <w:sz w:val="21"/>
                  <w:szCs w:val="21"/>
                  <w:highlight w:val="white"/>
                  <w:u w:val="single"/>
                  <w:rtl w:val="0"/>
                </w:rPr>
                <w:t xml:space="preserve">Parasoft C/C++test</w:t>
              </w:r>
            </w:hyperlink>
            <w:r w:rsidDel="00000000" w:rsidR="00000000" w:rsidRPr="00000000">
              <w:rPr>
                <w:rtl w:val="0"/>
              </w:rPr>
            </w:r>
          </w:p>
        </w:tc>
        <w:tc>
          <w:tcPr>
            <w:shd w:fill="auto" w:val="clear"/>
          </w:tcPr>
          <w:p w:rsidR="00000000" w:rsidDel="00000000" w:rsidP="00000000" w:rsidRDefault="00000000" w:rsidRPr="00000000" w14:paraId="0000031E">
            <w:pPr>
              <w:jc w:val="center"/>
              <w:rPr/>
            </w:pPr>
            <w:r w:rsidDel="00000000" w:rsidR="00000000" w:rsidRPr="00000000">
              <w:rPr>
                <w:rFonts w:ascii="Roboto" w:cs="Roboto" w:eastAsia="Roboto" w:hAnsi="Roboto"/>
                <w:color w:val="172b4d"/>
                <w:sz w:val="21"/>
                <w:szCs w:val="21"/>
                <w:highlight w:val="white"/>
                <w:rtl w:val="0"/>
              </w:rPr>
              <w:t xml:space="preserve">2024.2</w:t>
            </w:r>
            <w:r w:rsidDel="00000000" w:rsidR="00000000" w:rsidRPr="00000000">
              <w:rPr>
                <w:rtl w:val="0"/>
              </w:rPr>
            </w:r>
          </w:p>
        </w:tc>
        <w:tc>
          <w:tcPr>
            <w:shd w:fill="auto" w:val="clear"/>
          </w:tcPr>
          <w:p w:rsidR="00000000" w:rsidDel="00000000" w:rsidP="00000000" w:rsidRDefault="00000000" w:rsidRPr="00000000" w14:paraId="0000031F">
            <w:pPr>
              <w:jc w:val="center"/>
              <w:rPr>
                <w:rFonts w:ascii="Roboto" w:cs="Roboto" w:eastAsia="Roboto" w:hAnsi="Roboto"/>
                <w:b w:val="1"/>
                <w:color w:val="172b4d"/>
                <w:sz w:val="21"/>
                <w:szCs w:val="21"/>
                <w:highlight w:val="white"/>
              </w:rPr>
            </w:pPr>
            <w:r w:rsidDel="00000000" w:rsidR="00000000" w:rsidRPr="00000000">
              <w:rPr>
                <w:rFonts w:ascii="Roboto" w:cs="Roboto" w:eastAsia="Roboto" w:hAnsi="Roboto"/>
                <w:b w:val="1"/>
                <w:color w:val="172b4d"/>
                <w:sz w:val="21"/>
                <w:szCs w:val="21"/>
                <w:highlight w:val="white"/>
                <w:rtl w:val="0"/>
              </w:rPr>
              <w:t xml:space="preserve">CERT_CPP-ERR51-a</w:t>
            </w:r>
          </w:p>
          <w:p w:rsidR="00000000" w:rsidDel="00000000" w:rsidP="00000000" w:rsidRDefault="00000000" w:rsidRPr="00000000" w14:paraId="00000320">
            <w:pPr>
              <w:jc w:val="center"/>
              <w:rPr/>
            </w:pPr>
            <w:r w:rsidDel="00000000" w:rsidR="00000000" w:rsidRPr="00000000">
              <w:rPr>
                <w:rFonts w:ascii="Roboto" w:cs="Roboto" w:eastAsia="Roboto" w:hAnsi="Roboto"/>
                <w:b w:val="1"/>
                <w:color w:val="172b4d"/>
                <w:sz w:val="21"/>
                <w:szCs w:val="21"/>
                <w:highlight w:val="white"/>
                <w:rtl w:val="0"/>
              </w:rPr>
              <w:t xml:space="preserve">CERT_CPP-ERR51-b</w:t>
            </w:r>
            <w:r w:rsidDel="00000000" w:rsidR="00000000" w:rsidRPr="00000000">
              <w:rPr>
                <w:rtl w:val="0"/>
              </w:rPr>
            </w:r>
          </w:p>
        </w:tc>
        <w:tc>
          <w:tcPr>
            <w:shd w:fill="auto" w:val="clear"/>
          </w:tcPr>
          <w:p w:rsidR="00000000" w:rsidDel="00000000" w:rsidP="00000000" w:rsidRDefault="00000000" w:rsidRPr="00000000" w14:paraId="00000321">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Always catch exceptions</w:t>
            </w:r>
          </w:p>
          <w:p w:rsidR="00000000" w:rsidDel="00000000" w:rsidP="00000000" w:rsidRDefault="00000000" w:rsidRPr="00000000" w14:paraId="00000322">
            <w:pPr>
              <w:jc w:val="center"/>
              <w:rPr/>
            </w:pPr>
            <w:r w:rsidDel="00000000" w:rsidR="00000000" w:rsidRPr="00000000">
              <w:rPr>
                <w:rFonts w:ascii="Roboto" w:cs="Roboto" w:eastAsia="Roboto" w:hAnsi="Roboto"/>
                <w:color w:val="172b4d"/>
                <w:sz w:val="21"/>
                <w:szCs w:val="21"/>
                <w:highlight w:val="white"/>
                <w:rtl w:val="0"/>
              </w:rPr>
              <w:t xml:space="preserve">Each exception explicitly thrown in the code shall have a handler of a compatible type in all call paths that could lead to that point</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323">
            <w:pPr>
              <w:jc w:val="center"/>
              <w:rPr>
                <w:rFonts w:ascii="Roboto" w:cs="Roboto" w:eastAsia="Roboto" w:hAnsi="Roboto"/>
                <w:color w:val="0052cc"/>
                <w:sz w:val="21"/>
                <w:szCs w:val="21"/>
                <w:highlight w:val="white"/>
                <w:u w:val="single"/>
              </w:rPr>
            </w:pPr>
            <w:hyperlink r:id="rId73">
              <w:r w:rsidDel="00000000" w:rsidR="00000000" w:rsidRPr="00000000">
                <w:rPr>
                  <w:rFonts w:ascii="Roboto" w:cs="Roboto" w:eastAsia="Roboto" w:hAnsi="Roboto"/>
                  <w:color w:val="0052cc"/>
                  <w:sz w:val="21"/>
                  <w:szCs w:val="21"/>
                  <w:highlight w:val="white"/>
                  <w:u w:val="single"/>
                  <w:rtl w:val="0"/>
                </w:rPr>
                <w:t xml:space="preserve">Polyspace Bug Finder</w:t>
              </w:r>
            </w:hyperlink>
            <w:r w:rsidDel="00000000" w:rsidR="00000000" w:rsidRPr="00000000">
              <w:rPr>
                <w:rtl w:val="0"/>
              </w:rPr>
            </w:r>
          </w:p>
        </w:tc>
        <w:tc>
          <w:tcPr>
            <w:shd w:fill="auto" w:val="clear"/>
          </w:tcPr>
          <w:p w:rsidR="00000000" w:rsidDel="00000000" w:rsidP="00000000" w:rsidRDefault="00000000" w:rsidRPr="00000000" w14:paraId="00000324">
            <w:pPr>
              <w:jc w:val="center"/>
              <w:rPr/>
            </w:pPr>
            <w:r w:rsidDel="00000000" w:rsidR="00000000" w:rsidRPr="00000000">
              <w:rPr>
                <w:rFonts w:ascii="Roboto" w:cs="Roboto" w:eastAsia="Roboto" w:hAnsi="Roboto"/>
                <w:color w:val="172b4d"/>
                <w:sz w:val="21"/>
                <w:szCs w:val="21"/>
                <w:highlight w:val="white"/>
                <w:rtl w:val="0"/>
              </w:rPr>
              <w:t xml:space="preserve">R2024a</w:t>
            </w:r>
            <w:r w:rsidDel="00000000" w:rsidR="00000000" w:rsidRPr="00000000">
              <w:rPr>
                <w:rtl w:val="0"/>
              </w:rPr>
            </w:r>
          </w:p>
        </w:tc>
        <w:tc>
          <w:tcPr>
            <w:shd w:fill="auto" w:val="clear"/>
          </w:tcPr>
          <w:p w:rsidR="00000000" w:rsidDel="00000000" w:rsidP="00000000" w:rsidRDefault="00000000" w:rsidRPr="00000000" w14:paraId="00000325">
            <w:pPr>
              <w:jc w:val="center"/>
              <w:rPr/>
            </w:pPr>
            <w:hyperlink r:id="rId74">
              <w:r w:rsidDel="00000000" w:rsidR="00000000" w:rsidRPr="00000000">
                <w:rPr>
                  <w:rFonts w:ascii="Roboto" w:cs="Roboto" w:eastAsia="Roboto" w:hAnsi="Roboto"/>
                  <w:color w:val="0052cc"/>
                  <w:sz w:val="21"/>
                  <w:szCs w:val="21"/>
                  <w:highlight w:val="white"/>
                  <w:u w:val="single"/>
                  <w:rtl w:val="0"/>
                </w:rPr>
                <w:t xml:space="preserve">CERT C++: ERR51-CPP</w:t>
              </w:r>
            </w:hyperlink>
            <w:r w:rsidDel="00000000" w:rsidR="00000000" w:rsidRPr="00000000">
              <w:rPr>
                <w:rtl w:val="0"/>
              </w:rPr>
            </w:r>
          </w:p>
        </w:tc>
        <w:tc>
          <w:tcPr>
            <w:shd w:fill="auto" w:val="clear"/>
          </w:tcPr>
          <w:p w:rsidR="00000000" w:rsidDel="00000000" w:rsidP="00000000" w:rsidRDefault="00000000" w:rsidRPr="00000000" w14:paraId="00000326">
            <w:pPr>
              <w:jc w:val="center"/>
              <w:rPr/>
            </w:pPr>
            <w:r w:rsidDel="00000000" w:rsidR="00000000" w:rsidRPr="00000000">
              <w:rPr>
                <w:rFonts w:ascii="Roboto" w:cs="Roboto" w:eastAsia="Roboto" w:hAnsi="Roboto"/>
                <w:color w:val="172b4d"/>
                <w:sz w:val="21"/>
                <w:szCs w:val="21"/>
                <w:highlight w:val="white"/>
                <w:rtl w:val="0"/>
              </w:rPr>
              <w:t xml:space="preserve">Checks for unhandled exceptions (rule partially covered)</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327">
            <w:pPr>
              <w:jc w:val="center"/>
              <w:rPr>
                <w:rFonts w:ascii="Roboto" w:cs="Roboto" w:eastAsia="Roboto" w:hAnsi="Roboto"/>
                <w:color w:val="0052cc"/>
                <w:sz w:val="21"/>
                <w:szCs w:val="21"/>
                <w:highlight w:val="white"/>
                <w:u w:val="single"/>
              </w:rPr>
            </w:pPr>
            <w:hyperlink r:id="rId75">
              <w:r w:rsidDel="00000000" w:rsidR="00000000" w:rsidRPr="00000000">
                <w:rPr>
                  <w:rFonts w:ascii="Roboto" w:cs="Roboto" w:eastAsia="Roboto" w:hAnsi="Roboto"/>
                  <w:color w:val="0052cc"/>
                  <w:sz w:val="21"/>
                  <w:szCs w:val="21"/>
                  <w:highlight w:val="white"/>
                  <w:u w:val="single"/>
                  <w:rtl w:val="0"/>
                </w:rPr>
                <w:t xml:space="preserve">RuleChecker</w:t>
              </w:r>
            </w:hyperlink>
            <w:r w:rsidDel="00000000" w:rsidR="00000000" w:rsidRPr="00000000">
              <w:rPr>
                <w:rtl w:val="0"/>
              </w:rPr>
            </w:r>
          </w:p>
        </w:tc>
        <w:tc>
          <w:tcPr>
            <w:shd w:fill="auto" w:val="clear"/>
          </w:tcPr>
          <w:p w:rsidR="00000000" w:rsidDel="00000000" w:rsidP="00000000" w:rsidRDefault="00000000" w:rsidRPr="00000000" w14:paraId="00000328">
            <w:pPr>
              <w:jc w:val="center"/>
              <w:rPr/>
            </w:pPr>
            <w:r w:rsidDel="00000000" w:rsidR="00000000" w:rsidRPr="00000000">
              <w:rPr>
                <w:rFonts w:ascii="Roboto" w:cs="Roboto" w:eastAsia="Roboto" w:hAnsi="Roboto"/>
                <w:color w:val="172b4d"/>
                <w:sz w:val="21"/>
                <w:szCs w:val="21"/>
                <w:highlight w:val="white"/>
                <w:rtl w:val="0"/>
              </w:rPr>
              <w:t xml:space="preserve">22.10</w:t>
            </w:r>
            <w:r w:rsidDel="00000000" w:rsidR="00000000" w:rsidRPr="00000000">
              <w:rPr>
                <w:rtl w:val="0"/>
              </w:rPr>
            </w:r>
          </w:p>
        </w:tc>
        <w:tc>
          <w:tcPr>
            <w:shd w:fill="auto" w:val="clear"/>
          </w:tcPr>
          <w:p w:rsidR="00000000" w:rsidDel="00000000" w:rsidP="00000000" w:rsidRDefault="00000000" w:rsidRPr="00000000" w14:paraId="00000329">
            <w:pPr>
              <w:jc w:val="center"/>
              <w:rPr>
                <w:rFonts w:ascii="Roboto" w:cs="Roboto" w:eastAsia="Roboto" w:hAnsi="Roboto"/>
                <w:b w:val="1"/>
                <w:color w:val="172b4d"/>
                <w:sz w:val="21"/>
                <w:szCs w:val="21"/>
                <w:highlight w:val="white"/>
              </w:rPr>
            </w:pPr>
            <w:r w:rsidDel="00000000" w:rsidR="00000000" w:rsidRPr="00000000">
              <w:rPr>
                <w:rFonts w:ascii="Roboto" w:cs="Roboto" w:eastAsia="Roboto" w:hAnsi="Roboto"/>
                <w:b w:val="1"/>
                <w:color w:val="172b4d"/>
                <w:sz w:val="21"/>
                <w:szCs w:val="21"/>
                <w:highlight w:val="white"/>
                <w:rtl w:val="0"/>
              </w:rPr>
              <w:t xml:space="preserve">main-function-catch-all</w:t>
            </w:r>
          </w:p>
          <w:p w:rsidR="00000000" w:rsidDel="00000000" w:rsidP="00000000" w:rsidRDefault="00000000" w:rsidRPr="00000000" w14:paraId="0000032A">
            <w:pPr>
              <w:jc w:val="center"/>
              <w:rPr/>
            </w:pPr>
            <w:r w:rsidDel="00000000" w:rsidR="00000000" w:rsidRPr="00000000">
              <w:rPr>
                <w:rFonts w:ascii="Roboto" w:cs="Roboto" w:eastAsia="Roboto" w:hAnsi="Roboto"/>
                <w:b w:val="1"/>
                <w:color w:val="172b4d"/>
                <w:sz w:val="21"/>
                <w:szCs w:val="21"/>
                <w:highlight w:val="white"/>
                <w:rtl w:val="0"/>
              </w:rPr>
              <w:t xml:space="preserve">early-catch-all</w:t>
            </w:r>
            <w:r w:rsidDel="00000000" w:rsidR="00000000" w:rsidRPr="00000000">
              <w:rPr>
                <w:rtl w:val="0"/>
              </w:rPr>
            </w:r>
          </w:p>
        </w:tc>
        <w:tc>
          <w:tcPr>
            <w:shd w:fill="auto" w:val="clear"/>
          </w:tcPr>
          <w:p w:rsidR="00000000" w:rsidDel="00000000" w:rsidP="00000000" w:rsidRDefault="00000000" w:rsidRPr="00000000" w14:paraId="0000032B">
            <w:pPr>
              <w:jc w:val="center"/>
              <w:rPr/>
            </w:pPr>
            <w:r w:rsidDel="00000000" w:rsidR="00000000" w:rsidRPr="00000000">
              <w:rPr>
                <w:rFonts w:ascii="Roboto" w:cs="Roboto" w:eastAsia="Roboto" w:hAnsi="Roboto"/>
                <w:color w:val="172b4d"/>
                <w:sz w:val="21"/>
                <w:szCs w:val="21"/>
                <w:highlight w:val="white"/>
                <w:rtl w:val="0"/>
              </w:rPr>
              <w:t xml:space="preserve">Partially checked</w:t>
            </w:r>
            <w:r w:rsidDel="00000000" w:rsidR="00000000" w:rsidRPr="00000000">
              <w:rPr>
                <w:rtl w:val="0"/>
              </w:rPr>
            </w:r>
          </w:p>
        </w:tc>
      </w:tr>
    </w:tbl>
    <w:p w:rsidR="00000000" w:rsidDel="00000000" w:rsidP="00000000" w:rsidRDefault="00000000" w:rsidRPr="00000000" w14:paraId="0000032C">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32D">
      <w:pPr>
        <w:pStyle w:val="Heading4"/>
        <w:rPr/>
      </w:pPr>
      <w:bookmarkStart w:colFirst="0" w:colLast="0" w:name="_heading=h.28h4qwu" w:id="14"/>
      <w:bookmarkEnd w:id="14"/>
      <w:r w:rsidDel="00000000" w:rsidR="00000000" w:rsidRPr="00000000">
        <w:rPr>
          <w:rtl w:val="0"/>
        </w:rPr>
        <w:t xml:space="preserve">Coding Standard 8</w:t>
      </w:r>
    </w:p>
    <w:p w:rsidR="00000000" w:rsidDel="00000000" w:rsidP="00000000" w:rsidRDefault="00000000" w:rsidRPr="00000000" w14:paraId="0000032E">
      <w:pPr>
        <w:rPr/>
      </w:pPr>
      <w:r w:rsidDel="00000000" w:rsidR="00000000" w:rsidRPr="00000000">
        <w:rPr>
          <w:rtl w:val="0"/>
        </w:rPr>
      </w:r>
    </w:p>
    <w:tbl>
      <w:tblPr>
        <w:tblStyle w:val="Table44"/>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32F">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330">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331">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332">
            <w:pPr>
              <w:jc w:val="center"/>
              <w:rPr/>
            </w:pPr>
            <w:r w:rsidDel="00000000" w:rsidR="00000000" w:rsidRPr="00000000">
              <w:rPr>
                <w:rtl w:val="0"/>
              </w:rPr>
              <w:t xml:space="preserve">[Student Choice]</w:t>
            </w:r>
          </w:p>
        </w:tc>
        <w:tc>
          <w:tcPr>
            <w:tcMar>
              <w:top w:w="100.0" w:type="dxa"/>
              <w:left w:w="100.0" w:type="dxa"/>
              <w:bottom w:w="100.0" w:type="dxa"/>
              <w:right w:w="100.0" w:type="dxa"/>
            </w:tcMar>
          </w:tcPr>
          <w:p w:rsidR="00000000" w:rsidDel="00000000" w:rsidP="00000000" w:rsidRDefault="00000000" w:rsidRPr="00000000" w14:paraId="00000333">
            <w:pPr>
              <w:jc w:val="center"/>
              <w:rPr/>
            </w:pPr>
            <w:r w:rsidDel="00000000" w:rsidR="00000000" w:rsidRPr="00000000">
              <w:rPr>
                <w:rtl w:val="0"/>
              </w:rPr>
              <w:t xml:space="preserve">STD-008-CPP</w:t>
            </w:r>
          </w:p>
        </w:tc>
        <w:tc>
          <w:tcPr>
            <w:tcMar>
              <w:top w:w="100.0" w:type="dxa"/>
              <w:left w:w="100.0" w:type="dxa"/>
              <w:bottom w:w="100.0" w:type="dxa"/>
              <w:right w:w="100.0" w:type="dxa"/>
            </w:tcMar>
          </w:tcPr>
          <w:p w:rsidR="00000000" w:rsidDel="00000000" w:rsidP="00000000" w:rsidRDefault="00000000" w:rsidRPr="00000000" w14:paraId="00000334">
            <w:pPr>
              <w:rPr/>
            </w:pPr>
            <w:r w:rsidDel="00000000" w:rsidR="00000000" w:rsidRPr="00000000">
              <w:rPr>
                <w:rtl w:val="0"/>
              </w:rPr>
              <w:t xml:space="preserve">Close files when they are no longer needed</w:t>
            </w:r>
          </w:p>
        </w:tc>
      </w:tr>
    </w:tbl>
    <w:p w:rsidR="00000000" w:rsidDel="00000000" w:rsidP="00000000" w:rsidRDefault="00000000" w:rsidRPr="00000000" w14:paraId="00000335">
      <w:pPr>
        <w:rPr>
          <w:b w:val="1"/>
        </w:rPr>
      </w:pPr>
      <w:r w:rsidDel="00000000" w:rsidR="00000000" w:rsidRPr="00000000">
        <w:rPr>
          <w:rtl w:val="0"/>
        </w:rPr>
      </w:r>
    </w:p>
    <w:tbl>
      <w:tblPr>
        <w:tblStyle w:val="Table45"/>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36">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337">
            <w:pPr>
              <w:rPr/>
            </w:pPr>
            <w:r w:rsidDel="00000000" w:rsidR="00000000" w:rsidRPr="00000000">
              <w:rPr>
                <w:rtl w:val="0"/>
              </w:rPr>
              <w:t xml:space="preserve">A file is opened by the call to fopen() and is not closed before the func() returns.</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338">
            <w:pPr>
              <w:shd w:fill="ffffff" w:val="clear"/>
              <w:spacing w:line="327.27272727272725"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#include &lt;stdio.h&gt;</w:t>
            </w:r>
          </w:p>
          <w:p w:rsidR="00000000" w:rsidDel="00000000" w:rsidP="00000000" w:rsidRDefault="00000000" w:rsidRPr="00000000" w14:paraId="00000339">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33A">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808080"/>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func(</w:t>
            </w:r>
            <w:r w:rsidDel="00000000" w:rsidR="00000000" w:rsidRPr="00000000">
              <w:rPr>
                <w:rFonts w:ascii="Courier New" w:cs="Courier New" w:eastAsia="Courier New" w:hAnsi="Courier New"/>
                <w:b w:val="1"/>
                <w:color w:val="336699"/>
                <w:sz w:val="21"/>
                <w:szCs w:val="21"/>
                <w:rtl w:val="0"/>
              </w:rPr>
              <w:t xml:space="preserve">const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char</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*filename) {</w:t>
            </w:r>
          </w:p>
          <w:p w:rsidR="00000000" w:rsidDel="00000000" w:rsidP="00000000" w:rsidRDefault="00000000" w:rsidRPr="00000000" w14:paraId="0000033B">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FILE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*f = </w:t>
            </w:r>
            <w:r w:rsidDel="00000000" w:rsidR="00000000" w:rsidRPr="00000000">
              <w:rPr>
                <w:rFonts w:ascii="Courier New" w:cs="Courier New" w:eastAsia="Courier New" w:hAnsi="Courier New"/>
                <w:b w:val="1"/>
                <w:color w:val="ff1493"/>
                <w:sz w:val="21"/>
                <w:szCs w:val="21"/>
                <w:rtl w:val="0"/>
              </w:rPr>
              <w:t xml:space="preserve">fopen</w:t>
            </w:r>
            <w:r w:rsidDel="00000000" w:rsidR="00000000" w:rsidRPr="00000000">
              <w:rPr>
                <w:rFonts w:ascii="Courier New" w:cs="Courier New" w:eastAsia="Courier New" w:hAnsi="Courier New"/>
                <w:sz w:val="21"/>
                <w:szCs w:val="21"/>
                <w:rtl w:val="0"/>
              </w:rPr>
              <w:t xml:space="preserve">(filename, </w:t>
            </w:r>
            <w:r w:rsidDel="00000000" w:rsidR="00000000" w:rsidRPr="00000000">
              <w:rPr>
                <w:rFonts w:ascii="Courier New" w:cs="Courier New" w:eastAsia="Courier New" w:hAnsi="Courier New"/>
                <w:color w:val="003366"/>
                <w:sz w:val="21"/>
                <w:szCs w:val="21"/>
                <w:rtl w:val="0"/>
              </w:rPr>
              <w:t xml:space="preserv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C">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if</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(NULL == f) {</w:t>
            </w:r>
          </w:p>
          <w:p w:rsidR="00000000" w:rsidDel="00000000" w:rsidP="00000000" w:rsidRDefault="00000000" w:rsidRPr="00000000" w14:paraId="0000033D">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return</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-1;</w:t>
            </w:r>
          </w:p>
          <w:p w:rsidR="00000000" w:rsidDel="00000000" w:rsidP="00000000" w:rsidRDefault="00000000" w:rsidRPr="00000000" w14:paraId="0000033E">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F">
            <w:pPr>
              <w:shd w:fill="ffffff" w:val="clear"/>
              <w:spacing w:line="327.27272727272725" w:lineRule="auto"/>
              <w:rPr>
                <w:rFonts w:ascii="Courier New" w:cs="Courier New" w:eastAsia="Courier New" w:hAnsi="Courier New"/>
                <w:color w:val="008200"/>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8200"/>
                <w:sz w:val="21"/>
                <w:szCs w:val="21"/>
                <w:rtl w:val="0"/>
              </w:rPr>
              <w:t xml:space="preserve">/* ... */</w:t>
            </w:r>
          </w:p>
          <w:p w:rsidR="00000000" w:rsidDel="00000000" w:rsidP="00000000" w:rsidRDefault="00000000" w:rsidRPr="00000000" w14:paraId="00000340">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return</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0;</w:t>
            </w:r>
          </w:p>
          <w:p w:rsidR="00000000" w:rsidDel="00000000" w:rsidP="00000000" w:rsidRDefault="00000000" w:rsidRPr="00000000" w14:paraId="00000341">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2">
            <w:pPr>
              <w:rPr/>
            </w:pPr>
            <w:r w:rsidDel="00000000" w:rsidR="00000000" w:rsidRPr="00000000">
              <w:rPr>
                <w:rtl w:val="0"/>
              </w:rPr>
            </w:r>
          </w:p>
        </w:tc>
      </w:tr>
    </w:tbl>
    <w:p w:rsidR="00000000" w:rsidDel="00000000" w:rsidP="00000000" w:rsidRDefault="00000000" w:rsidRPr="00000000" w14:paraId="00000343">
      <w:pPr>
        <w:rPr>
          <w:b w:val="1"/>
        </w:rPr>
      </w:pPr>
      <w:r w:rsidDel="00000000" w:rsidR="00000000" w:rsidRPr="00000000">
        <w:rPr>
          <w:rtl w:val="0"/>
        </w:rPr>
      </w:r>
    </w:p>
    <w:tbl>
      <w:tblPr>
        <w:tblStyle w:val="Table46"/>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44">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345">
            <w:pPr>
              <w:rPr/>
            </w:pPr>
            <w:r w:rsidDel="00000000" w:rsidR="00000000" w:rsidRPr="00000000">
              <w:rPr>
                <w:rtl w:val="0"/>
              </w:rPr>
              <w:t xml:space="preserve">File is pointed to f is closed before returning.</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346">
            <w:pPr>
              <w:shd w:fill="ffffff" w:val="clear"/>
              <w:spacing w:line="327.27272727272725"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#include &lt;stdio.h&gt;</w:t>
            </w:r>
          </w:p>
          <w:p w:rsidR="00000000" w:rsidDel="00000000" w:rsidP="00000000" w:rsidRDefault="00000000" w:rsidRPr="00000000" w14:paraId="00000347">
            <w:pPr>
              <w:shd w:fill="ffffff" w:val="clear"/>
              <w:spacing w:line="327.27272727272725"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#include &lt;stdlib.h&gt;</w:t>
            </w:r>
          </w:p>
          <w:p w:rsidR="00000000" w:rsidDel="00000000" w:rsidP="00000000" w:rsidRDefault="00000000" w:rsidRPr="00000000" w14:paraId="00000348">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349">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808080"/>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main(</w:t>
            </w:r>
            <w:r w:rsidDel="00000000" w:rsidR="00000000" w:rsidRPr="00000000">
              <w:rPr>
                <w:rFonts w:ascii="Courier New" w:cs="Courier New" w:eastAsia="Courier New" w:hAnsi="Courier New"/>
                <w:b w:val="1"/>
                <w:color w:val="336699"/>
                <w:sz w:val="21"/>
                <w:szCs w:val="21"/>
                <w:rtl w:val="0"/>
              </w:rPr>
              <w:t xml:space="preserve">void</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4A">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FILE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*f = </w:t>
            </w:r>
            <w:r w:rsidDel="00000000" w:rsidR="00000000" w:rsidRPr="00000000">
              <w:rPr>
                <w:rFonts w:ascii="Courier New" w:cs="Courier New" w:eastAsia="Courier New" w:hAnsi="Courier New"/>
                <w:b w:val="1"/>
                <w:color w:val="ff1493"/>
                <w:sz w:val="21"/>
                <w:szCs w:val="21"/>
                <w:rtl w:val="0"/>
              </w:rPr>
              <w:t xml:space="preserve">fopen</w:t>
            </w:r>
            <w:r w:rsidDel="00000000" w:rsidR="00000000" w:rsidRPr="00000000">
              <w:rPr>
                <w:rFonts w:ascii="Courier New" w:cs="Courier New" w:eastAsia="Courier New" w:hAnsi="Courier New"/>
                <w:sz w:val="21"/>
                <w:szCs w:val="21"/>
                <w:rtl w:val="0"/>
              </w:rPr>
              <w:t xml:space="preserve">(filename, </w:t>
            </w:r>
            <w:r w:rsidDel="00000000" w:rsidR="00000000" w:rsidRPr="00000000">
              <w:rPr>
                <w:rFonts w:ascii="Courier New" w:cs="Courier New" w:eastAsia="Courier New" w:hAnsi="Courier New"/>
                <w:color w:val="003366"/>
                <w:sz w:val="21"/>
                <w:szCs w:val="21"/>
                <w:rtl w:val="0"/>
              </w:rPr>
              <w:t xml:space="preserve">"w"</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B">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if</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(NULL == f) {</w:t>
            </w:r>
          </w:p>
          <w:p w:rsidR="00000000" w:rsidDel="00000000" w:rsidP="00000000" w:rsidRDefault="00000000" w:rsidRPr="00000000" w14:paraId="0000034C">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ff1493"/>
                <w:sz w:val="21"/>
                <w:szCs w:val="21"/>
                <w:rtl w:val="0"/>
              </w:rPr>
              <w:t xml:space="preserve">exit</w:t>
            </w:r>
            <w:r w:rsidDel="00000000" w:rsidR="00000000" w:rsidRPr="00000000">
              <w:rPr>
                <w:rFonts w:ascii="Courier New" w:cs="Courier New" w:eastAsia="Courier New" w:hAnsi="Courier New"/>
                <w:sz w:val="21"/>
                <w:szCs w:val="21"/>
                <w:rtl w:val="0"/>
              </w:rPr>
              <w:t xml:space="preserve">(EXIT_FAILURE);</w:t>
            </w:r>
          </w:p>
          <w:p w:rsidR="00000000" w:rsidDel="00000000" w:rsidP="00000000" w:rsidRDefault="00000000" w:rsidRPr="00000000" w14:paraId="0000034D">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E">
            <w:pPr>
              <w:shd w:fill="ffffff" w:val="clear"/>
              <w:spacing w:line="327.27272727272725" w:lineRule="auto"/>
              <w:rPr>
                <w:rFonts w:ascii="Courier New" w:cs="Courier New" w:eastAsia="Courier New" w:hAnsi="Courier New"/>
                <w:color w:val="008200"/>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8200"/>
                <w:sz w:val="21"/>
                <w:szCs w:val="21"/>
                <w:rtl w:val="0"/>
              </w:rPr>
              <w:t xml:space="preserve">/* ... */</w:t>
            </w:r>
          </w:p>
          <w:p w:rsidR="00000000" w:rsidDel="00000000" w:rsidP="00000000" w:rsidRDefault="00000000" w:rsidRPr="00000000" w14:paraId="0000034F">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ff1493"/>
                <w:sz w:val="21"/>
                <w:szCs w:val="21"/>
                <w:rtl w:val="0"/>
              </w:rPr>
              <w:t xml:space="preserve">exit</w:t>
            </w:r>
            <w:r w:rsidDel="00000000" w:rsidR="00000000" w:rsidRPr="00000000">
              <w:rPr>
                <w:rFonts w:ascii="Courier New" w:cs="Courier New" w:eastAsia="Courier New" w:hAnsi="Courier New"/>
                <w:sz w:val="21"/>
                <w:szCs w:val="21"/>
                <w:rtl w:val="0"/>
              </w:rPr>
              <w:t xml:space="preserve">(EXIT_SUCCESS);</w:t>
            </w:r>
          </w:p>
          <w:p w:rsidR="00000000" w:rsidDel="00000000" w:rsidP="00000000" w:rsidRDefault="00000000" w:rsidRPr="00000000" w14:paraId="00000350">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1">
            <w:pPr>
              <w:rPr/>
            </w:pPr>
            <w:r w:rsidDel="00000000" w:rsidR="00000000" w:rsidRPr="00000000">
              <w:rPr>
                <w:rtl w:val="0"/>
              </w:rPr>
            </w:r>
          </w:p>
        </w:tc>
      </w:tr>
    </w:tbl>
    <w:p w:rsidR="00000000" w:rsidDel="00000000" w:rsidP="00000000" w:rsidRDefault="00000000" w:rsidRPr="00000000" w14:paraId="00000352">
      <w:pPr>
        <w:rPr>
          <w:b w:val="1"/>
        </w:rPr>
      </w:pPr>
      <w:r w:rsidDel="00000000" w:rsidR="00000000" w:rsidRPr="00000000">
        <w:rPr>
          <w:rtl w:val="0"/>
        </w:rPr>
      </w:r>
    </w:p>
    <w:p w:rsidR="00000000" w:rsidDel="00000000" w:rsidP="00000000" w:rsidRDefault="00000000" w:rsidRPr="00000000" w14:paraId="00000353">
      <w:pPr>
        <w:rPr>
          <w:b w:val="1"/>
        </w:rPr>
      </w:pPr>
      <w:r w:rsidDel="00000000" w:rsidR="00000000" w:rsidRPr="00000000">
        <w:rPr>
          <w:b w:val="1"/>
          <w:rtl w:val="0"/>
        </w:rPr>
        <w:t xml:space="preserve">Note: Stop here for the milestone. Complete this section for Project One in Module Six.</w:t>
      </w:r>
    </w:p>
    <w:tbl>
      <w:tblPr>
        <w:tblStyle w:val="Table47"/>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354">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6. Adhere to the Principle of Least Privilege</w:t>
            </w:r>
          </w:p>
        </w:tc>
      </w:tr>
    </w:tbl>
    <w:p w:rsidR="00000000" w:rsidDel="00000000" w:rsidP="00000000" w:rsidRDefault="00000000" w:rsidRPr="00000000" w14:paraId="00000355">
      <w:pPr>
        <w:rPr>
          <w:b w:val="1"/>
        </w:rPr>
      </w:pPr>
      <w:r w:rsidDel="00000000" w:rsidR="00000000" w:rsidRPr="00000000">
        <w:rPr>
          <w:rtl w:val="0"/>
        </w:rPr>
      </w:r>
    </w:p>
    <w:p w:rsidR="00000000" w:rsidDel="00000000" w:rsidP="00000000" w:rsidRDefault="00000000" w:rsidRPr="00000000" w14:paraId="00000356">
      <w:pPr>
        <w:rPr>
          <w:b w:val="1"/>
        </w:rPr>
      </w:pPr>
      <w:r w:rsidDel="00000000" w:rsidR="00000000" w:rsidRPr="00000000">
        <w:rPr>
          <w:b w:val="1"/>
          <w:rtl w:val="0"/>
        </w:rPr>
        <w:t xml:space="preserve">Threat Level</w:t>
      </w:r>
    </w:p>
    <w:tbl>
      <w:tblPr>
        <w:tblStyle w:val="Table48"/>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357">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358">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359">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35A">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35B">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35C">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35D">
            <w:pPr>
              <w:jc w:val="center"/>
              <w:rPr/>
            </w:pPr>
            <w:r w:rsidDel="00000000" w:rsidR="00000000" w:rsidRPr="00000000">
              <w:rPr>
                <w:rtl w:val="0"/>
              </w:rPr>
              <w:t xml:space="preserve">Unlikely</w:t>
            </w:r>
          </w:p>
        </w:tc>
        <w:tc>
          <w:tcPr>
            <w:shd w:fill="auto" w:val="clear"/>
          </w:tcPr>
          <w:p w:rsidR="00000000" w:rsidDel="00000000" w:rsidP="00000000" w:rsidRDefault="00000000" w:rsidRPr="00000000" w14:paraId="0000035E">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35F">
            <w:pPr>
              <w:jc w:val="center"/>
              <w:rPr/>
            </w:pPr>
            <w:r w:rsidDel="00000000" w:rsidR="00000000" w:rsidRPr="00000000">
              <w:rPr>
                <w:rtl w:val="0"/>
              </w:rPr>
              <w:t xml:space="preserve">P4</w:t>
            </w:r>
          </w:p>
        </w:tc>
        <w:tc>
          <w:tcPr>
            <w:shd w:fill="auto" w:val="clear"/>
          </w:tcPr>
          <w:p w:rsidR="00000000" w:rsidDel="00000000" w:rsidP="00000000" w:rsidRDefault="00000000" w:rsidRPr="00000000" w14:paraId="00000360">
            <w:pPr>
              <w:jc w:val="center"/>
              <w:rPr/>
            </w:pPr>
            <w:r w:rsidDel="00000000" w:rsidR="00000000" w:rsidRPr="00000000">
              <w:rPr>
                <w:rtl w:val="0"/>
              </w:rPr>
              <w:t xml:space="preserve">L3</w:t>
            </w:r>
          </w:p>
        </w:tc>
      </w:tr>
    </w:tbl>
    <w:p w:rsidR="00000000" w:rsidDel="00000000" w:rsidP="00000000" w:rsidRDefault="00000000" w:rsidRPr="00000000" w14:paraId="00000361">
      <w:pPr>
        <w:rPr>
          <w:b w:val="1"/>
        </w:rPr>
      </w:pPr>
      <w:r w:rsidDel="00000000" w:rsidR="00000000" w:rsidRPr="00000000">
        <w:rPr>
          <w:rtl w:val="0"/>
        </w:rPr>
      </w:r>
    </w:p>
    <w:p w:rsidR="00000000" w:rsidDel="00000000" w:rsidP="00000000" w:rsidRDefault="00000000" w:rsidRPr="00000000" w14:paraId="00000362">
      <w:pPr>
        <w:rPr>
          <w:b w:val="1"/>
        </w:rPr>
      </w:pPr>
      <w:r w:rsidDel="00000000" w:rsidR="00000000" w:rsidRPr="00000000">
        <w:rPr>
          <w:b w:val="1"/>
          <w:rtl w:val="0"/>
        </w:rPr>
        <w:t xml:space="preserve">Automation</w:t>
      </w:r>
    </w:p>
    <w:tbl>
      <w:tblPr>
        <w:tblStyle w:val="Table49"/>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363">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364">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365">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366">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shd w:fill="auto" w:val="clear"/>
          </w:tcPr>
          <w:p w:rsidR="00000000" w:rsidDel="00000000" w:rsidP="00000000" w:rsidRDefault="00000000" w:rsidRPr="00000000" w14:paraId="00000367">
            <w:pPr>
              <w:jc w:val="center"/>
              <w:rPr/>
            </w:pPr>
            <w:hyperlink r:id="rId76">
              <w:r w:rsidDel="00000000" w:rsidR="00000000" w:rsidRPr="00000000">
                <w:rPr>
                  <w:rFonts w:ascii="Roboto" w:cs="Roboto" w:eastAsia="Roboto" w:hAnsi="Roboto"/>
                  <w:color w:val="0052cc"/>
                  <w:sz w:val="21"/>
                  <w:szCs w:val="21"/>
                  <w:highlight w:val="white"/>
                  <w:u w:val="single"/>
                  <w:rtl w:val="0"/>
                </w:rPr>
                <w:t xml:space="preserve">CodeSonar</w:t>
              </w:r>
            </w:hyperlink>
            <w:r w:rsidDel="00000000" w:rsidR="00000000" w:rsidRPr="00000000">
              <w:rPr>
                <w:rtl w:val="0"/>
              </w:rPr>
            </w:r>
          </w:p>
        </w:tc>
        <w:tc>
          <w:tcPr>
            <w:shd w:fill="auto" w:val="clear"/>
          </w:tcPr>
          <w:p w:rsidR="00000000" w:rsidDel="00000000" w:rsidP="00000000" w:rsidRDefault="00000000" w:rsidRPr="00000000" w14:paraId="00000368">
            <w:pPr>
              <w:jc w:val="center"/>
              <w:rPr/>
            </w:pPr>
            <w:r w:rsidDel="00000000" w:rsidR="00000000" w:rsidRPr="00000000">
              <w:rPr>
                <w:rtl w:val="0"/>
              </w:rPr>
              <w:t xml:space="preserve">8.3p0</w:t>
            </w:r>
          </w:p>
        </w:tc>
        <w:tc>
          <w:tcPr>
            <w:shd w:fill="auto" w:val="clear"/>
          </w:tcPr>
          <w:p w:rsidR="00000000" w:rsidDel="00000000" w:rsidP="00000000" w:rsidRDefault="00000000" w:rsidRPr="00000000" w14:paraId="00000369">
            <w:pPr>
              <w:jc w:val="center"/>
              <w:rPr/>
            </w:pPr>
            <w:r w:rsidDel="00000000" w:rsidR="00000000" w:rsidRPr="00000000">
              <w:rPr>
                <w:rFonts w:ascii="Roboto" w:cs="Roboto" w:eastAsia="Roboto" w:hAnsi="Roboto"/>
                <w:b w:val="1"/>
                <w:color w:val="172b4d"/>
                <w:sz w:val="21"/>
                <w:szCs w:val="21"/>
                <w:highlight w:val="white"/>
                <w:rtl w:val="0"/>
              </w:rPr>
              <w:t xml:space="preserve">ALLOC.LEAK</w:t>
            </w:r>
            <w:r w:rsidDel="00000000" w:rsidR="00000000" w:rsidRPr="00000000">
              <w:rPr>
                <w:rtl w:val="0"/>
              </w:rPr>
            </w:r>
          </w:p>
        </w:tc>
        <w:tc>
          <w:tcPr>
            <w:shd w:fill="auto" w:val="clear"/>
          </w:tcPr>
          <w:p w:rsidR="00000000" w:rsidDel="00000000" w:rsidP="00000000" w:rsidRDefault="00000000" w:rsidRPr="00000000" w14:paraId="0000036A">
            <w:pPr>
              <w:jc w:val="center"/>
              <w:rPr/>
            </w:pPr>
            <w:r w:rsidDel="00000000" w:rsidR="00000000" w:rsidRPr="00000000">
              <w:rPr>
                <w:rFonts w:ascii="Roboto" w:cs="Roboto" w:eastAsia="Roboto" w:hAnsi="Roboto"/>
                <w:color w:val="172b4d"/>
                <w:sz w:val="21"/>
                <w:szCs w:val="21"/>
                <w:highlight w:val="white"/>
                <w:rtl w:val="0"/>
              </w:rPr>
              <w:t xml:space="preserve">Leak</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36B">
            <w:pPr>
              <w:jc w:val="center"/>
              <w:rPr/>
            </w:pPr>
            <w:hyperlink r:id="rId77">
              <w:r w:rsidDel="00000000" w:rsidR="00000000" w:rsidRPr="00000000">
                <w:rPr>
                  <w:rFonts w:ascii="Roboto" w:cs="Roboto" w:eastAsia="Roboto" w:hAnsi="Roboto"/>
                  <w:color w:val="0052cc"/>
                  <w:sz w:val="21"/>
                  <w:szCs w:val="21"/>
                  <w:highlight w:val="white"/>
                  <w:u w:val="single"/>
                  <w:rtl w:val="0"/>
                </w:rPr>
                <w:t xml:space="preserve">Helix QAC</w:t>
              </w:r>
            </w:hyperlink>
            <w:r w:rsidDel="00000000" w:rsidR="00000000" w:rsidRPr="00000000">
              <w:rPr>
                <w:rtl w:val="0"/>
              </w:rPr>
            </w:r>
          </w:p>
        </w:tc>
        <w:tc>
          <w:tcPr>
            <w:shd w:fill="auto" w:val="clear"/>
          </w:tcPr>
          <w:p w:rsidR="00000000" w:rsidDel="00000000" w:rsidP="00000000" w:rsidRDefault="00000000" w:rsidRPr="00000000" w14:paraId="0000036C">
            <w:pPr>
              <w:jc w:val="center"/>
              <w:rPr/>
            </w:pPr>
            <w:r w:rsidDel="00000000" w:rsidR="00000000" w:rsidRPr="00000000">
              <w:rPr>
                <w:rFonts w:ascii="Roboto" w:cs="Roboto" w:eastAsia="Roboto" w:hAnsi="Roboto"/>
                <w:color w:val="172b4d"/>
                <w:sz w:val="21"/>
                <w:szCs w:val="21"/>
                <w:highlight w:val="white"/>
                <w:rtl w:val="0"/>
              </w:rPr>
              <w:t xml:space="preserve">2024.4</w:t>
            </w:r>
            <w:r w:rsidDel="00000000" w:rsidR="00000000" w:rsidRPr="00000000">
              <w:rPr>
                <w:rtl w:val="0"/>
              </w:rPr>
            </w:r>
          </w:p>
        </w:tc>
        <w:tc>
          <w:tcPr>
            <w:shd w:fill="auto" w:val="clear"/>
          </w:tcPr>
          <w:p w:rsidR="00000000" w:rsidDel="00000000" w:rsidP="00000000" w:rsidRDefault="00000000" w:rsidRPr="00000000" w14:paraId="0000036D">
            <w:pPr>
              <w:jc w:val="center"/>
              <w:rPr>
                <w:u w:val="single"/>
              </w:rPr>
            </w:pPr>
            <w:r w:rsidDel="00000000" w:rsidR="00000000" w:rsidRPr="00000000">
              <w:rPr>
                <w:rFonts w:ascii="Roboto" w:cs="Roboto" w:eastAsia="Roboto" w:hAnsi="Roboto"/>
                <w:b w:val="1"/>
                <w:color w:val="172b4d"/>
                <w:sz w:val="21"/>
                <w:szCs w:val="21"/>
                <w:highlight w:val="white"/>
                <w:u w:val="single"/>
                <w:rtl w:val="0"/>
              </w:rPr>
              <w:t xml:space="preserve">DF4786, DF4787, DF4788</w:t>
            </w:r>
            <w:r w:rsidDel="00000000" w:rsidR="00000000" w:rsidRPr="00000000">
              <w:rPr>
                <w:rtl w:val="0"/>
              </w:rPr>
            </w:r>
          </w:p>
        </w:tc>
        <w:tc>
          <w:tcPr>
            <w:shd w:fill="auto" w:val="clear"/>
          </w:tcPr>
          <w:p w:rsidR="00000000" w:rsidDel="00000000" w:rsidP="00000000" w:rsidRDefault="00000000" w:rsidRPr="00000000" w14:paraId="0000036E">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36F">
            <w:pPr>
              <w:jc w:val="center"/>
              <w:rPr/>
            </w:pPr>
            <w:hyperlink r:id="rId78">
              <w:r w:rsidDel="00000000" w:rsidR="00000000" w:rsidRPr="00000000">
                <w:rPr>
                  <w:rFonts w:ascii="Roboto" w:cs="Roboto" w:eastAsia="Roboto" w:hAnsi="Roboto"/>
                  <w:color w:val="0052cc"/>
                  <w:sz w:val="21"/>
                  <w:szCs w:val="21"/>
                  <w:highlight w:val="white"/>
                  <w:u w:val="single"/>
                  <w:rtl w:val="0"/>
                </w:rPr>
                <w:t xml:space="preserve">Klocwork</w:t>
              </w:r>
            </w:hyperlink>
            <w:r w:rsidDel="00000000" w:rsidR="00000000" w:rsidRPr="00000000">
              <w:rPr>
                <w:rtl w:val="0"/>
              </w:rPr>
            </w:r>
          </w:p>
        </w:tc>
        <w:tc>
          <w:tcPr>
            <w:shd w:fill="auto" w:val="clear"/>
          </w:tcPr>
          <w:p w:rsidR="00000000" w:rsidDel="00000000" w:rsidP="00000000" w:rsidRDefault="00000000" w:rsidRPr="00000000" w14:paraId="00000370">
            <w:pPr>
              <w:jc w:val="center"/>
              <w:rPr/>
            </w:pPr>
            <w:r w:rsidDel="00000000" w:rsidR="00000000" w:rsidRPr="00000000">
              <w:rPr>
                <w:rFonts w:ascii="Roboto" w:cs="Roboto" w:eastAsia="Roboto" w:hAnsi="Roboto"/>
                <w:color w:val="172b4d"/>
                <w:sz w:val="21"/>
                <w:szCs w:val="21"/>
                <w:highlight w:val="white"/>
                <w:rtl w:val="0"/>
              </w:rPr>
              <w:t xml:space="preserve">2024.4</w:t>
            </w:r>
            <w:r w:rsidDel="00000000" w:rsidR="00000000" w:rsidRPr="00000000">
              <w:rPr>
                <w:rtl w:val="0"/>
              </w:rPr>
            </w:r>
          </w:p>
        </w:tc>
        <w:tc>
          <w:tcPr>
            <w:shd w:fill="auto" w:val="clear"/>
          </w:tcPr>
          <w:p w:rsidR="00000000" w:rsidDel="00000000" w:rsidP="00000000" w:rsidRDefault="00000000" w:rsidRPr="00000000" w14:paraId="00000371">
            <w:pPr>
              <w:jc w:val="center"/>
              <w:rPr>
                <w:u w:val="single"/>
              </w:rPr>
            </w:pPr>
            <w:r w:rsidDel="00000000" w:rsidR="00000000" w:rsidRPr="00000000">
              <w:rPr>
                <w:rFonts w:ascii="Roboto" w:cs="Roboto" w:eastAsia="Roboto" w:hAnsi="Roboto"/>
                <w:b w:val="1"/>
                <w:color w:val="172b4d"/>
                <w:sz w:val="21"/>
                <w:szCs w:val="21"/>
                <w:highlight w:val="white"/>
                <w:u w:val="single"/>
                <w:rtl w:val="0"/>
              </w:rPr>
              <w:t xml:space="preserve">RH.LEAK</w:t>
            </w:r>
            <w:r w:rsidDel="00000000" w:rsidR="00000000" w:rsidRPr="00000000">
              <w:rPr>
                <w:rtl w:val="0"/>
              </w:rPr>
            </w:r>
          </w:p>
        </w:tc>
        <w:tc>
          <w:tcPr>
            <w:shd w:fill="auto" w:val="clear"/>
          </w:tcPr>
          <w:p w:rsidR="00000000" w:rsidDel="00000000" w:rsidP="00000000" w:rsidRDefault="00000000" w:rsidRPr="00000000" w14:paraId="00000372">
            <w:pPr>
              <w:jc w:val="left"/>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373">
            <w:pPr>
              <w:jc w:val="center"/>
              <w:rPr/>
            </w:pPr>
            <w:hyperlink r:id="rId79">
              <w:r w:rsidDel="00000000" w:rsidR="00000000" w:rsidRPr="00000000">
                <w:rPr>
                  <w:rFonts w:ascii="Roboto" w:cs="Roboto" w:eastAsia="Roboto" w:hAnsi="Roboto"/>
                  <w:color w:val="0052cc"/>
                  <w:sz w:val="21"/>
                  <w:szCs w:val="21"/>
                  <w:highlight w:val="white"/>
                  <w:u w:val="single"/>
                  <w:rtl w:val="0"/>
                </w:rPr>
                <w:t xml:space="preserve">Parasoft C/C++test</w:t>
              </w:r>
            </w:hyperlink>
            <w:r w:rsidDel="00000000" w:rsidR="00000000" w:rsidRPr="00000000">
              <w:rPr>
                <w:rtl w:val="0"/>
              </w:rPr>
            </w:r>
          </w:p>
        </w:tc>
        <w:tc>
          <w:tcPr>
            <w:shd w:fill="auto" w:val="clear"/>
          </w:tcPr>
          <w:p w:rsidR="00000000" w:rsidDel="00000000" w:rsidP="00000000" w:rsidRDefault="00000000" w:rsidRPr="00000000" w14:paraId="00000374">
            <w:pPr>
              <w:jc w:val="center"/>
              <w:rPr/>
            </w:pPr>
            <w:r w:rsidDel="00000000" w:rsidR="00000000" w:rsidRPr="00000000">
              <w:rPr>
                <w:rFonts w:ascii="Roboto" w:cs="Roboto" w:eastAsia="Roboto" w:hAnsi="Roboto"/>
                <w:color w:val="172b4d"/>
                <w:sz w:val="21"/>
                <w:szCs w:val="21"/>
                <w:highlight w:val="white"/>
                <w:rtl w:val="0"/>
              </w:rPr>
              <w:t xml:space="preserve">2024.2</w:t>
            </w:r>
            <w:r w:rsidDel="00000000" w:rsidR="00000000" w:rsidRPr="00000000">
              <w:rPr>
                <w:rtl w:val="0"/>
              </w:rPr>
            </w:r>
          </w:p>
        </w:tc>
        <w:tc>
          <w:tcPr>
            <w:shd w:fill="auto" w:val="clear"/>
          </w:tcPr>
          <w:p w:rsidR="00000000" w:rsidDel="00000000" w:rsidP="00000000" w:rsidRDefault="00000000" w:rsidRPr="00000000" w14:paraId="00000375">
            <w:pPr>
              <w:jc w:val="center"/>
              <w:rPr>
                <w:u w:val="single"/>
              </w:rPr>
            </w:pPr>
            <w:r w:rsidDel="00000000" w:rsidR="00000000" w:rsidRPr="00000000">
              <w:rPr>
                <w:rFonts w:ascii="Roboto" w:cs="Roboto" w:eastAsia="Roboto" w:hAnsi="Roboto"/>
                <w:b w:val="1"/>
                <w:color w:val="172b4d"/>
                <w:sz w:val="21"/>
                <w:szCs w:val="21"/>
                <w:highlight w:val="white"/>
                <w:u w:val="single"/>
                <w:rtl w:val="0"/>
              </w:rPr>
              <w:t xml:space="preserve">CERT_CPP-FIO51-a</w:t>
            </w:r>
            <w:r w:rsidDel="00000000" w:rsidR="00000000" w:rsidRPr="00000000">
              <w:rPr>
                <w:rtl w:val="0"/>
              </w:rPr>
            </w:r>
          </w:p>
        </w:tc>
        <w:tc>
          <w:tcPr>
            <w:shd w:fill="auto" w:val="clear"/>
          </w:tcPr>
          <w:p w:rsidR="00000000" w:rsidDel="00000000" w:rsidP="00000000" w:rsidRDefault="00000000" w:rsidRPr="00000000" w14:paraId="00000376">
            <w:pPr>
              <w:jc w:val="center"/>
              <w:rPr/>
            </w:pPr>
            <w:r w:rsidDel="00000000" w:rsidR="00000000" w:rsidRPr="00000000">
              <w:rPr>
                <w:rFonts w:ascii="Roboto" w:cs="Roboto" w:eastAsia="Roboto" w:hAnsi="Roboto"/>
                <w:color w:val="172b4d"/>
                <w:sz w:val="21"/>
                <w:szCs w:val="21"/>
                <w:highlight w:val="white"/>
                <w:rtl w:val="0"/>
              </w:rPr>
              <w:t xml:space="preserve">Ensure resources are freed</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377">
            <w:pPr>
              <w:jc w:val="center"/>
              <w:rPr/>
            </w:pPr>
            <w:hyperlink r:id="rId80">
              <w:r w:rsidDel="00000000" w:rsidR="00000000" w:rsidRPr="00000000">
                <w:rPr>
                  <w:rFonts w:ascii="Roboto" w:cs="Roboto" w:eastAsia="Roboto" w:hAnsi="Roboto"/>
                  <w:color w:val="0052cc"/>
                  <w:sz w:val="21"/>
                  <w:szCs w:val="21"/>
                  <w:highlight w:val="white"/>
                  <w:u w:val="single"/>
                  <w:rtl w:val="0"/>
                </w:rPr>
                <w:t xml:space="preserve">Parasoft Insure++</w:t>
              </w:r>
            </w:hyperlink>
            <w:r w:rsidDel="00000000" w:rsidR="00000000" w:rsidRPr="00000000">
              <w:rPr>
                <w:rtl w:val="0"/>
              </w:rPr>
            </w:r>
          </w:p>
        </w:tc>
        <w:tc>
          <w:tcPr>
            <w:shd w:fill="auto" w:val="clear"/>
          </w:tcPr>
          <w:p w:rsidR="00000000" w:rsidDel="00000000" w:rsidP="00000000" w:rsidRDefault="00000000" w:rsidRPr="00000000" w14:paraId="00000378">
            <w:pPr>
              <w:jc w:val="center"/>
              <w:rPr/>
            </w:pPr>
            <w:r w:rsidDel="00000000" w:rsidR="00000000" w:rsidRPr="00000000">
              <w:rPr>
                <w:rtl w:val="0"/>
              </w:rPr>
            </w:r>
          </w:p>
        </w:tc>
        <w:tc>
          <w:tcPr>
            <w:shd w:fill="auto" w:val="clear"/>
          </w:tcPr>
          <w:p w:rsidR="00000000" w:rsidDel="00000000" w:rsidP="00000000" w:rsidRDefault="00000000" w:rsidRPr="00000000" w14:paraId="00000379">
            <w:pPr>
              <w:jc w:val="center"/>
              <w:rPr/>
            </w:pPr>
            <w:r w:rsidDel="00000000" w:rsidR="00000000" w:rsidRPr="00000000">
              <w:rPr>
                <w:rtl w:val="0"/>
              </w:rPr>
            </w:r>
          </w:p>
        </w:tc>
        <w:tc>
          <w:tcPr>
            <w:shd w:fill="auto" w:val="clear"/>
          </w:tcPr>
          <w:p w:rsidR="00000000" w:rsidDel="00000000" w:rsidP="00000000" w:rsidRDefault="00000000" w:rsidRPr="00000000" w14:paraId="0000037A">
            <w:pPr>
              <w:jc w:val="center"/>
              <w:rPr/>
            </w:pPr>
            <w:r w:rsidDel="00000000" w:rsidR="00000000" w:rsidRPr="00000000">
              <w:rPr>
                <w:rFonts w:ascii="Roboto" w:cs="Roboto" w:eastAsia="Roboto" w:hAnsi="Roboto"/>
                <w:color w:val="172b4d"/>
                <w:sz w:val="21"/>
                <w:szCs w:val="21"/>
                <w:highlight w:val="white"/>
                <w:rtl w:val="0"/>
              </w:rPr>
              <w:t xml:space="preserve">Runtime detection</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37B">
            <w:pPr>
              <w:jc w:val="center"/>
              <w:rPr/>
            </w:pPr>
            <w:hyperlink r:id="rId81">
              <w:r w:rsidDel="00000000" w:rsidR="00000000" w:rsidRPr="00000000">
                <w:rPr>
                  <w:rFonts w:ascii="Roboto" w:cs="Roboto" w:eastAsia="Roboto" w:hAnsi="Roboto"/>
                  <w:color w:val="0052cc"/>
                  <w:sz w:val="21"/>
                  <w:szCs w:val="21"/>
                  <w:highlight w:val="white"/>
                  <w:u w:val="single"/>
                  <w:rtl w:val="0"/>
                </w:rPr>
                <w:t xml:space="preserve">Polyspace Bug Finder</w:t>
              </w:r>
            </w:hyperlink>
            <w:r w:rsidDel="00000000" w:rsidR="00000000" w:rsidRPr="00000000">
              <w:rPr>
                <w:rtl w:val="0"/>
              </w:rPr>
            </w:r>
          </w:p>
        </w:tc>
        <w:tc>
          <w:tcPr>
            <w:shd w:fill="auto" w:val="clear"/>
          </w:tcPr>
          <w:p w:rsidR="00000000" w:rsidDel="00000000" w:rsidP="00000000" w:rsidRDefault="00000000" w:rsidRPr="00000000" w14:paraId="0000037C">
            <w:pPr>
              <w:jc w:val="center"/>
              <w:rPr/>
            </w:pPr>
            <w:r w:rsidDel="00000000" w:rsidR="00000000" w:rsidRPr="00000000">
              <w:rPr>
                <w:rFonts w:ascii="Roboto" w:cs="Roboto" w:eastAsia="Roboto" w:hAnsi="Roboto"/>
                <w:color w:val="172b4d"/>
                <w:sz w:val="21"/>
                <w:szCs w:val="21"/>
                <w:highlight w:val="white"/>
                <w:rtl w:val="0"/>
              </w:rPr>
              <w:t xml:space="preserve">R2024a</w:t>
            </w:r>
            <w:r w:rsidDel="00000000" w:rsidR="00000000" w:rsidRPr="00000000">
              <w:rPr>
                <w:rtl w:val="0"/>
              </w:rPr>
            </w:r>
          </w:p>
        </w:tc>
        <w:tc>
          <w:tcPr>
            <w:shd w:fill="auto" w:val="clear"/>
          </w:tcPr>
          <w:p w:rsidR="00000000" w:rsidDel="00000000" w:rsidP="00000000" w:rsidRDefault="00000000" w:rsidRPr="00000000" w14:paraId="0000037D">
            <w:pPr>
              <w:jc w:val="center"/>
              <w:rPr/>
            </w:pPr>
            <w:hyperlink r:id="rId82">
              <w:r w:rsidDel="00000000" w:rsidR="00000000" w:rsidRPr="00000000">
                <w:rPr>
                  <w:rFonts w:ascii="Roboto" w:cs="Roboto" w:eastAsia="Roboto" w:hAnsi="Roboto"/>
                  <w:color w:val="0052cc"/>
                  <w:sz w:val="21"/>
                  <w:szCs w:val="21"/>
                  <w:highlight w:val="white"/>
                  <w:u w:val="single"/>
                  <w:rtl w:val="0"/>
                </w:rPr>
                <w:t xml:space="preserve">CERT C++: FIO51-CPP</w:t>
              </w:r>
            </w:hyperlink>
            <w:r w:rsidDel="00000000" w:rsidR="00000000" w:rsidRPr="00000000">
              <w:rPr>
                <w:rtl w:val="0"/>
              </w:rPr>
            </w:r>
          </w:p>
        </w:tc>
        <w:tc>
          <w:tcPr>
            <w:shd w:fill="auto" w:val="clear"/>
          </w:tcPr>
          <w:p w:rsidR="00000000" w:rsidDel="00000000" w:rsidP="00000000" w:rsidRDefault="00000000" w:rsidRPr="00000000" w14:paraId="0000037E">
            <w:pPr>
              <w:jc w:val="center"/>
              <w:rPr/>
            </w:pPr>
            <w:r w:rsidDel="00000000" w:rsidR="00000000" w:rsidRPr="00000000">
              <w:rPr>
                <w:rFonts w:ascii="Roboto" w:cs="Roboto" w:eastAsia="Roboto" w:hAnsi="Roboto"/>
                <w:color w:val="172b4d"/>
                <w:sz w:val="21"/>
                <w:szCs w:val="21"/>
                <w:highlight w:val="white"/>
                <w:rtl w:val="0"/>
              </w:rPr>
              <w:t xml:space="preserve">Checks for resource leak (rule partially covered)</w:t>
            </w:r>
            <w:r w:rsidDel="00000000" w:rsidR="00000000" w:rsidRPr="00000000">
              <w:rPr>
                <w:rtl w:val="0"/>
              </w:rPr>
            </w:r>
          </w:p>
        </w:tc>
      </w:tr>
    </w:tbl>
    <w:p w:rsidR="00000000" w:rsidDel="00000000" w:rsidP="00000000" w:rsidRDefault="00000000" w:rsidRPr="00000000" w14:paraId="0000037F">
      <w:pPr>
        <w:rPr/>
      </w:pPr>
      <w:r w:rsidDel="00000000" w:rsidR="00000000" w:rsidRPr="00000000">
        <w:br w:type="page"/>
      </w:r>
      <w:r w:rsidDel="00000000" w:rsidR="00000000" w:rsidRPr="00000000">
        <w:rPr>
          <w:rtl w:val="0"/>
        </w:rPr>
      </w:r>
    </w:p>
    <w:p w:rsidR="00000000" w:rsidDel="00000000" w:rsidP="00000000" w:rsidRDefault="00000000" w:rsidRPr="00000000" w14:paraId="00000380">
      <w:pPr>
        <w:pStyle w:val="Heading4"/>
        <w:rPr/>
      </w:pPr>
      <w:bookmarkStart w:colFirst="0" w:colLast="0" w:name="_heading=h.nmf14n" w:id="15"/>
      <w:bookmarkEnd w:id="15"/>
      <w:r w:rsidDel="00000000" w:rsidR="00000000" w:rsidRPr="00000000">
        <w:rPr>
          <w:rtl w:val="0"/>
        </w:rPr>
        <w:t xml:space="preserve">Coding Standard 9 </w:t>
      </w:r>
    </w:p>
    <w:p w:rsidR="00000000" w:rsidDel="00000000" w:rsidP="00000000" w:rsidRDefault="00000000" w:rsidRPr="00000000" w14:paraId="00000381">
      <w:pPr>
        <w:rPr/>
      </w:pPr>
      <w:r w:rsidDel="00000000" w:rsidR="00000000" w:rsidRPr="00000000">
        <w:rPr>
          <w:rtl w:val="0"/>
        </w:rPr>
      </w:r>
    </w:p>
    <w:tbl>
      <w:tblPr>
        <w:tblStyle w:val="Table50"/>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382">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383">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384">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385">
            <w:pPr>
              <w:jc w:val="center"/>
              <w:rPr/>
            </w:pPr>
            <w:r w:rsidDel="00000000" w:rsidR="00000000" w:rsidRPr="00000000">
              <w:rPr>
                <w:rtl w:val="0"/>
              </w:rPr>
              <w:t xml:space="preserve">[Student Choice]</w:t>
            </w:r>
          </w:p>
        </w:tc>
        <w:tc>
          <w:tcPr>
            <w:tcMar>
              <w:top w:w="100.0" w:type="dxa"/>
              <w:left w:w="100.0" w:type="dxa"/>
              <w:bottom w:w="100.0" w:type="dxa"/>
              <w:right w:w="100.0" w:type="dxa"/>
            </w:tcMar>
          </w:tcPr>
          <w:p w:rsidR="00000000" w:rsidDel="00000000" w:rsidP="00000000" w:rsidRDefault="00000000" w:rsidRPr="00000000" w14:paraId="00000386">
            <w:pPr>
              <w:jc w:val="center"/>
              <w:rPr/>
            </w:pPr>
            <w:r w:rsidDel="00000000" w:rsidR="00000000" w:rsidRPr="00000000">
              <w:rPr>
                <w:rtl w:val="0"/>
              </w:rPr>
              <w:t xml:space="preserve">STD-009-CPP</w:t>
            </w:r>
          </w:p>
        </w:tc>
        <w:tc>
          <w:tcPr>
            <w:tcMar>
              <w:top w:w="100.0" w:type="dxa"/>
              <w:left w:w="100.0" w:type="dxa"/>
              <w:bottom w:w="100.0" w:type="dxa"/>
              <w:right w:w="100.0" w:type="dxa"/>
            </w:tcMar>
          </w:tcPr>
          <w:p w:rsidR="00000000" w:rsidDel="00000000" w:rsidP="00000000" w:rsidRDefault="00000000" w:rsidRPr="00000000" w14:paraId="00000387">
            <w:pPr>
              <w:rPr/>
            </w:pPr>
            <w:r w:rsidDel="00000000" w:rsidR="00000000" w:rsidRPr="00000000">
              <w:rPr>
                <w:rtl w:val="0"/>
              </w:rPr>
              <w:t xml:space="preserve">Use valid references, pointers, and iterators to reference elements of a basic_string</w:t>
            </w:r>
          </w:p>
        </w:tc>
      </w:tr>
    </w:tbl>
    <w:p w:rsidR="00000000" w:rsidDel="00000000" w:rsidP="00000000" w:rsidRDefault="00000000" w:rsidRPr="00000000" w14:paraId="00000388">
      <w:pPr>
        <w:rPr>
          <w:b w:val="1"/>
        </w:rPr>
      </w:pPr>
      <w:r w:rsidDel="00000000" w:rsidR="00000000" w:rsidRPr="00000000">
        <w:rPr>
          <w:rtl w:val="0"/>
        </w:rPr>
      </w:r>
    </w:p>
    <w:tbl>
      <w:tblPr>
        <w:tblStyle w:val="Table51"/>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89">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38A">
            <w:pPr>
              <w:rPr/>
            </w:pPr>
            <w:r w:rsidDel="00000000" w:rsidR="00000000" w:rsidRPr="00000000">
              <w:rPr>
                <w:rtl w:val="0"/>
              </w:rPr>
              <w:t xml:space="preserve">Input is copied into std::string and replacing the semicolon character with spaces. The terator loc is invalidated after first call to insert()</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38B">
            <w:pPr>
              <w:shd w:fill="ffffff" w:val="clear"/>
              <w:spacing w:line="327.27272727272725"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#include &lt;string&gt;</w:t>
            </w:r>
          </w:p>
          <w:p w:rsidR="00000000" w:rsidDel="00000000" w:rsidP="00000000" w:rsidRDefault="00000000" w:rsidRPr="00000000" w14:paraId="0000038C">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38D">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336699"/>
                <w:sz w:val="21"/>
                <w:szCs w:val="21"/>
                <w:rtl w:val="0"/>
              </w:rPr>
              <w:t xml:space="preserve">void</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f(</w:t>
            </w:r>
            <w:r w:rsidDel="00000000" w:rsidR="00000000" w:rsidRPr="00000000">
              <w:rPr>
                <w:rFonts w:ascii="Courier New" w:cs="Courier New" w:eastAsia="Courier New" w:hAnsi="Courier New"/>
                <w:b w:val="1"/>
                <w:color w:val="336699"/>
                <w:sz w:val="21"/>
                <w:szCs w:val="21"/>
                <w:rtl w:val="0"/>
              </w:rPr>
              <w:t xml:space="preserve">const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std::string &amp;input) {</w:t>
            </w:r>
          </w:p>
          <w:p w:rsidR="00000000" w:rsidDel="00000000" w:rsidP="00000000" w:rsidRDefault="00000000" w:rsidRPr="00000000" w14:paraId="0000038E">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std::string email;</w:t>
            </w:r>
          </w:p>
          <w:p w:rsidR="00000000" w:rsidDel="00000000" w:rsidP="00000000" w:rsidRDefault="00000000" w:rsidRPr="00000000" w14:paraId="0000038F">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390">
            <w:pPr>
              <w:shd w:fill="ffffff" w:val="clear"/>
              <w:spacing w:line="327.27272727272725" w:lineRule="auto"/>
              <w:rPr>
                <w:rFonts w:ascii="Courier New" w:cs="Courier New" w:eastAsia="Courier New" w:hAnsi="Courier New"/>
                <w:color w:val="008200"/>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8200"/>
                <w:sz w:val="21"/>
                <w:szCs w:val="21"/>
                <w:rtl w:val="0"/>
              </w:rPr>
              <w:t xml:space="preserve">// Copy input into email converting ";" to " "</w:t>
            </w:r>
          </w:p>
          <w:p w:rsidR="00000000" w:rsidDel="00000000" w:rsidP="00000000" w:rsidRDefault="00000000" w:rsidRPr="00000000" w14:paraId="00000391">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std::string::iterator loc = email.begin();</w:t>
            </w:r>
          </w:p>
          <w:p w:rsidR="00000000" w:rsidDel="00000000" w:rsidP="00000000" w:rsidRDefault="00000000" w:rsidRPr="00000000" w14:paraId="00000392">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for</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(auto i = input.begin(), e = input.end(); i != e; ++i, ++loc) {</w:t>
            </w:r>
          </w:p>
          <w:p w:rsidR="00000000" w:rsidDel="00000000" w:rsidP="00000000" w:rsidRDefault="00000000" w:rsidRPr="00000000" w14:paraId="00000393">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email.insert(loc, *i != </w:t>
            </w:r>
            <w:r w:rsidDel="00000000" w:rsidR="00000000" w:rsidRPr="00000000">
              <w:rPr>
                <w:rFonts w:ascii="Courier New" w:cs="Courier New" w:eastAsia="Courier New" w:hAnsi="Courier New"/>
                <w:color w:val="003366"/>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 *i : </w:t>
            </w:r>
            <w:r w:rsidDel="00000000" w:rsidR="00000000" w:rsidRPr="00000000">
              <w:rPr>
                <w:rFonts w:ascii="Courier New" w:cs="Courier New" w:eastAsia="Courier New" w:hAnsi="Courier New"/>
                <w:color w:val="003366"/>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4">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5">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6">
            <w:pPr>
              <w:rPr/>
            </w:pPr>
            <w:r w:rsidDel="00000000" w:rsidR="00000000" w:rsidRPr="00000000">
              <w:rPr>
                <w:rtl w:val="0"/>
              </w:rPr>
            </w:r>
          </w:p>
        </w:tc>
      </w:tr>
    </w:tbl>
    <w:p w:rsidR="00000000" w:rsidDel="00000000" w:rsidP="00000000" w:rsidRDefault="00000000" w:rsidRPr="00000000" w14:paraId="00000397">
      <w:pPr>
        <w:rPr>
          <w:b w:val="1"/>
        </w:rPr>
      </w:pPr>
      <w:r w:rsidDel="00000000" w:rsidR="00000000" w:rsidRPr="00000000">
        <w:rPr>
          <w:rtl w:val="0"/>
        </w:rPr>
      </w:r>
    </w:p>
    <w:tbl>
      <w:tblPr>
        <w:tblStyle w:val="Table52"/>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98">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399">
            <w:pPr>
              <w:rPr/>
            </w:pPr>
            <w:r w:rsidDel="00000000" w:rsidR="00000000" w:rsidRPr="00000000">
              <w:rPr>
                <w:rtl w:val="0"/>
              </w:rPr>
              <w:t xml:space="preserve">Iterator value loc is updated for each call to insert(), this way the invalidated iterator is never accessed.</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39A">
            <w:pPr>
              <w:shd w:fill="ffffff" w:val="clear"/>
              <w:spacing w:line="327.27272727272725"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#include &lt;string&gt;</w:t>
            </w:r>
          </w:p>
          <w:p w:rsidR="00000000" w:rsidDel="00000000" w:rsidP="00000000" w:rsidRDefault="00000000" w:rsidRPr="00000000" w14:paraId="0000039B">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39C">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336699"/>
                <w:sz w:val="21"/>
                <w:szCs w:val="21"/>
                <w:rtl w:val="0"/>
              </w:rPr>
              <w:t xml:space="preserve">void</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f(</w:t>
            </w:r>
            <w:r w:rsidDel="00000000" w:rsidR="00000000" w:rsidRPr="00000000">
              <w:rPr>
                <w:rFonts w:ascii="Courier New" w:cs="Courier New" w:eastAsia="Courier New" w:hAnsi="Courier New"/>
                <w:b w:val="1"/>
                <w:color w:val="336699"/>
                <w:sz w:val="21"/>
                <w:szCs w:val="21"/>
                <w:rtl w:val="0"/>
              </w:rPr>
              <w:t xml:space="preserve">const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std::string &amp;input) {</w:t>
            </w:r>
          </w:p>
          <w:p w:rsidR="00000000" w:rsidDel="00000000" w:rsidP="00000000" w:rsidRDefault="00000000" w:rsidRPr="00000000" w14:paraId="0000039D">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std::string email;</w:t>
            </w:r>
          </w:p>
          <w:p w:rsidR="00000000" w:rsidDel="00000000" w:rsidP="00000000" w:rsidRDefault="00000000" w:rsidRPr="00000000" w14:paraId="0000039E">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39F">
            <w:pPr>
              <w:shd w:fill="ffffff" w:val="clear"/>
              <w:spacing w:line="327.27272727272725" w:lineRule="auto"/>
              <w:rPr>
                <w:rFonts w:ascii="Courier New" w:cs="Courier New" w:eastAsia="Courier New" w:hAnsi="Courier New"/>
                <w:color w:val="008200"/>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8200"/>
                <w:sz w:val="21"/>
                <w:szCs w:val="21"/>
                <w:rtl w:val="0"/>
              </w:rPr>
              <w:t xml:space="preserve">// Copy input into email converting ";" to " "</w:t>
            </w:r>
          </w:p>
          <w:p w:rsidR="00000000" w:rsidDel="00000000" w:rsidP="00000000" w:rsidRDefault="00000000" w:rsidRPr="00000000" w14:paraId="000003A0">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std::string::iterator loc = email.begin();</w:t>
            </w:r>
          </w:p>
          <w:p w:rsidR="00000000" w:rsidDel="00000000" w:rsidP="00000000" w:rsidRDefault="00000000" w:rsidRPr="00000000" w14:paraId="000003A1">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for</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(auto i = input.begin(), e = input.end(); i != e; ++i, ++loc) {</w:t>
            </w:r>
          </w:p>
          <w:p w:rsidR="00000000" w:rsidDel="00000000" w:rsidP="00000000" w:rsidRDefault="00000000" w:rsidRPr="00000000" w14:paraId="000003A2">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loc = email.insert(loc, *i != </w:t>
            </w:r>
            <w:r w:rsidDel="00000000" w:rsidR="00000000" w:rsidRPr="00000000">
              <w:rPr>
                <w:rFonts w:ascii="Courier New" w:cs="Courier New" w:eastAsia="Courier New" w:hAnsi="Courier New"/>
                <w:color w:val="003366"/>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 *i : </w:t>
            </w:r>
            <w:r w:rsidDel="00000000" w:rsidR="00000000" w:rsidRPr="00000000">
              <w:rPr>
                <w:rFonts w:ascii="Courier New" w:cs="Courier New" w:eastAsia="Courier New" w:hAnsi="Courier New"/>
                <w:color w:val="003366"/>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3">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4">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5">
            <w:pPr>
              <w:rPr/>
            </w:pPr>
            <w:r w:rsidDel="00000000" w:rsidR="00000000" w:rsidRPr="00000000">
              <w:rPr>
                <w:rtl w:val="0"/>
              </w:rPr>
            </w:r>
          </w:p>
        </w:tc>
      </w:tr>
    </w:tbl>
    <w:p w:rsidR="00000000" w:rsidDel="00000000" w:rsidP="00000000" w:rsidRDefault="00000000" w:rsidRPr="00000000" w14:paraId="000003A6">
      <w:pPr>
        <w:rPr>
          <w:b w:val="1"/>
        </w:rPr>
      </w:pPr>
      <w:r w:rsidDel="00000000" w:rsidR="00000000" w:rsidRPr="00000000">
        <w:rPr>
          <w:rtl w:val="0"/>
        </w:rPr>
      </w:r>
    </w:p>
    <w:p w:rsidR="00000000" w:rsidDel="00000000" w:rsidP="00000000" w:rsidRDefault="00000000" w:rsidRPr="00000000" w14:paraId="000003A7">
      <w:pPr>
        <w:rPr>
          <w:b w:val="1"/>
        </w:rPr>
      </w:pPr>
      <w:r w:rsidDel="00000000" w:rsidR="00000000" w:rsidRPr="00000000">
        <w:rPr>
          <w:b w:val="1"/>
          <w:rtl w:val="0"/>
        </w:rPr>
        <w:t xml:space="preserve">Note: Stop here for the milestone. Complete this section for Project One in Module Six.</w:t>
      </w:r>
    </w:p>
    <w:tbl>
      <w:tblPr>
        <w:tblStyle w:val="Table53"/>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3A8">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1. Validate Input Data,  7. Sanitize Data Sent to Other Systems</w:t>
            </w:r>
          </w:p>
        </w:tc>
      </w:tr>
    </w:tbl>
    <w:p w:rsidR="00000000" w:rsidDel="00000000" w:rsidP="00000000" w:rsidRDefault="00000000" w:rsidRPr="00000000" w14:paraId="000003A9">
      <w:pPr>
        <w:rPr>
          <w:b w:val="1"/>
        </w:rPr>
      </w:pPr>
      <w:r w:rsidDel="00000000" w:rsidR="00000000" w:rsidRPr="00000000">
        <w:rPr>
          <w:rtl w:val="0"/>
        </w:rPr>
      </w:r>
    </w:p>
    <w:p w:rsidR="00000000" w:rsidDel="00000000" w:rsidP="00000000" w:rsidRDefault="00000000" w:rsidRPr="00000000" w14:paraId="000003AA">
      <w:pPr>
        <w:rPr>
          <w:b w:val="1"/>
        </w:rPr>
      </w:pPr>
      <w:r w:rsidDel="00000000" w:rsidR="00000000" w:rsidRPr="00000000">
        <w:rPr>
          <w:b w:val="1"/>
          <w:rtl w:val="0"/>
        </w:rPr>
        <w:t xml:space="preserve">Threat Level</w:t>
      </w:r>
    </w:p>
    <w:tbl>
      <w:tblPr>
        <w:tblStyle w:val="Table54"/>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3AB">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3AC">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3AD">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3AE">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3AF">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3B0">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3B1">
            <w:pPr>
              <w:jc w:val="center"/>
              <w:rPr/>
            </w:pPr>
            <w:r w:rsidDel="00000000" w:rsidR="00000000" w:rsidRPr="00000000">
              <w:rPr>
                <w:rtl w:val="0"/>
              </w:rPr>
              <w:t xml:space="preserve">Probable</w:t>
            </w:r>
          </w:p>
        </w:tc>
        <w:tc>
          <w:tcPr>
            <w:shd w:fill="auto" w:val="clear"/>
          </w:tcPr>
          <w:p w:rsidR="00000000" w:rsidDel="00000000" w:rsidP="00000000" w:rsidRDefault="00000000" w:rsidRPr="00000000" w14:paraId="000003B2">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3B3">
            <w:pPr>
              <w:jc w:val="center"/>
              <w:rPr/>
            </w:pPr>
            <w:r w:rsidDel="00000000" w:rsidR="00000000" w:rsidRPr="00000000">
              <w:rPr>
                <w:rtl w:val="0"/>
              </w:rPr>
              <w:t xml:space="preserve">P6</w:t>
            </w:r>
          </w:p>
        </w:tc>
        <w:tc>
          <w:tcPr>
            <w:shd w:fill="auto" w:val="clear"/>
          </w:tcPr>
          <w:p w:rsidR="00000000" w:rsidDel="00000000" w:rsidP="00000000" w:rsidRDefault="00000000" w:rsidRPr="00000000" w14:paraId="000003B4">
            <w:pPr>
              <w:jc w:val="center"/>
              <w:rPr/>
            </w:pPr>
            <w:r w:rsidDel="00000000" w:rsidR="00000000" w:rsidRPr="00000000">
              <w:rPr>
                <w:rtl w:val="0"/>
              </w:rPr>
              <w:t xml:space="preserve">L2</w:t>
            </w:r>
          </w:p>
        </w:tc>
      </w:tr>
    </w:tbl>
    <w:p w:rsidR="00000000" w:rsidDel="00000000" w:rsidP="00000000" w:rsidRDefault="00000000" w:rsidRPr="00000000" w14:paraId="000003B5">
      <w:pPr>
        <w:rPr>
          <w:b w:val="1"/>
        </w:rPr>
      </w:pPr>
      <w:r w:rsidDel="00000000" w:rsidR="00000000" w:rsidRPr="00000000">
        <w:rPr>
          <w:rtl w:val="0"/>
        </w:rPr>
      </w:r>
    </w:p>
    <w:p w:rsidR="00000000" w:rsidDel="00000000" w:rsidP="00000000" w:rsidRDefault="00000000" w:rsidRPr="00000000" w14:paraId="000003B6">
      <w:pPr>
        <w:rPr>
          <w:b w:val="1"/>
        </w:rPr>
      </w:pPr>
      <w:r w:rsidDel="00000000" w:rsidR="00000000" w:rsidRPr="00000000">
        <w:rPr>
          <w:b w:val="1"/>
          <w:rtl w:val="0"/>
        </w:rPr>
        <w:t xml:space="preserve">Automation</w:t>
      </w:r>
    </w:p>
    <w:tbl>
      <w:tblPr>
        <w:tblStyle w:val="Table55"/>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3B7">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3B8">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3B9">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3BA">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shd w:fill="auto" w:val="clear"/>
          </w:tcPr>
          <w:p w:rsidR="00000000" w:rsidDel="00000000" w:rsidP="00000000" w:rsidRDefault="00000000" w:rsidRPr="00000000" w14:paraId="000003BB">
            <w:pPr>
              <w:jc w:val="center"/>
              <w:rPr/>
            </w:pPr>
            <w:hyperlink r:id="rId83">
              <w:r w:rsidDel="00000000" w:rsidR="00000000" w:rsidRPr="00000000">
                <w:rPr>
                  <w:rFonts w:ascii="Roboto" w:cs="Roboto" w:eastAsia="Roboto" w:hAnsi="Roboto"/>
                  <w:color w:val="0052cc"/>
                  <w:sz w:val="21"/>
                  <w:szCs w:val="21"/>
                  <w:highlight w:val="white"/>
                  <w:u w:val="single"/>
                  <w:rtl w:val="0"/>
                </w:rPr>
                <w:t xml:space="preserve">CodeSonar</w:t>
              </w:r>
            </w:hyperlink>
            <w:r w:rsidDel="00000000" w:rsidR="00000000" w:rsidRPr="00000000">
              <w:rPr>
                <w:rtl w:val="0"/>
              </w:rPr>
            </w:r>
          </w:p>
        </w:tc>
        <w:tc>
          <w:tcPr>
            <w:shd w:fill="auto" w:val="clear"/>
          </w:tcPr>
          <w:p w:rsidR="00000000" w:rsidDel="00000000" w:rsidP="00000000" w:rsidRDefault="00000000" w:rsidRPr="00000000" w14:paraId="000003BC">
            <w:pPr>
              <w:jc w:val="center"/>
              <w:rPr/>
            </w:pPr>
            <w:r w:rsidDel="00000000" w:rsidR="00000000" w:rsidRPr="00000000">
              <w:rPr>
                <w:rFonts w:ascii="Roboto" w:cs="Roboto" w:eastAsia="Roboto" w:hAnsi="Roboto"/>
                <w:color w:val="172b4d"/>
                <w:sz w:val="21"/>
                <w:szCs w:val="21"/>
                <w:highlight w:val="white"/>
                <w:rtl w:val="0"/>
              </w:rPr>
              <w:t xml:space="preserve">8.3p0</w:t>
            </w:r>
            <w:r w:rsidDel="00000000" w:rsidR="00000000" w:rsidRPr="00000000">
              <w:rPr>
                <w:rtl w:val="0"/>
              </w:rPr>
            </w:r>
          </w:p>
        </w:tc>
        <w:tc>
          <w:tcPr>
            <w:shd w:fill="auto" w:val="clear"/>
          </w:tcPr>
          <w:p w:rsidR="00000000" w:rsidDel="00000000" w:rsidP="00000000" w:rsidRDefault="00000000" w:rsidRPr="00000000" w14:paraId="000003BD">
            <w:pPr>
              <w:jc w:val="center"/>
              <w:rPr/>
            </w:pPr>
            <w:r w:rsidDel="00000000" w:rsidR="00000000" w:rsidRPr="00000000">
              <w:rPr>
                <w:rFonts w:ascii="Roboto" w:cs="Roboto" w:eastAsia="Roboto" w:hAnsi="Roboto"/>
                <w:b w:val="1"/>
                <w:color w:val="172b4d"/>
                <w:sz w:val="21"/>
                <w:szCs w:val="21"/>
                <w:highlight w:val="white"/>
                <w:rtl w:val="0"/>
              </w:rPr>
              <w:t xml:space="preserve">ALLOC.UAF</w:t>
            </w:r>
            <w:r w:rsidDel="00000000" w:rsidR="00000000" w:rsidRPr="00000000">
              <w:rPr>
                <w:rtl w:val="0"/>
              </w:rPr>
            </w:r>
          </w:p>
        </w:tc>
        <w:tc>
          <w:tcPr>
            <w:shd w:fill="auto" w:val="clear"/>
          </w:tcPr>
          <w:p w:rsidR="00000000" w:rsidDel="00000000" w:rsidP="00000000" w:rsidRDefault="00000000" w:rsidRPr="00000000" w14:paraId="000003BE">
            <w:pPr>
              <w:jc w:val="center"/>
              <w:rPr/>
            </w:pPr>
            <w:r w:rsidDel="00000000" w:rsidR="00000000" w:rsidRPr="00000000">
              <w:rPr>
                <w:rFonts w:ascii="Roboto" w:cs="Roboto" w:eastAsia="Roboto" w:hAnsi="Roboto"/>
                <w:color w:val="172b4d"/>
                <w:sz w:val="21"/>
                <w:szCs w:val="21"/>
                <w:highlight w:val="white"/>
                <w:rtl w:val="0"/>
              </w:rPr>
              <w:t xml:space="preserve">Use After Free</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3BF">
            <w:pPr>
              <w:jc w:val="center"/>
              <w:rPr/>
            </w:pPr>
            <w:hyperlink r:id="rId84">
              <w:r w:rsidDel="00000000" w:rsidR="00000000" w:rsidRPr="00000000">
                <w:rPr>
                  <w:rFonts w:ascii="Roboto" w:cs="Roboto" w:eastAsia="Roboto" w:hAnsi="Roboto"/>
                  <w:color w:val="0052cc"/>
                  <w:sz w:val="21"/>
                  <w:szCs w:val="21"/>
                  <w:highlight w:val="white"/>
                  <w:u w:val="single"/>
                  <w:rtl w:val="0"/>
                </w:rPr>
                <w:t xml:space="preserve">Helix QAC</w:t>
              </w:r>
            </w:hyperlink>
            <w:r w:rsidDel="00000000" w:rsidR="00000000" w:rsidRPr="00000000">
              <w:rPr>
                <w:rtl w:val="0"/>
              </w:rPr>
            </w:r>
          </w:p>
        </w:tc>
        <w:tc>
          <w:tcPr>
            <w:shd w:fill="auto" w:val="clear"/>
          </w:tcPr>
          <w:p w:rsidR="00000000" w:rsidDel="00000000" w:rsidP="00000000" w:rsidRDefault="00000000" w:rsidRPr="00000000" w14:paraId="000003C0">
            <w:pPr>
              <w:jc w:val="center"/>
              <w:rPr/>
            </w:pPr>
            <w:r w:rsidDel="00000000" w:rsidR="00000000" w:rsidRPr="00000000">
              <w:rPr>
                <w:rFonts w:ascii="Roboto" w:cs="Roboto" w:eastAsia="Roboto" w:hAnsi="Roboto"/>
                <w:color w:val="172b4d"/>
                <w:sz w:val="21"/>
                <w:szCs w:val="21"/>
                <w:highlight w:val="white"/>
                <w:rtl w:val="0"/>
              </w:rPr>
              <w:t xml:space="preserve">2024.4</w:t>
            </w:r>
            <w:r w:rsidDel="00000000" w:rsidR="00000000" w:rsidRPr="00000000">
              <w:rPr>
                <w:rtl w:val="0"/>
              </w:rPr>
            </w:r>
          </w:p>
        </w:tc>
        <w:tc>
          <w:tcPr>
            <w:shd w:fill="auto" w:val="clear"/>
          </w:tcPr>
          <w:p w:rsidR="00000000" w:rsidDel="00000000" w:rsidP="00000000" w:rsidRDefault="00000000" w:rsidRPr="00000000" w14:paraId="000003C1">
            <w:pPr>
              <w:jc w:val="center"/>
              <w:rPr>
                <w:u w:val="single"/>
              </w:rPr>
            </w:pPr>
            <w:r w:rsidDel="00000000" w:rsidR="00000000" w:rsidRPr="00000000">
              <w:rPr>
                <w:rFonts w:ascii="Roboto" w:cs="Roboto" w:eastAsia="Roboto" w:hAnsi="Roboto"/>
                <w:b w:val="1"/>
                <w:color w:val="172b4d"/>
                <w:sz w:val="21"/>
                <w:szCs w:val="21"/>
                <w:highlight w:val="white"/>
                <w:u w:val="single"/>
                <w:rtl w:val="0"/>
              </w:rPr>
              <w:t xml:space="preserve">DF4746, DF4747, DF4748, DF4749</w:t>
            </w:r>
            <w:r w:rsidDel="00000000" w:rsidR="00000000" w:rsidRPr="00000000">
              <w:rPr>
                <w:rtl w:val="0"/>
              </w:rPr>
            </w:r>
          </w:p>
        </w:tc>
        <w:tc>
          <w:tcPr>
            <w:shd w:fill="auto" w:val="clear"/>
          </w:tcPr>
          <w:p w:rsidR="00000000" w:rsidDel="00000000" w:rsidP="00000000" w:rsidRDefault="00000000" w:rsidRPr="00000000" w14:paraId="000003C2">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3C3">
            <w:pPr>
              <w:jc w:val="center"/>
              <w:rPr/>
            </w:pPr>
            <w:hyperlink r:id="rId85">
              <w:r w:rsidDel="00000000" w:rsidR="00000000" w:rsidRPr="00000000">
                <w:rPr>
                  <w:rFonts w:ascii="Roboto" w:cs="Roboto" w:eastAsia="Roboto" w:hAnsi="Roboto"/>
                  <w:color w:val="0052cc"/>
                  <w:sz w:val="21"/>
                  <w:szCs w:val="21"/>
                  <w:highlight w:val="white"/>
                  <w:u w:val="single"/>
                  <w:rtl w:val="0"/>
                </w:rPr>
                <w:t xml:space="preserve">Parasoft C/C++test</w:t>
              </w:r>
            </w:hyperlink>
            <w:r w:rsidDel="00000000" w:rsidR="00000000" w:rsidRPr="00000000">
              <w:rPr>
                <w:rtl w:val="0"/>
              </w:rPr>
            </w:r>
          </w:p>
        </w:tc>
        <w:tc>
          <w:tcPr>
            <w:shd w:fill="auto" w:val="clear"/>
          </w:tcPr>
          <w:p w:rsidR="00000000" w:rsidDel="00000000" w:rsidP="00000000" w:rsidRDefault="00000000" w:rsidRPr="00000000" w14:paraId="000003C4">
            <w:pPr>
              <w:jc w:val="center"/>
              <w:rPr/>
            </w:pPr>
            <w:r w:rsidDel="00000000" w:rsidR="00000000" w:rsidRPr="00000000">
              <w:rPr>
                <w:rFonts w:ascii="Roboto" w:cs="Roboto" w:eastAsia="Roboto" w:hAnsi="Roboto"/>
                <w:color w:val="172b4d"/>
                <w:sz w:val="21"/>
                <w:szCs w:val="21"/>
                <w:highlight w:val="white"/>
                <w:rtl w:val="0"/>
              </w:rPr>
              <w:t xml:space="preserve">2024.2</w:t>
            </w:r>
            <w:r w:rsidDel="00000000" w:rsidR="00000000" w:rsidRPr="00000000">
              <w:rPr>
                <w:rtl w:val="0"/>
              </w:rPr>
            </w:r>
          </w:p>
        </w:tc>
        <w:tc>
          <w:tcPr>
            <w:shd w:fill="auto" w:val="clear"/>
          </w:tcPr>
          <w:p w:rsidR="00000000" w:rsidDel="00000000" w:rsidP="00000000" w:rsidRDefault="00000000" w:rsidRPr="00000000" w14:paraId="000003C5">
            <w:pPr>
              <w:jc w:val="center"/>
              <w:rPr>
                <w:u w:val="single"/>
              </w:rPr>
            </w:pPr>
            <w:r w:rsidDel="00000000" w:rsidR="00000000" w:rsidRPr="00000000">
              <w:rPr>
                <w:rFonts w:ascii="Roboto" w:cs="Roboto" w:eastAsia="Roboto" w:hAnsi="Roboto"/>
                <w:b w:val="1"/>
                <w:color w:val="172b4d"/>
                <w:sz w:val="21"/>
                <w:szCs w:val="21"/>
                <w:highlight w:val="white"/>
                <w:u w:val="single"/>
                <w:rtl w:val="0"/>
              </w:rPr>
              <w:t xml:space="preserve">CERT_CPP-STR52-a</w:t>
            </w:r>
            <w:r w:rsidDel="00000000" w:rsidR="00000000" w:rsidRPr="00000000">
              <w:rPr>
                <w:rtl w:val="0"/>
              </w:rPr>
            </w:r>
          </w:p>
        </w:tc>
        <w:tc>
          <w:tcPr>
            <w:shd w:fill="auto" w:val="clear"/>
          </w:tcPr>
          <w:p w:rsidR="00000000" w:rsidDel="00000000" w:rsidP="00000000" w:rsidRDefault="00000000" w:rsidRPr="00000000" w14:paraId="000003C6">
            <w:pPr>
              <w:jc w:val="center"/>
              <w:rPr/>
            </w:pPr>
            <w:r w:rsidDel="00000000" w:rsidR="00000000" w:rsidRPr="00000000">
              <w:rPr>
                <w:rFonts w:ascii="Roboto" w:cs="Roboto" w:eastAsia="Roboto" w:hAnsi="Roboto"/>
                <w:color w:val="172b4d"/>
                <w:sz w:val="21"/>
                <w:szCs w:val="21"/>
                <w:highlight w:val="white"/>
                <w:rtl w:val="0"/>
              </w:rPr>
              <w:t xml:space="preserve">Use valid references, pointers, and iterators to reference elements of a basic_string</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3C7">
            <w:pPr>
              <w:jc w:val="center"/>
              <w:rPr/>
            </w:pPr>
            <w:hyperlink r:id="rId86">
              <w:r w:rsidDel="00000000" w:rsidR="00000000" w:rsidRPr="00000000">
                <w:rPr>
                  <w:rFonts w:ascii="Roboto" w:cs="Roboto" w:eastAsia="Roboto" w:hAnsi="Roboto"/>
                  <w:color w:val="0052cc"/>
                  <w:sz w:val="21"/>
                  <w:szCs w:val="21"/>
                  <w:highlight w:val="white"/>
                  <w:u w:val="single"/>
                  <w:rtl w:val="0"/>
                </w:rPr>
                <w:t xml:space="preserve">Polyspace Bug Finder</w:t>
              </w:r>
            </w:hyperlink>
            <w:r w:rsidDel="00000000" w:rsidR="00000000" w:rsidRPr="00000000">
              <w:rPr>
                <w:rtl w:val="0"/>
              </w:rPr>
            </w:r>
          </w:p>
        </w:tc>
        <w:tc>
          <w:tcPr>
            <w:shd w:fill="auto" w:val="clear"/>
          </w:tcPr>
          <w:p w:rsidR="00000000" w:rsidDel="00000000" w:rsidP="00000000" w:rsidRDefault="00000000" w:rsidRPr="00000000" w14:paraId="000003C8">
            <w:pPr>
              <w:jc w:val="center"/>
              <w:rPr/>
            </w:pPr>
            <w:r w:rsidDel="00000000" w:rsidR="00000000" w:rsidRPr="00000000">
              <w:rPr>
                <w:rFonts w:ascii="Roboto" w:cs="Roboto" w:eastAsia="Roboto" w:hAnsi="Roboto"/>
                <w:color w:val="172b4d"/>
                <w:sz w:val="21"/>
                <w:szCs w:val="21"/>
                <w:highlight w:val="white"/>
                <w:rtl w:val="0"/>
              </w:rPr>
              <w:t xml:space="preserve">R2024a</w:t>
            </w:r>
            <w:r w:rsidDel="00000000" w:rsidR="00000000" w:rsidRPr="00000000">
              <w:rPr>
                <w:rtl w:val="0"/>
              </w:rPr>
            </w:r>
          </w:p>
        </w:tc>
        <w:tc>
          <w:tcPr>
            <w:shd w:fill="auto" w:val="clear"/>
          </w:tcPr>
          <w:p w:rsidR="00000000" w:rsidDel="00000000" w:rsidP="00000000" w:rsidRDefault="00000000" w:rsidRPr="00000000" w14:paraId="000003C9">
            <w:pPr>
              <w:jc w:val="center"/>
              <w:rPr>
                <w:u w:val="single"/>
              </w:rPr>
            </w:pPr>
            <w:hyperlink r:id="rId87">
              <w:r w:rsidDel="00000000" w:rsidR="00000000" w:rsidRPr="00000000">
                <w:rPr>
                  <w:rFonts w:ascii="Roboto" w:cs="Roboto" w:eastAsia="Roboto" w:hAnsi="Roboto"/>
                  <w:color w:val="0052cc"/>
                  <w:sz w:val="21"/>
                  <w:szCs w:val="21"/>
                  <w:highlight w:val="white"/>
                  <w:u w:val="single"/>
                  <w:rtl w:val="0"/>
                </w:rPr>
                <w:t xml:space="preserve">CERT C++: STR52-CPP</w:t>
              </w:r>
            </w:hyperlink>
            <w:r w:rsidDel="00000000" w:rsidR="00000000" w:rsidRPr="00000000">
              <w:rPr>
                <w:rtl w:val="0"/>
              </w:rPr>
            </w:r>
          </w:p>
        </w:tc>
        <w:tc>
          <w:tcPr>
            <w:shd w:fill="auto" w:val="clear"/>
          </w:tcPr>
          <w:p w:rsidR="00000000" w:rsidDel="00000000" w:rsidP="00000000" w:rsidRDefault="00000000" w:rsidRPr="00000000" w14:paraId="000003CA">
            <w:pPr>
              <w:jc w:val="center"/>
              <w:rPr/>
            </w:pPr>
            <w:r w:rsidDel="00000000" w:rsidR="00000000" w:rsidRPr="00000000">
              <w:rPr>
                <w:rFonts w:ascii="Roboto" w:cs="Roboto" w:eastAsia="Roboto" w:hAnsi="Roboto"/>
                <w:color w:val="172b4d"/>
                <w:sz w:val="21"/>
                <w:szCs w:val="21"/>
                <w:highlight w:val="white"/>
                <w:rtl w:val="0"/>
              </w:rPr>
              <w:t xml:space="preserve">Checks for use of invalid string iterator (rule partially covered).</w:t>
            </w:r>
            <w:r w:rsidDel="00000000" w:rsidR="00000000" w:rsidRPr="00000000">
              <w:rPr>
                <w:rtl w:val="0"/>
              </w:rPr>
            </w:r>
          </w:p>
        </w:tc>
      </w:tr>
    </w:tbl>
    <w:p w:rsidR="00000000" w:rsidDel="00000000" w:rsidP="00000000" w:rsidRDefault="00000000" w:rsidRPr="00000000" w14:paraId="000003CB">
      <w:pPr>
        <w:rPr/>
      </w:pPr>
      <w:r w:rsidDel="00000000" w:rsidR="00000000" w:rsidRPr="00000000">
        <w:br w:type="page"/>
      </w:r>
      <w:r w:rsidDel="00000000" w:rsidR="00000000" w:rsidRPr="00000000">
        <w:rPr>
          <w:rtl w:val="0"/>
        </w:rPr>
      </w:r>
    </w:p>
    <w:p w:rsidR="00000000" w:rsidDel="00000000" w:rsidP="00000000" w:rsidRDefault="00000000" w:rsidRPr="00000000" w14:paraId="000003CC">
      <w:pPr>
        <w:pStyle w:val="Heading4"/>
        <w:rPr/>
      </w:pPr>
      <w:bookmarkStart w:colFirst="0" w:colLast="0" w:name="_heading=h.37m2jsg" w:id="16"/>
      <w:bookmarkEnd w:id="16"/>
      <w:r w:rsidDel="00000000" w:rsidR="00000000" w:rsidRPr="00000000">
        <w:rPr>
          <w:rtl w:val="0"/>
        </w:rPr>
        <w:t xml:space="preserve">Coding Standard 10</w:t>
      </w:r>
    </w:p>
    <w:p w:rsidR="00000000" w:rsidDel="00000000" w:rsidP="00000000" w:rsidRDefault="00000000" w:rsidRPr="00000000" w14:paraId="000003CD">
      <w:pPr>
        <w:rPr/>
      </w:pPr>
      <w:r w:rsidDel="00000000" w:rsidR="00000000" w:rsidRPr="00000000">
        <w:rPr>
          <w:rtl w:val="0"/>
        </w:rPr>
      </w:r>
    </w:p>
    <w:tbl>
      <w:tblPr>
        <w:tblStyle w:val="Table56"/>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3CE">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3CF">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3D0">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3D1">
            <w:pPr>
              <w:jc w:val="center"/>
              <w:rPr/>
            </w:pPr>
            <w:r w:rsidDel="00000000" w:rsidR="00000000" w:rsidRPr="00000000">
              <w:rPr>
                <w:rtl w:val="0"/>
              </w:rPr>
              <w:t xml:space="preserve">[Student Choice]</w:t>
            </w:r>
          </w:p>
        </w:tc>
        <w:tc>
          <w:tcPr>
            <w:tcMar>
              <w:top w:w="100.0" w:type="dxa"/>
              <w:left w:w="100.0" w:type="dxa"/>
              <w:bottom w:w="100.0" w:type="dxa"/>
              <w:right w:w="100.0" w:type="dxa"/>
            </w:tcMar>
          </w:tcPr>
          <w:p w:rsidR="00000000" w:rsidDel="00000000" w:rsidP="00000000" w:rsidRDefault="00000000" w:rsidRPr="00000000" w14:paraId="000003D2">
            <w:pPr>
              <w:jc w:val="center"/>
              <w:rPr/>
            </w:pPr>
            <w:r w:rsidDel="00000000" w:rsidR="00000000" w:rsidRPr="00000000">
              <w:rPr>
                <w:rtl w:val="0"/>
              </w:rPr>
              <w:t xml:space="preserve">STD-010-CLG</w:t>
            </w:r>
          </w:p>
        </w:tc>
        <w:tc>
          <w:tcPr>
            <w:tcMar>
              <w:top w:w="100.0" w:type="dxa"/>
              <w:left w:w="100.0" w:type="dxa"/>
              <w:bottom w:w="100.0" w:type="dxa"/>
              <w:right w:w="100.0" w:type="dxa"/>
            </w:tcMar>
          </w:tcPr>
          <w:p w:rsidR="00000000" w:rsidDel="00000000" w:rsidP="00000000" w:rsidRDefault="00000000" w:rsidRPr="00000000" w14:paraId="000003D3">
            <w:pPr>
              <w:rPr/>
            </w:pPr>
            <w:r w:rsidDel="00000000" w:rsidR="00000000" w:rsidRPr="00000000">
              <w:rPr>
                <w:rtl w:val="0"/>
              </w:rPr>
              <w:t xml:space="preserve">Ensure that division and remainder operations do not result in divide-by-zero errors</w:t>
            </w:r>
          </w:p>
        </w:tc>
      </w:tr>
    </w:tbl>
    <w:p w:rsidR="00000000" w:rsidDel="00000000" w:rsidP="00000000" w:rsidRDefault="00000000" w:rsidRPr="00000000" w14:paraId="000003D4">
      <w:pPr>
        <w:rPr>
          <w:b w:val="1"/>
        </w:rPr>
      </w:pPr>
      <w:r w:rsidDel="00000000" w:rsidR="00000000" w:rsidRPr="00000000">
        <w:rPr>
          <w:rtl w:val="0"/>
        </w:rPr>
      </w:r>
    </w:p>
    <w:tbl>
      <w:tblPr>
        <w:tblStyle w:val="Table57"/>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D5">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3D6">
            <w:pPr>
              <w:rPr/>
            </w:pPr>
            <w:r w:rsidDel="00000000" w:rsidR="00000000" w:rsidRPr="00000000">
              <w:rPr>
                <w:rtl w:val="0"/>
              </w:rPr>
              <w:t xml:space="preserve">Prevents signed integer overflow but fails to prevent a divide-by-zero error</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3D7">
            <w:pPr>
              <w:shd w:fill="ffffff" w:val="clear"/>
              <w:spacing w:line="327.27272727272725"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#include &lt;limits.h&gt;</w:t>
            </w:r>
          </w:p>
          <w:p w:rsidR="00000000" w:rsidDel="00000000" w:rsidP="00000000" w:rsidRDefault="00000000" w:rsidRPr="00000000" w14:paraId="000003D8">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3D9">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336699"/>
                <w:sz w:val="21"/>
                <w:szCs w:val="21"/>
                <w:rtl w:val="0"/>
              </w:rPr>
              <w:t xml:space="preserve">void</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func(</w:t>
            </w:r>
            <w:r w:rsidDel="00000000" w:rsidR="00000000" w:rsidRPr="00000000">
              <w:rPr>
                <w:rFonts w:ascii="Courier New" w:cs="Courier New" w:eastAsia="Courier New" w:hAnsi="Courier New"/>
                <w:b w:val="1"/>
                <w:color w:val="808080"/>
                <w:sz w:val="21"/>
                <w:szCs w:val="21"/>
                <w:rtl w:val="0"/>
              </w:rPr>
              <w:t xml:space="preserve">signed</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long</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s_a, </w:t>
            </w:r>
            <w:r w:rsidDel="00000000" w:rsidR="00000000" w:rsidRPr="00000000">
              <w:rPr>
                <w:rFonts w:ascii="Courier New" w:cs="Courier New" w:eastAsia="Courier New" w:hAnsi="Courier New"/>
                <w:b w:val="1"/>
                <w:color w:val="808080"/>
                <w:sz w:val="21"/>
                <w:szCs w:val="21"/>
                <w:rtl w:val="0"/>
              </w:rPr>
              <w:t xml:space="preserve">signed</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long</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s_b) {</w:t>
            </w:r>
          </w:p>
          <w:p w:rsidR="00000000" w:rsidDel="00000000" w:rsidP="00000000" w:rsidRDefault="00000000" w:rsidRPr="00000000" w14:paraId="000003DA">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signed</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long</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result;</w:t>
            </w:r>
          </w:p>
          <w:p w:rsidR="00000000" w:rsidDel="00000000" w:rsidP="00000000" w:rsidRDefault="00000000" w:rsidRPr="00000000" w14:paraId="000003DB">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if</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((s_a == LONG_MIN) &amp;&amp; (s_b == -1)) {</w:t>
            </w:r>
          </w:p>
          <w:p w:rsidR="00000000" w:rsidDel="00000000" w:rsidP="00000000" w:rsidRDefault="00000000" w:rsidRPr="00000000" w14:paraId="000003DC">
            <w:pPr>
              <w:shd w:fill="ffffff" w:val="clear"/>
              <w:spacing w:line="327.27272727272725" w:lineRule="auto"/>
              <w:rPr>
                <w:rFonts w:ascii="Courier New" w:cs="Courier New" w:eastAsia="Courier New" w:hAnsi="Courier New"/>
                <w:color w:val="008200"/>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8200"/>
                <w:sz w:val="21"/>
                <w:szCs w:val="21"/>
                <w:rtl w:val="0"/>
              </w:rPr>
              <w:t xml:space="preserve">/* Handle error */</w:t>
            </w:r>
          </w:p>
          <w:p w:rsidR="00000000" w:rsidDel="00000000" w:rsidP="00000000" w:rsidRDefault="00000000" w:rsidRPr="00000000" w14:paraId="000003DD">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else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DE">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result = s_a / s_b;</w:t>
            </w:r>
          </w:p>
          <w:p w:rsidR="00000000" w:rsidDel="00000000" w:rsidP="00000000" w:rsidRDefault="00000000" w:rsidRPr="00000000" w14:paraId="000003DF">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E0">
            <w:pPr>
              <w:shd w:fill="ffffff" w:val="clear"/>
              <w:spacing w:line="327.27272727272725" w:lineRule="auto"/>
              <w:rPr>
                <w:rFonts w:ascii="Courier New" w:cs="Courier New" w:eastAsia="Courier New" w:hAnsi="Courier New"/>
                <w:color w:val="008200"/>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8200"/>
                <w:sz w:val="21"/>
                <w:szCs w:val="21"/>
                <w:rtl w:val="0"/>
              </w:rPr>
              <w:t xml:space="preserve">/* ... */</w:t>
            </w:r>
          </w:p>
          <w:p w:rsidR="00000000" w:rsidDel="00000000" w:rsidP="00000000" w:rsidRDefault="00000000" w:rsidRPr="00000000" w14:paraId="000003E1">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E2">
            <w:pPr>
              <w:rPr/>
            </w:pPr>
            <w:r w:rsidDel="00000000" w:rsidR="00000000" w:rsidRPr="00000000">
              <w:rPr>
                <w:rtl w:val="0"/>
              </w:rPr>
            </w:r>
          </w:p>
        </w:tc>
      </w:tr>
    </w:tbl>
    <w:p w:rsidR="00000000" w:rsidDel="00000000" w:rsidP="00000000" w:rsidRDefault="00000000" w:rsidRPr="00000000" w14:paraId="000003E3">
      <w:pPr>
        <w:rPr>
          <w:b w:val="1"/>
        </w:rPr>
      </w:pPr>
      <w:r w:rsidDel="00000000" w:rsidR="00000000" w:rsidRPr="00000000">
        <w:rPr>
          <w:rtl w:val="0"/>
        </w:rPr>
      </w:r>
    </w:p>
    <w:tbl>
      <w:tblPr>
        <w:tblStyle w:val="Table58"/>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E4">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3E5">
            <w:pPr>
              <w:rPr/>
            </w:pPr>
            <w:r w:rsidDel="00000000" w:rsidR="00000000" w:rsidRPr="00000000">
              <w:rPr>
                <w:rtl w:val="0"/>
              </w:rPr>
              <w:t xml:space="preserve">Solution tests the division operation to guarantee no possibility divide-by-zero errors or signed overflow</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3E6">
            <w:pPr>
              <w:shd w:fill="ffffff" w:val="clear"/>
              <w:spacing w:line="327.27272727272725"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#include &lt;limits.h&gt;</w:t>
            </w:r>
          </w:p>
          <w:p w:rsidR="00000000" w:rsidDel="00000000" w:rsidP="00000000" w:rsidRDefault="00000000" w:rsidRPr="00000000" w14:paraId="000003E7">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3E8">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336699"/>
                <w:sz w:val="21"/>
                <w:szCs w:val="21"/>
                <w:rtl w:val="0"/>
              </w:rPr>
              <w:t xml:space="preserve">void</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func(</w:t>
            </w:r>
            <w:r w:rsidDel="00000000" w:rsidR="00000000" w:rsidRPr="00000000">
              <w:rPr>
                <w:rFonts w:ascii="Courier New" w:cs="Courier New" w:eastAsia="Courier New" w:hAnsi="Courier New"/>
                <w:b w:val="1"/>
                <w:color w:val="808080"/>
                <w:sz w:val="21"/>
                <w:szCs w:val="21"/>
                <w:rtl w:val="0"/>
              </w:rPr>
              <w:t xml:space="preserve">signed</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long</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s_a, </w:t>
            </w:r>
            <w:r w:rsidDel="00000000" w:rsidR="00000000" w:rsidRPr="00000000">
              <w:rPr>
                <w:rFonts w:ascii="Courier New" w:cs="Courier New" w:eastAsia="Courier New" w:hAnsi="Courier New"/>
                <w:b w:val="1"/>
                <w:color w:val="808080"/>
                <w:sz w:val="21"/>
                <w:szCs w:val="21"/>
                <w:rtl w:val="0"/>
              </w:rPr>
              <w:t xml:space="preserve">signed</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long</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s_b) {</w:t>
            </w:r>
          </w:p>
          <w:p w:rsidR="00000000" w:rsidDel="00000000" w:rsidP="00000000" w:rsidRDefault="00000000" w:rsidRPr="00000000" w14:paraId="000003E9">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signed</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long</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result;</w:t>
            </w:r>
          </w:p>
          <w:p w:rsidR="00000000" w:rsidDel="00000000" w:rsidP="00000000" w:rsidRDefault="00000000" w:rsidRPr="00000000" w14:paraId="000003EA">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if</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((s_b == 0) || ((s_a == LONG_MIN) &amp;&amp; (s_b == -1))) {</w:t>
            </w:r>
          </w:p>
          <w:p w:rsidR="00000000" w:rsidDel="00000000" w:rsidP="00000000" w:rsidRDefault="00000000" w:rsidRPr="00000000" w14:paraId="000003EB">
            <w:pPr>
              <w:shd w:fill="ffffff" w:val="clear"/>
              <w:spacing w:line="327.27272727272725" w:lineRule="auto"/>
              <w:rPr>
                <w:rFonts w:ascii="Courier New" w:cs="Courier New" w:eastAsia="Courier New" w:hAnsi="Courier New"/>
                <w:color w:val="008200"/>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8200"/>
                <w:sz w:val="21"/>
                <w:szCs w:val="21"/>
                <w:rtl w:val="0"/>
              </w:rPr>
              <w:t xml:space="preserve">/* Handle error */</w:t>
            </w:r>
          </w:p>
          <w:p w:rsidR="00000000" w:rsidDel="00000000" w:rsidP="00000000" w:rsidRDefault="00000000" w:rsidRPr="00000000" w14:paraId="000003EC">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336699"/>
                <w:sz w:val="21"/>
                <w:szCs w:val="21"/>
                <w:rtl w:val="0"/>
              </w:rPr>
              <w:t xml:space="preserve">else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ED">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result = s_a / s_b;</w:t>
            </w:r>
          </w:p>
          <w:p w:rsidR="00000000" w:rsidDel="00000000" w:rsidP="00000000" w:rsidRDefault="00000000" w:rsidRPr="00000000" w14:paraId="000003EE">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EF">
            <w:pPr>
              <w:shd w:fill="ffffff" w:val="clear"/>
              <w:spacing w:line="327.27272727272725" w:lineRule="auto"/>
              <w:rPr>
                <w:rFonts w:ascii="Courier New" w:cs="Courier New" w:eastAsia="Courier New" w:hAnsi="Courier New"/>
                <w:color w:val="008200"/>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8200"/>
                <w:sz w:val="21"/>
                <w:szCs w:val="21"/>
                <w:rtl w:val="0"/>
              </w:rPr>
              <w:t xml:space="preserve">/* ... */</w:t>
            </w:r>
          </w:p>
          <w:p w:rsidR="00000000" w:rsidDel="00000000" w:rsidP="00000000" w:rsidRDefault="00000000" w:rsidRPr="00000000" w14:paraId="000003F0">
            <w:pPr>
              <w:shd w:fill="ffffff" w:val="clear"/>
              <w:spacing w:line="327.27272727272725"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3F1">
      <w:pPr>
        <w:rPr>
          <w:b w:val="1"/>
        </w:rPr>
      </w:pPr>
      <w:r w:rsidDel="00000000" w:rsidR="00000000" w:rsidRPr="00000000">
        <w:rPr>
          <w:rtl w:val="0"/>
        </w:rPr>
      </w:r>
    </w:p>
    <w:p w:rsidR="00000000" w:rsidDel="00000000" w:rsidP="00000000" w:rsidRDefault="00000000" w:rsidRPr="00000000" w14:paraId="000003F2">
      <w:pPr>
        <w:rPr>
          <w:b w:val="1"/>
        </w:rPr>
      </w:pPr>
      <w:r w:rsidDel="00000000" w:rsidR="00000000" w:rsidRPr="00000000">
        <w:rPr>
          <w:b w:val="1"/>
          <w:rtl w:val="0"/>
        </w:rPr>
        <w:t xml:space="preserve">Note: Stop here for the milestone. Complete this section for Project One in Module Six.</w:t>
      </w:r>
    </w:p>
    <w:tbl>
      <w:tblPr>
        <w:tblStyle w:val="Table59"/>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3F3">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2. Heed Compiler Warnings, 7. Practice Defense in Depth</w:t>
            </w:r>
          </w:p>
        </w:tc>
      </w:tr>
    </w:tbl>
    <w:p w:rsidR="00000000" w:rsidDel="00000000" w:rsidP="00000000" w:rsidRDefault="00000000" w:rsidRPr="00000000" w14:paraId="000003F4">
      <w:pPr>
        <w:rPr>
          <w:b w:val="1"/>
        </w:rPr>
      </w:pPr>
      <w:r w:rsidDel="00000000" w:rsidR="00000000" w:rsidRPr="00000000">
        <w:rPr>
          <w:rtl w:val="0"/>
        </w:rPr>
      </w:r>
    </w:p>
    <w:p w:rsidR="00000000" w:rsidDel="00000000" w:rsidP="00000000" w:rsidRDefault="00000000" w:rsidRPr="00000000" w14:paraId="000003F5">
      <w:pPr>
        <w:rPr>
          <w:b w:val="1"/>
        </w:rPr>
      </w:pPr>
      <w:r w:rsidDel="00000000" w:rsidR="00000000" w:rsidRPr="00000000">
        <w:rPr>
          <w:b w:val="1"/>
          <w:rtl w:val="0"/>
        </w:rPr>
        <w:t xml:space="preserve">Threat Level</w:t>
      </w:r>
    </w:p>
    <w:tbl>
      <w:tblPr>
        <w:tblStyle w:val="Table60"/>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3F6">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3F7">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3F8">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3F9">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3FA">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3FB">
            <w:pPr>
              <w:jc w:val="center"/>
              <w:rPr/>
            </w:pPr>
            <w:r w:rsidDel="00000000" w:rsidR="00000000" w:rsidRPr="00000000">
              <w:rPr>
                <w:rtl w:val="0"/>
              </w:rPr>
              <w:t xml:space="preserve">Low</w:t>
            </w:r>
          </w:p>
        </w:tc>
        <w:tc>
          <w:tcPr>
            <w:shd w:fill="auto" w:val="clear"/>
          </w:tcPr>
          <w:p w:rsidR="00000000" w:rsidDel="00000000" w:rsidP="00000000" w:rsidRDefault="00000000" w:rsidRPr="00000000" w14:paraId="000003FC">
            <w:pPr>
              <w:jc w:val="center"/>
              <w:rPr/>
            </w:pPr>
            <w:r w:rsidDel="00000000" w:rsidR="00000000" w:rsidRPr="00000000">
              <w:rPr>
                <w:rtl w:val="0"/>
              </w:rPr>
              <w:t xml:space="preserve">Likely</w:t>
            </w:r>
          </w:p>
        </w:tc>
        <w:tc>
          <w:tcPr>
            <w:shd w:fill="auto" w:val="clear"/>
          </w:tcPr>
          <w:p w:rsidR="00000000" w:rsidDel="00000000" w:rsidP="00000000" w:rsidRDefault="00000000" w:rsidRPr="00000000" w14:paraId="000003FD">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3FE">
            <w:pPr>
              <w:jc w:val="center"/>
              <w:rPr/>
            </w:pPr>
            <w:r w:rsidDel="00000000" w:rsidR="00000000" w:rsidRPr="00000000">
              <w:rPr>
                <w:rtl w:val="0"/>
              </w:rPr>
              <w:t xml:space="preserve">P6</w:t>
            </w:r>
          </w:p>
        </w:tc>
        <w:tc>
          <w:tcPr>
            <w:shd w:fill="auto" w:val="clear"/>
          </w:tcPr>
          <w:p w:rsidR="00000000" w:rsidDel="00000000" w:rsidP="00000000" w:rsidRDefault="00000000" w:rsidRPr="00000000" w14:paraId="000003FF">
            <w:pPr>
              <w:jc w:val="center"/>
              <w:rPr/>
            </w:pPr>
            <w:r w:rsidDel="00000000" w:rsidR="00000000" w:rsidRPr="00000000">
              <w:rPr>
                <w:rtl w:val="0"/>
              </w:rPr>
              <w:t xml:space="preserve">L2</w:t>
            </w:r>
          </w:p>
        </w:tc>
      </w:tr>
    </w:tbl>
    <w:p w:rsidR="00000000" w:rsidDel="00000000" w:rsidP="00000000" w:rsidRDefault="00000000" w:rsidRPr="00000000" w14:paraId="00000400">
      <w:pPr>
        <w:rPr>
          <w:b w:val="1"/>
        </w:rPr>
      </w:pPr>
      <w:r w:rsidDel="00000000" w:rsidR="00000000" w:rsidRPr="00000000">
        <w:rPr>
          <w:rtl w:val="0"/>
        </w:rPr>
      </w:r>
    </w:p>
    <w:p w:rsidR="00000000" w:rsidDel="00000000" w:rsidP="00000000" w:rsidRDefault="00000000" w:rsidRPr="00000000" w14:paraId="00000401">
      <w:pPr>
        <w:rPr>
          <w:b w:val="1"/>
        </w:rPr>
      </w:pPr>
      <w:r w:rsidDel="00000000" w:rsidR="00000000" w:rsidRPr="00000000">
        <w:rPr>
          <w:b w:val="1"/>
          <w:rtl w:val="0"/>
        </w:rPr>
        <w:t xml:space="preserve">Automation</w:t>
      </w:r>
    </w:p>
    <w:tbl>
      <w:tblPr>
        <w:tblStyle w:val="Table61"/>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402">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403">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404">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405">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shd w:fill="auto" w:val="clear"/>
          </w:tcPr>
          <w:p w:rsidR="00000000" w:rsidDel="00000000" w:rsidP="00000000" w:rsidRDefault="00000000" w:rsidRPr="00000000" w14:paraId="00000406">
            <w:pPr>
              <w:jc w:val="center"/>
              <w:rPr/>
            </w:pPr>
            <w:hyperlink r:id="rId88">
              <w:r w:rsidDel="00000000" w:rsidR="00000000" w:rsidRPr="00000000">
                <w:rPr>
                  <w:rFonts w:ascii="Roboto" w:cs="Roboto" w:eastAsia="Roboto" w:hAnsi="Roboto"/>
                  <w:color w:val="0052cc"/>
                  <w:sz w:val="21"/>
                  <w:szCs w:val="21"/>
                  <w:highlight w:val="white"/>
                  <w:u w:val="single"/>
                  <w:rtl w:val="0"/>
                </w:rPr>
                <w:t xml:space="preserve">Astrée</w:t>
              </w:r>
            </w:hyperlink>
            <w:r w:rsidDel="00000000" w:rsidR="00000000" w:rsidRPr="00000000">
              <w:rPr>
                <w:rtl w:val="0"/>
              </w:rPr>
            </w:r>
          </w:p>
        </w:tc>
        <w:tc>
          <w:tcPr>
            <w:shd w:fill="auto" w:val="clear"/>
          </w:tcPr>
          <w:p w:rsidR="00000000" w:rsidDel="00000000" w:rsidP="00000000" w:rsidRDefault="00000000" w:rsidRPr="00000000" w14:paraId="00000407">
            <w:pPr>
              <w:jc w:val="center"/>
              <w:rPr/>
            </w:pPr>
            <w:r w:rsidDel="00000000" w:rsidR="00000000" w:rsidRPr="00000000">
              <w:rPr>
                <w:rFonts w:ascii="Roboto" w:cs="Roboto" w:eastAsia="Roboto" w:hAnsi="Roboto"/>
                <w:color w:val="172b4d"/>
                <w:sz w:val="21"/>
                <w:szCs w:val="21"/>
                <w:highlight w:val="white"/>
                <w:rtl w:val="0"/>
              </w:rPr>
              <w:t xml:space="preserve">24.04</w:t>
            </w:r>
            <w:r w:rsidDel="00000000" w:rsidR="00000000" w:rsidRPr="00000000">
              <w:rPr>
                <w:rtl w:val="0"/>
              </w:rPr>
            </w:r>
          </w:p>
        </w:tc>
        <w:tc>
          <w:tcPr>
            <w:shd w:fill="auto" w:val="clear"/>
          </w:tcPr>
          <w:p w:rsidR="00000000" w:rsidDel="00000000" w:rsidP="00000000" w:rsidRDefault="00000000" w:rsidRPr="00000000" w14:paraId="00000408">
            <w:pPr>
              <w:jc w:val="center"/>
              <w:rPr>
                <w:rFonts w:ascii="Roboto" w:cs="Roboto" w:eastAsia="Roboto" w:hAnsi="Roboto"/>
                <w:b w:val="1"/>
                <w:color w:val="172b4d"/>
                <w:sz w:val="21"/>
                <w:szCs w:val="21"/>
              </w:rPr>
            </w:pPr>
            <w:r w:rsidDel="00000000" w:rsidR="00000000" w:rsidRPr="00000000">
              <w:rPr>
                <w:rtl w:val="0"/>
              </w:rPr>
              <w:t xml:space="preserve"> </w:t>
            </w:r>
            <w:r w:rsidDel="00000000" w:rsidR="00000000" w:rsidRPr="00000000">
              <w:rPr>
                <w:rFonts w:ascii="Roboto" w:cs="Roboto" w:eastAsia="Roboto" w:hAnsi="Roboto"/>
                <w:b w:val="1"/>
                <w:color w:val="172b4d"/>
                <w:sz w:val="21"/>
                <w:szCs w:val="21"/>
                <w:rtl w:val="0"/>
              </w:rPr>
              <w:t xml:space="preserve">int-division-by-zero</w:t>
            </w:r>
          </w:p>
          <w:p w:rsidR="00000000" w:rsidDel="00000000" w:rsidP="00000000" w:rsidRDefault="00000000" w:rsidRPr="00000000" w14:paraId="00000409">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int-modulo-by-zero</w:t>
            </w:r>
          </w:p>
          <w:p w:rsidR="00000000" w:rsidDel="00000000" w:rsidP="00000000" w:rsidRDefault="00000000" w:rsidRPr="00000000" w14:paraId="0000040A">
            <w:pPr>
              <w:jc w:val="left"/>
              <w:rPr/>
            </w:pPr>
            <w:r w:rsidDel="00000000" w:rsidR="00000000" w:rsidRPr="00000000">
              <w:rPr>
                <w:rtl w:val="0"/>
              </w:rPr>
            </w:r>
          </w:p>
        </w:tc>
        <w:tc>
          <w:tcPr>
            <w:shd w:fill="auto" w:val="clear"/>
          </w:tcPr>
          <w:p w:rsidR="00000000" w:rsidDel="00000000" w:rsidP="00000000" w:rsidRDefault="00000000" w:rsidRPr="00000000" w14:paraId="0000040B">
            <w:pPr>
              <w:jc w:val="center"/>
              <w:rPr/>
            </w:pPr>
            <w:r w:rsidDel="00000000" w:rsidR="00000000" w:rsidRPr="00000000">
              <w:rPr>
                <w:rFonts w:ascii="Roboto" w:cs="Roboto" w:eastAsia="Roboto" w:hAnsi="Roboto"/>
                <w:color w:val="172b4d"/>
                <w:sz w:val="21"/>
                <w:szCs w:val="21"/>
                <w:highlight w:val="white"/>
                <w:rtl w:val="0"/>
              </w:rPr>
              <w:t xml:space="preserve">Fully checked</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40C">
            <w:pPr>
              <w:jc w:val="center"/>
              <w:rPr/>
            </w:pPr>
            <w:hyperlink r:id="rId89">
              <w:r w:rsidDel="00000000" w:rsidR="00000000" w:rsidRPr="00000000">
                <w:rPr>
                  <w:rFonts w:ascii="Roboto" w:cs="Roboto" w:eastAsia="Roboto" w:hAnsi="Roboto"/>
                  <w:color w:val="0052cc"/>
                  <w:sz w:val="21"/>
                  <w:szCs w:val="21"/>
                  <w:highlight w:val="white"/>
                  <w:u w:val="single"/>
                  <w:rtl w:val="0"/>
                </w:rPr>
                <w:t xml:space="preserve">Axivion Bauhaus Suite</w:t>
              </w:r>
            </w:hyperlink>
            <w:r w:rsidDel="00000000" w:rsidR="00000000" w:rsidRPr="00000000">
              <w:rPr>
                <w:rtl w:val="0"/>
              </w:rPr>
            </w:r>
          </w:p>
        </w:tc>
        <w:tc>
          <w:tcPr>
            <w:shd w:fill="auto" w:val="clear"/>
          </w:tcPr>
          <w:p w:rsidR="00000000" w:rsidDel="00000000" w:rsidP="00000000" w:rsidRDefault="00000000" w:rsidRPr="00000000" w14:paraId="0000040D">
            <w:pPr>
              <w:jc w:val="center"/>
              <w:rPr/>
            </w:pPr>
            <w:r w:rsidDel="00000000" w:rsidR="00000000" w:rsidRPr="00000000">
              <w:rPr>
                <w:rFonts w:ascii="Roboto" w:cs="Roboto" w:eastAsia="Roboto" w:hAnsi="Roboto"/>
                <w:color w:val="172b4d"/>
                <w:sz w:val="21"/>
                <w:szCs w:val="21"/>
                <w:highlight w:val="white"/>
                <w:rtl w:val="0"/>
              </w:rPr>
              <w:t xml:space="preserve">7.2.0</w:t>
            </w:r>
            <w:r w:rsidDel="00000000" w:rsidR="00000000" w:rsidRPr="00000000">
              <w:rPr>
                <w:rtl w:val="0"/>
              </w:rPr>
            </w:r>
          </w:p>
        </w:tc>
        <w:tc>
          <w:tcPr>
            <w:shd w:fill="auto" w:val="clear"/>
          </w:tcPr>
          <w:p w:rsidR="00000000" w:rsidDel="00000000" w:rsidP="00000000" w:rsidRDefault="00000000" w:rsidRPr="00000000" w14:paraId="0000040E">
            <w:pPr>
              <w:jc w:val="center"/>
              <w:rPr>
                <w:u w:val="single"/>
              </w:rPr>
            </w:pPr>
            <w:r w:rsidDel="00000000" w:rsidR="00000000" w:rsidRPr="00000000">
              <w:rPr>
                <w:rFonts w:ascii="Roboto" w:cs="Roboto" w:eastAsia="Roboto" w:hAnsi="Roboto"/>
                <w:b w:val="1"/>
                <w:color w:val="172b4d"/>
                <w:sz w:val="21"/>
                <w:szCs w:val="21"/>
                <w:highlight w:val="white"/>
                <w:u w:val="single"/>
                <w:rtl w:val="0"/>
              </w:rPr>
              <w:t xml:space="preserve">CertC-INT33</w:t>
            </w:r>
            <w:r w:rsidDel="00000000" w:rsidR="00000000" w:rsidRPr="00000000">
              <w:rPr>
                <w:rtl w:val="0"/>
              </w:rPr>
            </w:r>
          </w:p>
        </w:tc>
        <w:tc>
          <w:tcPr>
            <w:shd w:fill="auto" w:val="clear"/>
          </w:tcPr>
          <w:p w:rsidR="00000000" w:rsidDel="00000000" w:rsidP="00000000" w:rsidRDefault="00000000" w:rsidRPr="00000000" w14:paraId="0000040F">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410">
            <w:pPr>
              <w:jc w:val="center"/>
              <w:rPr/>
            </w:pPr>
            <w:hyperlink r:id="rId90">
              <w:r w:rsidDel="00000000" w:rsidR="00000000" w:rsidRPr="00000000">
                <w:rPr>
                  <w:rFonts w:ascii="Roboto" w:cs="Roboto" w:eastAsia="Roboto" w:hAnsi="Roboto"/>
                  <w:color w:val="0052cc"/>
                  <w:sz w:val="21"/>
                  <w:szCs w:val="21"/>
                  <w:highlight w:val="white"/>
                  <w:u w:val="single"/>
                  <w:rtl w:val="0"/>
                </w:rPr>
                <w:t xml:space="preserve">CodeSonar</w:t>
              </w:r>
            </w:hyperlink>
            <w:r w:rsidDel="00000000" w:rsidR="00000000" w:rsidRPr="00000000">
              <w:rPr>
                <w:rtl w:val="0"/>
              </w:rPr>
            </w:r>
          </w:p>
        </w:tc>
        <w:tc>
          <w:tcPr>
            <w:shd w:fill="auto" w:val="clear"/>
          </w:tcPr>
          <w:p w:rsidR="00000000" w:rsidDel="00000000" w:rsidP="00000000" w:rsidRDefault="00000000" w:rsidRPr="00000000" w14:paraId="00000411">
            <w:pPr>
              <w:jc w:val="center"/>
              <w:rPr/>
            </w:pPr>
            <w:r w:rsidDel="00000000" w:rsidR="00000000" w:rsidRPr="00000000">
              <w:rPr>
                <w:rFonts w:ascii="Roboto" w:cs="Roboto" w:eastAsia="Roboto" w:hAnsi="Roboto"/>
                <w:color w:val="172b4d"/>
                <w:sz w:val="21"/>
                <w:szCs w:val="21"/>
                <w:highlight w:val="white"/>
                <w:rtl w:val="0"/>
              </w:rPr>
              <w:t xml:space="preserve">8.3p0</w:t>
            </w:r>
            <w:r w:rsidDel="00000000" w:rsidR="00000000" w:rsidRPr="00000000">
              <w:rPr>
                <w:rtl w:val="0"/>
              </w:rPr>
            </w:r>
          </w:p>
        </w:tc>
        <w:tc>
          <w:tcPr>
            <w:shd w:fill="auto" w:val="clear"/>
          </w:tcPr>
          <w:p w:rsidR="00000000" w:rsidDel="00000000" w:rsidP="00000000" w:rsidRDefault="00000000" w:rsidRPr="00000000" w14:paraId="00000412">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LANG.ARITH.DIVZERO</w:t>
            </w:r>
          </w:p>
          <w:p w:rsidR="00000000" w:rsidDel="00000000" w:rsidP="00000000" w:rsidRDefault="00000000" w:rsidRPr="00000000" w14:paraId="00000413">
            <w:pPr>
              <w:jc w:val="center"/>
              <w:rPr/>
            </w:pPr>
            <w:r w:rsidDel="00000000" w:rsidR="00000000" w:rsidRPr="00000000">
              <w:rPr>
                <w:rFonts w:ascii="Roboto" w:cs="Roboto" w:eastAsia="Roboto" w:hAnsi="Roboto"/>
                <w:b w:val="1"/>
                <w:color w:val="172b4d"/>
                <w:sz w:val="21"/>
                <w:szCs w:val="21"/>
                <w:highlight w:val="white"/>
                <w:u w:val="single"/>
                <w:rtl w:val="0"/>
              </w:rPr>
              <w:t xml:space="preserve">LANG.ARITH.FDIVZERO</w:t>
            </w:r>
            <w:r w:rsidDel="00000000" w:rsidR="00000000" w:rsidRPr="00000000">
              <w:rPr>
                <w:rtl w:val="0"/>
              </w:rPr>
            </w:r>
          </w:p>
        </w:tc>
        <w:tc>
          <w:tcPr>
            <w:shd w:fill="auto" w:val="clear"/>
          </w:tcPr>
          <w:p w:rsidR="00000000" w:rsidDel="00000000" w:rsidP="00000000" w:rsidRDefault="00000000" w:rsidRPr="00000000" w14:paraId="00000414">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Division by zero</w:t>
            </w:r>
          </w:p>
          <w:p w:rsidR="00000000" w:rsidDel="00000000" w:rsidP="00000000" w:rsidRDefault="00000000" w:rsidRPr="00000000" w14:paraId="00000415">
            <w:pPr>
              <w:jc w:val="center"/>
              <w:rPr/>
            </w:pPr>
            <w:r w:rsidDel="00000000" w:rsidR="00000000" w:rsidRPr="00000000">
              <w:rPr>
                <w:rFonts w:ascii="Roboto" w:cs="Roboto" w:eastAsia="Roboto" w:hAnsi="Roboto"/>
                <w:color w:val="172b4d"/>
                <w:sz w:val="21"/>
                <w:szCs w:val="21"/>
                <w:highlight w:val="white"/>
                <w:rtl w:val="0"/>
              </w:rPr>
              <w:t xml:space="preserve">Float Division By Zero</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416">
            <w:pPr>
              <w:jc w:val="center"/>
              <w:rPr/>
            </w:pPr>
            <w:hyperlink r:id="rId91">
              <w:r w:rsidDel="00000000" w:rsidR="00000000" w:rsidRPr="00000000">
                <w:rPr>
                  <w:rFonts w:ascii="Roboto" w:cs="Roboto" w:eastAsia="Roboto" w:hAnsi="Roboto"/>
                  <w:color w:val="0052cc"/>
                  <w:sz w:val="21"/>
                  <w:szCs w:val="21"/>
                  <w:highlight w:val="white"/>
                  <w:u w:val="single"/>
                  <w:rtl w:val="0"/>
                </w:rPr>
                <w:t xml:space="preserve">Compass/ROSE</w:t>
              </w:r>
            </w:hyperlink>
            <w:r w:rsidDel="00000000" w:rsidR="00000000" w:rsidRPr="00000000">
              <w:rPr>
                <w:rtl w:val="0"/>
              </w:rPr>
            </w:r>
          </w:p>
        </w:tc>
        <w:tc>
          <w:tcPr>
            <w:shd w:fill="auto" w:val="clear"/>
          </w:tcPr>
          <w:p w:rsidR="00000000" w:rsidDel="00000000" w:rsidP="00000000" w:rsidRDefault="00000000" w:rsidRPr="00000000" w14:paraId="00000417">
            <w:pPr>
              <w:jc w:val="center"/>
              <w:rPr/>
            </w:pPr>
            <w:r w:rsidDel="00000000" w:rsidR="00000000" w:rsidRPr="00000000">
              <w:rPr>
                <w:rtl w:val="0"/>
              </w:rPr>
            </w:r>
          </w:p>
        </w:tc>
        <w:tc>
          <w:tcPr>
            <w:shd w:fill="auto" w:val="clear"/>
          </w:tcPr>
          <w:p w:rsidR="00000000" w:rsidDel="00000000" w:rsidP="00000000" w:rsidRDefault="00000000" w:rsidRPr="00000000" w14:paraId="00000418">
            <w:pPr>
              <w:jc w:val="center"/>
              <w:rPr>
                <w:u w:val="single"/>
              </w:rPr>
            </w:pPr>
            <w:r w:rsidDel="00000000" w:rsidR="00000000" w:rsidRPr="00000000">
              <w:rPr>
                <w:rtl w:val="0"/>
              </w:rPr>
            </w:r>
          </w:p>
        </w:tc>
        <w:tc>
          <w:tcPr>
            <w:shd w:fill="auto" w:val="clear"/>
          </w:tcPr>
          <w:p w:rsidR="00000000" w:rsidDel="00000000" w:rsidP="00000000" w:rsidRDefault="00000000" w:rsidRPr="00000000" w14:paraId="00000419">
            <w:pPr>
              <w:jc w:val="center"/>
              <w:rPr/>
            </w:pPr>
            <w:r w:rsidDel="00000000" w:rsidR="00000000" w:rsidRPr="00000000">
              <w:rPr>
                <w:rFonts w:ascii="Roboto" w:cs="Roboto" w:eastAsia="Roboto" w:hAnsi="Roboto"/>
                <w:color w:val="172b4d"/>
                <w:sz w:val="21"/>
                <w:szCs w:val="21"/>
                <w:highlight w:val="white"/>
                <w:rtl w:val="0"/>
              </w:rPr>
              <w:t xml:space="preserve">Can detect some violations of this rule (In particular, it ensures that all operations involving division or modulo are preceded by a check ensuring that the second operand is nonzero.)</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41A">
            <w:pPr>
              <w:jc w:val="center"/>
              <w:rPr>
                <w:rFonts w:ascii="Roboto" w:cs="Roboto" w:eastAsia="Roboto" w:hAnsi="Roboto"/>
                <w:color w:val="0052cc"/>
                <w:sz w:val="21"/>
                <w:szCs w:val="21"/>
                <w:highlight w:val="white"/>
                <w:u w:val="single"/>
              </w:rPr>
            </w:pPr>
            <w:hyperlink r:id="rId92">
              <w:r w:rsidDel="00000000" w:rsidR="00000000" w:rsidRPr="00000000">
                <w:rPr>
                  <w:rFonts w:ascii="Roboto" w:cs="Roboto" w:eastAsia="Roboto" w:hAnsi="Roboto"/>
                  <w:color w:val="0052cc"/>
                  <w:sz w:val="21"/>
                  <w:szCs w:val="21"/>
                  <w:highlight w:val="white"/>
                  <w:u w:val="single"/>
                  <w:rtl w:val="0"/>
                </w:rPr>
                <w:t xml:space="preserve">Coverity</w:t>
              </w:r>
            </w:hyperlink>
            <w:r w:rsidDel="00000000" w:rsidR="00000000" w:rsidRPr="00000000">
              <w:rPr>
                <w:rtl w:val="0"/>
              </w:rPr>
            </w:r>
          </w:p>
        </w:tc>
        <w:tc>
          <w:tcPr>
            <w:shd w:fill="auto" w:val="clear"/>
          </w:tcPr>
          <w:p w:rsidR="00000000" w:rsidDel="00000000" w:rsidP="00000000" w:rsidRDefault="00000000" w:rsidRPr="00000000" w14:paraId="0000041B">
            <w:pPr>
              <w:jc w:val="center"/>
              <w:rPr/>
            </w:pPr>
            <w:r w:rsidDel="00000000" w:rsidR="00000000" w:rsidRPr="00000000">
              <w:rPr>
                <w:rFonts w:ascii="Roboto" w:cs="Roboto" w:eastAsia="Roboto" w:hAnsi="Roboto"/>
                <w:color w:val="172b4d"/>
                <w:sz w:val="21"/>
                <w:szCs w:val="21"/>
                <w:highlight w:val="white"/>
                <w:rtl w:val="0"/>
              </w:rPr>
              <w:t xml:space="preserve">2017.07</w:t>
            </w:r>
            <w:r w:rsidDel="00000000" w:rsidR="00000000" w:rsidRPr="00000000">
              <w:rPr>
                <w:rtl w:val="0"/>
              </w:rPr>
            </w:r>
          </w:p>
        </w:tc>
        <w:tc>
          <w:tcPr>
            <w:shd w:fill="auto" w:val="clear"/>
          </w:tcPr>
          <w:p w:rsidR="00000000" w:rsidDel="00000000" w:rsidP="00000000" w:rsidRDefault="00000000" w:rsidRPr="00000000" w14:paraId="0000041C">
            <w:pPr>
              <w:jc w:val="center"/>
              <w:rPr>
                <w:u w:val="single"/>
              </w:rPr>
            </w:pPr>
            <w:r w:rsidDel="00000000" w:rsidR="00000000" w:rsidRPr="00000000">
              <w:rPr>
                <w:rFonts w:ascii="Roboto" w:cs="Roboto" w:eastAsia="Roboto" w:hAnsi="Roboto"/>
                <w:b w:val="1"/>
                <w:color w:val="172b4d"/>
                <w:sz w:val="21"/>
                <w:szCs w:val="21"/>
                <w:highlight w:val="white"/>
                <w:u w:val="single"/>
                <w:rtl w:val="0"/>
              </w:rPr>
              <w:t xml:space="preserve">DIVIDE_BY_ZERO</w:t>
            </w:r>
            <w:r w:rsidDel="00000000" w:rsidR="00000000" w:rsidRPr="00000000">
              <w:rPr>
                <w:rtl w:val="0"/>
              </w:rPr>
            </w:r>
          </w:p>
        </w:tc>
        <w:tc>
          <w:tcPr>
            <w:shd w:fill="auto" w:val="clear"/>
          </w:tcPr>
          <w:p w:rsidR="00000000" w:rsidDel="00000000" w:rsidP="00000000" w:rsidRDefault="00000000" w:rsidRPr="00000000" w14:paraId="0000041D">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Fully implemented</w:t>
            </w:r>
          </w:p>
        </w:tc>
      </w:tr>
      <w:tr>
        <w:trPr>
          <w:cantSplit w:val="0"/>
          <w:trHeight w:val="460" w:hRule="atLeast"/>
          <w:tblHeader w:val="0"/>
        </w:trPr>
        <w:tc>
          <w:tcPr>
            <w:shd w:fill="auto" w:val="clear"/>
          </w:tcPr>
          <w:p w:rsidR="00000000" w:rsidDel="00000000" w:rsidP="00000000" w:rsidRDefault="00000000" w:rsidRPr="00000000" w14:paraId="0000041E">
            <w:pPr>
              <w:jc w:val="center"/>
              <w:rPr>
                <w:rFonts w:ascii="Roboto" w:cs="Roboto" w:eastAsia="Roboto" w:hAnsi="Roboto"/>
                <w:color w:val="0052cc"/>
                <w:sz w:val="21"/>
                <w:szCs w:val="21"/>
                <w:highlight w:val="white"/>
                <w:u w:val="single"/>
              </w:rPr>
            </w:pPr>
            <w:hyperlink r:id="rId93">
              <w:r w:rsidDel="00000000" w:rsidR="00000000" w:rsidRPr="00000000">
                <w:rPr>
                  <w:rFonts w:ascii="Roboto" w:cs="Roboto" w:eastAsia="Roboto" w:hAnsi="Roboto"/>
                  <w:color w:val="0052cc"/>
                  <w:sz w:val="21"/>
                  <w:szCs w:val="21"/>
                  <w:highlight w:val="white"/>
                  <w:u w:val="single"/>
                  <w:rtl w:val="0"/>
                </w:rPr>
                <w:t xml:space="preserve">Cppcheck</w:t>
              </w:r>
            </w:hyperlink>
            <w:r w:rsidDel="00000000" w:rsidR="00000000" w:rsidRPr="00000000">
              <w:rPr>
                <w:rtl w:val="0"/>
              </w:rPr>
            </w:r>
          </w:p>
        </w:tc>
        <w:tc>
          <w:tcPr>
            <w:shd w:fill="auto" w:val="clear"/>
          </w:tcPr>
          <w:p w:rsidR="00000000" w:rsidDel="00000000" w:rsidP="00000000" w:rsidRDefault="00000000" w:rsidRPr="00000000" w14:paraId="0000041F">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d1c1d"/>
                <w:sz w:val="21"/>
                <w:szCs w:val="21"/>
                <w:highlight w:val="white"/>
                <w:rtl w:val="0"/>
              </w:rPr>
              <w:t xml:space="preserve">2.15</w:t>
            </w:r>
            <w:r w:rsidDel="00000000" w:rsidR="00000000" w:rsidRPr="00000000">
              <w:rPr>
                <w:rtl w:val="0"/>
              </w:rPr>
            </w:r>
          </w:p>
        </w:tc>
        <w:tc>
          <w:tcPr>
            <w:shd w:fill="auto" w:val="clear"/>
          </w:tcPr>
          <w:p w:rsidR="00000000" w:rsidDel="00000000" w:rsidP="00000000" w:rsidRDefault="00000000" w:rsidRPr="00000000" w14:paraId="00000420">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zerodiv</w:t>
            </w:r>
          </w:p>
          <w:p w:rsidR="00000000" w:rsidDel="00000000" w:rsidP="00000000" w:rsidRDefault="00000000" w:rsidRPr="00000000" w14:paraId="00000421">
            <w:pPr>
              <w:jc w:val="center"/>
              <w:rPr>
                <w:rFonts w:ascii="Roboto" w:cs="Roboto" w:eastAsia="Roboto" w:hAnsi="Roboto"/>
                <w:b w:val="1"/>
                <w:color w:val="172b4d"/>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zerodivcond</w:t>
            </w:r>
          </w:p>
        </w:tc>
        <w:tc>
          <w:tcPr>
            <w:shd w:fill="auto" w:val="clear"/>
          </w:tcPr>
          <w:p w:rsidR="00000000" w:rsidDel="00000000" w:rsidP="00000000" w:rsidRDefault="00000000" w:rsidRPr="00000000" w14:paraId="00000422">
            <w:pPr>
              <w:jc w:val="center"/>
              <w:rPr>
                <w:rFonts w:ascii="Roboto" w:cs="Roboto" w:eastAsia="Roboto" w:hAnsi="Roboto"/>
                <w:color w:val="172b4d"/>
                <w:sz w:val="21"/>
                <w:szCs w:val="21"/>
                <w:highlight w:val="white"/>
              </w:rPr>
            </w:pPr>
            <w:r w:rsidDel="00000000" w:rsidR="00000000" w:rsidRPr="00000000">
              <w:rPr>
                <w:rtl w:val="0"/>
              </w:rPr>
            </w:r>
          </w:p>
        </w:tc>
      </w:tr>
      <w:tr>
        <w:trPr>
          <w:cantSplit w:val="0"/>
          <w:trHeight w:val="736.123046875" w:hRule="atLeast"/>
          <w:tblHeader w:val="0"/>
        </w:trPr>
        <w:tc>
          <w:tcPr>
            <w:shd w:fill="auto" w:val="clear"/>
          </w:tcPr>
          <w:p w:rsidR="00000000" w:rsidDel="00000000" w:rsidP="00000000" w:rsidRDefault="00000000" w:rsidRPr="00000000" w14:paraId="00000423">
            <w:pPr>
              <w:jc w:val="center"/>
              <w:rPr>
                <w:rFonts w:ascii="Roboto" w:cs="Roboto" w:eastAsia="Roboto" w:hAnsi="Roboto"/>
                <w:color w:val="0052cc"/>
                <w:sz w:val="21"/>
                <w:szCs w:val="21"/>
                <w:highlight w:val="white"/>
                <w:u w:val="single"/>
              </w:rPr>
            </w:pPr>
            <w:hyperlink r:id="rId94">
              <w:r w:rsidDel="00000000" w:rsidR="00000000" w:rsidRPr="00000000">
                <w:rPr>
                  <w:rFonts w:ascii="Roboto" w:cs="Roboto" w:eastAsia="Roboto" w:hAnsi="Roboto"/>
                  <w:color w:val="0052cc"/>
                  <w:sz w:val="21"/>
                  <w:szCs w:val="21"/>
                  <w:highlight w:val="white"/>
                  <w:u w:val="single"/>
                  <w:rtl w:val="0"/>
                </w:rPr>
                <w:t xml:space="preserve">Cppcheck Premium</w:t>
              </w:r>
            </w:hyperlink>
            <w:r w:rsidDel="00000000" w:rsidR="00000000" w:rsidRPr="00000000">
              <w:rPr>
                <w:rtl w:val="0"/>
              </w:rPr>
            </w:r>
          </w:p>
        </w:tc>
        <w:tc>
          <w:tcPr>
            <w:shd w:fill="auto" w:val="clear"/>
          </w:tcPr>
          <w:p w:rsidR="00000000" w:rsidDel="00000000" w:rsidP="00000000" w:rsidRDefault="00000000" w:rsidRPr="00000000" w14:paraId="00000424">
            <w:pPr>
              <w:jc w:val="center"/>
              <w:rPr>
                <w:rFonts w:ascii="Roboto" w:cs="Roboto" w:eastAsia="Roboto" w:hAnsi="Roboto"/>
                <w:color w:val="1d1c1d"/>
                <w:sz w:val="21"/>
                <w:szCs w:val="21"/>
                <w:highlight w:val="white"/>
              </w:rPr>
            </w:pPr>
            <w:r w:rsidDel="00000000" w:rsidR="00000000" w:rsidRPr="00000000">
              <w:rPr>
                <w:rFonts w:ascii="Roboto" w:cs="Roboto" w:eastAsia="Roboto" w:hAnsi="Roboto"/>
                <w:color w:val="172b4d"/>
                <w:sz w:val="21"/>
                <w:szCs w:val="21"/>
                <w:highlight w:val="white"/>
                <w:rtl w:val="0"/>
              </w:rPr>
              <w:t xml:space="preserve">24.11.0</w:t>
            </w:r>
            <w:r w:rsidDel="00000000" w:rsidR="00000000" w:rsidRPr="00000000">
              <w:rPr>
                <w:rtl w:val="0"/>
              </w:rPr>
            </w:r>
          </w:p>
        </w:tc>
        <w:tc>
          <w:tcPr>
            <w:shd w:fill="auto" w:val="clear"/>
          </w:tcPr>
          <w:p w:rsidR="00000000" w:rsidDel="00000000" w:rsidP="00000000" w:rsidRDefault="00000000" w:rsidRPr="00000000" w14:paraId="00000425">
            <w:pPr>
              <w:pBdr>
                <w:top w:color="auto" w:space="0" w:sz="0" w:val="none"/>
                <w:left w:color="auto" w:space="0" w:sz="0" w:val="none"/>
                <w:bottom w:color="auto" w:space="0" w:sz="0" w:val="none"/>
                <w:right w:color="auto" w:space="0" w:sz="0" w:val="none"/>
                <w:between w:color="auto" w:space="0" w:sz="0" w:val="none"/>
              </w:pBdr>
              <w:shd w:fill="ffffff" w:val="clear"/>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zerodiv</w:t>
              <w:br w:type="textWrapping"/>
              <w:t xml:space="preserve">zerodivcond</w:t>
            </w:r>
          </w:p>
          <w:p w:rsidR="00000000" w:rsidDel="00000000" w:rsidP="00000000" w:rsidRDefault="00000000" w:rsidRPr="00000000" w14:paraId="00000426">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premium-cert-int33-c</w:t>
            </w:r>
          </w:p>
        </w:tc>
        <w:tc>
          <w:tcPr>
            <w:shd w:fill="auto" w:val="clear"/>
          </w:tcPr>
          <w:p w:rsidR="00000000" w:rsidDel="00000000" w:rsidP="00000000" w:rsidRDefault="00000000" w:rsidRPr="00000000" w14:paraId="00000427">
            <w:pPr>
              <w:jc w:val="center"/>
              <w:rPr>
                <w:rFonts w:ascii="Roboto" w:cs="Roboto" w:eastAsia="Roboto" w:hAnsi="Roboto"/>
                <w:color w:val="172b4d"/>
                <w:sz w:val="21"/>
                <w:szCs w:val="21"/>
                <w:highlight w:val="white"/>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428">
            <w:pPr>
              <w:jc w:val="center"/>
              <w:rPr>
                <w:rFonts w:ascii="Roboto" w:cs="Roboto" w:eastAsia="Roboto" w:hAnsi="Roboto"/>
                <w:color w:val="0052cc"/>
                <w:sz w:val="21"/>
                <w:szCs w:val="21"/>
                <w:highlight w:val="white"/>
                <w:u w:val="single"/>
              </w:rPr>
            </w:pPr>
            <w:hyperlink r:id="rId95">
              <w:r w:rsidDel="00000000" w:rsidR="00000000" w:rsidRPr="00000000">
                <w:rPr>
                  <w:rFonts w:ascii="Roboto" w:cs="Roboto" w:eastAsia="Roboto" w:hAnsi="Roboto"/>
                  <w:color w:val="0052cc"/>
                  <w:sz w:val="21"/>
                  <w:szCs w:val="21"/>
                  <w:highlight w:val="white"/>
                  <w:u w:val="single"/>
                  <w:rtl w:val="0"/>
                </w:rPr>
                <w:t xml:space="preserve">Helix QAC</w:t>
              </w:r>
            </w:hyperlink>
            <w:r w:rsidDel="00000000" w:rsidR="00000000" w:rsidRPr="00000000">
              <w:rPr>
                <w:rtl w:val="0"/>
              </w:rPr>
            </w:r>
          </w:p>
        </w:tc>
        <w:tc>
          <w:tcPr>
            <w:shd w:fill="auto" w:val="clear"/>
          </w:tcPr>
          <w:p w:rsidR="00000000" w:rsidDel="00000000" w:rsidP="00000000" w:rsidRDefault="00000000" w:rsidRPr="00000000" w14:paraId="00000429">
            <w:pPr>
              <w:jc w:val="center"/>
              <w:rPr>
                <w:rFonts w:ascii="Roboto" w:cs="Roboto" w:eastAsia="Roboto" w:hAnsi="Roboto"/>
                <w:color w:val="1d1c1d"/>
                <w:sz w:val="21"/>
                <w:szCs w:val="21"/>
                <w:highlight w:val="white"/>
              </w:rPr>
            </w:pPr>
            <w:r w:rsidDel="00000000" w:rsidR="00000000" w:rsidRPr="00000000">
              <w:rPr>
                <w:rFonts w:ascii="Roboto" w:cs="Roboto" w:eastAsia="Roboto" w:hAnsi="Roboto"/>
                <w:color w:val="172b4d"/>
                <w:sz w:val="21"/>
                <w:szCs w:val="21"/>
                <w:highlight w:val="white"/>
                <w:rtl w:val="0"/>
              </w:rPr>
              <w:t xml:space="preserve">2024.4</w:t>
            </w:r>
            <w:r w:rsidDel="00000000" w:rsidR="00000000" w:rsidRPr="00000000">
              <w:rPr>
                <w:rtl w:val="0"/>
              </w:rPr>
            </w:r>
          </w:p>
        </w:tc>
        <w:tc>
          <w:tcPr>
            <w:shd w:fill="auto" w:val="clear"/>
          </w:tcPr>
          <w:p w:rsidR="00000000" w:rsidDel="00000000" w:rsidP="00000000" w:rsidRDefault="00000000" w:rsidRPr="00000000" w14:paraId="0000042A">
            <w:pPr>
              <w:pBdr>
                <w:top w:color="auto" w:space="0" w:sz="0" w:val="none"/>
                <w:left w:color="auto" w:space="0" w:sz="0" w:val="none"/>
                <w:bottom w:color="auto" w:space="0" w:sz="0" w:val="none"/>
                <w:right w:color="auto" w:space="0" w:sz="0" w:val="none"/>
                <w:between w:color="auto" w:space="0" w:sz="0" w:val="none"/>
              </w:pBdr>
              <w:shd w:fill="ffffff" w:val="clea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C2830</w:t>
            </w:r>
          </w:p>
          <w:p w:rsidR="00000000" w:rsidDel="00000000" w:rsidP="00000000" w:rsidRDefault="00000000" w:rsidRPr="00000000" w14:paraId="0000042B">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C++2830</w:t>
            </w:r>
          </w:p>
          <w:p w:rsidR="00000000" w:rsidDel="00000000" w:rsidP="00000000" w:rsidRDefault="00000000" w:rsidRPr="00000000" w14:paraId="0000042C">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DF2831, DF2832, DF2833</w:t>
            </w:r>
          </w:p>
        </w:tc>
        <w:tc>
          <w:tcPr>
            <w:shd w:fill="auto" w:val="clear"/>
          </w:tcPr>
          <w:p w:rsidR="00000000" w:rsidDel="00000000" w:rsidP="00000000" w:rsidRDefault="00000000" w:rsidRPr="00000000" w14:paraId="0000042D">
            <w:pPr>
              <w:jc w:val="center"/>
              <w:rPr>
                <w:rFonts w:ascii="Roboto" w:cs="Roboto" w:eastAsia="Roboto" w:hAnsi="Roboto"/>
                <w:color w:val="172b4d"/>
                <w:sz w:val="21"/>
                <w:szCs w:val="21"/>
                <w:highlight w:val="white"/>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42E">
            <w:pPr>
              <w:jc w:val="center"/>
              <w:rPr>
                <w:rFonts w:ascii="Roboto" w:cs="Roboto" w:eastAsia="Roboto" w:hAnsi="Roboto"/>
                <w:color w:val="0052cc"/>
                <w:sz w:val="21"/>
                <w:szCs w:val="21"/>
                <w:highlight w:val="white"/>
                <w:u w:val="single"/>
              </w:rPr>
            </w:pPr>
            <w:hyperlink r:id="rId96">
              <w:r w:rsidDel="00000000" w:rsidR="00000000" w:rsidRPr="00000000">
                <w:rPr>
                  <w:rFonts w:ascii="Roboto" w:cs="Roboto" w:eastAsia="Roboto" w:hAnsi="Roboto"/>
                  <w:color w:val="0052cc"/>
                  <w:sz w:val="21"/>
                  <w:szCs w:val="21"/>
                  <w:highlight w:val="white"/>
                  <w:u w:val="single"/>
                  <w:rtl w:val="0"/>
                </w:rPr>
                <w:t xml:space="preserve">LDRA tool suite</w:t>
              </w:r>
            </w:hyperlink>
            <w:r w:rsidDel="00000000" w:rsidR="00000000" w:rsidRPr="00000000">
              <w:rPr>
                <w:rtl w:val="0"/>
              </w:rPr>
            </w:r>
          </w:p>
        </w:tc>
        <w:tc>
          <w:tcPr>
            <w:shd w:fill="auto" w:val="clear"/>
          </w:tcPr>
          <w:p w:rsidR="00000000" w:rsidDel="00000000" w:rsidP="00000000" w:rsidRDefault="00000000" w:rsidRPr="00000000" w14:paraId="0000042F">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9.7.1</w:t>
            </w:r>
          </w:p>
        </w:tc>
        <w:tc>
          <w:tcPr>
            <w:shd w:fill="auto" w:val="clear"/>
          </w:tcPr>
          <w:p w:rsidR="00000000" w:rsidDel="00000000" w:rsidP="00000000" w:rsidRDefault="00000000" w:rsidRPr="00000000" w14:paraId="00000430">
            <w:pPr>
              <w:pBdr>
                <w:top w:color="auto" w:space="0" w:sz="0" w:val="none"/>
                <w:left w:color="auto" w:space="0" w:sz="0" w:val="none"/>
                <w:bottom w:color="auto" w:space="0" w:sz="0" w:val="none"/>
                <w:right w:color="auto" w:space="0" w:sz="0" w:val="none"/>
                <w:between w:color="auto" w:space="0" w:sz="0" w:val="none"/>
              </w:pBdr>
              <w:shd w:fill="ffffff" w:val="clea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highlight w:val="white"/>
                <w:rtl w:val="0"/>
              </w:rPr>
              <w:t xml:space="preserve">43 D, 127 D, 248 S, 629 S, 80 X</w:t>
            </w:r>
            <w:r w:rsidDel="00000000" w:rsidR="00000000" w:rsidRPr="00000000">
              <w:rPr>
                <w:rtl w:val="0"/>
              </w:rPr>
            </w:r>
          </w:p>
        </w:tc>
        <w:tc>
          <w:tcPr>
            <w:shd w:fill="auto" w:val="clear"/>
          </w:tcPr>
          <w:p w:rsidR="00000000" w:rsidDel="00000000" w:rsidP="00000000" w:rsidRDefault="00000000" w:rsidRPr="00000000" w14:paraId="00000431">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Partially implemented</w:t>
            </w:r>
          </w:p>
        </w:tc>
      </w:tr>
      <w:tr>
        <w:trPr>
          <w:cantSplit w:val="0"/>
          <w:trHeight w:val="460" w:hRule="atLeast"/>
          <w:tblHeader w:val="0"/>
        </w:trPr>
        <w:tc>
          <w:tcPr>
            <w:shd w:fill="auto" w:val="clear"/>
          </w:tcPr>
          <w:p w:rsidR="00000000" w:rsidDel="00000000" w:rsidP="00000000" w:rsidRDefault="00000000" w:rsidRPr="00000000" w14:paraId="00000432">
            <w:pPr>
              <w:jc w:val="center"/>
              <w:rPr>
                <w:rFonts w:ascii="Roboto" w:cs="Roboto" w:eastAsia="Roboto" w:hAnsi="Roboto"/>
                <w:color w:val="0052cc"/>
                <w:sz w:val="21"/>
                <w:szCs w:val="21"/>
                <w:highlight w:val="white"/>
                <w:u w:val="single"/>
              </w:rPr>
            </w:pPr>
            <w:hyperlink r:id="rId97">
              <w:r w:rsidDel="00000000" w:rsidR="00000000" w:rsidRPr="00000000">
                <w:rPr>
                  <w:rFonts w:ascii="Roboto" w:cs="Roboto" w:eastAsia="Roboto" w:hAnsi="Roboto"/>
                  <w:color w:val="0052cc"/>
                  <w:sz w:val="21"/>
                  <w:szCs w:val="21"/>
                  <w:highlight w:val="white"/>
                  <w:u w:val="single"/>
                  <w:rtl w:val="0"/>
                </w:rPr>
                <w:t xml:space="preserve">Klocwork</w:t>
              </w:r>
            </w:hyperlink>
            <w:r w:rsidDel="00000000" w:rsidR="00000000" w:rsidRPr="00000000">
              <w:rPr>
                <w:rtl w:val="0"/>
              </w:rPr>
            </w:r>
          </w:p>
        </w:tc>
        <w:tc>
          <w:tcPr>
            <w:shd w:fill="auto" w:val="clear"/>
          </w:tcPr>
          <w:p w:rsidR="00000000" w:rsidDel="00000000" w:rsidP="00000000" w:rsidRDefault="00000000" w:rsidRPr="00000000" w14:paraId="00000433">
            <w:pPr>
              <w:jc w:val="center"/>
              <w:rPr>
                <w:rFonts w:ascii="Roboto" w:cs="Roboto" w:eastAsia="Roboto" w:hAnsi="Roboto"/>
                <w:color w:val="1d1c1d"/>
                <w:sz w:val="21"/>
                <w:szCs w:val="21"/>
                <w:highlight w:val="white"/>
              </w:rPr>
            </w:pPr>
            <w:r w:rsidDel="00000000" w:rsidR="00000000" w:rsidRPr="00000000">
              <w:rPr>
                <w:rFonts w:ascii="Roboto" w:cs="Roboto" w:eastAsia="Roboto" w:hAnsi="Roboto"/>
                <w:color w:val="172b4d"/>
                <w:sz w:val="21"/>
                <w:szCs w:val="21"/>
                <w:highlight w:val="white"/>
                <w:rtl w:val="0"/>
              </w:rPr>
              <w:t xml:space="preserve">2024.4</w:t>
            </w:r>
            <w:r w:rsidDel="00000000" w:rsidR="00000000" w:rsidRPr="00000000">
              <w:rPr>
                <w:rtl w:val="0"/>
              </w:rPr>
            </w:r>
          </w:p>
        </w:tc>
        <w:tc>
          <w:tcPr>
            <w:shd w:fill="auto" w:val="clear"/>
          </w:tcPr>
          <w:p w:rsidR="00000000" w:rsidDel="00000000" w:rsidP="00000000" w:rsidRDefault="00000000" w:rsidRPr="00000000" w14:paraId="00000434">
            <w:pPr>
              <w:pBdr>
                <w:top w:color="auto" w:space="0" w:sz="0" w:val="none"/>
                <w:left w:color="auto" w:space="0" w:sz="0" w:val="none"/>
                <w:bottom w:color="auto" w:space="0" w:sz="0" w:val="none"/>
                <w:right w:color="auto" w:space="0" w:sz="0" w:val="none"/>
                <w:between w:color="auto" w:space="0" w:sz="0" w:val="none"/>
              </w:pBdr>
              <w:shd w:fill="ffffff" w:val="clear"/>
              <w:jc w:val="center"/>
              <w:rPr>
                <w:rFonts w:ascii="Roboto" w:cs="Roboto" w:eastAsia="Roboto" w:hAnsi="Roboto"/>
                <w:b w:val="1"/>
                <w:color w:val="172b4d"/>
                <w:sz w:val="21"/>
                <w:szCs w:val="21"/>
                <w:highlight w:val="white"/>
              </w:rPr>
            </w:pPr>
            <w:r w:rsidDel="00000000" w:rsidR="00000000" w:rsidRPr="00000000">
              <w:rPr>
                <w:rFonts w:ascii="Roboto" w:cs="Roboto" w:eastAsia="Roboto" w:hAnsi="Roboto"/>
                <w:b w:val="1"/>
                <w:color w:val="172b4d"/>
                <w:sz w:val="21"/>
                <w:szCs w:val="21"/>
                <w:highlight w:val="white"/>
                <w:rtl w:val="0"/>
              </w:rPr>
              <w:t xml:space="preserve">DBZ.CONST</w:t>
            </w:r>
          </w:p>
          <w:p w:rsidR="00000000" w:rsidDel="00000000" w:rsidP="00000000" w:rsidRDefault="00000000" w:rsidRPr="00000000" w14:paraId="00000435">
            <w:pPr>
              <w:pBdr>
                <w:top w:color="auto" w:space="0" w:sz="0" w:val="none"/>
                <w:left w:color="auto" w:space="0" w:sz="0" w:val="none"/>
                <w:bottom w:color="auto" w:space="0" w:sz="0" w:val="none"/>
                <w:right w:color="auto" w:space="0" w:sz="0" w:val="none"/>
                <w:between w:color="auto" w:space="0" w:sz="0" w:val="none"/>
              </w:pBdr>
              <w:shd w:fill="ffffff" w:val="clear"/>
              <w:jc w:val="center"/>
              <w:rPr>
                <w:rFonts w:ascii="Roboto" w:cs="Roboto" w:eastAsia="Roboto" w:hAnsi="Roboto"/>
                <w:b w:val="1"/>
                <w:color w:val="172b4d"/>
                <w:sz w:val="21"/>
                <w:szCs w:val="21"/>
                <w:highlight w:val="white"/>
              </w:rPr>
            </w:pPr>
            <w:r w:rsidDel="00000000" w:rsidR="00000000" w:rsidRPr="00000000">
              <w:rPr>
                <w:rFonts w:ascii="Roboto" w:cs="Roboto" w:eastAsia="Roboto" w:hAnsi="Roboto"/>
                <w:b w:val="1"/>
                <w:color w:val="172b4d"/>
                <w:sz w:val="21"/>
                <w:szCs w:val="21"/>
                <w:highlight w:val="white"/>
                <w:rtl w:val="0"/>
              </w:rPr>
              <w:t xml:space="preserve">DBZ.CONST.CALL</w:t>
            </w:r>
          </w:p>
          <w:p w:rsidR="00000000" w:rsidDel="00000000" w:rsidP="00000000" w:rsidRDefault="00000000" w:rsidRPr="00000000" w14:paraId="00000436">
            <w:pPr>
              <w:pBdr>
                <w:top w:color="auto" w:space="0" w:sz="0" w:val="none"/>
                <w:left w:color="auto" w:space="0" w:sz="0" w:val="none"/>
                <w:bottom w:color="auto" w:space="0" w:sz="0" w:val="none"/>
                <w:right w:color="auto" w:space="0" w:sz="0" w:val="none"/>
                <w:between w:color="auto" w:space="0" w:sz="0" w:val="none"/>
              </w:pBdr>
              <w:shd w:fill="ffffff" w:val="clear"/>
              <w:jc w:val="center"/>
              <w:rPr>
                <w:rFonts w:ascii="Roboto" w:cs="Roboto" w:eastAsia="Roboto" w:hAnsi="Roboto"/>
                <w:b w:val="1"/>
                <w:color w:val="172b4d"/>
                <w:sz w:val="21"/>
                <w:szCs w:val="21"/>
                <w:highlight w:val="white"/>
              </w:rPr>
            </w:pPr>
            <w:r w:rsidDel="00000000" w:rsidR="00000000" w:rsidRPr="00000000">
              <w:rPr>
                <w:rFonts w:ascii="Roboto" w:cs="Roboto" w:eastAsia="Roboto" w:hAnsi="Roboto"/>
                <w:b w:val="1"/>
                <w:color w:val="172b4d"/>
                <w:sz w:val="21"/>
                <w:szCs w:val="21"/>
                <w:highlight w:val="white"/>
                <w:rtl w:val="0"/>
              </w:rPr>
              <w:t xml:space="preserve">DBZ.GENERAL</w:t>
            </w:r>
          </w:p>
          <w:p w:rsidR="00000000" w:rsidDel="00000000" w:rsidP="00000000" w:rsidRDefault="00000000" w:rsidRPr="00000000" w14:paraId="00000437">
            <w:pPr>
              <w:pBdr>
                <w:top w:color="auto" w:space="0" w:sz="0" w:val="none"/>
                <w:left w:color="auto" w:space="0" w:sz="0" w:val="none"/>
                <w:bottom w:color="auto" w:space="0" w:sz="0" w:val="none"/>
                <w:right w:color="auto" w:space="0" w:sz="0" w:val="none"/>
                <w:between w:color="auto" w:space="0" w:sz="0" w:val="none"/>
              </w:pBdr>
              <w:shd w:fill="ffffff" w:val="clear"/>
              <w:jc w:val="center"/>
              <w:rPr>
                <w:rFonts w:ascii="Roboto" w:cs="Roboto" w:eastAsia="Roboto" w:hAnsi="Roboto"/>
                <w:b w:val="1"/>
                <w:color w:val="172b4d"/>
                <w:sz w:val="21"/>
                <w:szCs w:val="21"/>
                <w:highlight w:val="white"/>
              </w:rPr>
            </w:pPr>
            <w:r w:rsidDel="00000000" w:rsidR="00000000" w:rsidRPr="00000000">
              <w:rPr>
                <w:rFonts w:ascii="Roboto" w:cs="Roboto" w:eastAsia="Roboto" w:hAnsi="Roboto"/>
                <w:b w:val="1"/>
                <w:color w:val="172b4d"/>
                <w:sz w:val="21"/>
                <w:szCs w:val="21"/>
                <w:highlight w:val="white"/>
                <w:rtl w:val="0"/>
              </w:rPr>
              <w:t xml:space="preserve">DBZ.ITERATOR</w:t>
            </w:r>
          </w:p>
          <w:p w:rsidR="00000000" w:rsidDel="00000000" w:rsidP="00000000" w:rsidRDefault="00000000" w:rsidRPr="00000000" w14:paraId="00000438">
            <w:pPr>
              <w:pBdr>
                <w:top w:color="auto" w:space="0" w:sz="0" w:val="none"/>
                <w:left w:color="auto" w:space="0" w:sz="0" w:val="none"/>
                <w:bottom w:color="auto" w:space="0" w:sz="0" w:val="none"/>
                <w:right w:color="auto" w:space="0" w:sz="0" w:val="none"/>
                <w:between w:color="auto" w:space="0" w:sz="0" w:val="none"/>
              </w:pBdr>
              <w:shd w:fill="ffffff" w:val="clea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highlight w:val="white"/>
                <w:rtl w:val="0"/>
              </w:rPr>
              <w:t xml:space="preserve">DBZ.ITERATOR.CALL</w:t>
            </w:r>
            <w:r w:rsidDel="00000000" w:rsidR="00000000" w:rsidRPr="00000000">
              <w:rPr>
                <w:rtl w:val="0"/>
              </w:rPr>
            </w:r>
          </w:p>
        </w:tc>
        <w:tc>
          <w:tcPr>
            <w:shd w:fill="auto" w:val="clear"/>
          </w:tcPr>
          <w:p w:rsidR="00000000" w:rsidDel="00000000" w:rsidP="00000000" w:rsidRDefault="00000000" w:rsidRPr="00000000" w14:paraId="00000439">
            <w:pPr>
              <w:jc w:val="center"/>
              <w:rPr>
                <w:rFonts w:ascii="Roboto" w:cs="Roboto" w:eastAsia="Roboto" w:hAnsi="Roboto"/>
                <w:color w:val="172b4d"/>
                <w:sz w:val="21"/>
                <w:szCs w:val="21"/>
                <w:highlight w:val="white"/>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43A">
            <w:pPr>
              <w:jc w:val="center"/>
              <w:rPr>
                <w:rFonts w:ascii="Roboto" w:cs="Roboto" w:eastAsia="Roboto" w:hAnsi="Roboto"/>
                <w:color w:val="0052cc"/>
                <w:sz w:val="21"/>
                <w:szCs w:val="21"/>
                <w:highlight w:val="white"/>
                <w:u w:val="single"/>
              </w:rPr>
            </w:pPr>
            <w:hyperlink r:id="rId98">
              <w:r w:rsidDel="00000000" w:rsidR="00000000" w:rsidRPr="00000000">
                <w:rPr>
                  <w:rFonts w:ascii="Roboto" w:cs="Roboto" w:eastAsia="Roboto" w:hAnsi="Roboto"/>
                  <w:color w:val="0052cc"/>
                  <w:sz w:val="21"/>
                  <w:szCs w:val="21"/>
                  <w:highlight w:val="white"/>
                  <w:u w:val="single"/>
                  <w:rtl w:val="0"/>
                </w:rPr>
                <w:t xml:space="preserve">Parasoft C/C++test</w:t>
              </w:r>
            </w:hyperlink>
            <w:r w:rsidDel="00000000" w:rsidR="00000000" w:rsidRPr="00000000">
              <w:rPr>
                <w:rtl w:val="0"/>
              </w:rPr>
            </w:r>
          </w:p>
        </w:tc>
        <w:tc>
          <w:tcPr>
            <w:shd w:fill="auto" w:val="clear"/>
          </w:tcPr>
          <w:p w:rsidR="00000000" w:rsidDel="00000000" w:rsidP="00000000" w:rsidRDefault="00000000" w:rsidRPr="00000000" w14:paraId="0000043B">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2024.4</w:t>
            </w:r>
          </w:p>
        </w:tc>
        <w:tc>
          <w:tcPr>
            <w:shd w:fill="auto" w:val="clear"/>
          </w:tcPr>
          <w:p w:rsidR="00000000" w:rsidDel="00000000" w:rsidP="00000000" w:rsidRDefault="00000000" w:rsidRPr="00000000" w14:paraId="0000043C">
            <w:pPr>
              <w:pBdr>
                <w:top w:color="auto" w:space="0" w:sz="0" w:val="none"/>
                <w:left w:color="auto" w:space="0" w:sz="0" w:val="none"/>
                <w:bottom w:color="auto" w:space="0" w:sz="0" w:val="none"/>
                <w:right w:color="auto" w:space="0" w:sz="0" w:val="none"/>
                <w:between w:color="auto" w:space="0" w:sz="0" w:val="none"/>
              </w:pBdr>
              <w:shd w:fill="ffffff" w:val="clear"/>
              <w:jc w:val="center"/>
              <w:rPr>
                <w:rFonts w:ascii="Roboto" w:cs="Roboto" w:eastAsia="Roboto" w:hAnsi="Roboto"/>
                <w:b w:val="1"/>
                <w:color w:val="172b4d"/>
                <w:sz w:val="21"/>
                <w:szCs w:val="21"/>
                <w:highlight w:val="white"/>
              </w:rPr>
            </w:pPr>
            <w:r w:rsidDel="00000000" w:rsidR="00000000" w:rsidRPr="00000000">
              <w:rPr>
                <w:rFonts w:ascii="Roboto" w:cs="Roboto" w:eastAsia="Roboto" w:hAnsi="Roboto"/>
                <w:b w:val="1"/>
                <w:color w:val="172b4d"/>
                <w:sz w:val="21"/>
                <w:szCs w:val="21"/>
                <w:highlight w:val="white"/>
                <w:rtl w:val="0"/>
              </w:rPr>
              <w:t xml:space="preserve">CERT_C-INT33-a</w:t>
            </w:r>
          </w:p>
        </w:tc>
        <w:tc>
          <w:tcPr>
            <w:shd w:fill="auto" w:val="clear"/>
          </w:tcPr>
          <w:p w:rsidR="00000000" w:rsidDel="00000000" w:rsidP="00000000" w:rsidRDefault="00000000" w:rsidRPr="00000000" w14:paraId="0000043D">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Avoid division by zero</w:t>
            </w:r>
          </w:p>
        </w:tc>
      </w:tr>
      <w:tr>
        <w:trPr>
          <w:cantSplit w:val="0"/>
          <w:trHeight w:val="460" w:hRule="atLeast"/>
          <w:tblHeader w:val="0"/>
        </w:trPr>
        <w:tc>
          <w:tcPr>
            <w:shd w:fill="auto" w:val="clear"/>
          </w:tcPr>
          <w:p w:rsidR="00000000" w:rsidDel="00000000" w:rsidP="00000000" w:rsidRDefault="00000000" w:rsidRPr="00000000" w14:paraId="0000043E">
            <w:pPr>
              <w:jc w:val="center"/>
              <w:rPr>
                <w:rFonts w:ascii="Roboto" w:cs="Roboto" w:eastAsia="Roboto" w:hAnsi="Roboto"/>
                <w:color w:val="0052cc"/>
                <w:sz w:val="21"/>
                <w:szCs w:val="21"/>
                <w:highlight w:val="white"/>
                <w:u w:val="single"/>
              </w:rPr>
            </w:pPr>
            <w:hyperlink r:id="rId99">
              <w:r w:rsidDel="00000000" w:rsidR="00000000" w:rsidRPr="00000000">
                <w:rPr>
                  <w:rFonts w:ascii="Roboto" w:cs="Roboto" w:eastAsia="Roboto" w:hAnsi="Roboto"/>
                  <w:color w:val="0052cc"/>
                  <w:sz w:val="21"/>
                  <w:szCs w:val="21"/>
                  <w:highlight w:val="white"/>
                  <w:u w:val="single"/>
                  <w:rtl w:val="0"/>
                </w:rPr>
                <w:t xml:space="preserve">Parasoft Insure++</w:t>
              </w:r>
            </w:hyperlink>
            <w:r w:rsidDel="00000000" w:rsidR="00000000" w:rsidRPr="00000000">
              <w:rPr>
                <w:rtl w:val="0"/>
              </w:rPr>
            </w:r>
          </w:p>
        </w:tc>
        <w:tc>
          <w:tcPr>
            <w:shd w:fill="auto" w:val="clear"/>
          </w:tcPr>
          <w:p w:rsidR="00000000" w:rsidDel="00000000" w:rsidP="00000000" w:rsidRDefault="00000000" w:rsidRPr="00000000" w14:paraId="0000043F">
            <w:pPr>
              <w:jc w:val="center"/>
              <w:rPr>
                <w:rFonts w:ascii="Roboto" w:cs="Roboto" w:eastAsia="Roboto" w:hAnsi="Roboto"/>
                <w:color w:val="172b4d"/>
                <w:sz w:val="21"/>
                <w:szCs w:val="21"/>
                <w:highlight w:val="white"/>
              </w:rPr>
            </w:pPr>
            <w:r w:rsidDel="00000000" w:rsidR="00000000" w:rsidRPr="00000000">
              <w:rPr>
                <w:rtl w:val="0"/>
              </w:rPr>
            </w:r>
          </w:p>
        </w:tc>
        <w:tc>
          <w:tcPr>
            <w:shd w:fill="auto" w:val="clear"/>
          </w:tcPr>
          <w:p w:rsidR="00000000" w:rsidDel="00000000" w:rsidP="00000000" w:rsidRDefault="00000000" w:rsidRPr="00000000" w14:paraId="00000440">
            <w:pPr>
              <w:pBdr>
                <w:top w:color="auto" w:space="0" w:sz="0" w:val="none"/>
                <w:left w:color="auto" w:space="0" w:sz="0" w:val="none"/>
                <w:bottom w:color="auto" w:space="0" w:sz="0" w:val="none"/>
                <w:right w:color="auto" w:space="0" w:sz="0" w:val="none"/>
                <w:between w:color="auto" w:space="0" w:sz="0" w:val="none"/>
              </w:pBdr>
              <w:shd w:fill="ffffff" w:val="clear"/>
              <w:jc w:val="left"/>
              <w:rPr>
                <w:rFonts w:ascii="Roboto" w:cs="Roboto" w:eastAsia="Roboto" w:hAnsi="Roboto"/>
                <w:b w:val="1"/>
                <w:color w:val="172b4d"/>
                <w:sz w:val="21"/>
                <w:szCs w:val="21"/>
                <w:highlight w:val="white"/>
              </w:rPr>
            </w:pPr>
            <w:r w:rsidDel="00000000" w:rsidR="00000000" w:rsidRPr="00000000">
              <w:rPr>
                <w:rtl w:val="0"/>
              </w:rPr>
            </w:r>
          </w:p>
        </w:tc>
        <w:tc>
          <w:tcPr>
            <w:shd w:fill="auto" w:val="clear"/>
          </w:tcPr>
          <w:p w:rsidR="00000000" w:rsidDel="00000000" w:rsidP="00000000" w:rsidRDefault="00000000" w:rsidRPr="00000000" w14:paraId="00000441">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Runtime analysis</w:t>
            </w:r>
          </w:p>
        </w:tc>
      </w:tr>
      <w:tr>
        <w:trPr>
          <w:cantSplit w:val="0"/>
          <w:trHeight w:val="460" w:hRule="atLeast"/>
          <w:tblHeader w:val="0"/>
        </w:trPr>
        <w:tc>
          <w:tcPr>
            <w:shd w:fill="auto" w:val="clear"/>
          </w:tcPr>
          <w:p w:rsidR="00000000" w:rsidDel="00000000" w:rsidP="00000000" w:rsidRDefault="00000000" w:rsidRPr="00000000" w14:paraId="00000442">
            <w:pPr>
              <w:jc w:val="center"/>
              <w:rPr>
                <w:rFonts w:ascii="Roboto" w:cs="Roboto" w:eastAsia="Roboto" w:hAnsi="Roboto"/>
                <w:color w:val="0052cc"/>
                <w:sz w:val="21"/>
                <w:szCs w:val="21"/>
                <w:highlight w:val="white"/>
                <w:u w:val="single"/>
              </w:rPr>
            </w:pPr>
            <w:hyperlink r:id="rId100">
              <w:r w:rsidDel="00000000" w:rsidR="00000000" w:rsidRPr="00000000">
                <w:rPr>
                  <w:rFonts w:ascii="Roboto" w:cs="Roboto" w:eastAsia="Roboto" w:hAnsi="Roboto"/>
                  <w:color w:val="0052cc"/>
                  <w:sz w:val="21"/>
                  <w:szCs w:val="21"/>
                  <w:highlight w:val="white"/>
                  <w:u w:val="single"/>
                  <w:rtl w:val="0"/>
                </w:rPr>
                <w:t xml:space="preserve">Polyspace Bug Finder</w:t>
              </w:r>
            </w:hyperlink>
            <w:r w:rsidDel="00000000" w:rsidR="00000000" w:rsidRPr="00000000">
              <w:rPr>
                <w:rtl w:val="0"/>
              </w:rPr>
            </w:r>
          </w:p>
        </w:tc>
        <w:tc>
          <w:tcPr>
            <w:shd w:fill="auto" w:val="clear"/>
          </w:tcPr>
          <w:p w:rsidR="00000000" w:rsidDel="00000000" w:rsidP="00000000" w:rsidRDefault="00000000" w:rsidRPr="00000000" w14:paraId="00000443">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R2024a</w:t>
            </w:r>
          </w:p>
        </w:tc>
        <w:tc>
          <w:tcPr>
            <w:shd w:fill="auto" w:val="clear"/>
          </w:tcPr>
          <w:p w:rsidR="00000000" w:rsidDel="00000000" w:rsidP="00000000" w:rsidRDefault="00000000" w:rsidRPr="00000000" w14:paraId="00000444">
            <w:pPr>
              <w:pBdr>
                <w:top w:color="auto" w:space="0" w:sz="0" w:val="none"/>
                <w:left w:color="auto" w:space="0" w:sz="0" w:val="none"/>
                <w:bottom w:color="auto" w:space="0" w:sz="0" w:val="none"/>
                <w:right w:color="auto" w:space="0" w:sz="0" w:val="none"/>
                <w:between w:color="auto" w:space="0" w:sz="0" w:val="none"/>
              </w:pBdr>
              <w:shd w:fill="ffffff" w:val="clear"/>
              <w:jc w:val="center"/>
              <w:rPr>
                <w:rFonts w:ascii="Roboto" w:cs="Roboto" w:eastAsia="Roboto" w:hAnsi="Roboto"/>
                <w:b w:val="1"/>
                <w:color w:val="172b4d"/>
                <w:sz w:val="21"/>
                <w:szCs w:val="21"/>
                <w:highlight w:val="white"/>
              </w:rPr>
            </w:pPr>
            <w:hyperlink r:id="rId101">
              <w:r w:rsidDel="00000000" w:rsidR="00000000" w:rsidRPr="00000000">
                <w:rPr>
                  <w:rFonts w:ascii="Roboto" w:cs="Roboto" w:eastAsia="Roboto" w:hAnsi="Roboto"/>
                  <w:b w:val="1"/>
                  <w:color w:val="0052cc"/>
                  <w:sz w:val="21"/>
                  <w:szCs w:val="21"/>
                  <w:highlight w:val="white"/>
                  <w:u w:val="single"/>
                  <w:rtl w:val="0"/>
                </w:rPr>
                <w:t xml:space="preserve">CERT C: Rule INT33-C</w:t>
              </w:r>
            </w:hyperlink>
            <w:r w:rsidDel="00000000" w:rsidR="00000000" w:rsidRPr="00000000">
              <w:rPr>
                <w:rtl w:val="0"/>
              </w:rPr>
            </w:r>
          </w:p>
        </w:tc>
        <w:tc>
          <w:tcPr>
            <w:shd w:fill="auto" w:val="clear"/>
          </w:tcPr>
          <w:p w:rsidR="00000000" w:rsidDel="00000000" w:rsidP="00000000" w:rsidRDefault="00000000" w:rsidRPr="00000000" w14:paraId="00000445">
            <w:pPr>
              <w:pBdr>
                <w:top w:color="auto" w:space="0" w:sz="0" w:val="none"/>
                <w:left w:color="auto" w:space="0" w:sz="0" w:val="none"/>
                <w:bottom w:color="auto" w:space="0" w:sz="0" w:val="none"/>
                <w:right w:color="auto" w:space="0" w:sz="0" w:val="none"/>
                <w:between w:color="auto" w:space="0" w:sz="0" w:val="none"/>
              </w:pBdr>
              <w:shd w:fill="ffffff" w:val="clea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Checks for:</w:t>
            </w:r>
          </w:p>
          <w:p w:rsidR="00000000" w:rsidDel="00000000" w:rsidP="00000000" w:rsidRDefault="00000000" w:rsidRPr="00000000" w14:paraId="00000446">
            <w:pPr>
              <w:numPr>
                <w:ilvl w:val="0"/>
                <w:numId w:val="8"/>
              </w:numPr>
              <w:shd w:fill="ffffff" w:val="clear"/>
              <w:spacing w:after="0" w:afterAutospacing="0" w:before="160" w:lineRule="auto"/>
              <w:ind w:left="720" w:hanging="360"/>
              <w:rPr>
                <w:highlight w:val="white"/>
              </w:rPr>
            </w:pPr>
            <w:r w:rsidDel="00000000" w:rsidR="00000000" w:rsidRPr="00000000">
              <w:rPr>
                <w:rFonts w:ascii="Roboto" w:cs="Roboto" w:eastAsia="Roboto" w:hAnsi="Roboto"/>
                <w:color w:val="172b4d"/>
                <w:sz w:val="21"/>
                <w:szCs w:val="21"/>
                <w:highlight w:val="white"/>
                <w:rtl w:val="0"/>
              </w:rPr>
              <w:t xml:space="preserve">Integer division by zero</w:t>
            </w:r>
          </w:p>
          <w:p w:rsidR="00000000" w:rsidDel="00000000" w:rsidP="00000000" w:rsidRDefault="00000000" w:rsidRPr="00000000" w14:paraId="00000447">
            <w:pPr>
              <w:numPr>
                <w:ilvl w:val="0"/>
                <w:numId w:val="8"/>
              </w:numP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172b4d"/>
                <w:sz w:val="21"/>
                <w:szCs w:val="21"/>
                <w:highlight w:val="white"/>
                <w:rtl w:val="0"/>
              </w:rPr>
              <w:t xml:space="preserve">Tainted division operand</w:t>
            </w:r>
          </w:p>
          <w:p w:rsidR="00000000" w:rsidDel="00000000" w:rsidP="00000000" w:rsidRDefault="00000000" w:rsidRPr="00000000" w14:paraId="00000448">
            <w:pPr>
              <w:numPr>
                <w:ilvl w:val="0"/>
                <w:numId w:val="8"/>
              </w:numPr>
              <w:shd w:fill="ffffff" w:val="clear"/>
              <w:spacing w:before="0" w:beforeAutospacing="0" w:lineRule="auto"/>
              <w:ind w:left="720" w:hanging="360"/>
              <w:rPr>
                <w:highlight w:val="white"/>
              </w:rPr>
            </w:pPr>
            <w:r w:rsidDel="00000000" w:rsidR="00000000" w:rsidRPr="00000000">
              <w:rPr>
                <w:rFonts w:ascii="Roboto" w:cs="Roboto" w:eastAsia="Roboto" w:hAnsi="Roboto"/>
                <w:color w:val="172b4d"/>
                <w:sz w:val="21"/>
                <w:szCs w:val="21"/>
                <w:highlight w:val="white"/>
                <w:rtl w:val="0"/>
              </w:rPr>
              <w:t xml:space="preserve">Tainted modulo operand</w:t>
            </w:r>
          </w:p>
          <w:p w:rsidR="00000000" w:rsidDel="00000000" w:rsidP="00000000" w:rsidRDefault="00000000" w:rsidRPr="00000000" w14:paraId="00000449">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Rule fully covered.</w:t>
            </w:r>
          </w:p>
        </w:tc>
      </w:tr>
      <w:tr>
        <w:trPr>
          <w:cantSplit w:val="0"/>
          <w:trHeight w:val="460" w:hRule="atLeast"/>
          <w:tblHeader w:val="0"/>
        </w:trPr>
        <w:tc>
          <w:tcPr>
            <w:shd w:fill="auto" w:val="clear"/>
          </w:tcPr>
          <w:p w:rsidR="00000000" w:rsidDel="00000000" w:rsidP="00000000" w:rsidRDefault="00000000" w:rsidRPr="00000000" w14:paraId="0000044A">
            <w:pPr>
              <w:jc w:val="center"/>
              <w:rPr>
                <w:rFonts w:ascii="Roboto" w:cs="Roboto" w:eastAsia="Roboto" w:hAnsi="Roboto"/>
                <w:color w:val="0052cc"/>
                <w:sz w:val="21"/>
                <w:szCs w:val="21"/>
                <w:highlight w:val="white"/>
                <w:u w:val="single"/>
              </w:rPr>
            </w:pPr>
            <w:hyperlink r:id="rId102">
              <w:r w:rsidDel="00000000" w:rsidR="00000000" w:rsidRPr="00000000">
                <w:rPr>
                  <w:rFonts w:ascii="Roboto" w:cs="Roboto" w:eastAsia="Roboto" w:hAnsi="Roboto"/>
                  <w:color w:val="0052cc"/>
                  <w:sz w:val="21"/>
                  <w:szCs w:val="21"/>
                  <w:highlight w:val="white"/>
                  <w:u w:val="single"/>
                  <w:rtl w:val="0"/>
                </w:rPr>
                <w:t xml:space="preserve">SonarQube C/C++ Plugin</w:t>
              </w:r>
            </w:hyperlink>
            <w:r w:rsidDel="00000000" w:rsidR="00000000" w:rsidRPr="00000000">
              <w:rPr>
                <w:rtl w:val="0"/>
              </w:rPr>
            </w:r>
          </w:p>
        </w:tc>
        <w:tc>
          <w:tcPr>
            <w:shd w:fill="auto" w:val="clear"/>
          </w:tcPr>
          <w:p w:rsidR="00000000" w:rsidDel="00000000" w:rsidP="00000000" w:rsidRDefault="00000000" w:rsidRPr="00000000" w14:paraId="0000044B">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3.11</w:t>
            </w:r>
          </w:p>
        </w:tc>
        <w:tc>
          <w:tcPr>
            <w:shd w:fill="auto" w:val="clear"/>
          </w:tcPr>
          <w:p w:rsidR="00000000" w:rsidDel="00000000" w:rsidP="00000000" w:rsidRDefault="00000000" w:rsidRPr="00000000" w14:paraId="0000044C">
            <w:pPr>
              <w:pBdr>
                <w:top w:color="auto" w:space="0" w:sz="0" w:val="none"/>
                <w:left w:color="auto" w:space="0" w:sz="0" w:val="none"/>
                <w:bottom w:color="auto" w:space="0" w:sz="0" w:val="none"/>
                <w:right w:color="auto" w:space="0" w:sz="0" w:val="none"/>
                <w:between w:color="auto" w:space="0" w:sz="0" w:val="none"/>
              </w:pBdr>
              <w:shd w:fill="ffffff" w:val="clear"/>
              <w:jc w:val="center"/>
              <w:rPr>
                <w:rFonts w:ascii="Roboto" w:cs="Roboto" w:eastAsia="Roboto" w:hAnsi="Roboto"/>
                <w:b w:val="1"/>
                <w:color w:val="0052cc"/>
                <w:sz w:val="21"/>
                <w:szCs w:val="21"/>
                <w:highlight w:val="white"/>
                <w:u w:val="single"/>
              </w:rPr>
            </w:pPr>
            <w:hyperlink r:id="rId103">
              <w:r w:rsidDel="00000000" w:rsidR="00000000" w:rsidRPr="00000000">
                <w:rPr>
                  <w:rFonts w:ascii="Roboto" w:cs="Roboto" w:eastAsia="Roboto" w:hAnsi="Roboto"/>
                  <w:b w:val="1"/>
                  <w:color w:val="0052cc"/>
                  <w:sz w:val="21"/>
                  <w:szCs w:val="21"/>
                  <w:highlight w:val="white"/>
                  <w:u w:val="single"/>
                  <w:rtl w:val="0"/>
                </w:rPr>
                <w:t xml:space="preserve">S3518</w:t>
              </w:r>
            </w:hyperlink>
            <w:r w:rsidDel="00000000" w:rsidR="00000000" w:rsidRPr="00000000">
              <w:rPr>
                <w:rtl w:val="0"/>
              </w:rPr>
            </w:r>
          </w:p>
        </w:tc>
        <w:tc>
          <w:tcPr>
            <w:shd w:fill="auto" w:val="clear"/>
          </w:tcPr>
          <w:p w:rsidR="00000000" w:rsidDel="00000000" w:rsidP="00000000" w:rsidRDefault="00000000" w:rsidRPr="00000000" w14:paraId="0000044D">
            <w:pPr>
              <w:pBdr>
                <w:top w:color="auto" w:space="0" w:sz="0" w:val="none"/>
                <w:left w:color="auto" w:space="0" w:sz="0" w:val="none"/>
                <w:bottom w:color="auto" w:space="0" w:sz="0" w:val="none"/>
                <w:right w:color="auto" w:space="0" w:sz="0" w:val="none"/>
                <w:between w:color="auto" w:space="0" w:sz="0" w:val="none"/>
              </w:pBdr>
              <w:shd w:fill="ffffff" w:val="clear"/>
              <w:jc w:val="center"/>
              <w:rPr>
                <w:rFonts w:ascii="Roboto" w:cs="Roboto" w:eastAsia="Roboto" w:hAnsi="Roboto"/>
                <w:color w:val="172b4d"/>
                <w:sz w:val="21"/>
                <w:szCs w:val="21"/>
                <w:highlight w:val="white"/>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44E">
            <w:pPr>
              <w:jc w:val="center"/>
              <w:rPr>
                <w:rFonts w:ascii="Roboto" w:cs="Roboto" w:eastAsia="Roboto" w:hAnsi="Roboto"/>
                <w:color w:val="0052cc"/>
                <w:sz w:val="21"/>
                <w:szCs w:val="21"/>
                <w:highlight w:val="white"/>
                <w:u w:val="single"/>
              </w:rPr>
            </w:pPr>
            <w:hyperlink r:id="rId104">
              <w:r w:rsidDel="00000000" w:rsidR="00000000" w:rsidRPr="00000000">
                <w:rPr>
                  <w:rFonts w:ascii="Roboto" w:cs="Roboto" w:eastAsia="Roboto" w:hAnsi="Roboto"/>
                  <w:color w:val="0052cc"/>
                  <w:sz w:val="21"/>
                  <w:szCs w:val="21"/>
                  <w:highlight w:val="white"/>
                  <w:u w:val="single"/>
                  <w:rtl w:val="0"/>
                </w:rPr>
                <w:t xml:space="preserve">PVS-Studio</w:t>
              </w:r>
            </w:hyperlink>
            <w:r w:rsidDel="00000000" w:rsidR="00000000" w:rsidRPr="00000000">
              <w:rPr>
                <w:rtl w:val="0"/>
              </w:rPr>
            </w:r>
          </w:p>
        </w:tc>
        <w:tc>
          <w:tcPr>
            <w:shd w:fill="auto" w:val="clear"/>
          </w:tcPr>
          <w:p w:rsidR="00000000" w:rsidDel="00000000" w:rsidP="00000000" w:rsidRDefault="00000000" w:rsidRPr="00000000" w14:paraId="0000044F">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7.35</w:t>
            </w:r>
          </w:p>
        </w:tc>
        <w:tc>
          <w:tcPr>
            <w:shd w:fill="auto" w:val="clear"/>
          </w:tcPr>
          <w:p w:rsidR="00000000" w:rsidDel="00000000" w:rsidP="00000000" w:rsidRDefault="00000000" w:rsidRPr="00000000" w14:paraId="00000450">
            <w:pPr>
              <w:pBdr>
                <w:top w:color="auto" w:space="0" w:sz="0" w:val="none"/>
                <w:left w:color="auto" w:space="0" w:sz="0" w:val="none"/>
                <w:bottom w:color="auto" w:space="0" w:sz="0" w:val="none"/>
                <w:right w:color="auto" w:space="0" w:sz="0" w:val="none"/>
                <w:between w:color="auto" w:space="0" w:sz="0" w:val="none"/>
              </w:pBdr>
              <w:shd w:fill="ffffff" w:val="clear"/>
              <w:jc w:val="center"/>
              <w:rPr>
                <w:rFonts w:ascii="Roboto" w:cs="Roboto" w:eastAsia="Roboto" w:hAnsi="Roboto"/>
                <w:b w:val="1"/>
                <w:color w:val="0052cc"/>
                <w:sz w:val="21"/>
                <w:szCs w:val="21"/>
                <w:highlight w:val="white"/>
                <w:u w:val="single"/>
              </w:rPr>
            </w:pPr>
            <w:hyperlink r:id="rId105">
              <w:r w:rsidDel="00000000" w:rsidR="00000000" w:rsidRPr="00000000">
                <w:rPr>
                  <w:rFonts w:ascii="Roboto" w:cs="Roboto" w:eastAsia="Roboto" w:hAnsi="Roboto"/>
                  <w:b w:val="1"/>
                  <w:color w:val="0052cc"/>
                  <w:sz w:val="21"/>
                  <w:szCs w:val="21"/>
                  <w:highlight w:val="white"/>
                  <w:u w:val="single"/>
                  <w:rtl w:val="0"/>
                </w:rPr>
                <w:t xml:space="preserve">V609</w:t>
              </w:r>
            </w:hyperlink>
            <w:r w:rsidDel="00000000" w:rsidR="00000000" w:rsidRPr="00000000">
              <w:rPr>
                <w:rtl w:val="0"/>
              </w:rPr>
            </w:r>
          </w:p>
        </w:tc>
        <w:tc>
          <w:tcPr>
            <w:shd w:fill="auto" w:val="clear"/>
          </w:tcPr>
          <w:p w:rsidR="00000000" w:rsidDel="00000000" w:rsidP="00000000" w:rsidRDefault="00000000" w:rsidRPr="00000000" w14:paraId="00000451">
            <w:pPr>
              <w:pBdr>
                <w:top w:color="auto" w:space="0" w:sz="0" w:val="none"/>
                <w:left w:color="auto" w:space="0" w:sz="0" w:val="none"/>
                <w:bottom w:color="auto" w:space="0" w:sz="0" w:val="none"/>
                <w:right w:color="auto" w:space="0" w:sz="0" w:val="none"/>
                <w:between w:color="auto" w:space="0" w:sz="0" w:val="none"/>
              </w:pBdr>
              <w:shd w:fill="ffffff" w:val="clear"/>
              <w:jc w:val="center"/>
              <w:rPr>
                <w:rFonts w:ascii="Roboto" w:cs="Roboto" w:eastAsia="Roboto" w:hAnsi="Roboto"/>
                <w:color w:val="172b4d"/>
                <w:sz w:val="21"/>
                <w:szCs w:val="21"/>
                <w:highlight w:val="white"/>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452">
            <w:pPr>
              <w:jc w:val="center"/>
              <w:rPr>
                <w:rFonts w:ascii="Roboto" w:cs="Roboto" w:eastAsia="Roboto" w:hAnsi="Roboto"/>
                <w:color w:val="0052cc"/>
                <w:sz w:val="21"/>
                <w:szCs w:val="21"/>
                <w:highlight w:val="white"/>
                <w:u w:val="single"/>
              </w:rPr>
            </w:pPr>
            <w:hyperlink r:id="rId106">
              <w:r w:rsidDel="00000000" w:rsidR="00000000" w:rsidRPr="00000000">
                <w:rPr>
                  <w:rFonts w:ascii="Roboto" w:cs="Roboto" w:eastAsia="Roboto" w:hAnsi="Roboto"/>
                  <w:color w:val="0052cc"/>
                  <w:sz w:val="21"/>
                  <w:szCs w:val="21"/>
                  <w:highlight w:val="white"/>
                  <w:u w:val="single"/>
                  <w:rtl w:val="0"/>
                </w:rPr>
                <w:t xml:space="preserve">TrustInSoft Analyzer</w:t>
              </w:r>
            </w:hyperlink>
            <w:r w:rsidDel="00000000" w:rsidR="00000000" w:rsidRPr="00000000">
              <w:rPr>
                <w:rtl w:val="0"/>
              </w:rPr>
            </w:r>
          </w:p>
        </w:tc>
        <w:tc>
          <w:tcPr>
            <w:shd w:fill="auto" w:val="clear"/>
          </w:tcPr>
          <w:p w:rsidR="00000000" w:rsidDel="00000000" w:rsidP="00000000" w:rsidRDefault="00000000" w:rsidRPr="00000000" w14:paraId="00000453">
            <w:pP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1.38</w:t>
            </w:r>
          </w:p>
        </w:tc>
        <w:tc>
          <w:tcPr>
            <w:shd w:fill="auto" w:val="clear"/>
          </w:tcPr>
          <w:p w:rsidR="00000000" w:rsidDel="00000000" w:rsidP="00000000" w:rsidRDefault="00000000" w:rsidRPr="00000000" w14:paraId="00000454">
            <w:pPr>
              <w:pBdr>
                <w:top w:color="auto" w:space="0" w:sz="0" w:val="none"/>
                <w:left w:color="auto" w:space="0" w:sz="0" w:val="none"/>
                <w:bottom w:color="auto" w:space="0" w:sz="0" w:val="none"/>
                <w:right w:color="auto" w:space="0" w:sz="0" w:val="none"/>
                <w:between w:color="auto" w:space="0" w:sz="0" w:val="none"/>
              </w:pBdr>
              <w:shd w:fill="ffffff" w:val="clear"/>
              <w:jc w:val="center"/>
              <w:rPr>
                <w:rFonts w:ascii="Roboto" w:cs="Roboto" w:eastAsia="Roboto" w:hAnsi="Roboto"/>
                <w:b w:val="1"/>
                <w:color w:val="0052cc"/>
                <w:sz w:val="21"/>
                <w:szCs w:val="21"/>
                <w:highlight w:val="white"/>
                <w:u w:val="single"/>
              </w:rPr>
            </w:pPr>
            <w:r w:rsidDel="00000000" w:rsidR="00000000" w:rsidRPr="00000000">
              <w:rPr>
                <w:rFonts w:ascii="Roboto" w:cs="Roboto" w:eastAsia="Roboto" w:hAnsi="Roboto"/>
                <w:b w:val="1"/>
                <w:color w:val="172b4d"/>
                <w:sz w:val="21"/>
                <w:szCs w:val="21"/>
                <w:highlight w:val="white"/>
                <w:u w:val="single"/>
                <w:rtl w:val="0"/>
              </w:rPr>
              <w:t xml:space="preserve">division_by_zero</w:t>
            </w:r>
            <w:r w:rsidDel="00000000" w:rsidR="00000000" w:rsidRPr="00000000">
              <w:rPr>
                <w:rtl w:val="0"/>
              </w:rPr>
            </w:r>
          </w:p>
        </w:tc>
        <w:tc>
          <w:tcPr>
            <w:shd w:fill="auto" w:val="clear"/>
          </w:tcPr>
          <w:p w:rsidR="00000000" w:rsidDel="00000000" w:rsidP="00000000" w:rsidRDefault="00000000" w:rsidRPr="00000000" w14:paraId="00000455">
            <w:pPr>
              <w:pBdr>
                <w:top w:color="auto" w:space="0" w:sz="0" w:val="none"/>
                <w:left w:color="auto" w:space="0" w:sz="0" w:val="none"/>
                <w:bottom w:color="auto" w:space="0" w:sz="0" w:val="none"/>
                <w:right w:color="auto" w:space="0" w:sz="0" w:val="none"/>
                <w:between w:color="auto" w:space="0" w:sz="0" w:val="none"/>
              </w:pBdr>
              <w:shd w:fill="ffffff" w:val="clear"/>
              <w:jc w:val="center"/>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Exhaustively verified (see </w:t>
            </w:r>
            <w:hyperlink r:id="rId107">
              <w:r w:rsidDel="00000000" w:rsidR="00000000" w:rsidRPr="00000000">
                <w:rPr>
                  <w:rFonts w:ascii="Roboto" w:cs="Roboto" w:eastAsia="Roboto" w:hAnsi="Roboto"/>
                  <w:color w:val="0052cc"/>
                  <w:sz w:val="21"/>
                  <w:szCs w:val="21"/>
                  <w:highlight w:val="white"/>
                  <w:u w:val="single"/>
                  <w:rtl w:val="0"/>
                </w:rPr>
                <w:t xml:space="preserve">one compliant and one non-compliant example</w:t>
              </w:r>
            </w:hyperlink>
            <w:r w:rsidDel="00000000" w:rsidR="00000000" w:rsidRPr="00000000">
              <w:rPr>
                <w:rFonts w:ascii="Roboto" w:cs="Roboto" w:eastAsia="Roboto" w:hAnsi="Roboto"/>
                <w:color w:val="172b4d"/>
                <w:sz w:val="21"/>
                <w:szCs w:val="21"/>
                <w:highlight w:val="white"/>
                <w:rtl w:val="0"/>
              </w:rPr>
              <w:t xml:space="preserve">).</w:t>
            </w:r>
          </w:p>
        </w:tc>
      </w:tr>
    </w:tbl>
    <w:p w:rsidR="00000000" w:rsidDel="00000000" w:rsidP="00000000" w:rsidRDefault="00000000" w:rsidRPr="00000000" w14:paraId="00000456">
      <w:pPr>
        <w:rPr/>
      </w:pPr>
      <w:r w:rsidDel="00000000" w:rsidR="00000000" w:rsidRPr="00000000">
        <w:br w:type="page"/>
      </w:r>
      <w:r w:rsidDel="00000000" w:rsidR="00000000" w:rsidRPr="00000000">
        <w:rPr>
          <w:rtl w:val="0"/>
        </w:rPr>
      </w:r>
    </w:p>
    <w:p w:rsidR="00000000" w:rsidDel="00000000" w:rsidP="00000000" w:rsidRDefault="00000000" w:rsidRPr="00000000" w14:paraId="00000457">
      <w:pPr>
        <w:pStyle w:val="Heading3"/>
        <w:rPr/>
      </w:pPr>
      <w:bookmarkStart w:colFirst="0" w:colLast="0" w:name="_heading=h.1mrcu09" w:id="17"/>
      <w:bookmarkEnd w:id="17"/>
      <w:r w:rsidDel="00000000" w:rsidR="00000000" w:rsidRPr="00000000">
        <w:rPr>
          <w:rtl w:val="0"/>
        </w:rPr>
        <w:t xml:space="preserve">Defense-in-Depth Illustration</w:t>
      </w:r>
    </w:p>
    <w:p w:rsidR="00000000" w:rsidDel="00000000" w:rsidP="00000000" w:rsidRDefault="00000000" w:rsidRPr="00000000" w14:paraId="00000458">
      <w:pPr>
        <w:rPr/>
      </w:pPr>
      <w:r w:rsidDel="00000000" w:rsidR="00000000" w:rsidRPr="00000000">
        <w:rPr>
          <w:rtl w:val="0"/>
        </w:rPr>
        <w:t xml:space="preserve">This illustration provides a visual representation of the defense-in-depth best practice of layered security.</w:t>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jc w:val="center"/>
        <w:rPr/>
      </w:pPr>
      <w:r w:rsidDel="00000000" w:rsidR="00000000" w:rsidRPr="00000000">
        <w:rPr/>
        <w:drawing>
          <wp:inline distB="0" distT="0" distL="0" distR="0">
            <wp:extent cx="5825484" cy="3290888"/>
            <wp:effectExtent b="0" l="0" r="0" t="0"/>
            <wp:docPr descr="Screenshot of defense-in-depth best practice of layered security.  This illustration provides a visual representation of the defense-in-depth best practice of layered security. Shows the following layers of developer defense: Physical security, Cloud security, Perimeter security, network security, Host security, Endpoint security, APP security, and critical assets, systems, and data security." id="13" name="image2.png"/>
            <a:graphic>
              <a:graphicData uri="http://schemas.openxmlformats.org/drawingml/2006/picture">
                <pic:pic>
                  <pic:nvPicPr>
                    <pic:cNvPr descr="Screenshot of defense-in-depth best practice of layered security.  This illustration provides a visual representation of the defense-in-depth best practice of layered security. Shows the following layers of developer defense: Physical security, Cloud security, Perimeter security, network security, Host security, Endpoint security, APP security, and critical assets, systems, and data security." id="0" name="image2.png"/>
                    <pic:cNvPicPr preferRelativeResize="0"/>
                  </pic:nvPicPr>
                  <pic:blipFill>
                    <a:blip r:embed="rId108"/>
                    <a:srcRect b="0" l="0" r="0" t="0"/>
                    <a:stretch>
                      <a:fillRect/>
                    </a:stretch>
                  </pic:blipFill>
                  <pic:spPr>
                    <a:xfrm>
                      <a:off x="0" y="0"/>
                      <a:ext cx="5825484"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pStyle w:val="Heading2"/>
        <w:rPr/>
      </w:pPr>
      <w:bookmarkStart w:colFirst="0" w:colLast="0" w:name="_heading=h.46r0co2" w:id="18"/>
      <w:bookmarkEnd w:id="18"/>
      <w:r w:rsidDel="00000000" w:rsidR="00000000" w:rsidRPr="00000000">
        <w:rPr>
          <w:rtl w:val="0"/>
        </w:rPr>
        <w:t xml:space="preserve">Project One</w:t>
      </w:r>
    </w:p>
    <w:p w:rsidR="00000000" w:rsidDel="00000000" w:rsidP="00000000" w:rsidRDefault="00000000" w:rsidRPr="00000000" w14:paraId="0000045D">
      <w:pPr>
        <w:rPr>
          <w:sz w:val="22"/>
          <w:szCs w:val="22"/>
        </w:rPr>
      </w:pPr>
      <w:r w:rsidDel="00000000" w:rsidR="00000000" w:rsidRPr="00000000">
        <w:rPr>
          <w:sz w:val="22"/>
          <w:szCs w:val="22"/>
          <w:rtl w:val="0"/>
        </w:rPr>
        <w:t xml:space="preserve">There are seven steps outlined below that align with the elements you will be graded on in the accompanying rubric. When you complete these steps, you will have finished the security policy.</w:t>
      </w:r>
    </w:p>
    <w:p w:rsidR="00000000" w:rsidDel="00000000" w:rsidP="00000000" w:rsidRDefault="00000000" w:rsidRPr="00000000" w14:paraId="0000045E">
      <w:pPr>
        <w:rPr>
          <w:sz w:val="22"/>
          <w:szCs w:val="22"/>
        </w:rPr>
      </w:pPr>
      <w:r w:rsidDel="00000000" w:rsidR="00000000" w:rsidRPr="00000000">
        <w:rPr>
          <w:rtl w:val="0"/>
        </w:rPr>
      </w:r>
    </w:p>
    <w:p w:rsidR="00000000" w:rsidDel="00000000" w:rsidP="00000000" w:rsidRDefault="00000000" w:rsidRPr="00000000" w14:paraId="0000045F">
      <w:pPr>
        <w:pStyle w:val="Heading3"/>
        <w:rPr/>
      </w:pPr>
      <w:bookmarkStart w:colFirst="0" w:colLast="0" w:name="_heading=h.2lwamvv" w:id="19"/>
      <w:bookmarkEnd w:id="19"/>
      <w:r w:rsidDel="00000000" w:rsidR="00000000" w:rsidRPr="00000000">
        <w:rPr>
          <w:rtl w:val="0"/>
        </w:rPr>
        <w:t xml:space="preserve">Revise the C/C++ Standards</w:t>
      </w:r>
    </w:p>
    <w:p w:rsidR="00000000" w:rsidDel="00000000" w:rsidP="00000000" w:rsidRDefault="00000000" w:rsidRPr="00000000" w14:paraId="00000460">
      <w:pPr>
        <w:ind w:left="720" w:firstLine="0"/>
        <w:rPr>
          <w:sz w:val="22"/>
          <w:szCs w:val="22"/>
        </w:rPr>
      </w:pPr>
      <w:r w:rsidDel="00000000" w:rsidR="00000000" w:rsidRPr="00000000">
        <w:rPr>
          <w:sz w:val="22"/>
          <w:szCs w:val="22"/>
          <w:rtl w:val="0"/>
        </w:rPr>
        <w:t xml:space="preserve">You completed one of these tables for each of your standards in the Module Three milestone. In Project One, add revisions to improve the explanation and examples as needed. Add rows to accommodate additional examples of compliant and noncompliant code. Coding standards begin on the security policy.</w:t>
      </w:r>
    </w:p>
    <w:p w:rsidR="00000000" w:rsidDel="00000000" w:rsidP="00000000" w:rsidRDefault="00000000" w:rsidRPr="00000000" w14:paraId="00000461">
      <w:pPr>
        <w:ind w:left="720" w:firstLine="0"/>
        <w:rPr>
          <w:sz w:val="22"/>
          <w:szCs w:val="22"/>
        </w:rPr>
      </w:pPr>
      <w:r w:rsidDel="00000000" w:rsidR="00000000" w:rsidRPr="00000000">
        <w:rPr>
          <w:rtl w:val="0"/>
        </w:rPr>
      </w:r>
    </w:p>
    <w:p w:rsidR="00000000" w:rsidDel="00000000" w:rsidP="00000000" w:rsidRDefault="00000000" w:rsidRPr="00000000" w14:paraId="00000462">
      <w:pPr>
        <w:pStyle w:val="Heading3"/>
        <w:rPr/>
      </w:pPr>
      <w:bookmarkStart w:colFirst="0" w:colLast="0" w:name="_heading=h.111kx3o" w:id="20"/>
      <w:bookmarkEnd w:id="20"/>
      <w:r w:rsidDel="00000000" w:rsidR="00000000" w:rsidRPr="00000000">
        <w:rPr>
          <w:rtl w:val="0"/>
        </w:rPr>
        <w:t xml:space="preserve">Risk Assessment </w:t>
      </w:r>
    </w:p>
    <w:p w:rsidR="00000000" w:rsidDel="00000000" w:rsidP="00000000" w:rsidRDefault="00000000" w:rsidRPr="00000000" w14:paraId="00000463">
      <w:pPr>
        <w:ind w:left="720" w:firstLine="0"/>
        <w:rPr>
          <w:sz w:val="22"/>
          <w:szCs w:val="22"/>
        </w:rPr>
      </w:pPr>
      <w:r w:rsidDel="00000000" w:rsidR="00000000" w:rsidRPr="00000000">
        <w:rPr>
          <w:sz w:val="22"/>
          <w:szCs w:val="22"/>
          <w:rtl w:val="0"/>
        </w:rPr>
        <w:t xml:space="preserve">Complete this section on the coding standards tables. Enter high, medium, or low for each of the headers, then rate it overall using a scale from 1 to 5, 5 being the greatest threat. You will address each of the seven policy standards. Fill in the columns of severity, likelihood, remediation cost, priority, and level using the values provided in the appendix.</w:t>
      </w:r>
    </w:p>
    <w:p w:rsidR="00000000" w:rsidDel="00000000" w:rsidP="00000000" w:rsidRDefault="00000000" w:rsidRPr="00000000" w14:paraId="00000464">
      <w:pPr>
        <w:ind w:left="720" w:firstLine="0"/>
        <w:rPr>
          <w:sz w:val="22"/>
          <w:szCs w:val="22"/>
        </w:rPr>
      </w:pPr>
      <w:r w:rsidDel="00000000" w:rsidR="00000000" w:rsidRPr="00000000">
        <w:rPr>
          <w:rtl w:val="0"/>
        </w:rPr>
      </w:r>
    </w:p>
    <w:p w:rsidR="00000000" w:rsidDel="00000000" w:rsidP="00000000" w:rsidRDefault="00000000" w:rsidRPr="00000000" w14:paraId="00000465">
      <w:pPr>
        <w:pStyle w:val="Heading3"/>
        <w:rPr/>
      </w:pPr>
      <w:bookmarkStart w:colFirst="0" w:colLast="0" w:name="_heading=h.3l18frh" w:id="21"/>
      <w:bookmarkEnd w:id="21"/>
      <w:r w:rsidDel="00000000" w:rsidR="00000000" w:rsidRPr="00000000">
        <w:rPr>
          <w:rtl w:val="0"/>
        </w:rPr>
        <w:t xml:space="preserve">Automated Detection</w:t>
      </w:r>
    </w:p>
    <w:p w:rsidR="00000000" w:rsidDel="00000000" w:rsidP="00000000" w:rsidRDefault="00000000" w:rsidRPr="00000000" w14:paraId="00000466">
      <w:pPr>
        <w:ind w:left="720" w:firstLine="0"/>
        <w:rPr>
          <w:sz w:val="22"/>
          <w:szCs w:val="22"/>
        </w:rPr>
      </w:pPr>
      <w:r w:rsidDel="00000000" w:rsidR="00000000" w:rsidRPr="00000000">
        <w:rPr>
          <w:sz w:val="22"/>
          <w:szCs w:val="22"/>
          <w:rtl w:val="0"/>
        </w:rPr>
        <w:t xml:space="preserve">Complete this section of each table on the coding standards to show the tools that may be used to detect issues. Provide the tool name, version, checker, and description. List one or more tools that can automatically detect this issue and its version number, name of the rule or check (preferably with link), and any relevant comments or description—if any. This table ties to a specific C++ coding standard.</w:t>
      </w:r>
    </w:p>
    <w:p w:rsidR="00000000" w:rsidDel="00000000" w:rsidP="00000000" w:rsidRDefault="00000000" w:rsidRPr="00000000" w14:paraId="00000467">
      <w:pPr>
        <w:ind w:left="720" w:firstLine="0"/>
        <w:rPr/>
      </w:pPr>
      <w:r w:rsidDel="00000000" w:rsidR="00000000" w:rsidRPr="00000000">
        <w:rPr>
          <w:rtl w:val="0"/>
        </w:rPr>
      </w:r>
    </w:p>
    <w:p w:rsidR="00000000" w:rsidDel="00000000" w:rsidP="00000000" w:rsidRDefault="00000000" w:rsidRPr="00000000" w14:paraId="00000468">
      <w:pPr>
        <w:pStyle w:val="Heading3"/>
        <w:rPr/>
      </w:pPr>
      <w:bookmarkStart w:colFirst="0" w:colLast="0" w:name="_heading=h.206ipza" w:id="22"/>
      <w:bookmarkEnd w:id="22"/>
      <w:r w:rsidDel="00000000" w:rsidR="00000000" w:rsidRPr="00000000">
        <w:rPr>
          <w:rtl w:val="0"/>
        </w:rPr>
        <w:t xml:space="preserve">Automation</w:t>
      </w:r>
    </w:p>
    <w:p w:rsidR="00000000" w:rsidDel="00000000" w:rsidP="00000000" w:rsidRDefault="00000000" w:rsidRPr="00000000" w14:paraId="00000469">
      <w:pPr>
        <w:ind w:left="720" w:firstLine="0"/>
        <w:rPr>
          <w:sz w:val="22"/>
          <w:szCs w:val="22"/>
        </w:rPr>
      </w:pPr>
      <w:r w:rsidDel="00000000" w:rsidR="00000000" w:rsidRPr="00000000">
        <w:rPr>
          <w:sz w:val="22"/>
          <w:szCs w:val="22"/>
          <w:rtl w:val="0"/>
        </w:rPr>
        <w:t xml:space="preserve">Provide a written explanation using the image provided.</w:t>
      </w:r>
    </w:p>
    <w:p w:rsidR="00000000" w:rsidDel="00000000" w:rsidP="00000000" w:rsidRDefault="00000000" w:rsidRPr="00000000" w14:paraId="0000046A">
      <w:pPr>
        <w:ind w:left="720" w:firstLine="0"/>
        <w:jc w:val="center"/>
        <w:rPr/>
      </w:pPr>
      <w:r w:rsidDel="00000000" w:rsidR="00000000" w:rsidRPr="00000000">
        <w:rPr/>
        <w:drawing>
          <wp:inline distB="0" distT="0" distL="0" distR="0">
            <wp:extent cx="4232287" cy="2138740"/>
            <wp:effectExtent b="0" l="0" r="0" t="0"/>
            <wp:docPr descr="Graphical representation of the automation process used in the enforcement and compliance of the Security Policy Standards. The illustration shows a figure eight or infinity symbol to illustrate that the cycle of development is continuous. It starts with assessing and planning, then moves to designing and building with DevSecOps in the center of the continuous loop to maintain system integrity and then make additional changes to make it more secure." id="12" name="image4.png"/>
            <a:graphic>
              <a:graphicData uri="http://schemas.openxmlformats.org/drawingml/2006/picture">
                <pic:pic>
                  <pic:nvPicPr>
                    <pic:cNvPr descr="Graphical representation of the automation process used in the enforcement and compliance of the Security Policy Standards. The illustration shows a figure eight or infinity symbol to illustrate that the cycle of development is continuous. It starts with assessing and planning, then moves to designing and building with DevSecOps in the center of the continuous loop to maintain system integrity and then make additional changes to make it more secure." id="0" name="image4.png"/>
                    <pic:cNvPicPr preferRelativeResize="0"/>
                  </pic:nvPicPr>
                  <pic:blipFill>
                    <a:blip r:embed="rId109"/>
                    <a:srcRect b="0" l="0" r="0" t="0"/>
                    <a:stretch>
                      <a:fillRect/>
                    </a:stretch>
                  </pic:blipFill>
                  <pic:spPr>
                    <a:xfrm>
                      <a:off x="0" y="0"/>
                      <a:ext cx="4232287" cy="2138740"/>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ind w:left="720" w:firstLine="0"/>
        <w:rPr/>
      </w:pPr>
      <w:r w:rsidDel="00000000" w:rsidR="00000000" w:rsidRPr="00000000">
        <w:rPr>
          <w:rtl w:val="0"/>
        </w:rPr>
      </w:r>
    </w:p>
    <w:p w:rsidR="00000000" w:rsidDel="00000000" w:rsidP="00000000" w:rsidRDefault="00000000" w:rsidRPr="00000000" w14:paraId="0000046C">
      <w:pPr>
        <w:ind w:left="720" w:firstLine="0"/>
        <w:rPr/>
      </w:pPr>
      <w:r w:rsidDel="00000000" w:rsidR="00000000" w:rsidRPr="00000000">
        <w:rPr>
          <w:rtl w:val="0"/>
        </w:rPr>
        <w:t xml:space="preserve">Automation will be used for the enforcement of and compliance to the standards defined in this policy. Green Pace already has a well-established DevOps process and infrastructure. Define guidance on where and how to modify the existing DevOps process to automate enforcement of the standards in this policy. Use the DevSecOps diagram and provide an explanation using that diagram as context.</w:t>
      </w:r>
    </w:p>
    <w:p w:rsidR="00000000" w:rsidDel="00000000" w:rsidP="00000000" w:rsidRDefault="00000000" w:rsidRPr="00000000" w14:paraId="0000046D">
      <w:pPr>
        <w:ind w:left="720" w:firstLine="0"/>
        <w:rPr/>
      </w:pPr>
      <w:r w:rsidDel="00000000" w:rsidR="00000000" w:rsidRPr="00000000">
        <w:rPr>
          <w:rtl w:val="0"/>
        </w:rPr>
      </w:r>
    </w:p>
    <w:p w:rsidR="00000000" w:rsidDel="00000000" w:rsidP="00000000" w:rsidRDefault="00000000" w:rsidRPr="00000000" w14:paraId="0000046E">
      <w:pPr>
        <w:ind w:left="720" w:firstLine="0"/>
        <w:rPr/>
      </w:pPr>
      <w:r w:rsidDel="00000000" w:rsidR="00000000" w:rsidRPr="00000000">
        <w:rPr>
          <w:rtl w:val="0"/>
        </w:rPr>
        <w:t xml:space="preserve">[Insert your written explanations here.]</w:t>
      </w:r>
    </w:p>
    <w:p w:rsidR="00000000" w:rsidDel="00000000" w:rsidP="00000000" w:rsidRDefault="00000000" w:rsidRPr="00000000" w14:paraId="0000046F">
      <w:pPr>
        <w:ind w:left="720" w:firstLine="0"/>
        <w:rPr/>
      </w:pPr>
      <w:r w:rsidDel="00000000" w:rsidR="00000000" w:rsidRPr="00000000">
        <w:rPr>
          <w:rtl w:val="0"/>
        </w:rPr>
      </w:r>
    </w:p>
    <w:p w:rsidR="00000000" w:rsidDel="00000000" w:rsidP="00000000" w:rsidRDefault="00000000" w:rsidRPr="00000000" w14:paraId="00000470">
      <w:pPr>
        <w:pStyle w:val="Heading3"/>
        <w:rPr/>
      </w:pPr>
      <w:bookmarkStart w:colFirst="0" w:colLast="0" w:name="_heading=h.4k668n3" w:id="23"/>
      <w:bookmarkEnd w:id="23"/>
      <w:r w:rsidDel="00000000" w:rsidR="00000000" w:rsidRPr="00000000">
        <w:rPr>
          <w:rtl w:val="0"/>
        </w:rPr>
        <w:t xml:space="preserve">Summary of Risk Assessments </w:t>
      </w:r>
    </w:p>
    <w:p w:rsidR="00000000" w:rsidDel="00000000" w:rsidP="00000000" w:rsidRDefault="00000000" w:rsidRPr="00000000" w14:paraId="00000471">
      <w:pPr>
        <w:ind w:left="720" w:firstLine="0"/>
        <w:rPr/>
      </w:pPr>
      <w:r w:rsidDel="00000000" w:rsidR="00000000" w:rsidRPr="00000000">
        <w:rPr>
          <w:rtl w:val="0"/>
        </w:rPr>
        <w:t xml:space="preserve">Consolidate all risk assessments into one table including both coding and systems standards, ordered by standard number.</w:t>
      </w:r>
    </w:p>
    <w:p w:rsidR="00000000" w:rsidDel="00000000" w:rsidP="00000000" w:rsidRDefault="00000000" w:rsidRPr="00000000" w14:paraId="00000472">
      <w:pPr>
        <w:ind w:left="720" w:firstLine="0"/>
        <w:rPr>
          <w:b w:val="1"/>
          <w:sz w:val="26"/>
          <w:szCs w:val="26"/>
        </w:rPr>
      </w:pPr>
      <w:r w:rsidDel="00000000" w:rsidR="00000000" w:rsidRPr="00000000">
        <w:rPr>
          <w:rtl w:val="0"/>
        </w:rPr>
      </w:r>
    </w:p>
    <w:tbl>
      <w:tblPr>
        <w:tblStyle w:val="Table62"/>
        <w:tblW w:w="10790.0" w:type="dxa"/>
        <w:jc w:val="center"/>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1430"/>
        <w:gridCol w:w="1434"/>
        <w:gridCol w:w="1349"/>
        <w:gridCol w:w="1856"/>
        <w:gridCol w:w="2041"/>
        <w:gridCol w:w="2680"/>
        <w:tblGridChange w:id="0">
          <w:tblGrid>
            <w:gridCol w:w="1430"/>
            <w:gridCol w:w="1434"/>
            <w:gridCol w:w="1349"/>
            <w:gridCol w:w="1856"/>
            <w:gridCol w:w="2041"/>
            <w:gridCol w:w="2680"/>
          </w:tblGrid>
        </w:tblGridChange>
      </w:tblGrid>
      <w:tr>
        <w:trPr>
          <w:cantSplit w:val="0"/>
          <w:tblHeader w:val="1"/>
        </w:trPr>
        <w:tc>
          <w:tcPr>
            <w:tcBorders>
              <w:bottom w:color="a5a5a5" w:space="0" w:sz="4" w:val="single"/>
            </w:tcBorders>
            <w:shd w:fill="d9d9d9" w:val="clear"/>
          </w:tcPr>
          <w:p w:rsidR="00000000" w:rsidDel="00000000" w:rsidP="00000000" w:rsidRDefault="00000000" w:rsidRPr="00000000" w14:paraId="00000473">
            <w:pPr>
              <w:jc w:val="center"/>
              <w:rPr>
                <w:color w:val="000000"/>
              </w:rPr>
            </w:pPr>
            <w:r w:rsidDel="00000000" w:rsidR="00000000" w:rsidRPr="00000000">
              <w:rPr>
                <w:color w:val="000000"/>
                <w:rtl w:val="0"/>
              </w:rPr>
              <w:t xml:space="preserve">Rule</w:t>
            </w:r>
          </w:p>
        </w:tc>
        <w:tc>
          <w:tcPr>
            <w:shd w:fill="d9d9d9" w:val="clear"/>
          </w:tcPr>
          <w:p w:rsidR="00000000" w:rsidDel="00000000" w:rsidP="00000000" w:rsidRDefault="00000000" w:rsidRPr="00000000" w14:paraId="00000474">
            <w:pPr>
              <w:jc w:val="center"/>
              <w:rPr>
                <w:color w:val="000000"/>
              </w:rPr>
            </w:pPr>
            <w:r w:rsidDel="00000000" w:rsidR="00000000" w:rsidRPr="00000000">
              <w:rPr>
                <w:color w:val="000000"/>
                <w:rtl w:val="0"/>
              </w:rPr>
              <w:t xml:space="preserve">Severity</w:t>
            </w:r>
          </w:p>
        </w:tc>
        <w:tc>
          <w:tcPr>
            <w:shd w:fill="d9d9d9" w:val="clear"/>
          </w:tcPr>
          <w:p w:rsidR="00000000" w:rsidDel="00000000" w:rsidP="00000000" w:rsidRDefault="00000000" w:rsidRPr="00000000" w14:paraId="00000475">
            <w:pPr>
              <w:jc w:val="center"/>
              <w:rPr>
                <w:color w:val="000000"/>
              </w:rPr>
            </w:pPr>
            <w:r w:rsidDel="00000000" w:rsidR="00000000" w:rsidRPr="00000000">
              <w:rPr>
                <w:color w:val="000000"/>
                <w:rtl w:val="0"/>
              </w:rPr>
              <w:t xml:space="preserve">Likelihood</w:t>
            </w:r>
          </w:p>
        </w:tc>
        <w:tc>
          <w:tcPr>
            <w:shd w:fill="d9d9d9" w:val="clear"/>
          </w:tcPr>
          <w:p w:rsidR="00000000" w:rsidDel="00000000" w:rsidP="00000000" w:rsidRDefault="00000000" w:rsidRPr="00000000" w14:paraId="00000476">
            <w:pPr>
              <w:jc w:val="center"/>
              <w:rPr>
                <w:color w:val="000000"/>
              </w:rPr>
            </w:pPr>
            <w:r w:rsidDel="00000000" w:rsidR="00000000" w:rsidRPr="00000000">
              <w:rPr>
                <w:color w:val="000000"/>
                <w:rtl w:val="0"/>
              </w:rPr>
              <w:t xml:space="preserve">Remediation Cost</w:t>
            </w:r>
          </w:p>
        </w:tc>
        <w:tc>
          <w:tcPr>
            <w:shd w:fill="d9d9d9" w:val="clear"/>
          </w:tcPr>
          <w:p w:rsidR="00000000" w:rsidDel="00000000" w:rsidP="00000000" w:rsidRDefault="00000000" w:rsidRPr="00000000" w14:paraId="00000477">
            <w:pPr>
              <w:jc w:val="center"/>
              <w:rPr>
                <w:color w:val="000000"/>
              </w:rPr>
            </w:pPr>
            <w:r w:rsidDel="00000000" w:rsidR="00000000" w:rsidRPr="00000000">
              <w:rPr>
                <w:color w:val="000000"/>
                <w:rtl w:val="0"/>
              </w:rPr>
              <w:t xml:space="preserve">Priority</w:t>
            </w:r>
          </w:p>
        </w:tc>
        <w:tc>
          <w:tcPr>
            <w:shd w:fill="d9d9d9" w:val="clear"/>
          </w:tcPr>
          <w:p w:rsidR="00000000" w:rsidDel="00000000" w:rsidP="00000000" w:rsidRDefault="00000000" w:rsidRPr="00000000" w14:paraId="00000478">
            <w:pPr>
              <w:jc w:val="center"/>
              <w:rPr>
                <w:color w:val="000000"/>
              </w:rPr>
            </w:pPr>
            <w:r w:rsidDel="00000000" w:rsidR="00000000" w:rsidRPr="00000000">
              <w:rPr>
                <w:color w:val="000000"/>
                <w:rtl w:val="0"/>
              </w:rPr>
              <w:t xml:space="preserve">Level</w:t>
            </w:r>
          </w:p>
        </w:tc>
      </w:tr>
      <w:tr>
        <w:trPr>
          <w:cantSplit w:val="0"/>
          <w:tblHeader w:val="0"/>
        </w:trPr>
        <w:tc>
          <w:tcPr>
            <w:shd w:fill="ededed" w:val="clear"/>
          </w:tcPr>
          <w:p w:rsidR="00000000" w:rsidDel="00000000" w:rsidP="00000000" w:rsidRDefault="00000000" w:rsidRPr="00000000" w14:paraId="00000479">
            <w:pPr>
              <w:rPr/>
            </w:pPr>
            <w:r w:rsidDel="00000000" w:rsidR="00000000" w:rsidRPr="00000000">
              <w:rPr>
                <w:rtl w:val="0"/>
              </w:rPr>
              <w:t xml:space="preserve">STD-001-CPP</w:t>
            </w:r>
          </w:p>
        </w:tc>
        <w:tc>
          <w:tcPr>
            <w:shd w:fill="auto" w:val="clear"/>
          </w:tcPr>
          <w:p w:rsidR="00000000" w:rsidDel="00000000" w:rsidP="00000000" w:rsidRDefault="00000000" w:rsidRPr="00000000" w14:paraId="0000047A">
            <w:pPr>
              <w:jc w:val="center"/>
              <w:rPr/>
            </w:pPr>
            <w:r w:rsidDel="00000000" w:rsidR="00000000" w:rsidRPr="00000000">
              <w:rPr>
                <w:rtl w:val="0"/>
              </w:rPr>
              <w:t xml:space="preserve">Low</w:t>
            </w:r>
          </w:p>
        </w:tc>
        <w:tc>
          <w:tcPr>
            <w:shd w:fill="auto" w:val="clear"/>
          </w:tcPr>
          <w:p w:rsidR="00000000" w:rsidDel="00000000" w:rsidP="00000000" w:rsidRDefault="00000000" w:rsidRPr="00000000" w14:paraId="0000047B">
            <w:pPr>
              <w:rPr/>
            </w:pPr>
            <w:r w:rsidDel="00000000" w:rsidR="00000000" w:rsidRPr="00000000">
              <w:rPr>
                <w:rtl w:val="0"/>
              </w:rPr>
              <w:t xml:space="preserve">Unlikely</w:t>
            </w:r>
          </w:p>
        </w:tc>
        <w:tc>
          <w:tcPr>
            <w:shd w:fill="auto" w:val="clear"/>
          </w:tcPr>
          <w:p w:rsidR="00000000" w:rsidDel="00000000" w:rsidP="00000000" w:rsidRDefault="00000000" w:rsidRPr="00000000" w14:paraId="0000047C">
            <w:pPr>
              <w:jc w:val="center"/>
              <w:rPr/>
            </w:pPr>
            <w:r w:rsidDel="00000000" w:rsidR="00000000" w:rsidRPr="00000000">
              <w:rPr>
                <w:rtl w:val="0"/>
              </w:rPr>
              <w:t xml:space="preserve">Low</w:t>
            </w:r>
          </w:p>
        </w:tc>
        <w:tc>
          <w:tcPr>
            <w:shd w:fill="auto" w:val="clear"/>
          </w:tcPr>
          <w:p w:rsidR="00000000" w:rsidDel="00000000" w:rsidP="00000000" w:rsidRDefault="00000000" w:rsidRPr="00000000" w14:paraId="0000047D">
            <w:pPr>
              <w:jc w:val="center"/>
              <w:rPr/>
            </w:pPr>
            <w:r w:rsidDel="00000000" w:rsidR="00000000" w:rsidRPr="00000000">
              <w:rPr>
                <w:rtl w:val="0"/>
              </w:rPr>
              <w:t xml:space="preserve">P3</w:t>
            </w:r>
          </w:p>
        </w:tc>
        <w:tc>
          <w:tcPr>
            <w:shd w:fill="auto" w:val="clear"/>
          </w:tcPr>
          <w:p w:rsidR="00000000" w:rsidDel="00000000" w:rsidP="00000000" w:rsidRDefault="00000000" w:rsidRPr="00000000" w14:paraId="0000047E">
            <w:pPr>
              <w:jc w:val="center"/>
              <w:rPr/>
            </w:pPr>
            <w:r w:rsidDel="00000000" w:rsidR="00000000" w:rsidRPr="00000000">
              <w:rPr>
                <w:rtl w:val="0"/>
              </w:rPr>
              <w:t xml:space="preserve">L3</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47F">
            <w:pPr>
              <w:rPr/>
            </w:pPr>
            <w:r w:rsidDel="00000000" w:rsidR="00000000" w:rsidRPr="00000000">
              <w:rPr>
                <w:rtl w:val="0"/>
              </w:rPr>
              <w:t xml:space="preserve">STD-002-CPP</w:t>
            </w:r>
          </w:p>
        </w:tc>
        <w:tc>
          <w:tcPr>
            <w:shd w:fill="auto" w:val="clear"/>
          </w:tcPr>
          <w:p w:rsidR="00000000" w:rsidDel="00000000" w:rsidP="00000000" w:rsidRDefault="00000000" w:rsidRPr="00000000" w14:paraId="00000480">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481">
            <w:pPr>
              <w:jc w:val="center"/>
              <w:rPr/>
            </w:pPr>
            <w:r w:rsidDel="00000000" w:rsidR="00000000" w:rsidRPr="00000000">
              <w:rPr>
                <w:rtl w:val="0"/>
              </w:rPr>
              <w:t xml:space="preserve">Probably</w:t>
            </w:r>
          </w:p>
        </w:tc>
        <w:tc>
          <w:tcPr>
            <w:shd w:fill="auto" w:val="clear"/>
          </w:tcPr>
          <w:p w:rsidR="00000000" w:rsidDel="00000000" w:rsidP="00000000" w:rsidRDefault="00000000" w:rsidRPr="00000000" w14:paraId="00000482">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483">
            <w:pPr>
              <w:jc w:val="center"/>
              <w:rPr/>
            </w:pPr>
            <w:r w:rsidDel="00000000" w:rsidR="00000000" w:rsidRPr="00000000">
              <w:rPr>
                <w:rtl w:val="0"/>
              </w:rPr>
              <w:t xml:space="preserve">P12</w:t>
            </w:r>
          </w:p>
        </w:tc>
        <w:tc>
          <w:tcPr>
            <w:shd w:fill="auto" w:val="clear"/>
          </w:tcPr>
          <w:p w:rsidR="00000000" w:rsidDel="00000000" w:rsidP="00000000" w:rsidRDefault="00000000" w:rsidRPr="00000000" w14:paraId="00000484">
            <w:pPr>
              <w:jc w:val="center"/>
              <w:rPr/>
            </w:pPr>
            <w:r w:rsidDel="00000000" w:rsidR="00000000" w:rsidRPr="00000000">
              <w:rPr>
                <w:rtl w:val="0"/>
              </w:rPr>
              <w:t xml:space="preserve">L1</w:t>
            </w:r>
          </w:p>
        </w:tc>
      </w:tr>
      <w:tr>
        <w:trPr>
          <w:cantSplit w:val="0"/>
          <w:tblHeader w:val="0"/>
        </w:trPr>
        <w:tc>
          <w:tcPr>
            <w:shd w:fill="ededed" w:val="clear"/>
          </w:tcPr>
          <w:p w:rsidR="00000000" w:rsidDel="00000000" w:rsidP="00000000" w:rsidRDefault="00000000" w:rsidRPr="00000000" w14:paraId="00000485">
            <w:pPr>
              <w:rPr/>
            </w:pPr>
            <w:r w:rsidDel="00000000" w:rsidR="00000000" w:rsidRPr="00000000">
              <w:rPr>
                <w:rtl w:val="0"/>
              </w:rPr>
              <w:t xml:space="preserve">STD-003-CPP</w:t>
            </w:r>
          </w:p>
        </w:tc>
        <w:tc>
          <w:tcPr>
            <w:shd w:fill="auto" w:val="clear"/>
          </w:tcPr>
          <w:p w:rsidR="00000000" w:rsidDel="00000000" w:rsidP="00000000" w:rsidRDefault="00000000" w:rsidRPr="00000000" w14:paraId="00000486">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487">
            <w:pPr>
              <w:jc w:val="center"/>
              <w:rPr/>
            </w:pPr>
            <w:r w:rsidDel="00000000" w:rsidR="00000000" w:rsidRPr="00000000">
              <w:rPr>
                <w:rtl w:val="0"/>
              </w:rPr>
              <w:t xml:space="preserve">Unlikely</w:t>
            </w:r>
          </w:p>
        </w:tc>
        <w:tc>
          <w:tcPr>
            <w:shd w:fill="auto" w:val="clear"/>
          </w:tcPr>
          <w:p w:rsidR="00000000" w:rsidDel="00000000" w:rsidP="00000000" w:rsidRDefault="00000000" w:rsidRPr="00000000" w14:paraId="00000488">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489">
            <w:pPr>
              <w:jc w:val="center"/>
              <w:rPr/>
            </w:pPr>
            <w:r w:rsidDel="00000000" w:rsidR="00000000" w:rsidRPr="00000000">
              <w:rPr>
                <w:rtl w:val="0"/>
              </w:rPr>
              <w:t xml:space="preserve">P6</w:t>
            </w:r>
          </w:p>
        </w:tc>
        <w:tc>
          <w:tcPr>
            <w:shd w:fill="auto" w:val="clear"/>
          </w:tcPr>
          <w:p w:rsidR="00000000" w:rsidDel="00000000" w:rsidP="00000000" w:rsidRDefault="00000000" w:rsidRPr="00000000" w14:paraId="0000048A">
            <w:pPr>
              <w:jc w:val="center"/>
              <w:rPr/>
            </w:pPr>
            <w:r w:rsidDel="00000000" w:rsidR="00000000" w:rsidRPr="00000000">
              <w:rPr>
                <w:rtl w:val="0"/>
              </w:rPr>
              <w:t xml:space="preserve">L2</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48B">
            <w:pPr>
              <w:rPr/>
            </w:pPr>
            <w:r w:rsidDel="00000000" w:rsidR="00000000" w:rsidRPr="00000000">
              <w:rPr>
                <w:rtl w:val="0"/>
              </w:rPr>
              <w:t xml:space="preserve">STD-004-JAV</w:t>
            </w:r>
          </w:p>
        </w:tc>
        <w:tc>
          <w:tcPr>
            <w:shd w:fill="auto" w:val="clear"/>
          </w:tcPr>
          <w:p w:rsidR="00000000" w:rsidDel="00000000" w:rsidP="00000000" w:rsidRDefault="00000000" w:rsidRPr="00000000" w14:paraId="0000048C">
            <w:pPr>
              <w:jc w:val="center"/>
              <w:rPr/>
            </w:pPr>
            <w:r w:rsidDel="00000000" w:rsidR="00000000" w:rsidRPr="00000000">
              <w:rPr>
                <w:rFonts w:ascii="Roboto" w:cs="Roboto" w:eastAsia="Roboto" w:hAnsi="Roboto"/>
                <w:color w:val="172b4d"/>
                <w:sz w:val="21"/>
                <w:szCs w:val="21"/>
                <w:highlight w:val="white"/>
                <w:rtl w:val="0"/>
              </w:rPr>
              <w:t xml:space="preserve">High</w:t>
            </w:r>
            <w:r w:rsidDel="00000000" w:rsidR="00000000" w:rsidRPr="00000000">
              <w:rPr>
                <w:rtl w:val="0"/>
              </w:rPr>
            </w:r>
          </w:p>
        </w:tc>
        <w:tc>
          <w:tcPr>
            <w:shd w:fill="auto" w:val="clear"/>
          </w:tcPr>
          <w:p w:rsidR="00000000" w:rsidDel="00000000" w:rsidP="00000000" w:rsidRDefault="00000000" w:rsidRPr="00000000" w14:paraId="0000048D">
            <w:pPr>
              <w:jc w:val="center"/>
              <w:rPr/>
            </w:pPr>
            <w:r w:rsidDel="00000000" w:rsidR="00000000" w:rsidRPr="00000000">
              <w:rPr>
                <w:rtl w:val="0"/>
              </w:rPr>
              <w:t xml:space="preserve">Likely</w:t>
            </w:r>
          </w:p>
        </w:tc>
        <w:tc>
          <w:tcPr>
            <w:shd w:fill="auto" w:val="clear"/>
          </w:tcPr>
          <w:p w:rsidR="00000000" w:rsidDel="00000000" w:rsidP="00000000" w:rsidRDefault="00000000" w:rsidRPr="00000000" w14:paraId="0000048E">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48F">
            <w:pPr>
              <w:jc w:val="center"/>
              <w:rPr/>
            </w:pPr>
            <w:r w:rsidDel="00000000" w:rsidR="00000000" w:rsidRPr="00000000">
              <w:rPr>
                <w:rtl w:val="0"/>
              </w:rPr>
              <w:t xml:space="preserve">P18</w:t>
            </w:r>
          </w:p>
        </w:tc>
        <w:tc>
          <w:tcPr>
            <w:shd w:fill="auto" w:val="clear"/>
          </w:tcPr>
          <w:p w:rsidR="00000000" w:rsidDel="00000000" w:rsidP="00000000" w:rsidRDefault="00000000" w:rsidRPr="00000000" w14:paraId="00000490">
            <w:pPr>
              <w:jc w:val="center"/>
              <w:rPr/>
            </w:pPr>
            <w:r w:rsidDel="00000000" w:rsidR="00000000" w:rsidRPr="00000000">
              <w:rPr>
                <w:rtl w:val="0"/>
              </w:rPr>
              <w:t xml:space="preserve">L1</w:t>
            </w:r>
          </w:p>
        </w:tc>
      </w:tr>
      <w:tr>
        <w:trPr>
          <w:cantSplit w:val="0"/>
          <w:tblHeader w:val="0"/>
        </w:trPr>
        <w:tc>
          <w:tcPr>
            <w:shd w:fill="ededed" w:val="clear"/>
          </w:tcPr>
          <w:p w:rsidR="00000000" w:rsidDel="00000000" w:rsidP="00000000" w:rsidRDefault="00000000" w:rsidRPr="00000000" w14:paraId="00000491">
            <w:pPr>
              <w:rPr/>
            </w:pPr>
            <w:r w:rsidDel="00000000" w:rsidR="00000000" w:rsidRPr="00000000">
              <w:rPr>
                <w:rtl w:val="0"/>
              </w:rPr>
              <w:t xml:space="preserve">STD-005-CPP</w:t>
            </w:r>
          </w:p>
        </w:tc>
        <w:tc>
          <w:tcPr>
            <w:shd w:fill="auto" w:val="clear"/>
          </w:tcPr>
          <w:p w:rsidR="00000000" w:rsidDel="00000000" w:rsidP="00000000" w:rsidRDefault="00000000" w:rsidRPr="00000000" w14:paraId="00000492">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493">
            <w:pPr>
              <w:jc w:val="center"/>
              <w:rPr/>
            </w:pPr>
            <w:r w:rsidDel="00000000" w:rsidR="00000000" w:rsidRPr="00000000">
              <w:rPr>
                <w:rtl w:val="0"/>
              </w:rPr>
              <w:t xml:space="preserve">Likely</w:t>
            </w:r>
          </w:p>
        </w:tc>
        <w:tc>
          <w:tcPr>
            <w:shd w:fill="auto" w:val="clear"/>
          </w:tcPr>
          <w:p w:rsidR="00000000" w:rsidDel="00000000" w:rsidP="00000000" w:rsidRDefault="00000000" w:rsidRPr="00000000" w14:paraId="00000494">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495">
            <w:pPr>
              <w:jc w:val="center"/>
              <w:rPr/>
            </w:pPr>
            <w:r w:rsidDel="00000000" w:rsidR="00000000" w:rsidRPr="00000000">
              <w:rPr>
                <w:rtl w:val="0"/>
              </w:rPr>
              <w:t xml:space="preserve">P18</w:t>
            </w:r>
          </w:p>
        </w:tc>
        <w:tc>
          <w:tcPr>
            <w:shd w:fill="auto" w:val="clear"/>
          </w:tcPr>
          <w:p w:rsidR="00000000" w:rsidDel="00000000" w:rsidP="00000000" w:rsidRDefault="00000000" w:rsidRPr="00000000" w14:paraId="00000496">
            <w:pPr>
              <w:jc w:val="center"/>
              <w:rPr/>
            </w:pPr>
            <w:r w:rsidDel="00000000" w:rsidR="00000000" w:rsidRPr="00000000">
              <w:rPr>
                <w:rtl w:val="0"/>
              </w:rPr>
              <w:t xml:space="preserve">L1</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497">
            <w:pPr>
              <w:rPr/>
            </w:pPr>
            <w:r w:rsidDel="00000000" w:rsidR="00000000" w:rsidRPr="00000000">
              <w:rPr>
                <w:rtl w:val="0"/>
              </w:rPr>
              <w:t xml:space="preserve">STD-006-CLG</w:t>
            </w:r>
          </w:p>
        </w:tc>
        <w:tc>
          <w:tcPr>
            <w:shd w:fill="auto" w:val="clear"/>
          </w:tcPr>
          <w:p w:rsidR="00000000" w:rsidDel="00000000" w:rsidP="00000000" w:rsidRDefault="00000000" w:rsidRPr="00000000" w14:paraId="00000498">
            <w:pPr>
              <w:jc w:val="center"/>
              <w:rPr/>
            </w:pPr>
            <w:r w:rsidDel="00000000" w:rsidR="00000000" w:rsidRPr="00000000">
              <w:rPr>
                <w:rtl w:val="0"/>
              </w:rPr>
              <w:t xml:space="preserve">Low</w:t>
            </w:r>
          </w:p>
        </w:tc>
        <w:tc>
          <w:tcPr>
            <w:shd w:fill="auto" w:val="clear"/>
          </w:tcPr>
          <w:p w:rsidR="00000000" w:rsidDel="00000000" w:rsidP="00000000" w:rsidRDefault="00000000" w:rsidRPr="00000000" w14:paraId="00000499">
            <w:pPr>
              <w:jc w:val="center"/>
              <w:rPr/>
            </w:pPr>
            <w:r w:rsidDel="00000000" w:rsidR="00000000" w:rsidRPr="00000000">
              <w:rPr>
                <w:rtl w:val="0"/>
              </w:rPr>
              <w:t xml:space="preserve">Unlikely</w:t>
            </w:r>
          </w:p>
        </w:tc>
        <w:tc>
          <w:tcPr>
            <w:shd w:fill="auto" w:val="clear"/>
          </w:tcPr>
          <w:p w:rsidR="00000000" w:rsidDel="00000000" w:rsidP="00000000" w:rsidRDefault="00000000" w:rsidRPr="00000000" w14:paraId="0000049A">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49B">
            <w:pPr>
              <w:jc w:val="center"/>
              <w:rPr/>
            </w:pPr>
            <w:r w:rsidDel="00000000" w:rsidR="00000000" w:rsidRPr="00000000">
              <w:rPr>
                <w:rtl w:val="0"/>
              </w:rPr>
              <w:t xml:space="preserve">P1</w:t>
            </w:r>
          </w:p>
        </w:tc>
        <w:tc>
          <w:tcPr>
            <w:shd w:fill="auto" w:val="clear"/>
          </w:tcPr>
          <w:p w:rsidR="00000000" w:rsidDel="00000000" w:rsidP="00000000" w:rsidRDefault="00000000" w:rsidRPr="00000000" w14:paraId="0000049C">
            <w:pPr>
              <w:jc w:val="center"/>
              <w:rPr/>
            </w:pPr>
            <w:r w:rsidDel="00000000" w:rsidR="00000000" w:rsidRPr="00000000">
              <w:rPr>
                <w:rtl w:val="0"/>
              </w:rPr>
              <w:t xml:space="preserve">L3</w:t>
            </w:r>
          </w:p>
        </w:tc>
      </w:tr>
      <w:tr>
        <w:trPr>
          <w:cantSplit w:val="0"/>
          <w:tblHeader w:val="0"/>
        </w:trPr>
        <w:tc>
          <w:tcPr>
            <w:shd w:fill="ededed" w:val="clear"/>
          </w:tcPr>
          <w:p w:rsidR="00000000" w:rsidDel="00000000" w:rsidP="00000000" w:rsidRDefault="00000000" w:rsidRPr="00000000" w14:paraId="0000049D">
            <w:pPr>
              <w:rPr/>
            </w:pPr>
            <w:r w:rsidDel="00000000" w:rsidR="00000000" w:rsidRPr="00000000">
              <w:rPr>
                <w:rtl w:val="0"/>
              </w:rPr>
              <w:t xml:space="preserve">STD-007-CPP</w:t>
            </w:r>
          </w:p>
        </w:tc>
        <w:tc>
          <w:tcPr>
            <w:shd w:fill="auto" w:val="clear"/>
          </w:tcPr>
          <w:p w:rsidR="00000000" w:rsidDel="00000000" w:rsidP="00000000" w:rsidRDefault="00000000" w:rsidRPr="00000000" w14:paraId="0000049E">
            <w:pPr>
              <w:jc w:val="center"/>
              <w:rPr/>
            </w:pPr>
            <w:r w:rsidDel="00000000" w:rsidR="00000000" w:rsidRPr="00000000">
              <w:rPr>
                <w:rtl w:val="0"/>
              </w:rPr>
              <w:t xml:space="preserve">Low</w:t>
            </w:r>
          </w:p>
        </w:tc>
        <w:tc>
          <w:tcPr>
            <w:shd w:fill="auto" w:val="clear"/>
          </w:tcPr>
          <w:p w:rsidR="00000000" w:rsidDel="00000000" w:rsidP="00000000" w:rsidRDefault="00000000" w:rsidRPr="00000000" w14:paraId="0000049F">
            <w:pPr>
              <w:jc w:val="center"/>
              <w:rPr/>
            </w:pPr>
            <w:r w:rsidDel="00000000" w:rsidR="00000000" w:rsidRPr="00000000">
              <w:rPr>
                <w:rtl w:val="0"/>
              </w:rPr>
              <w:t xml:space="preserve">Probable</w:t>
            </w:r>
          </w:p>
        </w:tc>
        <w:tc>
          <w:tcPr>
            <w:shd w:fill="auto" w:val="clear"/>
          </w:tcPr>
          <w:p w:rsidR="00000000" w:rsidDel="00000000" w:rsidP="00000000" w:rsidRDefault="00000000" w:rsidRPr="00000000" w14:paraId="000004A0">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4A1">
            <w:pPr>
              <w:jc w:val="center"/>
              <w:rPr/>
            </w:pPr>
            <w:r w:rsidDel="00000000" w:rsidR="00000000" w:rsidRPr="00000000">
              <w:rPr>
                <w:rtl w:val="0"/>
              </w:rPr>
              <w:t xml:space="preserve">P4</w:t>
            </w:r>
          </w:p>
        </w:tc>
        <w:tc>
          <w:tcPr>
            <w:shd w:fill="auto" w:val="clear"/>
          </w:tcPr>
          <w:p w:rsidR="00000000" w:rsidDel="00000000" w:rsidP="00000000" w:rsidRDefault="00000000" w:rsidRPr="00000000" w14:paraId="000004A2">
            <w:pPr>
              <w:jc w:val="center"/>
              <w:rPr/>
            </w:pPr>
            <w:r w:rsidDel="00000000" w:rsidR="00000000" w:rsidRPr="00000000">
              <w:rPr>
                <w:rtl w:val="0"/>
              </w:rPr>
              <w:t xml:space="preserve">L3</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4A3">
            <w:pPr>
              <w:rPr/>
            </w:pPr>
            <w:r w:rsidDel="00000000" w:rsidR="00000000" w:rsidRPr="00000000">
              <w:rPr>
                <w:rtl w:val="0"/>
              </w:rPr>
              <w:t xml:space="preserve">STD-008-CPP</w:t>
            </w:r>
          </w:p>
        </w:tc>
        <w:tc>
          <w:tcPr>
            <w:shd w:fill="auto" w:val="clear"/>
          </w:tcPr>
          <w:p w:rsidR="00000000" w:rsidDel="00000000" w:rsidP="00000000" w:rsidRDefault="00000000" w:rsidRPr="00000000" w14:paraId="000004A4">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4A5">
            <w:pPr>
              <w:jc w:val="center"/>
              <w:rPr/>
            </w:pPr>
            <w:r w:rsidDel="00000000" w:rsidR="00000000" w:rsidRPr="00000000">
              <w:rPr>
                <w:rtl w:val="0"/>
              </w:rPr>
              <w:t xml:space="preserve">Unlikely</w:t>
            </w:r>
          </w:p>
        </w:tc>
        <w:tc>
          <w:tcPr>
            <w:shd w:fill="auto" w:val="clear"/>
          </w:tcPr>
          <w:p w:rsidR="00000000" w:rsidDel="00000000" w:rsidP="00000000" w:rsidRDefault="00000000" w:rsidRPr="00000000" w14:paraId="000004A6">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4A7">
            <w:pPr>
              <w:jc w:val="center"/>
              <w:rPr/>
            </w:pPr>
            <w:r w:rsidDel="00000000" w:rsidR="00000000" w:rsidRPr="00000000">
              <w:rPr>
                <w:rtl w:val="0"/>
              </w:rPr>
              <w:t xml:space="preserve">P4</w:t>
            </w:r>
          </w:p>
        </w:tc>
        <w:tc>
          <w:tcPr>
            <w:shd w:fill="auto" w:val="clear"/>
          </w:tcPr>
          <w:p w:rsidR="00000000" w:rsidDel="00000000" w:rsidP="00000000" w:rsidRDefault="00000000" w:rsidRPr="00000000" w14:paraId="000004A8">
            <w:pPr>
              <w:jc w:val="center"/>
              <w:rPr/>
            </w:pPr>
            <w:r w:rsidDel="00000000" w:rsidR="00000000" w:rsidRPr="00000000">
              <w:rPr>
                <w:rtl w:val="0"/>
              </w:rPr>
              <w:t xml:space="preserve">L3</w:t>
            </w:r>
          </w:p>
        </w:tc>
      </w:tr>
      <w:tr>
        <w:trPr>
          <w:cantSplit w:val="0"/>
          <w:tblHeader w:val="0"/>
        </w:trPr>
        <w:tc>
          <w:tcPr>
            <w:shd w:fill="ededed" w:val="clear"/>
          </w:tcPr>
          <w:p w:rsidR="00000000" w:rsidDel="00000000" w:rsidP="00000000" w:rsidRDefault="00000000" w:rsidRPr="00000000" w14:paraId="000004A9">
            <w:pPr>
              <w:rPr/>
            </w:pPr>
            <w:r w:rsidDel="00000000" w:rsidR="00000000" w:rsidRPr="00000000">
              <w:rPr>
                <w:rtl w:val="0"/>
              </w:rPr>
              <w:t xml:space="preserve">STD-009-CPP</w:t>
            </w:r>
          </w:p>
        </w:tc>
        <w:tc>
          <w:tcPr>
            <w:shd w:fill="auto" w:val="clear"/>
          </w:tcPr>
          <w:p w:rsidR="00000000" w:rsidDel="00000000" w:rsidP="00000000" w:rsidRDefault="00000000" w:rsidRPr="00000000" w14:paraId="000004AA">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4AB">
            <w:pPr>
              <w:jc w:val="center"/>
              <w:rPr/>
            </w:pPr>
            <w:r w:rsidDel="00000000" w:rsidR="00000000" w:rsidRPr="00000000">
              <w:rPr>
                <w:rtl w:val="0"/>
              </w:rPr>
              <w:t xml:space="preserve">Probable</w:t>
            </w:r>
          </w:p>
        </w:tc>
        <w:tc>
          <w:tcPr>
            <w:shd w:fill="auto" w:val="clear"/>
          </w:tcPr>
          <w:p w:rsidR="00000000" w:rsidDel="00000000" w:rsidP="00000000" w:rsidRDefault="00000000" w:rsidRPr="00000000" w14:paraId="000004AC">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4AD">
            <w:pPr>
              <w:jc w:val="center"/>
              <w:rPr/>
            </w:pPr>
            <w:r w:rsidDel="00000000" w:rsidR="00000000" w:rsidRPr="00000000">
              <w:rPr>
                <w:rtl w:val="0"/>
              </w:rPr>
              <w:t xml:space="preserve">P6</w:t>
            </w:r>
          </w:p>
        </w:tc>
        <w:tc>
          <w:tcPr>
            <w:shd w:fill="auto" w:val="clear"/>
          </w:tcPr>
          <w:p w:rsidR="00000000" w:rsidDel="00000000" w:rsidP="00000000" w:rsidRDefault="00000000" w:rsidRPr="00000000" w14:paraId="000004AE">
            <w:pPr>
              <w:jc w:val="center"/>
              <w:rPr/>
            </w:pPr>
            <w:r w:rsidDel="00000000" w:rsidR="00000000" w:rsidRPr="00000000">
              <w:rPr>
                <w:rtl w:val="0"/>
              </w:rPr>
              <w:t xml:space="preserve">L2</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4AF">
            <w:pPr>
              <w:rPr/>
            </w:pPr>
            <w:r w:rsidDel="00000000" w:rsidR="00000000" w:rsidRPr="00000000">
              <w:rPr>
                <w:rtl w:val="0"/>
              </w:rPr>
              <w:t xml:space="preserve">STD-010-CLG</w:t>
            </w:r>
          </w:p>
        </w:tc>
        <w:tc>
          <w:tcPr>
            <w:shd w:fill="auto" w:val="clear"/>
          </w:tcPr>
          <w:p w:rsidR="00000000" w:rsidDel="00000000" w:rsidP="00000000" w:rsidRDefault="00000000" w:rsidRPr="00000000" w14:paraId="000004B0">
            <w:pPr>
              <w:jc w:val="center"/>
              <w:rPr/>
            </w:pPr>
            <w:r w:rsidDel="00000000" w:rsidR="00000000" w:rsidRPr="00000000">
              <w:rPr>
                <w:rtl w:val="0"/>
              </w:rPr>
              <w:t xml:space="preserve">Low</w:t>
            </w:r>
          </w:p>
        </w:tc>
        <w:tc>
          <w:tcPr>
            <w:shd w:fill="auto" w:val="clear"/>
          </w:tcPr>
          <w:p w:rsidR="00000000" w:rsidDel="00000000" w:rsidP="00000000" w:rsidRDefault="00000000" w:rsidRPr="00000000" w14:paraId="000004B1">
            <w:pPr>
              <w:jc w:val="center"/>
              <w:rPr/>
            </w:pPr>
            <w:r w:rsidDel="00000000" w:rsidR="00000000" w:rsidRPr="00000000">
              <w:rPr>
                <w:rtl w:val="0"/>
              </w:rPr>
              <w:t xml:space="preserve">Likely</w:t>
            </w:r>
          </w:p>
        </w:tc>
        <w:tc>
          <w:tcPr>
            <w:shd w:fill="auto" w:val="clear"/>
          </w:tcPr>
          <w:p w:rsidR="00000000" w:rsidDel="00000000" w:rsidP="00000000" w:rsidRDefault="00000000" w:rsidRPr="00000000" w14:paraId="000004B2">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4B3">
            <w:pPr>
              <w:jc w:val="center"/>
              <w:rPr/>
            </w:pPr>
            <w:r w:rsidDel="00000000" w:rsidR="00000000" w:rsidRPr="00000000">
              <w:rPr>
                <w:rtl w:val="0"/>
              </w:rPr>
              <w:t xml:space="preserve">P6</w:t>
            </w:r>
          </w:p>
        </w:tc>
        <w:tc>
          <w:tcPr>
            <w:shd w:fill="auto" w:val="clear"/>
          </w:tcPr>
          <w:p w:rsidR="00000000" w:rsidDel="00000000" w:rsidP="00000000" w:rsidRDefault="00000000" w:rsidRPr="00000000" w14:paraId="000004B4">
            <w:pPr>
              <w:jc w:val="center"/>
              <w:rPr/>
            </w:pPr>
            <w:r w:rsidDel="00000000" w:rsidR="00000000" w:rsidRPr="00000000">
              <w:rPr>
                <w:rtl w:val="0"/>
              </w:rPr>
              <w:t xml:space="preserve">L2</w:t>
            </w:r>
          </w:p>
        </w:tc>
      </w:tr>
    </w:tbl>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pStyle w:val="Heading3"/>
        <w:rPr/>
      </w:pPr>
      <w:bookmarkStart w:colFirst="0" w:colLast="0" w:name="_heading=h.2zbgiuw" w:id="24"/>
      <w:bookmarkEnd w:id="24"/>
      <w:r w:rsidDel="00000000" w:rsidR="00000000" w:rsidRPr="00000000">
        <w:rPr>
          <w:rtl w:val="0"/>
        </w:rPr>
        <w:t xml:space="preserve">Create Policies for Encryption and Triple A </w:t>
      </w:r>
    </w:p>
    <w:p w:rsidR="00000000" w:rsidDel="00000000" w:rsidP="00000000" w:rsidRDefault="00000000" w:rsidRPr="00000000" w14:paraId="000004B7">
      <w:pPr>
        <w:ind w:left="720" w:firstLine="0"/>
        <w:rPr>
          <w:b w:val="1"/>
          <w:i w:val="1"/>
        </w:rPr>
      </w:pPr>
      <w:r w:rsidDel="00000000" w:rsidR="00000000" w:rsidRPr="00000000">
        <w:rPr>
          <w:rtl w:val="0"/>
        </w:rPr>
        <w:t xml:space="preserve">Include all three types of encryption (in flight, at rest, and in use) and each of the three elements of the Triple-A framework using the tables provided</w:t>
      </w:r>
      <w:r w:rsidDel="00000000" w:rsidR="00000000" w:rsidRPr="00000000">
        <w:rPr>
          <w:b w:val="1"/>
          <w:i w:val="1"/>
          <w:rtl w:val="0"/>
        </w:rPr>
        <w:t xml:space="preserve">.</w:t>
      </w:r>
    </w:p>
    <w:p w:rsidR="00000000" w:rsidDel="00000000" w:rsidP="00000000" w:rsidRDefault="00000000" w:rsidRPr="00000000" w14:paraId="000004B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Explain each type of encryption, how it is used, and why and when the policy applies.</w:t>
      </w:r>
    </w:p>
    <w:p w:rsidR="00000000" w:rsidDel="00000000" w:rsidP="00000000" w:rsidRDefault="00000000" w:rsidRPr="00000000" w14:paraId="000004B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Explain each type of Triple-A framework strategy, how it is used, and why and when the policy applies.</w:t>
      </w:r>
    </w:p>
    <w:p w:rsidR="00000000" w:rsidDel="00000000" w:rsidP="00000000" w:rsidRDefault="00000000" w:rsidRPr="00000000" w14:paraId="000004BA">
      <w:pPr>
        <w:ind w:left="1440" w:firstLine="0"/>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t xml:space="preserve">Write policies for each and explain what it is, how it should be applied in practice, and why it should be used.</w:t>
      </w:r>
    </w:p>
    <w:p w:rsidR="00000000" w:rsidDel="00000000" w:rsidP="00000000" w:rsidRDefault="00000000" w:rsidRPr="00000000" w14:paraId="000004BC">
      <w:pPr>
        <w:rPr/>
      </w:pPr>
      <w:r w:rsidDel="00000000" w:rsidR="00000000" w:rsidRPr="00000000">
        <w:rPr>
          <w:rtl w:val="0"/>
        </w:rPr>
      </w:r>
    </w:p>
    <w:tbl>
      <w:tblPr>
        <w:tblStyle w:val="Table63"/>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8875"/>
        <w:tblGridChange w:id="0">
          <w:tblGrid>
            <w:gridCol w:w="1905"/>
            <w:gridCol w:w="8875"/>
          </w:tblGrid>
        </w:tblGridChange>
      </w:tblGrid>
      <w:tr>
        <w:trPr>
          <w:cantSplit w:val="0"/>
          <w:trHeight w:val="420" w:hRule="atLeast"/>
          <w:tblHeader w:val="1"/>
        </w:trPr>
        <w:tc>
          <w:tcPr>
            <w:shd w:fill="d9d9d9" w:val="clear"/>
            <w:tcMar>
              <w:top w:w="100.0" w:type="dxa"/>
              <w:left w:w="100.0" w:type="dxa"/>
              <w:bottom w:w="100.0" w:type="dxa"/>
              <w:right w:w="100.0" w:type="dxa"/>
            </w:tcMar>
            <w:vAlign w:val="bottom"/>
          </w:tcPr>
          <w:p w:rsidR="00000000" w:rsidDel="00000000" w:rsidP="00000000" w:rsidRDefault="00000000" w:rsidRPr="00000000" w14:paraId="000004BD">
            <w:pPr>
              <w:numPr>
                <w:ilvl w:val="0"/>
                <w:numId w:val="6"/>
              </w:numPr>
              <w:ind w:left="720" w:hanging="360"/>
              <w:rPr>
                <w:b w:val="1"/>
              </w:rPr>
            </w:pPr>
            <w:r w:rsidDel="00000000" w:rsidR="00000000" w:rsidRPr="00000000">
              <w:rPr>
                <w:b w:val="1"/>
                <w:rtl w:val="0"/>
              </w:rPr>
              <w:t xml:space="preserve">Encryption</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4BE">
            <w:pPr>
              <w:rPr>
                <w:b w:val="1"/>
              </w:rPr>
            </w:pPr>
            <w:r w:rsidDel="00000000" w:rsidR="00000000" w:rsidRPr="00000000">
              <w:rPr>
                <w:b w:val="1"/>
                <w:rtl w:val="0"/>
              </w:rPr>
              <w:t xml:space="preserve">Explain what it is and how and why the policy applies.</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4BF">
            <w:pPr>
              <w:rPr/>
            </w:pPr>
            <w:r w:rsidDel="00000000" w:rsidR="00000000" w:rsidRPr="00000000">
              <w:rPr>
                <w:rtl w:val="0"/>
              </w:rPr>
              <w:t xml:space="preserve">Encryption at rest</w:t>
            </w:r>
          </w:p>
        </w:tc>
        <w:tc>
          <w:tcPr>
            <w:tcMar>
              <w:top w:w="100.0" w:type="dxa"/>
              <w:left w:w="100.0" w:type="dxa"/>
              <w:bottom w:w="100.0" w:type="dxa"/>
              <w:right w:w="100.0" w:type="dxa"/>
            </w:tcMar>
          </w:tcPr>
          <w:p w:rsidR="00000000" w:rsidDel="00000000" w:rsidP="00000000" w:rsidRDefault="00000000" w:rsidRPr="00000000" w14:paraId="000004C0">
            <w:pPr>
              <w:rPr/>
            </w:pPr>
            <w:r w:rsidDel="00000000" w:rsidR="00000000" w:rsidRPr="00000000">
              <w:rPr>
                <w:rtl w:val="0"/>
              </w:rPr>
              <w:t xml:space="preserve">Encryption at rest holds stored data and is protected through encryption tools and disk encryption. Most applications include phones, computers, cloud assets, etc.</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4C1">
            <w:pPr>
              <w:rPr/>
            </w:pPr>
            <w:r w:rsidDel="00000000" w:rsidR="00000000" w:rsidRPr="00000000">
              <w:rPr>
                <w:rtl w:val="0"/>
              </w:rPr>
              <w:t xml:space="preserve">Encryption in flight</w:t>
            </w:r>
          </w:p>
        </w:tc>
        <w:tc>
          <w:tcPr>
            <w:tcMar>
              <w:top w:w="100.0" w:type="dxa"/>
              <w:left w:w="100.0" w:type="dxa"/>
              <w:bottom w:w="100.0" w:type="dxa"/>
              <w:right w:w="100.0" w:type="dxa"/>
            </w:tcMar>
          </w:tcPr>
          <w:p w:rsidR="00000000" w:rsidDel="00000000" w:rsidP="00000000" w:rsidRDefault="00000000" w:rsidRPr="00000000" w14:paraId="000004C2">
            <w:pPr>
              <w:rPr/>
            </w:pPr>
            <w:r w:rsidDel="00000000" w:rsidR="00000000" w:rsidRPr="00000000">
              <w:rPr>
                <w:rtl w:val="0"/>
              </w:rPr>
              <w:t xml:space="preserve">Encryption in flight protects data that is moving. Examples like emails where the data is being transported between devices within the network</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4C3">
            <w:pPr>
              <w:rPr/>
            </w:pPr>
            <w:r w:rsidDel="00000000" w:rsidR="00000000" w:rsidRPr="00000000">
              <w:rPr>
                <w:rtl w:val="0"/>
              </w:rPr>
              <w:t xml:space="preserve">Encryption in use</w:t>
            </w:r>
          </w:p>
        </w:tc>
        <w:tc>
          <w:tcPr>
            <w:tcMar>
              <w:top w:w="100.0" w:type="dxa"/>
              <w:left w:w="100.0" w:type="dxa"/>
              <w:bottom w:w="100.0" w:type="dxa"/>
              <w:right w:w="100.0" w:type="dxa"/>
            </w:tcMar>
          </w:tcPr>
          <w:p w:rsidR="00000000" w:rsidDel="00000000" w:rsidP="00000000" w:rsidRDefault="00000000" w:rsidRPr="00000000" w14:paraId="000004C4">
            <w:pPr>
              <w:rPr/>
            </w:pPr>
            <w:r w:rsidDel="00000000" w:rsidR="00000000" w:rsidRPr="00000000">
              <w:rPr>
                <w:rtl w:val="0"/>
              </w:rPr>
              <w:t xml:space="preserve">Encryption in use protects data that is in use such as being created or edited. Protection and data control must exist first and managing access rights and identity using security methods will minimize exposure to data breach.</w:t>
            </w:r>
          </w:p>
        </w:tc>
      </w:tr>
    </w:tbl>
    <w:p w:rsidR="00000000" w:rsidDel="00000000" w:rsidP="00000000" w:rsidRDefault="00000000" w:rsidRPr="00000000" w14:paraId="000004C5">
      <w:pPr>
        <w:rPr>
          <w:sz w:val="26"/>
          <w:szCs w:val="26"/>
        </w:rPr>
      </w:pPr>
      <w:r w:rsidDel="00000000" w:rsidR="00000000" w:rsidRPr="00000000">
        <w:rPr>
          <w:rtl w:val="0"/>
        </w:rPr>
      </w:r>
    </w:p>
    <w:tbl>
      <w:tblPr>
        <w:tblStyle w:val="Table64"/>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4"/>
        <w:gridCol w:w="8706"/>
        <w:tblGridChange w:id="0">
          <w:tblGrid>
            <w:gridCol w:w="2074"/>
            <w:gridCol w:w="8706"/>
          </w:tblGrid>
        </w:tblGridChange>
      </w:tblGrid>
      <w:tr>
        <w:trPr>
          <w:cantSplit w:val="0"/>
          <w:trHeight w:val="420" w:hRule="atLeast"/>
          <w:tblHeader w:val="1"/>
        </w:trPr>
        <w:tc>
          <w:tcPr>
            <w:tcMar>
              <w:top w:w="100.0" w:type="dxa"/>
              <w:left w:w="100.0" w:type="dxa"/>
              <w:bottom w:w="100.0" w:type="dxa"/>
              <w:right w:w="100.0" w:type="dxa"/>
            </w:tcMar>
          </w:tcPr>
          <w:p w:rsidR="00000000" w:rsidDel="00000000" w:rsidP="00000000" w:rsidRDefault="00000000" w:rsidRPr="00000000" w14:paraId="000004C6">
            <w:pPr>
              <w:numPr>
                <w:ilvl w:val="0"/>
                <w:numId w:val="6"/>
              </w:numPr>
              <w:ind w:left="720" w:hanging="360"/>
              <w:rPr>
                <w:b w:val="1"/>
              </w:rPr>
            </w:pPr>
            <w:r w:rsidDel="00000000" w:rsidR="00000000" w:rsidRPr="00000000">
              <w:rPr>
                <w:b w:val="1"/>
                <w:rtl w:val="0"/>
              </w:rPr>
              <w:t xml:space="preserve">Triple-A </w:t>
            </w:r>
          </w:p>
          <w:p w:rsidR="00000000" w:rsidDel="00000000" w:rsidP="00000000" w:rsidRDefault="00000000" w:rsidRPr="00000000" w14:paraId="000004C7">
            <w:pPr>
              <w:numPr>
                <w:ilvl w:val="0"/>
                <w:numId w:val="6"/>
              </w:numPr>
              <w:ind w:left="720" w:hanging="360"/>
              <w:rPr>
                <w:b w:val="1"/>
              </w:rPr>
            </w:pPr>
            <w:r w:rsidDel="00000000" w:rsidR="00000000" w:rsidRPr="00000000">
              <w:rPr>
                <w:b w:val="1"/>
                <w:rtl w:val="0"/>
              </w:rPr>
              <w:t xml:space="preserve">Framework*</w:t>
            </w:r>
          </w:p>
        </w:tc>
        <w:tc>
          <w:tcPr>
            <w:tcMar>
              <w:top w:w="100.0" w:type="dxa"/>
              <w:left w:w="100.0" w:type="dxa"/>
              <w:bottom w:w="100.0" w:type="dxa"/>
              <w:right w:w="100.0" w:type="dxa"/>
            </w:tcMar>
          </w:tcPr>
          <w:p w:rsidR="00000000" w:rsidDel="00000000" w:rsidP="00000000" w:rsidRDefault="00000000" w:rsidRPr="00000000" w14:paraId="000004C8">
            <w:pPr>
              <w:rPr/>
            </w:pPr>
            <w:r w:rsidDel="00000000" w:rsidR="00000000" w:rsidRPr="00000000">
              <w:rPr>
                <w:b w:val="1"/>
                <w:rtl w:val="0"/>
              </w:rPr>
              <w:t xml:space="preserve">Explain what it is and how and why the policy applies.</w:t>
            </w:r>
            <w:r w:rsidDel="00000000" w:rsidR="00000000" w:rsidRPr="00000000">
              <w:rPr>
                <w:rtl w:val="0"/>
              </w:rPr>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4C9">
            <w:pPr>
              <w:rPr/>
            </w:pPr>
            <w:r w:rsidDel="00000000" w:rsidR="00000000" w:rsidRPr="00000000">
              <w:rPr>
                <w:rtl w:val="0"/>
              </w:rPr>
              <w:t xml:space="preserve">Authentication</w:t>
            </w:r>
          </w:p>
        </w:tc>
        <w:tc>
          <w:tcPr>
            <w:tcMar>
              <w:top w:w="100.0" w:type="dxa"/>
              <w:left w:w="100.0" w:type="dxa"/>
              <w:bottom w:w="100.0" w:type="dxa"/>
              <w:right w:w="100.0" w:type="dxa"/>
            </w:tcMar>
          </w:tcPr>
          <w:p w:rsidR="00000000" w:rsidDel="00000000" w:rsidP="00000000" w:rsidRDefault="00000000" w:rsidRPr="00000000" w14:paraId="000004CA">
            <w:pPr>
              <w:rPr/>
            </w:pPr>
            <w:r w:rsidDel="00000000" w:rsidR="00000000" w:rsidRPr="00000000">
              <w:rPr>
                <w:rtl w:val="0"/>
              </w:rPr>
              <w:t xml:space="preserve">Authentication requires grabbing information and cross matching to confirm a person’s identity. Certain information acts as ‘keys’ that should only be processed by the rightful owner and claim authenticity to the person’s identity.</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4CB">
            <w:pPr>
              <w:rPr/>
            </w:pPr>
            <w:r w:rsidDel="00000000" w:rsidR="00000000" w:rsidRPr="00000000">
              <w:rPr>
                <w:rtl w:val="0"/>
              </w:rPr>
              <w:t xml:space="preserve">Authorization</w:t>
            </w:r>
          </w:p>
        </w:tc>
        <w:tc>
          <w:tcPr>
            <w:tcMar>
              <w:top w:w="100.0" w:type="dxa"/>
              <w:left w:w="100.0" w:type="dxa"/>
              <w:bottom w:w="100.0" w:type="dxa"/>
              <w:right w:w="100.0" w:type="dxa"/>
            </w:tcMar>
          </w:tcPr>
          <w:p w:rsidR="00000000" w:rsidDel="00000000" w:rsidP="00000000" w:rsidRDefault="00000000" w:rsidRPr="00000000" w14:paraId="000004CC">
            <w:pPr>
              <w:rPr/>
            </w:pPr>
            <w:r w:rsidDel="00000000" w:rsidR="00000000" w:rsidRPr="00000000">
              <w:rPr>
                <w:rtl w:val="0"/>
              </w:rPr>
              <w:t xml:space="preserve">Authorization is providing access to rights and privileges to a user. Confirming identity and authorization are steps in security to limit vulnerabilities and prevent unauthorized users from having permission or access to systems.</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4CD">
            <w:pPr>
              <w:rPr/>
            </w:pPr>
            <w:r w:rsidDel="00000000" w:rsidR="00000000" w:rsidRPr="00000000">
              <w:rPr>
                <w:rtl w:val="0"/>
              </w:rPr>
              <w:t xml:space="preserve">Accounting</w:t>
            </w:r>
          </w:p>
        </w:tc>
        <w:tc>
          <w:tcPr>
            <w:tcMar>
              <w:top w:w="100.0" w:type="dxa"/>
              <w:left w:w="100.0" w:type="dxa"/>
              <w:bottom w:w="100.0" w:type="dxa"/>
              <w:right w:w="100.0" w:type="dxa"/>
            </w:tcMar>
          </w:tcPr>
          <w:p w:rsidR="00000000" w:rsidDel="00000000" w:rsidP="00000000" w:rsidRDefault="00000000" w:rsidRPr="00000000" w14:paraId="000004CE">
            <w:pPr>
              <w:rPr/>
            </w:pPr>
            <w:r w:rsidDel="00000000" w:rsidR="00000000" w:rsidRPr="00000000">
              <w:rPr>
                <w:rtl w:val="0"/>
              </w:rPr>
              <w:t xml:space="preserve">Accounting is the process of keeping an audit of all activity being made in a system. Timestamps, access points, transfers, inputs, and outputs would need to be accounted for when analysis is required to be investigated</w:t>
            </w:r>
          </w:p>
        </w:tc>
      </w:tr>
    </w:tbl>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ind w:left="810" w:firstLine="0"/>
        <w:rPr/>
      </w:pPr>
      <w:r w:rsidDel="00000000" w:rsidR="00000000" w:rsidRPr="00000000">
        <w:rPr>
          <w:b w:val="1"/>
          <w:rtl w:val="0"/>
        </w:rPr>
        <w:t xml:space="preserve">*</w:t>
      </w:r>
      <w:r w:rsidDel="00000000" w:rsidR="00000000" w:rsidRPr="00000000">
        <w:rPr>
          <w:rtl w:val="0"/>
        </w:rPr>
        <w:t xml:space="preserve">Use this checklist for the Triple A to be sure you include these elements in your policy:</w:t>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logins</w:t>
      </w:r>
    </w:p>
    <w:p w:rsidR="00000000" w:rsidDel="00000000" w:rsidP="00000000" w:rsidRDefault="00000000" w:rsidRPr="00000000" w14:paraId="000004D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Changes to the database</w:t>
      </w:r>
    </w:p>
    <w:p w:rsidR="00000000" w:rsidDel="00000000" w:rsidP="00000000" w:rsidRDefault="00000000" w:rsidRPr="00000000" w14:paraId="000004D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Addition of new users</w:t>
      </w:r>
    </w:p>
    <w:p w:rsidR="00000000" w:rsidDel="00000000" w:rsidP="00000000" w:rsidRDefault="00000000" w:rsidRPr="00000000" w14:paraId="000004D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level of access</w:t>
      </w:r>
    </w:p>
    <w:p w:rsidR="00000000" w:rsidDel="00000000" w:rsidP="00000000" w:rsidRDefault="00000000" w:rsidRPr="00000000" w14:paraId="000004D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Files accessed by users</w:t>
      </w:r>
    </w:p>
    <w:p w:rsidR="00000000" w:rsidDel="00000000" w:rsidP="00000000" w:rsidRDefault="00000000" w:rsidRPr="00000000" w14:paraId="000004D7">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4D8">
      <w:pPr>
        <w:pStyle w:val="Heading3"/>
        <w:rPr/>
      </w:pPr>
      <w:bookmarkStart w:colFirst="0" w:colLast="0" w:name="_heading=h.1egqt2p" w:id="25"/>
      <w:bookmarkEnd w:id="25"/>
      <w:r w:rsidDel="00000000" w:rsidR="00000000" w:rsidRPr="00000000">
        <w:rPr>
          <w:rtl w:val="0"/>
        </w:rPr>
        <w:t xml:space="preserve">Map the Principles</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4D9">
      <w:pPr>
        <w:ind w:left="720" w:firstLine="0"/>
        <w:rPr>
          <w:b w:val="1"/>
        </w:rPr>
      </w:pPr>
      <w:r w:rsidDel="00000000" w:rsidR="00000000" w:rsidRPr="00000000">
        <w:rPr>
          <w:rtl w:val="0"/>
        </w:rPr>
        <w:t xml:space="preserve">Map the principles to each of the standards, and provide a justification for the connection between the two. In the Module Three milestone, you added definitions for each of the 10 principles provided. Now it’s time to connect the standards to principles to show how they are supported by principles. You may have more than one principle for each standard, and the principles may be used more than once. Principles are numbered 1 through 10. You will list the number or numbers that apply to each standard, then explain how each of these principles supports the standard. This exercise demonstrates that you have based your security policy on widely accepted principles. Linking principles to standards is a best practice.</w:t>
      </w:r>
      <w:r w:rsidDel="00000000" w:rsidR="00000000" w:rsidRPr="00000000">
        <w:rPr>
          <w:rtl w:val="0"/>
        </w:rPr>
      </w:r>
    </w:p>
    <w:p w:rsidR="00000000" w:rsidDel="00000000" w:rsidP="00000000" w:rsidRDefault="00000000" w:rsidRPr="00000000" w14:paraId="000004DA">
      <w:pPr>
        <w:rPr>
          <w:b w:val="1"/>
        </w:rPr>
      </w:pPr>
      <w:r w:rsidDel="00000000" w:rsidR="00000000" w:rsidRPr="00000000">
        <w:rPr>
          <w:rtl w:val="0"/>
        </w:rPr>
      </w:r>
    </w:p>
    <w:p w:rsidR="00000000" w:rsidDel="00000000" w:rsidP="00000000" w:rsidRDefault="00000000" w:rsidRPr="00000000" w14:paraId="000004DB">
      <w:pPr>
        <w:ind w:left="810" w:firstLine="0"/>
        <w:rPr/>
      </w:pPr>
      <w:r w:rsidDel="00000000" w:rsidR="00000000" w:rsidRPr="00000000">
        <w:rPr>
          <w:b w:val="1"/>
          <w:rtl w:val="0"/>
        </w:rPr>
        <w:t xml:space="preserve">NOTE:</w:t>
      </w:r>
      <w:r w:rsidDel="00000000" w:rsidR="00000000" w:rsidRPr="00000000">
        <w:rPr>
          <w:rtl w:val="0"/>
        </w:rPr>
        <w:t xml:space="preserve"> Green Pace has already successfully implemented the following:</w:t>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Operating system logs </w:t>
      </w:r>
    </w:p>
    <w:p w:rsidR="00000000" w:rsidDel="00000000" w:rsidP="00000000" w:rsidRDefault="00000000" w:rsidRPr="00000000" w14:paraId="000004D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Firewall logs </w:t>
      </w:r>
    </w:p>
    <w:p w:rsidR="00000000" w:rsidDel="00000000" w:rsidP="00000000" w:rsidRDefault="00000000" w:rsidRPr="00000000" w14:paraId="000004D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Anti-malware logs</w:t>
      </w:r>
      <w:r w:rsidDel="00000000" w:rsidR="00000000" w:rsidRPr="00000000">
        <w:br w:type="page"/>
      </w:r>
      <w:r w:rsidDel="00000000" w:rsidR="00000000" w:rsidRPr="00000000">
        <w:rPr>
          <w:rtl w:val="0"/>
        </w:rPr>
      </w:r>
    </w:p>
    <w:p w:rsidR="00000000" w:rsidDel="00000000" w:rsidP="00000000" w:rsidRDefault="00000000" w:rsidRPr="00000000" w14:paraId="000004E0">
      <w:pPr>
        <w:ind w:left="720" w:firstLine="0"/>
        <w:rPr/>
      </w:pPr>
      <w:r w:rsidDel="00000000" w:rsidR="00000000" w:rsidRPr="00000000">
        <w:rPr>
          <w:rtl w:val="0"/>
        </w:rPr>
        <w:t xml:space="preserve">The only item you must complete beyond this point is the Policy Version History table.</w:t>
      </w:r>
    </w:p>
    <w:p w:rsidR="00000000" w:rsidDel="00000000" w:rsidP="00000000" w:rsidRDefault="00000000" w:rsidRPr="00000000" w14:paraId="000004E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2">
      <w:pPr>
        <w:pStyle w:val="Heading2"/>
        <w:rPr/>
      </w:pPr>
      <w:bookmarkStart w:colFirst="0" w:colLast="0" w:name="_heading=h.3ygebqi" w:id="26"/>
      <w:bookmarkEnd w:id="26"/>
      <w:r w:rsidDel="00000000" w:rsidR="00000000" w:rsidRPr="00000000">
        <w:rPr>
          <w:rtl w:val="0"/>
        </w:rPr>
        <w:t xml:space="preserve">Audit Controls and Management</w:t>
      </w:r>
    </w:p>
    <w:p w:rsidR="00000000" w:rsidDel="00000000" w:rsidP="00000000" w:rsidRDefault="00000000" w:rsidRPr="00000000" w14:paraId="000004E3">
      <w:pPr>
        <w:rPr/>
      </w:pPr>
      <w:r w:rsidDel="00000000" w:rsidR="00000000" w:rsidRPr="00000000">
        <w:rPr>
          <w:rtl w:val="0"/>
        </w:rPr>
        <w:t xml:space="preserve">Every software development effort must be able to provide evidence of compliance for each software deployed into any Green Pace managed environment.</w:t>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pPr>
      <w:r w:rsidDel="00000000" w:rsidR="00000000" w:rsidRPr="00000000">
        <w:rPr>
          <w:rtl w:val="0"/>
        </w:rPr>
        <w:t xml:space="preserve">Evidence will include the following:</w:t>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Code compliance to standards</w:t>
      </w:r>
    </w:p>
    <w:p w:rsidR="00000000" w:rsidDel="00000000" w:rsidP="00000000" w:rsidRDefault="00000000" w:rsidRPr="00000000" w14:paraId="000004E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Well-documented access-control strategies, with sampled evidence of compliance</w:t>
      </w:r>
    </w:p>
    <w:p w:rsidR="00000000" w:rsidDel="00000000" w:rsidP="00000000" w:rsidRDefault="00000000" w:rsidRPr="00000000" w14:paraId="000004E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Well-documented data-control standards defining the expected security posture of data at rest, in flight, and in use</w:t>
      </w:r>
    </w:p>
    <w:p w:rsidR="00000000" w:rsidDel="00000000" w:rsidP="00000000" w:rsidRDefault="00000000" w:rsidRPr="00000000" w14:paraId="000004E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Historical evidence of sustained practice (emails, logs, audits, meeting notes)</w:t>
      </w:r>
    </w:p>
    <w:p w:rsidR="00000000" w:rsidDel="00000000" w:rsidP="00000000" w:rsidRDefault="00000000" w:rsidRPr="00000000" w14:paraId="000004EB">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4EC">
      <w:pPr>
        <w:pStyle w:val="Heading2"/>
        <w:rPr/>
      </w:pPr>
      <w:bookmarkStart w:colFirst="0" w:colLast="0" w:name="_heading=h.2dlolyb" w:id="27"/>
      <w:bookmarkEnd w:id="27"/>
      <w:r w:rsidDel="00000000" w:rsidR="00000000" w:rsidRPr="00000000">
        <w:rPr>
          <w:rtl w:val="0"/>
        </w:rPr>
        <w:t xml:space="preserve">Enforcement</w:t>
      </w:r>
    </w:p>
    <w:p w:rsidR="00000000" w:rsidDel="00000000" w:rsidP="00000000" w:rsidRDefault="00000000" w:rsidRPr="00000000" w14:paraId="000004ED">
      <w:pPr>
        <w:rPr/>
      </w:pPr>
      <w:r w:rsidDel="00000000" w:rsidR="00000000" w:rsidRPr="00000000">
        <w:rPr>
          <w:rtl w:val="0"/>
        </w:rPr>
        <w:t xml:space="preserve">The office of the chief information security officer (OCISO) will enforce awareness and compliance of this policy, producing reports for the risk management committee (RMC) to review monthly. Every system deployed in any environment operated by Green Pace is expected to be in compliance with this policy at all times.</w:t>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t xml:space="preserve">Staff members, consultants, or employees found in violation of this policy will be subject to disciplinary action, up to and including termination.</w:t>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pStyle w:val="Heading2"/>
        <w:rPr/>
      </w:pPr>
      <w:bookmarkStart w:colFirst="0" w:colLast="0" w:name="_heading=h.sqyw64" w:id="28"/>
      <w:bookmarkEnd w:id="28"/>
      <w:r w:rsidDel="00000000" w:rsidR="00000000" w:rsidRPr="00000000">
        <w:rPr>
          <w:rtl w:val="0"/>
        </w:rPr>
        <w:t xml:space="preserve">Exceptions Process</w:t>
      </w:r>
    </w:p>
    <w:p w:rsidR="00000000" w:rsidDel="00000000" w:rsidP="00000000" w:rsidRDefault="00000000" w:rsidRPr="00000000" w14:paraId="000004F2">
      <w:pPr>
        <w:rPr/>
      </w:pPr>
      <w:r w:rsidDel="00000000" w:rsidR="00000000" w:rsidRPr="00000000">
        <w:rPr>
          <w:rtl w:val="0"/>
        </w:rPr>
        <w:t xml:space="preserve">Any exception to the standards in this policy must be requested in writing with the following information:</w:t>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Business or technical rationale</w:t>
      </w:r>
    </w:p>
    <w:p w:rsidR="00000000" w:rsidDel="00000000" w:rsidP="00000000" w:rsidRDefault="00000000" w:rsidRPr="00000000" w14:paraId="000004F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Risk impact analysis</w:t>
      </w:r>
    </w:p>
    <w:p w:rsidR="00000000" w:rsidDel="00000000" w:rsidP="00000000" w:rsidRDefault="00000000" w:rsidRPr="00000000" w14:paraId="000004F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Risk mitigation analysis</w:t>
      </w:r>
    </w:p>
    <w:p w:rsidR="00000000" w:rsidDel="00000000" w:rsidP="00000000" w:rsidRDefault="00000000" w:rsidRPr="00000000" w14:paraId="000004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Plan to come into compliance</w:t>
      </w:r>
    </w:p>
    <w:p w:rsidR="00000000" w:rsidDel="00000000" w:rsidP="00000000" w:rsidRDefault="00000000" w:rsidRPr="00000000" w14:paraId="000004F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 for when the plan to come into compliance will be completed</w:t>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t xml:space="preserve">Approval for any exception must be granted by chief information officer (CIO) and the chief information security officer (CISO) or their appointed delegates of officer level.</w:t>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t xml:space="preserve">Exceptions will remain on file with the office of the CISO, which will administer and govern compliance.</w:t>
      </w:r>
      <w:r w:rsidDel="00000000" w:rsidR="00000000" w:rsidRPr="00000000">
        <w:br w:type="page"/>
      </w:r>
      <w:r w:rsidDel="00000000" w:rsidR="00000000" w:rsidRPr="00000000">
        <w:rPr>
          <w:rtl w:val="0"/>
        </w:rPr>
      </w:r>
    </w:p>
    <w:p w:rsidR="00000000" w:rsidDel="00000000" w:rsidP="00000000" w:rsidRDefault="00000000" w:rsidRPr="00000000" w14:paraId="000004FD">
      <w:pPr>
        <w:pStyle w:val="Heading2"/>
        <w:rPr/>
      </w:pPr>
      <w:bookmarkStart w:colFirst="0" w:colLast="0" w:name="_heading=h.3cqmetx" w:id="29"/>
      <w:bookmarkEnd w:id="29"/>
      <w:r w:rsidDel="00000000" w:rsidR="00000000" w:rsidRPr="00000000">
        <w:rPr>
          <w:rtl w:val="0"/>
        </w:rPr>
        <w:t xml:space="preserve">Distribution</w:t>
      </w:r>
    </w:p>
    <w:p w:rsidR="00000000" w:rsidDel="00000000" w:rsidP="00000000" w:rsidRDefault="00000000" w:rsidRPr="00000000" w14:paraId="000004FE">
      <w:pPr>
        <w:rPr/>
      </w:pPr>
      <w:r w:rsidDel="00000000" w:rsidR="00000000" w:rsidRPr="00000000">
        <w:rPr>
          <w:rtl w:val="0"/>
        </w:rPr>
        <w:t xml:space="preserve">This policy is to be distributed to all Green Pace IT staff annually. All IT staff will need to certify acceptance and awareness of this policy annually.</w:t>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pStyle w:val="Heading2"/>
        <w:rPr/>
      </w:pPr>
      <w:bookmarkStart w:colFirst="0" w:colLast="0" w:name="_heading=h.1rvwp1q" w:id="30"/>
      <w:bookmarkEnd w:id="30"/>
      <w:r w:rsidDel="00000000" w:rsidR="00000000" w:rsidRPr="00000000">
        <w:rPr>
          <w:rtl w:val="0"/>
        </w:rPr>
        <w:t xml:space="preserve">Policy Change Control</w:t>
      </w:r>
    </w:p>
    <w:p w:rsidR="00000000" w:rsidDel="00000000" w:rsidP="00000000" w:rsidRDefault="00000000" w:rsidRPr="00000000" w14:paraId="00000501">
      <w:pPr>
        <w:rPr/>
      </w:pPr>
      <w:r w:rsidDel="00000000" w:rsidR="00000000" w:rsidRPr="00000000">
        <w:rPr>
          <w:rtl w:val="0"/>
        </w:rPr>
        <w:t xml:space="preserve">This policy will be automatically reviewed annually, no later than 365 days from the last revision date. Further, it will be reviewed in response to regulatory or compliance changes, and on demand as determined by the OCISO.</w:t>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pStyle w:val="Heading2"/>
        <w:rPr/>
      </w:pPr>
      <w:bookmarkStart w:colFirst="0" w:colLast="0" w:name="_heading=h.4bvk7pj" w:id="31"/>
      <w:bookmarkEnd w:id="31"/>
      <w:r w:rsidDel="00000000" w:rsidR="00000000" w:rsidRPr="00000000">
        <w:rPr>
          <w:rtl w:val="0"/>
        </w:rPr>
        <w:t xml:space="preserve">Policy Version History</w:t>
      </w:r>
    </w:p>
    <w:p w:rsidR="00000000" w:rsidDel="00000000" w:rsidP="00000000" w:rsidRDefault="00000000" w:rsidRPr="00000000" w14:paraId="00000504">
      <w:pPr>
        <w:rPr/>
      </w:pPr>
      <w:r w:rsidDel="00000000" w:rsidR="00000000" w:rsidRPr="00000000">
        <w:rPr>
          <w:rtl w:val="0"/>
        </w:rPr>
      </w:r>
    </w:p>
    <w:tbl>
      <w:tblPr>
        <w:tblStyle w:val="Table65"/>
        <w:tblW w:w="10385.0" w:type="dxa"/>
        <w:jc w:val="left"/>
        <w:tblInd w:w="-115.0" w:type="dxa"/>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1345"/>
        <w:gridCol w:w="1530"/>
        <w:gridCol w:w="3510"/>
        <w:gridCol w:w="1923"/>
        <w:gridCol w:w="2077"/>
        <w:tblGridChange w:id="0">
          <w:tblGrid>
            <w:gridCol w:w="1345"/>
            <w:gridCol w:w="1530"/>
            <w:gridCol w:w="3510"/>
            <w:gridCol w:w="1923"/>
            <w:gridCol w:w="2077"/>
          </w:tblGrid>
        </w:tblGridChange>
      </w:tblGrid>
      <w:tr>
        <w:trPr>
          <w:cantSplit w:val="0"/>
          <w:tblHeader w:val="1"/>
        </w:trPr>
        <w:tc>
          <w:tcPr>
            <w:tcBorders>
              <w:bottom w:color="a5a5a5" w:space="0" w:sz="4" w:val="single"/>
            </w:tcBorders>
            <w:shd w:fill="d9d9d9" w:val="clear"/>
          </w:tcPr>
          <w:p w:rsidR="00000000" w:rsidDel="00000000" w:rsidP="00000000" w:rsidRDefault="00000000" w:rsidRPr="00000000" w14:paraId="00000505">
            <w:pPr>
              <w:rPr>
                <w:color w:val="000000"/>
              </w:rPr>
            </w:pPr>
            <w:r w:rsidDel="00000000" w:rsidR="00000000" w:rsidRPr="00000000">
              <w:rPr>
                <w:color w:val="000000"/>
                <w:rtl w:val="0"/>
              </w:rPr>
              <w:t xml:space="preserve">Version</w:t>
            </w:r>
          </w:p>
        </w:tc>
        <w:tc>
          <w:tcPr>
            <w:shd w:fill="d9d9d9" w:val="clear"/>
          </w:tcPr>
          <w:p w:rsidR="00000000" w:rsidDel="00000000" w:rsidP="00000000" w:rsidRDefault="00000000" w:rsidRPr="00000000" w14:paraId="00000506">
            <w:pPr>
              <w:rPr>
                <w:color w:val="000000"/>
              </w:rPr>
            </w:pPr>
            <w:r w:rsidDel="00000000" w:rsidR="00000000" w:rsidRPr="00000000">
              <w:rPr>
                <w:color w:val="000000"/>
                <w:rtl w:val="0"/>
              </w:rPr>
              <w:t xml:space="preserve">Date</w:t>
            </w:r>
          </w:p>
        </w:tc>
        <w:tc>
          <w:tcPr>
            <w:shd w:fill="d9d9d9" w:val="clear"/>
          </w:tcPr>
          <w:p w:rsidR="00000000" w:rsidDel="00000000" w:rsidP="00000000" w:rsidRDefault="00000000" w:rsidRPr="00000000" w14:paraId="00000507">
            <w:pPr>
              <w:rPr>
                <w:color w:val="000000"/>
              </w:rPr>
            </w:pPr>
            <w:r w:rsidDel="00000000" w:rsidR="00000000" w:rsidRPr="00000000">
              <w:rPr>
                <w:color w:val="000000"/>
                <w:rtl w:val="0"/>
              </w:rPr>
              <w:t xml:space="preserve">Description</w:t>
            </w:r>
          </w:p>
        </w:tc>
        <w:tc>
          <w:tcPr>
            <w:shd w:fill="d9d9d9" w:val="clear"/>
          </w:tcPr>
          <w:p w:rsidR="00000000" w:rsidDel="00000000" w:rsidP="00000000" w:rsidRDefault="00000000" w:rsidRPr="00000000" w14:paraId="00000508">
            <w:pPr>
              <w:rPr>
                <w:color w:val="000000"/>
              </w:rPr>
            </w:pPr>
            <w:r w:rsidDel="00000000" w:rsidR="00000000" w:rsidRPr="00000000">
              <w:rPr>
                <w:color w:val="000000"/>
                <w:rtl w:val="0"/>
              </w:rPr>
              <w:t xml:space="preserve">Edited By</w:t>
            </w:r>
          </w:p>
        </w:tc>
        <w:tc>
          <w:tcPr>
            <w:shd w:fill="d9d9d9" w:val="clear"/>
          </w:tcPr>
          <w:p w:rsidR="00000000" w:rsidDel="00000000" w:rsidP="00000000" w:rsidRDefault="00000000" w:rsidRPr="00000000" w14:paraId="00000509">
            <w:pPr>
              <w:rPr>
                <w:color w:val="000000"/>
              </w:rPr>
            </w:pPr>
            <w:r w:rsidDel="00000000" w:rsidR="00000000" w:rsidRPr="00000000">
              <w:rPr>
                <w:color w:val="000000"/>
                <w:rtl w:val="0"/>
              </w:rPr>
              <w:t xml:space="preserve">Approved By</w:t>
            </w:r>
          </w:p>
        </w:tc>
      </w:tr>
      <w:tr>
        <w:trPr>
          <w:cantSplit w:val="0"/>
          <w:tblHeader w:val="0"/>
        </w:trPr>
        <w:tc>
          <w:tcPr>
            <w:shd w:fill="ededed" w:val="clear"/>
          </w:tcPr>
          <w:p w:rsidR="00000000" w:rsidDel="00000000" w:rsidP="00000000" w:rsidRDefault="00000000" w:rsidRPr="00000000" w14:paraId="0000050A">
            <w:pPr>
              <w:rPr/>
            </w:pPr>
            <w:r w:rsidDel="00000000" w:rsidR="00000000" w:rsidRPr="00000000">
              <w:rPr>
                <w:rtl w:val="0"/>
              </w:rPr>
              <w:t xml:space="preserve">1.0</w:t>
            </w:r>
          </w:p>
        </w:tc>
        <w:tc>
          <w:tcPr/>
          <w:p w:rsidR="00000000" w:rsidDel="00000000" w:rsidP="00000000" w:rsidRDefault="00000000" w:rsidRPr="00000000" w14:paraId="0000050B">
            <w:pPr>
              <w:rPr/>
            </w:pPr>
            <w:r w:rsidDel="00000000" w:rsidR="00000000" w:rsidRPr="00000000">
              <w:rPr>
                <w:rtl w:val="0"/>
              </w:rPr>
              <w:t xml:space="preserve">08/05/2020</w:t>
            </w:r>
          </w:p>
        </w:tc>
        <w:tc>
          <w:tcPr/>
          <w:p w:rsidR="00000000" w:rsidDel="00000000" w:rsidP="00000000" w:rsidRDefault="00000000" w:rsidRPr="00000000" w14:paraId="0000050C">
            <w:pPr>
              <w:rPr/>
            </w:pPr>
            <w:r w:rsidDel="00000000" w:rsidR="00000000" w:rsidRPr="00000000">
              <w:rPr>
                <w:rtl w:val="0"/>
              </w:rPr>
              <w:t xml:space="preserve">Initial Template</w:t>
            </w:r>
          </w:p>
        </w:tc>
        <w:tc>
          <w:tcPr/>
          <w:p w:rsidR="00000000" w:rsidDel="00000000" w:rsidP="00000000" w:rsidRDefault="00000000" w:rsidRPr="00000000" w14:paraId="0000050D">
            <w:pPr>
              <w:rPr/>
            </w:pPr>
            <w:r w:rsidDel="00000000" w:rsidR="00000000" w:rsidRPr="00000000">
              <w:rPr>
                <w:rtl w:val="0"/>
              </w:rPr>
              <w:t xml:space="preserve">David Buksbaum</w:t>
            </w:r>
          </w:p>
        </w:tc>
        <w:tc>
          <w:tcPr/>
          <w:p w:rsidR="00000000" w:rsidDel="00000000" w:rsidP="00000000" w:rsidRDefault="00000000" w:rsidRPr="00000000" w14:paraId="0000050E">
            <w:pPr>
              <w:rPr/>
            </w:pPr>
            <w:r w:rsidDel="00000000" w:rsidR="00000000" w:rsidRPr="00000000">
              <w:rPr>
                <w:rtl w:val="0"/>
              </w:rPr>
            </w:r>
          </w:p>
        </w:tc>
      </w:tr>
    </w:tbl>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pStyle w:val="Heading2"/>
        <w:rPr/>
      </w:pPr>
      <w:bookmarkStart w:colFirst="0" w:colLast="0" w:name="_heading=h.2r0uhxc" w:id="32"/>
      <w:bookmarkEnd w:id="32"/>
      <w:r w:rsidDel="00000000" w:rsidR="00000000" w:rsidRPr="00000000">
        <w:rPr>
          <w:rtl w:val="0"/>
        </w:rPr>
        <w:t xml:space="preserve">Appendix A Lookups</w:t>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pStyle w:val="Heading3"/>
        <w:rPr/>
      </w:pPr>
      <w:bookmarkStart w:colFirst="0" w:colLast="0" w:name="_heading=h.1664s55" w:id="33"/>
      <w:bookmarkEnd w:id="33"/>
      <w:r w:rsidDel="00000000" w:rsidR="00000000" w:rsidRPr="00000000">
        <w:rPr>
          <w:rtl w:val="0"/>
        </w:rPr>
        <w:t xml:space="preserve">Approved C/C++ Language Acronyms</w:t>
      </w:r>
    </w:p>
    <w:p w:rsidR="00000000" w:rsidDel="00000000" w:rsidP="00000000" w:rsidRDefault="00000000" w:rsidRPr="00000000" w14:paraId="00000513">
      <w:pPr>
        <w:rPr/>
      </w:pPr>
      <w:r w:rsidDel="00000000" w:rsidR="00000000" w:rsidRPr="00000000">
        <w:rPr>
          <w:rtl w:val="0"/>
        </w:rPr>
      </w:r>
    </w:p>
    <w:tbl>
      <w:tblPr>
        <w:tblStyle w:val="Table66"/>
        <w:tblW w:w="10385.0" w:type="dxa"/>
        <w:jc w:val="left"/>
        <w:tblInd w:w="-115.0" w:type="dxa"/>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5192"/>
        <w:gridCol w:w="5193"/>
        <w:tblGridChange w:id="0">
          <w:tblGrid>
            <w:gridCol w:w="5192"/>
            <w:gridCol w:w="5193"/>
          </w:tblGrid>
        </w:tblGridChange>
      </w:tblGrid>
      <w:tr>
        <w:trPr>
          <w:cantSplit w:val="0"/>
          <w:tblHeader w:val="1"/>
        </w:trPr>
        <w:tc>
          <w:tcPr>
            <w:tcBorders>
              <w:bottom w:color="a5a5a5" w:space="0" w:sz="4" w:val="single"/>
            </w:tcBorders>
            <w:shd w:fill="d9d9d9" w:val="clear"/>
          </w:tcPr>
          <w:p w:rsidR="00000000" w:rsidDel="00000000" w:rsidP="00000000" w:rsidRDefault="00000000" w:rsidRPr="00000000" w14:paraId="00000514">
            <w:pPr>
              <w:rPr>
                <w:color w:val="000000"/>
              </w:rPr>
            </w:pPr>
            <w:r w:rsidDel="00000000" w:rsidR="00000000" w:rsidRPr="00000000">
              <w:rPr>
                <w:color w:val="000000"/>
                <w:rtl w:val="0"/>
              </w:rPr>
              <w:t xml:space="preserve">Language</w:t>
            </w:r>
          </w:p>
        </w:tc>
        <w:tc>
          <w:tcPr>
            <w:shd w:fill="d9d9d9" w:val="clear"/>
          </w:tcPr>
          <w:p w:rsidR="00000000" w:rsidDel="00000000" w:rsidP="00000000" w:rsidRDefault="00000000" w:rsidRPr="00000000" w14:paraId="00000515">
            <w:pPr>
              <w:rPr>
                <w:color w:val="000000"/>
              </w:rPr>
            </w:pPr>
            <w:r w:rsidDel="00000000" w:rsidR="00000000" w:rsidRPr="00000000">
              <w:rPr>
                <w:color w:val="000000"/>
                <w:rtl w:val="0"/>
              </w:rPr>
              <w:t xml:space="preserve">Acronym</w:t>
            </w:r>
          </w:p>
        </w:tc>
      </w:tr>
      <w:tr>
        <w:trPr>
          <w:cantSplit w:val="0"/>
          <w:tblHeader w:val="0"/>
        </w:trPr>
        <w:tc>
          <w:tcPr>
            <w:shd w:fill="ededed" w:val="clear"/>
          </w:tcPr>
          <w:p w:rsidR="00000000" w:rsidDel="00000000" w:rsidP="00000000" w:rsidRDefault="00000000" w:rsidRPr="00000000" w14:paraId="00000516">
            <w:pPr>
              <w:rPr/>
            </w:pPr>
            <w:r w:rsidDel="00000000" w:rsidR="00000000" w:rsidRPr="00000000">
              <w:rPr>
                <w:rtl w:val="0"/>
              </w:rPr>
              <w:t xml:space="preserve">C++</w:t>
            </w:r>
          </w:p>
        </w:tc>
        <w:tc>
          <w:tcPr/>
          <w:p w:rsidR="00000000" w:rsidDel="00000000" w:rsidP="00000000" w:rsidRDefault="00000000" w:rsidRPr="00000000" w14:paraId="00000517">
            <w:pPr>
              <w:rPr/>
            </w:pPr>
            <w:r w:rsidDel="00000000" w:rsidR="00000000" w:rsidRPr="00000000">
              <w:rPr>
                <w:rtl w:val="0"/>
              </w:rPr>
              <w:t xml:space="preserve">CPP</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518">
            <w:pPr>
              <w:rPr/>
            </w:pPr>
            <w:r w:rsidDel="00000000" w:rsidR="00000000" w:rsidRPr="00000000">
              <w:rPr>
                <w:rtl w:val="0"/>
              </w:rPr>
              <w:t xml:space="preserve">C</w:t>
            </w:r>
          </w:p>
        </w:tc>
        <w:tc>
          <w:tcPr/>
          <w:p w:rsidR="00000000" w:rsidDel="00000000" w:rsidP="00000000" w:rsidRDefault="00000000" w:rsidRPr="00000000" w14:paraId="00000519">
            <w:pPr>
              <w:rPr/>
            </w:pPr>
            <w:r w:rsidDel="00000000" w:rsidR="00000000" w:rsidRPr="00000000">
              <w:rPr>
                <w:rtl w:val="0"/>
              </w:rPr>
              <w:t xml:space="preserve">CLG</w:t>
            </w:r>
          </w:p>
        </w:tc>
      </w:tr>
      <w:tr>
        <w:trPr>
          <w:cantSplit w:val="0"/>
          <w:tblHeader w:val="0"/>
        </w:trPr>
        <w:tc>
          <w:tcPr>
            <w:shd w:fill="ededed" w:val="clear"/>
          </w:tcPr>
          <w:p w:rsidR="00000000" w:rsidDel="00000000" w:rsidP="00000000" w:rsidRDefault="00000000" w:rsidRPr="00000000" w14:paraId="0000051A">
            <w:pPr>
              <w:rPr/>
            </w:pPr>
            <w:r w:rsidDel="00000000" w:rsidR="00000000" w:rsidRPr="00000000">
              <w:rPr>
                <w:rtl w:val="0"/>
              </w:rPr>
              <w:t xml:space="preserve">Java</w:t>
            </w:r>
          </w:p>
        </w:tc>
        <w:tc>
          <w:tcPr/>
          <w:p w:rsidR="00000000" w:rsidDel="00000000" w:rsidP="00000000" w:rsidRDefault="00000000" w:rsidRPr="00000000" w14:paraId="0000051B">
            <w:pPr>
              <w:rPr/>
            </w:pPr>
            <w:r w:rsidDel="00000000" w:rsidR="00000000" w:rsidRPr="00000000">
              <w:rPr>
                <w:rtl w:val="0"/>
              </w:rPr>
              <w:t xml:space="preserve">JAV</w:t>
            </w:r>
          </w:p>
        </w:tc>
      </w:tr>
    </w:tbl>
    <w:p w:rsidR="00000000" w:rsidDel="00000000" w:rsidP="00000000" w:rsidRDefault="00000000" w:rsidRPr="00000000" w14:paraId="0000051C">
      <w:pPr>
        <w:rPr/>
      </w:pPr>
      <w:r w:rsidDel="00000000" w:rsidR="00000000" w:rsidRPr="00000000">
        <w:rPr>
          <w:rtl w:val="0"/>
        </w:rPr>
      </w:r>
    </w:p>
    <w:sectPr>
      <w:headerReference r:id="rId110" w:type="default"/>
      <w:footerReference r:id="rId111" w:type="default"/>
      <w:pgSz w:h="15840" w:w="12240" w:orient="portrait"/>
      <w:pgMar w:bottom="720" w:top="720" w:left="720" w:right="720" w:header="720" w:footer="43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ambr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E">
    <w:pPr>
      <w:jc w:val="center"/>
      <w:rPr/>
    </w:pPr>
    <w:r w:rsidDel="00000000" w:rsidR="00000000" w:rsidRPr="00000000">
      <w:rPr/>
      <w:drawing>
        <wp:inline distB="114300" distT="114300" distL="114300" distR="114300">
          <wp:extent cx="395288" cy="510580"/>
          <wp:effectExtent b="0" l="0" r="0" t="0"/>
          <wp:docPr descr="Green Pace logo" id="14" name="image3.png"/>
          <a:graphic>
            <a:graphicData uri="http://schemas.openxmlformats.org/drawingml/2006/picture">
              <pic:pic>
                <pic:nvPicPr>
                  <pic:cNvPr descr="Green Pace logo" id="0" name="image3.png"/>
                  <pic:cNvPicPr preferRelativeResize="0"/>
                </pic:nvPicPr>
                <pic:blipFill>
                  <a:blip r:embed="rId1"/>
                  <a:srcRect b="0" l="0" r="0" t="0"/>
                  <a:stretch>
                    <a:fillRect/>
                  </a:stretch>
                </pic:blipFill>
                <pic:spPr>
                  <a:xfrm>
                    <a:off x="0" y="0"/>
                    <a:ext cx="395288" cy="510580"/>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Calibri" w:cs="Calibri" w:eastAsia="Calibri" w:hAnsi="Calibri"/>
      <w:b w:val="1"/>
    </w:rPr>
  </w:style>
  <w:style w:type="paragraph" w:styleId="Heading2">
    <w:name w:val="heading 2"/>
    <w:basedOn w:val="Normal"/>
    <w:next w:val="Normal"/>
    <w:pPr/>
    <w:rPr>
      <w:b w:val="1"/>
      <w:color w:val="000000"/>
      <w:sz w:val="28"/>
      <w:szCs w:val="28"/>
    </w:rPr>
  </w:style>
  <w:style w:type="paragraph" w:styleId="Heading3">
    <w:name w:val="heading 3"/>
    <w:basedOn w:val="Normal"/>
    <w:next w:val="Normal"/>
    <w:pPr/>
    <w:rPr>
      <w:b w:val="1"/>
      <w:color w:val="000000"/>
    </w:rPr>
  </w:style>
  <w:style w:type="paragraph" w:styleId="Heading4">
    <w:name w:val="heading 4"/>
    <w:basedOn w:val="Normal"/>
    <w:next w:val="Normal"/>
    <w:pPr>
      <w:jc w:val="center"/>
    </w:pPr>
    <w:rPr>
      <w:b w:val="1"/>
    </w:rPr>
  </w:style>
  <w:style w:type="paragraph" w:styleId="Heading5">
    <w:name w:val="heading 5"/>
    <w:basedOn w:val="Normal"/>
    <w:next w:val="Normal"/>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rFonts w:ascii="Times New Roman" w:cs="Times New Roman" w:eastAsia="Times New Roman" w:hAnsi="Times New Roman"/>
      <w:b w:val="1"/>
    </w:rPr>
  </w:style>
  <w:style w:type="paragraph" w:styleId="Normal" w:default="1">
    <w:name w:val="Normal"/>
    <w:qFormat w:val="1"/>
    <w:rsid w:val="003D6F4A"/>
  </w:style>
  <w:style w:type="paragraph" w:styleId="Heading1">
    <w:name w:val="heading 1"/>
    <w:basedOn w:val="Title"/>
    <w:next w:val="Normal"/>
    <w:uiPriority w:val="9"/>
    <w:qFormat w:val="1"/>
    <w:rsid w:val="00E170F5"/>
    <w:pPr>
      <w:outlineLvl w:val="0"/>
    </w:pPr>
    <w:rPr>
      <w:rFonts w:ascii="Calibri" w:cs="Calibri" w:eastAsia="Calibri" w:hAnsi="Calibri"/>
    </w:rPr>
  </w:style>
  <w:style w:type="paragraph" w:styleId="Heading2">
    <w:name w:val="heading 2"/>
    <w:basedOn w:val="Normal"/>
    <w:next w:val="Normal"/>
    <w:uiPriority w:val="9"/>
    <w:unhideWhenUsed w:val="1"/>
    <w:qFormat w:val="1"/>
    <w:rsid w:val="0059536C"/>
    <w:pPr>
      <w:suppressAutoHyphens w:val="1"/>
      <w:contextualSpacing w:val="1"/>
      <w:outlineLvl w:val="1"/>
    </w:pPr>
    <w:rPr>
      <w:b w:val="1"/>
      <w:color w:val="000000"/>
      <w:sz w:val="28"/>
      <w:szCs w:val="26"/>
    </w:rPr>
  </w:style>
  <w:style w:type="paragraph" w:styleId="Heading3">
    <w:name w:val="heading 3"/>
    <w:basedOn w:val="Normal"/>
    <w:next w:val="Normal"/>
    <w:uiPriority w:val="9"/>
    <w:unhideWhenUsed w:val="1"/>
    <w:qFormat w:val="1"/>
    <w:rsid w:val="0059536C"/>
    <w:pPr>
      <w:suppressAutoHyphens w:val="1"/>
      <w:contextualSpacing w:val="1"/>
      <w:outlineLvl w:val="2"/>
    </w:pPr>
    <w:rPr>
      <w:b w:val="1"/>
      <w:color w:val="000000"/>
    </w:rPr>
  </w:style>
  <w:style w:type="paragraph" w:styleId="Heading4">
    <w:name w:val="heading 4"/>
    <w:basedOn w:val="Normal"/>
    <w:next w:val="Normal"/>
    <w:uiPriority w:val="9"/>
    <w:unhideWhenUsed w:val="1"/>
    <w:qFormat w:val="1"/>
    <w:rsid w:val="0059536C"/>
    <w:pPr>
      <w:jc w:val="center"/>
      <w:outlineLvl w:val="3"/>
    </w:pPr>
    <w:rPr>
      <w:b w:val="1"/>
    </w:rPr>
  </w:style>
  <w:style w:type="paragraph" w:styleId="Heading5">
    <w:name w:val="heading 5"/>
    <w:basedOn w:val="Normal"/>
    <w:next w:val="Normal"/>
    <w:uiPriority w:val="9"/>
    <w:semiHidden w:val="1"/>
    <w:unhideWhenUsed w:val="1"/>
    <w:qFormat w:val="1"/>
    <w:rsid w:val="009F7011"/>
    <w:pPr>
      <w:outlineLvl w:val="4"/>
    </w:pPr>
    <w:rPr>
      <w:b w:val="1"/>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jc w:val="center"/>
    </w:pPr>
    <w:rPr>
      <w:rFonts w:ascii="Times New Roman" w:cs="Times New Roman" w:eastAsia="Times New Roman" w:hAnsi="Times New Roman"/>
      <w:b w:val="1"/>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table" w:styleId="ab"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BalloonText">
    <w:name w:val="Balloon Text"/>
    <w:basedOn w:val="Normal"/>
    <w:link w:val="BalloonTextChar"/>
    <w:uiPriority w:val="99"/>
    <w:semiHidden w:val="1"/>
    <w:unhideWhenUsed w:val="1"/>
    <w:rsid w:val="00FC5CF4"/>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FC5CF4"/>
    <w:rPr>
      <w:rFonts w:ascii="Times New Roman" w:cs="Times New Roman" w:hAnsi="Times New Roman"/>
      <w:sz w:val="18"/>
      <w:szCs w:val="18"/>
    </w:rPr>
  </w:style>
  <w:style w:type="table" w:styleId="ac"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d"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e"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2"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3"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4"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5"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8"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9"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a"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b"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e"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0"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1"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2" w:customStyle="1">
    <w:basedOn w:val="TableNormal"/>
    <w:tblPr>
      <w:tblStyleRowBandSize w:val="1"/>
      <w:tblStyleColBandSize w:val="1"/>
      <w:tblCellMar>
        <w:top w:w="100.0" w:type="dxa"/>
        <w:left w:w="100.0" w:type="dxa"/>
        <w:bottom w:w="100.0" w:type="dxa"/>
        <w:right w:w="100.0" w:type="dxa"/>
      </w:tblCellMar>
    </w:tblPr>
  </w:style>
  <w:style w:type="table" w:styleId="aff3"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4"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5"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6"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7"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8" w:customStyle="1">
    <w:basedOn w:val="TableNormal"/>
    <w:tblPr>
      <w:tblStyleRowBandSize w:val="1"/>
      <w:tblStyleColBandSize w:val="1"/>
      <w:tblCellMar>
        <w:top w:w="100.0" w:type="dxa"/>
        <w:left w:w="100.0" w:type="dxa"/>
        <w:bottom w:w="100.0" w:type="dxa"/>
        <w:right w:w="100.0" w:type="dxa"/>
      </w:tblCellMar>
    </w:tblPr>
  </w:style>
  <w:style w:type="table" w:styleId="aff9"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a"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b"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c"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d"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e" w:customStyle="1">
    <w:basedOn w:val="TableNormal"/>
    <w:tblPr>
      <w:tblStyleRowBandSize w:val="1"/>
      <w:tblStyleColBandSize w:val="1"/>
      <w:tblCellMar>
        <w:top w:w="100.0" w:type="dxa"/>
        <w:left w:w="100.0" w:type="dxa"/>
        <w:bottom w:w="100.0" w:type="dxa"/>
        <w:right w:w="100.0" w:type="dxa"/>
      </w:tblCellMar>
    </w:tblPr>
  </w:style>
  <w:style w:type="table" w:styleId="afff"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0"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1"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2"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3"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4" w:customStyle="1">
    <w:basedOn w:val="TableNormal"/>
    <w:tblPr>
      <w:tblStyleRowBandSize w:val="1"/>
      <w:tblStyleColBandSize w:val="1"/>
      <w:tblCellMar>
        <w:top w:w="100.0" w:type="dxa"/>
        <w:left w:w="100.0" w:type="dxa"/>
        <w:bottom w:w="100.0" w:type="dxa"/>
        <w:right w:w="100.0" w:type="dxa"/>
      </w:tblCellMar>
    </w:tblPr>
  </w:style>
  <w:style w:type="table" w:styleId="afff5"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6"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7"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8"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9"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a" w:customStyle="1">
    <w:basedOn w:val="TableNormal"/>
    <w:tblPr>
      <w:tblStyleRowBandSize w:val="1"/>
      <w:tblStyleColBandSize w:val="1"/>
      <w:tblCellMar>
        <w:top w:w="100.0" w:type="dxa"/>
        <w:left w:w="100.0" w:type="dxa"/>
        <w:bottom w:w="100.0" w:type="dxa"/>
        <w:right w:w="100.0" w:type="dxa"/>
      </w:tblCellMar>
    </w:tblPr>
  </w:style>
  <w:style w:type="table" w:styleId="afffb"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c"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d"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e"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0" w:customStyle="1">
    <w:basedOn w:val="TableNormal"/>
    <w:tblPr>
      <w:tblStyleRowBandSize w:val="1"/>
      <w:tblStyleColBandSize w:val="1"/>
      <w:tblCellMar>
        <w:top w:w="100.0" w:type="dxa"/>
        <w:left w:w="100.0" w:type="dxa"/>
        <w:bottom w:w="100.0" w:type="dxa"/>
        <w:right w:w="100.0" w:type="dxa"/>
      </w:tblCellMar>
    </w:tblPr>
  </w:style>
  <w:style w:type="table" w:styleId="affff1"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2"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3"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4"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5"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6" w:customStyle="1">
    <w:basedOn w:val="TableNormal"/>
    <w:tblPr>
      <w:tblStyleRowBandSize w:val="1"/>
      <w:tblStyleColBandSize w:val="1"/>
      <w:tblCellMar>
        <w:top w:w="100.0" w:type="dxa"/>
        <w:left w:w="100.0" w:type="dxa"/>
        <w:bottom w:w="100.0" w:type="dxa"/>
        <w:right w:w="100.0" w:type="dxa"/>
      </w:tblCellMar>
    </w:tblPr>
  </w:style>
  <w:style w:type="table" w:styleId="affff7"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8"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9"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table" w:styleId="affffa"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b"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c"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d"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table" w:styleId="affffe"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paragraph" w:styleId="ListParagraph">
    <w:name w:val="List Paragraph"/>
    <w:basedOn w:val="Normal"/>
    <w:uiPriority w:val="34"/>
    <w:qFormat w:val="1"/>
    <w:rsid w:val="00FC2167"/>
    <w:pPr>
      <w:ind w:left="720"/>
      <w:contextualSpacing w:val="1"/>
    </w:pPr>
  </w:style>
  <w:style w:type="paragraph" w:styleId="Header">
    <w:name w:val="header"/>
    <w:basedOn w:val="Normal"/>
    <w:link w:val="HeaderChar"/>
    <w:uiPriority w:val="99"/>
    <w:unhideWhenUsed w:val="1"/>
    <w:rsid w:val="00101087"/>
    <w:pPr>
      <w:tabs>
        <w:tab w:val="center" w:pos="4680"/>
        <w:tab w:val="right" w:pos="9360"/>
      </w:tabs>
    </w:pPr>
  </w:style>
  <w:style w:type="character" w:styleId="HeaderChar" w:customStyle="1">
    <w:name w:val="Header Char"/>
    <w:basedOn w:val="DefaultParagraphFont"/>
    <w:link w:val="Header"/>
    <w:uiPriority w:val="99"/>
    <w:rsid w:val="00101087"/>
  </w:style>
  <w:style w:type="paragraph" w:styleId="Footer">
    <w:name w:val="footer"/>
    <w:basedOn w:val="Normal"/>
    <w:link w:val="FooterChar"/>
    <w:uiPriority w:val="99"/>
    <w:unhideWhenUsed w:val="1"/>
    <w:rsid w:val="00101087"/>
    <w:pPr>
      <w:tabs>
        <w:tab w:val="center" w:pos="4680"/>
        <w:tab w:val="right" w:pos="9360"/>
      </w:tabs>
    </w:pPr>
  </w:style>
  <w:style w:type="character" w:styleId="FooterChar" w:customStyle="1">
    <w:name w:val="Footer Char"/>
    <w:basedOn w:val="DefaultParagraphFont"/>
    <w:link w:val="Footer"/>
    <w:uiPriority w:val="99"/>
    <w:rsid w:val="00101087"/>
  </w:style>
  <w:style w:type="paragraph" w:styleId="TOC1">
    <w:name w:val="toc 1"/>
    <w:basedOn w:val="Normal"/>
    <w:next w:val="Normal"/>
    <w:autoRedefine w:val="1"/>
    <w:uiPriority w:val="39"/>
    <w:unhideWhenUsed w:val="1"/>
    <w:rsid w:val="00E769D9"/>
    <w:pPr>
      <w:spacing w:after="60"/>
    </w:pPr>
  </w:style>
  <w:style w:type="paragraph" w:styleId="TOC2">
    <w:name w:val="toc 2"/>
    <w:basedOn w:val="Normal"/>
    <w:next w:val="Normal"/>
    <w:autoRedefine w:val="1"/>
    <w:uiPriority w:val="39"/>
    <w:unhideWhenUsed w:val="1"/>
    <w:rsid w:val="00F7078D"/>
    <w:pPr>
      <w:spacing w:after="100"/>
      <w:ind w:left="240"/>
    </w:pPr>
  </w:style>
  <w:style w:type="paragraph" w:styleId="TOC3">
    <w:name w:val="toc 3"/>
    <w:basedOn w:val="Normal"/>
    <w:next w:val="Normal"/>
    <w:autoRedefine w:val="1"/>
    <w:uiPriority w:val="39"/>
    <w:unhideWhenUsed w:val="1"/>
    <w:rsid w:val="00E769D9"/>
    <w:pPr>
      <w:tabs>
        <w:tab w:val="right" w:pos="10790"/>
      </w:tabs>
      <w:spacing w:after="100"/>
      <w:ind w:left="480"/>
    </w:pPr>
  </w:style>
  <w:style w:type="character" w:styleId="Hyperlink">
    <w:name w:val="Hyperlink"/>
    <w:basedOn w:val="DefaultParagraphFont"/>
    <w:uiPriority w:val="99"/>
    <w:unhideWhenUsed w:val="1"/>
    <w:rsid w:val="00F7078D"/>
    <w:rPr>
      <w:color w:val="0000ff" w:themeColor="hyperlink"/>
      <w:u w:val="single"/>
    </w:rPr>
  </w:style>
  <w:style w:type="paragraph" w:styleId="CommentSubject">
    <w:name w:val="annotation subject"/>
    <w:basedOn w:val="CommentText"/>
    <w:next w:val="CommentText"/>
    <w:link w:val="CommentSubjectChar"/>
    <w:uiPriority w:val="99"/>
    <w:semiHidden w:val="1"/>
    <w:unhideWhenUsed w:val="1"/>
    <w:rsid w:val="001B38A3"/>
    <w:rPr>
      <w:b w:val="1"/>
      <w:bCs w:val="1"/>
    </w:rPr>
  </w:style>
  <w:style w:type="character" w:styleId="CommentSubjectChar" w:customStyle="1">
    <w:name w:val="Comment Subject Char"/>
    <w:basedOn w:val="CommentTextChar"/>
    <w:link w:val="CommentSubject"/>
    <w:uiPriority w:val="99"/>
    <w:semiHidden w:val="1"/>
    <w:rsid w:val="001B38A3"/>
    <w:rPr>
      <w:b w:val="1"/>
      <w:bCs w:val="1"/>
      <w:sz w:val="20"/>
      <w:szCs w:val="20"/>
    </w:rPr>
  </w:style>
  <w:style w:type="paragraph" w:styleId="NormalWeb">
    <w:name w:val="Normal (Web)"/>
    <w:basedOn w:val="Normal"/>
    <w:uiPriority w:val="99"/>
    <w:semiHidden w:val="1"/>
    <w:unhideWhenUsed w:val="1"/>
    <w:rsid w:val="00CA3E04"/>
    <w:pPr>
      <w:spacing w:after="100" w:afterAutospacing="1" w:before="100" w:beforeAutospacing="1"/>
    </w:pPr>
    <w:rPr>
      <w:rFonts w:ascii="Times New Roman" w:cs="Times New Roman" w:eastAsia="Times New Roman" w:hAnsi="Times New Roman"/>
    </w:rPr>
  </w:style>
  <w:style w:type="table" w:styleId="afffff"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0"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1"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2"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3"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4"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5"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6"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7"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8"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9"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a"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b"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c"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d"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e"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0"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1"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2"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3"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4"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5"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6"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7"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8"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9"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a"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b"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c"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d"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e"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0"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1"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2"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3"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4"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5"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6"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7"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8"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9"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a"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b"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c"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d"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e"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0"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1"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2"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3"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4"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5"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6"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7"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8"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9"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a"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b"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c"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table" w:styleId="affffffffd"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e"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f"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table" w:styleId="afffffffff0"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paragraph" w:styleId="List">
    <w:name w:val="List"/>
    <w:basedOn w:val="Normal"/>
    <w:uiPriority w:val="99"/>
    <w:unhideWhenUsed w:val="1"/>
    <w:rsid w:val="008D5A8D"/>
    <w:pPr>
      <w:numPr>
        <w:ilvl w:val="1"/>
        <w:numId w:val="7"/>
      </w:numPr>
    </w:pPr>
  </w:style>
  <w:style w:type="paragraph" w:styleId="ListBullet">
    <w:name w:val="List Bullet"/>
    <w:basedOn w:val="Normal"/>
    <w:uiPriority w:val="99"/>
    <w:unhideWhenUsed w:val="1"/>
    <w:rsid w:val="008D5A8D"/>
    <w:pPr>
      <w:numPr>
        <w:numId w:val="4"/>
      </w:numPr>
      <w:pBdr>
        <w:top w:space="0" w:sz="0" w:val="nil"/>
        <w:left w:space="0" w:sz="0" w:val="nil"/>
        <w:bottom w:space="0" w:sz="0" w:val="nil"/>
        <w:right w:space="0" w:sz="0" w:val="nil"/>
        <w:between w:space="0" w:sz="0" w:val="nil"/>
      </w:pBdr>
      <w:ind w:left="1440"/>
    </w:pPr>
    <w:rPr>
      <w:color w:val="000000"/>
    </w:rPr>
  </w:style>
  <w:style w:type="paragraph" w:styleId="ListBullet2">
    <w:name w:val="List Bullet 2"/>
    <w:basedOn w:val="Normal"/>
    <w:uiPriority w:val="99"/>
    <w:unhideWhenUsed w:val="1"/>
    <w:rsid w:val="008D5A8D"/>
    <w:pPr>
      <w:numPr>
        <w:numId w:val="2"/>
      </w:numPr>
      <w:pBdr>
        <w:top w:space="0" w:sz="0" w:val="nil"/>
        <w:left w:space="0" w:sz="0" w:val="nil"/>
        <w:bottom w:space="0" w:sz="0" w:val="nil"/>
        <w:right w:space="0" w:sz="0" w:val="nil"/>
        <w:between w:space="0" w:sz="0" w:val="nil"/>
      </w:pBdr>
    </w:pPr>
  </w:style>
  <w:style w:type="paragraph" w:styleId="Revision">
    <w:name w:val="Revision"/>
    <w:hidden w:val="1"/>
    <w:uiPriority w:val="99"/>
    <w:semiHidden w:val="1"/>
    <w:rsid w:val="00973B67"/>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2">
    <w:basedOn w:val="TableNormal"/>
    <w:rPr>
      <w:sz w:val="22"/>
      <w:szCs w:val="22"/>
    </w:rPr>
    <w:tblPr>
      <w:tblStyleRowBandSize w:val="1"/>
      <w:tblStyleColBandSize w:val="1"/>
      <w:tblCellMar>
        <w:top w:w="0.0" w:type="dxa"/>
        <w:left w:w="115.0" w:type="dxa"/>
        <w:bottom w:w="0.0" w:type="dxa"/>
        <w:right w:w="115.0" w:type="dxa"/>
      </w:tblCellMar>
    </w:tblPr>
    <w:tcPr>
      <w:shd w:fill="ededed" w:val="clear"/>
    </w:tcPr>
    <w:tblStylePr w:type="band1Horz">
      <w:tcPr>
        <w:tcBorders>
          <w:top w:color="a5a5a5" w:space="0" w:sz="4" w:val="single"/>
          <w:bottom w:color="a5a5a5" w:space="0" w:sz="4" w:val="single"/>
          <w:insideH w:color="000000" w:space="0" w:sz="0" w:val="nil"/>
        </w:tcBorders>
      </w:tcPr>
    </w:tblStylePr>
    <w:tblStylePr w:type="band1Vert">
      <w:tcPr>
        <w:tcBorders>
          <w:left w:color="a5a5a5" w:space="0" w:sz="4" w:val="single"/>
          <w:right w:color="a5a5a5"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a5a5a5" w:val="clear"/>
      </w:tcPr>
    </w:tblStylePr>
    <w:tblStylePr w:type="lastCol">
      <w:rPr>
        <w:b w:val="1"/>
      </w:rPr>
      <w:tcPr>
        <w:tcBorders>
          <w:left w:color="000000" w:space="0" w:sz="0" w:val="nil"/>
        </w:tcBorders>
        <w:shd w:fill="ffffff" w:val="clear"/>
      </w:tcPr>
    </w:tblStylePr>
    <w:tblStylePr w:type="lastRow">
      <w:rPr>
        <w:b w:val="1"/>
      </w:rPr>
      <w:tcPr>
        <w:tcBorders>
          <w:top w:color="a5a5a5"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a5a5a5" w:space="0" w:sz="4" w:val="single"/>
          <w:left w:color="000000" w:space="0" w:sz="0" w:val="nil"/>
        </w:tcBorders>
      </w:tcPr>
    </w:tblStylePr>
    <w:tblStylePr w:type="swCell">
      <w:tcPr>
        <w:tcBorders>
          <w:top w:color="a5a5a5" w:space="0" w:sz="4" w:val="single"/>
          <w:right w:color="000000" w:space="0" w:sz="0" w:val="nil"/>
        </w:tcBorders>
      </w:tcPr>
    </w:tblStylePr>
  </w:style>
  <w:style w:type="table" w:styleId="Table6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5">
    <w:basedOn w:val="TableNormal"/>
    <w:rPr>
      <w:sz w:val="22"/>
      <w:szCs w:val="22"/>
    </w:rPr>
    <w:tblPr>
      <w:tblStyleRowBandSize w:val="1"/>
      <w:tblStyleColBandSize w:val="1"/>
      <w:tblCellMar>
        <w:top w:w="0.0" w:type="dxa"/>
        <w:left w:w="115.0" w:type="dxa"/>
        <w:bottom w:w="0.0" w:type="dxa"/>
        <w:right w:w="115.0" w:type="dxa"/>
      </w:tblCellMar>
    </w:tblPr>
    <w:tcPr>
      <w:shd w:fill="ededed" w:val="clear"/>
    </w:tcPr>
    <w:tblStylePr w:type="band1Horz">
      <w:tcPr>
        <w:tcBorders>
          <w:top w:color="a5a5a5" w:space="0" w:sz="4" w:val="single"/>
          <w:bottom w:color="a5a5a5" w:space="0" w:sz="4" w:val="single"/>
          <w:insideH w:color="000000" w:space="0" w:sz="0" w:val="nil"/>
        </w:tcBorders>
      </w:tcPr>
    </w:tblStylePr>
    <w:tblStylePr w:type="band1Vert">
      <w:tcPr>
        <w:tcBorders>
          <w:left w:color="a5a5a5" w:space="0" w:sz="4" w:val="single"/>
          <w:right w:color="a5a5a5"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a5a5a5" w:val="clear"/>
      </w:tcPr>
    </w:tblStylePr>
    <w:tblStylePr w:type="lastCol">
      <w:rPr>
        <w:b w:val="1"/>
      </w:rPr>
      <w:tcPr>
        <w:tcBorders>
          <w:left w:color="000000" w:space="0" w:sz="0" w:val="nil"/>
        </w:tcBorders>
        <w:shd w:fill="ffffff" w:val="clear"/>
      </w:tcPr>
    </w:tblStylePr>
    <w:tblStylePr w:type="lastRow">
      <w:rPr>
        <w:b w:val="1"/>
      </w:rPr>
      <w:tcPr>
        <w:tcBorders>
          <w:top w:color="a5a5a5"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a5a5a5" w:space="0" w:sz="4" w:val="single"/>
          <w:left w:color="000000" w:space="0" w:sz="0" w:val="nil"/>
        </w:tcBorders>
      </w:tcPr>
    </w:tblStylePr>
    <w:tblStylePr w:type="swCell">
      <w:tcPr>
        <w:tcBorders>
          <w:top w:color="a5a5a5" w:space="0" w:sz="4" w:val="single"/>
          <w:right w:color="000000" w:space="0" w:sz="0" w:val="nil"/>
        </w:tcBorders>
      </w:tcPr>
    </w:tblStylePr>
  </w:style>
  <w:style w:type="table" w:styleId="Table66">
    <w:basedOn w:val="TableNormal"/>
    <w:rPr>
      <w:sz w:val="22"/>
      <w:szCs w:val="22"/>
    </w:rPr>
    <w:tblPr>
      <w:tblStyleRowBandSize w:val="1"/>
      <w:tblStyleColBandSize w:val="1"/>
      <w:tblCellMar>
        <w:top w:w="0.0" w:type="dxa"/>
        <w:left w:w="115.0" w:type="dxa"/>
        <w:bottom w:w="0.0" w:type="dxa"/>
        <w:right w:w="115.0" w:type="dxa"/>
      </w:tblCellMar>
    </w:tblPr>
    <w:tcPr>
      <w:shd w:fill="ededed" w:val="clear"/>
    </w:tcPr>
    <w:tblStylePr w:type="band1Horz">
      <w:tcPr>
        <w:tcBorders>
          <w:top w:color="a5a5a5" w:space="0" w:sz="4" w:val="single"/>
          <w:bottom w:color="a5a5a5" w:space="0" w:sz="4" w:val="single"/>
          <w:insideH w:color="000000" w:space="0" w:sz="0" w:val="nil"/>
        </w:tcBorders>
      </w:tcPr>
    </w:tblStylePr>
    <w:tblStylePr w:type="band1Vert">
      <w:tcPr>
        <w:tcBorders>
          <w:left w:color="a5a5a5" w:space="0" w:sz="4" w:val="single"/>
          <w:right w:color="a5a5a5"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a5a5a5" w:val="clear"/>
      </w:tcPr>
    </w:tblStylePr>
    <w:tblStylePr w:type="lastCol">
      <w:rPr>
        <w:b w:val="1"/>
      </w:rPr>
      <w:tcPr>
        <w:tcBorders>
          <w:left w:color="000000" w:space="0" w:sz="0" w:val="nil"/>
        </w:tcBorders>
        <w:shd w:fill="ffffff" w:val="clear"/>
      </w:tcPr>
    </w:tblStylePr>
    <w:tblStylePr w:type="lastRow">
      <w:rPr>
        <w:b w:val="1"/>
      </w:rPr>
      <w:tcPr>
        <w:tcBorders>
          <w:top w:color="a5a5a5"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a5a5a5" w:space="0" w:sz="4" w:val="single"/>
          <w:left w:color="000000" w:space="0" w:sz="0" w:val="nil"/>
        </w:tcBorders>
      </w:tcPr>
    </w:tblStylePr>
    <w:tblStylePr w:type="swCell">
      <w:tcPr>
        <w:tcBorders>
          <w:top w:color="a5a5a5" w:space="0" w:sz="4" w:val="single"/>
          <w:right w:color="000000" w:space="0" w:sz="0" w:val="nil"/>
        </w:tcBorders>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wiki.sei.cmu.edu/confluence/display/java/Findbugs" TargetMode="External"/><Relationship Id="rId42" Type="http://schemas.openxmlformats.org/officeDocument/2006/relationships/hyperlink" Target="https://wiki.sei.cmu.edu/confluence/display/java/Klocwork" TargetMode="External"/><Relationship Id="rId41" Type="http://schemas.openxmlformats.org/officeDocument/2006/relationships/hyperlink" Target="https://wiki.sei.cmu.edu/confluence/display/java/Fortify" TargetMode="External"/><Relationship Id="rId44" Type="http://schemas.openxmlformats.org/officeDocument/2006/relationships/hyperlink" Target="https://wiki.sei.cmu.edu/confluence/display/java/SonarQube" TargetMode="External"/><Relationship Id="rId43" Type="http://schemas.openxmlformats.org/officeDocument/2006/relationships/hyperlink" Target="https://wiki.sei.cmu.edu/confluence/display/java/Parasoft" TargetMode="External"/><Relationship Id="rId46" Type="http://schemas.openxmlformats.org/officeDocument/2006/relationships/hyperlink" Target="https://rules.sonarsource.com/java/RSPEC-3649" TargetMode="External"/><Relationship Id="rId45" Type="http://schemas.openxmlformats.org/officeDocument/2006/relationships/hyperlink" Target="https://rules.sonarsource.com/java/RSPEC-2077" TargetMode="External"/><Relationship Id="rId107" Type="http://schemas.openxmlformats.org/officeDocument/2006/relationships/hyperlink" Target="https://taas.trust-in-soft.com/tsnippet/t/c37797b7" TargetMode="External"/><Relationship Id="rId106" Type="http://schemas.openxmlformats.org/officeDocument/2006/relationships/hyperlink" Target="https://wiki.sei.cmu.edu/confluence/display/c/TrustInSoft+Analyzer" TargetMode="External"/><Relationship Id="rId105" Type="http://schemas.openxmlformats.org/officeDocument/2006/relationships/hyperlink" Target="https://pvs-studio.com/en/docs/warnings/v609/" TargetMode="External"/><Relationship Id="rId104" Type="http://schemas.openxmlformats.org/officeDocument/2006/relationships/hyperlink" Target="https://wiki.sei.cmu.edu/confluence/display/c/PVS-Studio" TargetMode="External"/><Relationship Id="rId109" Type="http://schemas.openxmlformats.org/officeDocument/2006/relationships/image" Target="media/image4.png"/><Relationship Id="rId108" Type="http://schemas.openxmlformats.org/officeDocument/2006/relationships/image" Target="media/image2.png"/><Relationship Id="rId48" Type="http://schemas.openxmlformats.org/officeDocument/2006/relationships/hyperlink" Target="https://rules.sonarsource.com/java/RSPEC-3649" TargetMode="External"/><Relationship Id="rId47" Type="http://schemas.openxmlformats.org/officeDocument/2006/relationships/hyperlink" Target="https://rules.sonarsource.com/java/RSPEC-2077" TargetMode="External"/><Relationship Id="rId49" Type="http://schemas.openxmlformats.org/officeDocument/2006/relationships/hyperlink" Target="https://wiki.sei.cmu.edu/confluence/display/java/SpotBugs" TargetMode="External"/><Relationship Id="rId103" Type="http://schemas.openxmlformats.org/officeDocument/2006/relationships/hyperlink" Target="https://www.sonarsource.com/products/codeanalyzers/sonarcfamilyforcpp/rules-c.html#RSPEC-3518" TargetMode="External"/><Relationship Id="rId102" Type="http://schemas.openxmlformats.org/officeDocument/2006/relationships/hyperlink" Target="https://wiki.sei.cmu.edu/confluence/pages/viewpage.action?pageId=87151949" TargetMode="External"/><Relationship Id="rId101" Type="http://schemas.openxmlformats.org/officeDocument/2006/relationships/hyperlink" Target="https://www.mathworks.com/help/bugfinder/ref/certcruleint33c.html" TargetMode="External"/><Relationship Id="rId100" Type="http://schemas.openxmlformats.org/officeDocument/2006/relationships/hyperlink" Target="https://wiki.sei.cmu.edu/confluence/display/c/Polyspace+Bug+Finder" TargetMode="External"/><Relationship Id="rId31" Type="http://schemas.openxmlformats.org/officeDocument/2006/relationships/hyperlink" Target="https://wiki.sei.cmu.edu/confluence/display/cplusplus/CodeSonar" TargetMode="External"/><Relationship Id="rId30" Type="http://schemas.openxmlformats.org/officeDocument/2006/relationships/hyperlink" Target="https://wiki.sei.cmu.edu/confluence/pages/viewpage.action?pageId=222953724" TargetMode="External"/><Relationship Id="rId33" Type="http://schemas.openxmlformats.org/officeDocument/2006/relationships/hyperlink" Target="https://wiki.sei.cmu.edu/confluence/display/cplusplus/Parasoft" TargetMode="External"/><Relationship Id="rId32" Type="http://schemas.openxmlformats.org/officeDocument/2006/relationships/hyperlink" Target="https://wiki.sei.cmu.edu/confluence/display/cplusplus/Helix+QAC" TargetMode="External"/><Relationship Id="rId35" Type="http://schemas.openxmlformats.org/officeDocument/2006/relationships/hyperlink" Target="https://wiki.sei.cmu.edu/confluence/display/cplusplus/Polyspace+Bug+Finder" TargetMode="External"/><Relationship Id="rId34" Type="http://schemas.openxmlformats.org/officeDocument/2006/relationships/hyperlink" Target="https://www.mathworks.com/help/bugfinder/ref/certcstr53cpp.html" TargetMode="External"/><Relationship Id="rId37" Type="http://schemas.openxmlformats.org/officeDocument/2006/relationships/hyperlink" Target="https://wiki.sei.cmu.edu/confluence/display/java/The+Checker+Framework" TargetMode="External"/><Relationship Id="rId36" Type="http://schemas.openxmlformats.org/officeDocument/2006/relationships/hyperlink" Target="https://www.mathworks.com/help/bugfinder/ref/certcstr53cpp.html" TargetMode="External"/><Relationship Id="rId39" Type="http://schemas.openxmlformats.org/officeDocument/2006/relationships/hyperlink" Target="https://wiki.sei.cmu.edu/confluence/display/java/Coverity" TargetMode="External"/><Relationship Id="rId38" Type="http://schemas.openxmlformats.org/officeDocument/2006/relationships/hyperlink" Target="https://wiki.sei.cmu.edu/confluence/display/java/CodeSonar" TargetMode="External"/><Relationship Id="rId20" Type="http://schemas.openxmlformats.org/officeDocument/2006/relationships/hyperlink" Target="https://pvs-studio.com/en/docs/warnings/v546/" TargetMode="External"/><Relationship Id="rId22" Type="http://schemas.openxmlformats.org/officeDocument/2006/relationships/hyperlink" Target="https://pvs-studio.com/en/docs/warnings/v614/" TargetMode="External"/><Relationship Id="rId21" Type="http://schemas.openxmlformats.org/officeDocument/2006/relationships/hyperlink" Target="https://pvs-studio.com/en/docs/warnings/v573/" TargetMode="External"/><Relationship Id="rId24" Type="http://schemas.openxmlformats.org/officeDocument/2006/relationships/hyperlink" Target="https://pvs-studio.com/en/docs/warnings/v679/" TargetMode="External"/><Relationship Id="rId23" Type="http://schemas.openxmlformats.org/officeDocument/2006/relationships/hyperlink" Target="https://pvs-studio.com/en/docs/warnings/v670/" TargetMode="External"/><Relationship Id="rId26" Type="http://schemas.openxmlformats.org/officeDocument/2006/relationships/hyperlink" Target="https://pvs-studio.com/en/docs/warnings/v788/" TargetMode="External"/><Relationship Id="rId25" Type="http://schemas.openxmlformats.org/officeDocument/2006/relationships/hyperlink" Target="https://pvs-studio.com/en/docs/warnings/v730/" TargetMode="External"/><Relationship Id="rId28" Type="http://schemas.openxmlformats.org/officeDocument/2006/relationships/hyperlink" Target="https://pvs-studio.com/en/docs/warnings/v1050/" TargetMode="External"/><Relationship Id="rId27" Type="http://schemas.openxmlformats.org/officeDocument/2006/relationships/hyperlink" Target="https://pvs-studio.com/en/docs/warnings/v1007/" TargetMode="External"/><Relationship Id="rId29" Type="http://schemas.openxmlformats.org/officeDocument/2006/relationships/hyperlink" Target="https://wiki.sei.cmu.edu/confluence/display/cplusplus/RuleChecker" TargetMode="External"/><Relationship Id="rId95" Type="http://schemas.openxmlformats.org/officeDocument/2006/relationships/hyperlink" Target="https://wiki.sei.cmu.edu/confluence/display/c/Helix+QAC" TargetMode="External"/><Relationship Id="rId94" Type="http://schemas.openxmlformats.org/officeDocument/2006/relationships/hyperlink" Target="https://wiki.sei.cmu.edu/confluence/display/c/Cppcheck+Premium" TargetMode="External"/><Relationship Id="rId97" Type="http://schemas.openxmlformats.org/officeDocument/2006/relationships/hyperlink" Target="https://wiki.sei.cmu.edu/confluence/display/c/Klocwork" TargetMode="External"/><Relationship Id="rId96" Type="http://schemas.openxmlformats.org/officeDocument/2006/relationships/hyperlink" Target="https://wiki.sei.cmu.edu/confluence/display/c/LDRA" TargetMode="External"/><Relationship Id="rId11" Type="http://schemas.openxmlformats.org/officeDocument/2006/relationships/hyperlink" Target="https://wiki.sei.cmu.edu/confluence/display/cplusplus/CodeSonar" TargetMode="External"/><Relationship Id="rId99" Type="http://schemas.openxmlformats.org/officeDocument/2006/relationships/hyperlink" Target="https://wiki.sei.cmu.edu/confluence/display/c/Parasoft" TargetMode="External"/><Relationship Id="rId10" Type="http://schemas.openxmlformats.org/officeDocument/2006/relationships/hyperlink" Target="https://wiki.sei.cmu.edu/confluence/display/cplusplus/Clang" TargetMode="External"/><Relationship Id="rId98" Type="http://schemas.openxmlformats.org/officeDocument/2006/relationships/hyperlink" Target="https://wiki.sei.cmu.edu/confluence/display/c/Parasoft" TargetMode="External"/><Relationship Id="rId13" Type="http://schemas.openxmlformats.org/officeDocument/2006/relationships/hyperlink" Target="https://www.securecoding.cert.org/confluence/display/cplusplus/Klocwork" TargetMode="External"/><Relationship Id="rId12" Type="http://schemas.openxmlformats.org/officeDocument/2006/relationships/hyperlink" Target="https://wiki.sei.cmu.edu/confluence/display/cplusplus/Helix+QAC" TargetMode="External"/><Relationship Id="rId91" Type="http://schemas.openxmlformats.org/officeDocument/2006/relationships/hyperlink" Target="https://wiki.sei.cmu.edu/confluence/display/c/Rose" TargetMode="External"/><Relationship Id="rId90" Type="http://schemas.openxmlformats.org/officeDocument/2006/relationships/hyperlink" Target="https://wiki.sei.cmu.edu/confluence/display/c/CodeSonar" TargetMode="External"/><Relationship Id="rId93" Type="http://schemas.openxmlformats.org/officeDocument/2006/relationships/hyperlink" Target="https://wiki.sei.cmu.edu/confluence/display/c/Cppcheck+Premium" TargetMode="External"/><Relationship Id="rId92" Type="http://schemas.openxmlformats.org/officeDocument/2006/relationships/hyperlink" Target="https://wiki.sei.cmu.edu/confluence/display/c/Coverity" TargetMode="External"/><Relationship Id="rId15" Type="http://schemas.openxmlformats.org/officeDocument/2006/relationships/hyperlink" Target="https://wiki.sei.cmu.edu/confluence/display/cplusplus/Parasoft" TargetMode="External"/><Relationship Id="rId110" Type="http://schemas.openxmlformats.org/officeDocument/2006/relationships/header" Target="header1.xml"/><Relationship Id="rId14" Type="http://schemas.openxmlformats.org/officeDocument/2006/relationships/hyperlink" Target="https://wiki.sei.cmu.edu/confluence/display/cplusplus/LDRA" TargetMode="External"/><Relationship Id="rId17" Type="http://schemas.openxmlformats.org/officeDocument/2006/relationships/hyperlink" Target="https://wiki.sei.cmu.edu/confluence/display/cplusplus/Polyspace+Bug+Finder" TargetMode="External"/><Relationship Id="rId16" Type="http://schemas.openxmlformats.org/officeDocument/2006/relationships/hyperlink" Target="https://wiki.sei.cmu.edu/confluence/display/cplusplus/Parasoft" TargetMode="External"/><Relationship Id="rId19" Type="http://schemas.openxmlformats.org/officeDocument/2006/relationships/hyperlink" Target="https://wiki.sei.cmu.edu/confluence/display/cplusplus/PVS-Studio" TargetMode="External"/><Relationship Id="rId18" Type="http://schemas.openxmlformats.org/officeDocument/2006/relationships/hyperlink" Target="https://www.mathworks.com/help/bugfinder/ref/certcexp53cpp.html" TargetMode="External"/><Relationship Id="rId111" Type="http://schemas.openxmlformats.org/officeDocument/2006/relationships/footer" Target="footer1.xml"/><Relationship Id="rId84" Type="http://schemas.openxmlformats.org/officeDocument/2006/relationships/hyperlink" Target="https://wiki.sei.cmu.edu/confluence/display/cplusplus/Helix+QAC" TargetMode="External"/><Relationship Id="rId83" Type="http://schemas.openxmlformats.org/officeDocument/2006/relationships/hyperlink" Target="https://wiki.sei.cmu.edu/confluence/display/cplusplus/CodeSonar" TargetMode="External"/><Relationship Id="rId86" Type="http://schemas.openxmlformats.org/officeDocument/2006/relationships/hyperlink" Target="https://wiki.sei.cmu.edu/confluence/display/c/Polyspace+Bug+Finder" TargetMode="External"/><Relationship Id="rId85" Type="http://schemas.openxmlformats.org/officeDocument/2006/relationships/hyperlink" Target="https://wiki.sei.cmu.edu/confluence/display/cplusplus/Parasoft" TargetMode="External"/><Relationship Id="rId88" Type="http://schemas.openxmlformats.org/officeDocument/2006/relationships/hyperlink" Target="https://wiki.sei.cmu.edu/confluence/pages/viewpage.action?pageId=87152428" TargetMode="External"/><Relationship Id="rId87" Type="http://schemas.openxmlformats.org/officeDocument/2006/relationships/hyperlink" Target="https://www.mathworks.com/help/bugfinder/ref/certcstr52cpp.html" TargetMode="External"/><Relationship Id="rId89" Type="http://schemas.openxmlformats.org/officeDocument/2006/relationships/hyperlink" Target="https://wiki.sei.cmu.edu/confluence/pages/viewpage.action?pageId=125337650" TargetMode="External"/><Relationship Id="rId80" Type="http://schemas.openxmlformats.org/officeDocument/2006/relationships/hyperlink" Target="https://wiki.sei.cmu.edu/confluence/display/cplusplus/Parasoft" TargetMode="External"/><Relationship Id="rId82" Type="http://schemas.openxmlformats.org/officeDocument/2006/relationships/hyperlink" Target="https://www.mathworks.com/help/bugfinder/ref/certcfio51cpp.html" TargetMode="External"/><Relationship Id="rId81" Type="http://schemas.openxmlformats.org/officeDocument/2006/relationships/hyperlink" Target="https://wiki.sei.cmu.edu/confluence/display/cplusplus/Polyspace+Bug+Find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iki.sei.cmu.edu/confluence/pages/viewpage.action?pageId=222953724"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www.linkedin.com/pulse/understanding-hierarchy-principles-policies-standards-wally-beddoe/" TargetMode="External"/><Relationship Id="rId73" Type="http://schemas.openxmlformats.org/officeDocument/2006/relationships/hyperlink" Target="https://wiki.sei.cmu.edu/confluence/display/cplusplus/Polyspace+Bug+Finder" TargetMode="External"/><Relationship Id="rId72" Type="http://schemas.openxmlformats.org/officeDocument/2006/relationships/hyperlink" Target="https://wiki.sei.cmu.edu/confluence/display/cplusplus/Parasoft" TargetMode="External"/><Relationship Id="rId75" Type="http://schemas.openxmlformats.org/officeDocument/2006/relationships/hyperlink" Target="https://wiki.sei.cmu.edu/confluence/display/cplusplus/RuleChecker" TargetMode="External"/><Relationship Id="rId74" Type="http://schemas.openxmlformats.org/officeDocument/2006/relationships/hyperlink" Target="https://www.mathworks.com/help/bugfinder/ref/certcerr51cpp.html" TargetMode="External"/><Relationship Id="rId77" Type="http://schemas.openxmlformats.org/officeDocument/2006/relationships/hyperlink" Target="https://wiki.sei.cmu.edu/confluence/display/cplusplus/Helix+QAC" TargetMode="External"/><Relationship Id="rId76" Type="http://schemas.openxmlformats.org/officeDocument/2006/relationships/hyperlink" Target="https://wiki.sei.cmu.edu/confluence/display/cplusplus/CodeSonar" TargetMode="External"/><Relationship Id="rId79" Type="http://schemas.openxmlformats.org/officeDocument/2006/relationships/hyperlink" Target="https://wiki.sei.cmu.edu/confluence/display/cplusplus/Parasoft" TargetMode="External"/><Relationship Id="rId78" Type="http://schemas.openxmlformats.org/officeDocument/2006/relationships/hyperlink" Target="https://www.securecoding.cert.org/confluence/display/cplusplus/Klocwork" TargetMode="External"/><Relationship Id="rId71" Type="http://schemas.openxmlformats.org/officeDocument/2006/relationships/hyperlink" Target="https://wiki.sei.cmu.edu/confluence/display/cplusplus/LDRA" TargetMode="External"/><Relationship Id="rId70" Type="http://schemas.openxmlformats.org/officeDocument/2006/relationships/hyperlink" Target="https://www.securecoding.cert.org/confluence/display/cplusplus/Klocwork" TargetMode="External"/><Relationship Id="rId62" Type="http://schemas.openxmlformats.org/officeDocument/2006/relationships/hyperlink" Target="https://wiki.sei.cmu.edu/confluence/display/c/CodeSonar" TargetMode="External"/><Relationship Id="rId61" Type="http://schemas.openxmlformats.org/officeDocument/2006/relationships/hyperlink" Target="https://wiki.sei.cmu.edu/confluence/display/c/Clang" TargetMode="External"/><Relationship Id="rId64" Type="http://schemas.openxmlformats.org/officeDocument/2006/relationships/hyperlink" Target="https://wiki.sei.cmu.edu/confluence/display/c/ECLAIR" TargetMode="External"/><Relationship Id="rId63" Type="http://schemas.openxmlformats.org/officeDocument/2006/relationships/hyperlink" Target="https://wiki.sei.cmu.edu/confluence/display/c/Rose" TargetMode="External"/><Relationship Id="rId66" Type="http://schemas.openxmlformats.org/officeDocument/2006/relationships/hyperlink" Target="https://wiki.sei.cmu.edu/confluence/pages/viewpage.action?pageId=222953724" TargetMode="External"/><Relationship Id="rId65" Type="http://schemas.openxmlformats.org/officeDocument/2006/relationships/hyperlink" Target="https://wiki.sei.cmu.edu/confluence/display/c/LDRA" TargetMode="External"/><Relationship Id="rId68" Type="http://schemas.openxmlformats.org/officeDocument/2006/relationships/hyperlink" Target="https://wiki.sei.cmu.edu/confluence/display/cplusplus/CodeSonar" TargetMode="External"/><Relationship Id="rId67" Type="http://schemas.openxmlformats.org/officeDocument/2006/relationships/hyperlink" Target="https://wiki.sei.cmu.edu/confluence/display/cplusplus/Axivion+Bauhaus+Suite" TargetMode="External"/><Relationship Id="rId60" Type="http://schemas.openxmlformats.org/officeDocument/2006/relationships/hyperlink" Target="https://wiki.sei.cmu.edu/confluence/display/c/Axivion+Bauhaus+Suite" TargetMode="External"/><Relationship Id="rId69" Type="http://schemas.openxmlformats.org/officeDocument/2006/relationships/hyperlink" Target="https://wiki.sei.cmu.edu/confluence/display/cplusplus/Helix+QAC" TargetMode="External"/><Relationship Id="rId51" Type="http://schemas.openxmlformats.org/officeDocument/2006/relationships/hyperlink" Target="https://wiki.sei.cmu.edu/confluence/display/cplusplus/Coverity" TargetMode="External"/><Relationship Id="rId50" Type="http://schemas.openxmlformats.org/officeDocument/2006/relationships/hyperlink" Target="https://wiki.sei.cmu.edu/confluence/display/cplusplus/Rose" TargetMode="External"/><Relationship Id="rId53" Type="http://schemas.openxmlformats.org/officeDocument/2006/relationships/hyperlink" Target="https://wiki.sei.cmu.edu/confluence/display/cplusplus/Parasoft" TargetMode="External"/><Relationship Id="rId52" Type="http://schemas.openxmlformats.org/officeDocument/2006/relationships/hyperlink" Target="https://wiki.sei.cmu.edu/confluence/display/cplusplus/LDRA" TargetMode="External"/><Relationship Id="rId55" Type="http://schemas.openxmlformats.org/officeDocument/2006/relationships/hyperlink" Target="https://wiki.sei.cmu.edu/confluence/display/cplusplus/Polyspace+Bug+Finder" TargetMode="External"/><Relationship Id="rId54" Type="http://schemas.openxmlformats.org/officeDocument/2006/relationships/hyperlink" Target="https://wiki.sei.cmu.edu/confluence/display/cplusplus/Parasoft" TargetMode="External"/><Relationship Id="rId57" Type="http://schemas.openxmlformats.org/officeDocument/2006/relationships/hyperlink" Target="https://wiki.sei.cmu.edu/confluence/display/cplusplus/PVS-Studio" TargetMode="External"/><Relationship Id="rId56" Type="http://schemas.openxmlformats.org/officeDocument/2006/relationships/hyperlink" Target="https://www.mathworks.com/help/bugfinder/ref/certcmem52cpp.html" TargetMode="External"/><Relationship Id="rId59" Type="http://schemas.openxmlformats.org/officeDocument/2006/relationships/hyperlink" Target="https://pvs-studio.com/en/docs/warnings/v668/" TargetMode="External"/><Relationship Id="rId58" Type="http://schemas.openxmlformats.org/officeDocument/2006/relationships/hyperlink" Target="https://pvs-studio.com/en/docs/warnings/v52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2oO5yQuYg5y8zb+974tLXernMw==">CgMxLjAyCGguZ2pkZ3hzMgloLjMwajB6bGwyCWguMWZvYjl0ZTIJaC4zem55c2g3MgloLjRkMzRvZzgyDmgua2ZhdXcxNjhwN3J1MgloLjJzOGV5bzEyCWguM3JkY3JqbjIJaC4yNmluMXJnMghoLmxueGJ6OTIJaC4zNW5rdW4yMgloLjFrc3Y0dXYyCWguMmp4c3hxaDIIaC56MzM3eW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gAciExaDJnanltanhTZ3Rwb0ZsQ25Cb2hsUGNGb1hBNWVSVE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2020-11-20T18:42:00Z</dcterms:created>
  <dc:creator>Gutschow, Molly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