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3C51" w14:textId="55392265" w:rsidR="00EB500B" w:rsidRPr="00706B35" w:rsidRDefault="00106665" w:rsidP="008656D7">
      <w:pPr>
        <w:spacing w:line="360" w:lineRule="auto"/>
        <w:jc w:val="center"/>
        <w:rPr>
          <w:rFonts w:ascii="黑体" w:eastAsia="黑体" w:hAnsi="黑体"/>
          <w:sz w:val="36"/>
          <w:szCs w:val="36"/>
        </w:rPr>
      </w:pPr>
      <w:r w:rsidRPr="00706B35">
        <w:rPr>
          <w:rFonts w:ascii="黑体" w:eastAsia="黑体" w:hAnsi="黑体" w:hint="eastAsia"/>
          <w:sz w:val="36"/>
          <w:szCs w:val="36"/>
        </w:rPr>
        <w:t>无人机自主</w:t>
      </w:r>
      <w:r w:rsidR="00A77F51" w:rsidRPr="00706B35">
        <w:rPr>
          <w:rFonts w:ascii="黑体" w:eastAsia="黑体" w:hAnsi="黑体" w:hint="eastAsia"/>
          <w:sz w:val="36"/>
          <w:szCs w:val="36"/>
        </w:rPr>
        <w:t>飞行</w:t>
      </w:r>
      <w:r w:rsidRPr="00706B35">
        <w:rPr>
          <w:rFonts w:ascii="黑体" w:eastAsia="黑体" w:hAnsi="黑体" w:hint="eastAsia"/>
          <w:sz w:val="36"/>
          <w:szCs w:val="36"/>
        </w:rPr>
        <w:t>精确定位导航在环境安全中的应用</w:t>
      </w:r>
    </w:p>
    <w:p w14:paraId="2E49BC8A" w14:textId="67FFD16F" w:rsidR="00A77F51" w:rsidRDefault="00A77F51" w:rsidP="008656D7">
      <w:pPr>
        <w:spacing w:line="360" w:lineRule="auto"/>
        <w:jc w:val="center"/>
        <w:rPr>
          <w:rFonts w:ascii="宋体" w:eastAsia="宋体" w:hAnsi="宋体"/>
          <w:sz w:val="24"/>
          <w:szCs w:val="24"/>
        </w:rPr>
      </w:pPr>
      <w:r w:rsidRPr="00A84955">
        <w:rPr>
          <w:rFonts w:ascii="仿宋_GB2312" w:eastAsia="仿宋_GB2312" w:hAnsi="宋体" w:hint="eastAsia"/>
          <w:sz w:val="28"/>
          <w:szCs w:val="28"/>
        </w:rPr>
        <w:t>陈楠</w:t>
      </w:r>
      <w:r w:rsidRPr="007C46E9">
        <w:rPr>
          <w:rFonts w:ascii="Times New Roman" w:eastAsia="宋体" w:hAnsi="Times New Roman" w:cs="Times New Roman"/>
          <w:sz w:val="24"/>
          <w:szCs w:val="24"/>
          <w:vertAlign w:val="superscript"/>
        </w:rPr>
        <w:t>1</w:t>
      </w:r>
      <w:r>
        <w:rPr>
          <w:rFonts w:ascii="宋体" w:eastAsia="宋体" w:hAnsi="宋体" w:hint="eastAsia"/>
          <w:sz w:val="24"/>
          <w:szCs w:val="24"/>
        </w:rPr>
        <w:t>，</w:t>
      </w:r>
      <w:r w:rsidRPr="00A84955">
        <w:rPr>
          <w:rFonts w:ascii="仿宋_GB2312" w:eastAsia="仿宋_GB2312" w:hAnsi="宋体" w:hint="eastAsia"/>
          <w:sz w:val="28"/>
          <w:szCs w:val="28"/>
        </w:rPr>
        <w:t>宋智礼</w:t>
      </w:r>
      <w:r w:rsidRPr="007C46E9">
        <w:rPr>
          <w:rFonts w:ascii="Times New Roman" w:eastAsia="宋体" w:hAnsi="Times New Roman" w:cs="Times New Roman"/>
          <w:sz w:val="24"/>
          <w:szCs w:val="24"/>
          <w:vertAlign w:val="superscript"/>
        </w:rPr>
        <w:t>2</w:t>
      </w:r>
    </w:p>
    <w:p w14:paraId="6CA91970" w14:textId="3AF829C5" w:rsidR="00A77F51" w:rsidRDefault="007C46E9" w:rsidP="008656D7">
      <w:pPr>
        <w:spacing w:line="360" w:lineRule="auto"/>
        <w:jc w:val="center"/>
        <w:rPr>
          <w:rFonts w:ascii="宋体" w:eastAsia="宋体" w:hAnsi="宋体"/>
          <w:sz w:val="24"/>
          <w:szCs w:val="24"/>
        </w:rPr>
      </w:pPr>
      <w:r>
        <w:rPr>
          <w:rFonts w:ascii="宋体" w:eastAsia="宋体" w:hAnsi="宋体" w:hint="eastAsia"/>
          <w:sz w:val="24"/>
          <w:szCs w:val="24"/>
        </w:rPr>
        <w:t>（</w:t>
      </w:r>
      <w:r w:rsidRPr="00E87162">
        <w:rPr>
          <w:rFonts w:ascii="宋体" w:eastAsia="宋体" w:hAnsi="宋体" w:hint="eastAsia"/>
          <w:sz w:val="18"/>
          <w:szCs w:val="18"/>
        </w:rPr>
        <w:t>1</w:t>
      </w:r>
      <w:r>
        <w:rPr>
          <w:rFonts w:ascii="宋体" w:eastAsia="宋体" w:hAnsi="宋体"/>
          <w:sz w:val="24"/>
          <w:szCs w:val="24"/>
        </w:rPr>
        <w:t xml:space="preserve"> </w:t>
      </w:r>
      <w:r w:rsidRPr="00A84955">
        <w:rPr>
          <w:rFonts w:ascii="宋体" w:eastAsia="宋体" w:hAnsi="宋体" w:hint="eastAsia"/>
          <w:sz w:val="18"/>
          <w:szCs w:val="18"/>
        </w:rPr>
        <w:t>上海应用技术大学，上海，2</w:t>
      </w:r>
      <w:r w:rsidRPr="00A84955">
        <w:rPr>
          <w:rFonts w:ascii="宋体" w:eastAsia="宋体" w:hAnsi="宋体"/>
          <w:sz w:val="18"/>
          <w:szCs w:val="18"/>
        </w:rPr>
        <w:t>0</w:t>
      </w:r>
      <w:r w:rsidR="00E87162">
        <w:rPr>
          <w:rFonts w:ascii="宋体" w:eastAsia="宋体" w:hAnsi="宋体"/>
          <w:sz w:val="18"/>
          <w:szCs w:val="18"/>
        </w:rPr>
        <w:t>0000</w:t>
      </w:r>
      <w:r w:rsidR="00E87162">
        <w:rPr>
          <w:rFonts w:ascii="宋体" w:eastAsia="宋体" w:hAnsi="宋体" w:hint="eastAsia"/>
          <w:sz w:val="18"/>
          <w:szCs w:val="18"/>
        </w:rPr>
        <w:t>；2 上海应用技术大学，上海,</w:t>
      </w:r>
      <w:r w:rsidR="00E87162">
        <w:rPr>
          <w:rFonts w:ascii="宋体" w:eastAsia="宋体" w:hAnsi="宋体"/>
          <w:sz w:val="18"/>
          <w:szCs w:val="18"/>
        </w:rPr>
        <w:t>200000</w:t>
      </w:r>
      <w:r>
        <w:rPr>
          <w:rFonts w:ascii="宋体" w:eastAsia="宋体" w:hAnsi="宋体" w:hint="eastAsia"/>
          <w:sz w:val="24"/>
          <w:szCs w:val="24"/>
        </w:rPr>
        <w:t>）</w:t>
      </w:r>
    </w:p>
    <w:p w14:paraId="2D37AA85" w14:textId="748403FF" w:rsidR="007A28C4" w:rsidRDefault="007A28C4" w:rsidP="00CC5032">
      <w:pPr>
        <w:rPr>
          <w:rFonts w:ascii="宋体" w:eastAsia="宋体" w:hAnsi="宋体"/>
          <w:sz w:val="24"/>
          <w:szCs w:val="24"/>
        </w:rPr>
      </w:pPr>
      <w:r w:rsidRPr="00EC467F">
        <w:rPr>
          <w:rFonts w:ascii="黑体" w:eastAsia="黑体" w:hAnsi="黑体" w:hint="eastAsia"/>
          <w:b/>
          <w:sz w:val="18"/>
          <w:szCs w:val="18"/>
        </w:rPr>
        <w:t>摘</w:t>
      </w:r>
      <w:r w:rsidR="00EC467F">
        <w:rPr>
          <w:rFonts w:ascii="黑体" w:eastAsia="黑体" w:hAnsi="黑体" w:hint="eastAsia"/>
          <w:b/>
          <w:sz w:val="18"/>
          <w:szCs w:val="18"/>
        </w:rPr>
        <w:t xml:space="preserve"> </w:t>
      </w:r>
      <w:r w:rsidR="00EC467F">
        <w:rPr>
          <w:rFonts w:ascii="黑体" w:eastAsia="黑体" w:hAnsi="黑体"/>
          <w:b/>
          <w:sz w:val="18"/>
          <w:szCs w:val="18"/>
        </w:rPr>
        <w:t xml:space="preserve"> </w:t>
      </w:r>
      <w:r w:rsidRPr="00EC467F">
        <w:rPr>
          <w:rFonts w:ascii="黑体" w:eastAsia="黑体" w:hAnsi="黑体" w:hint="eastAsia"/>
          <w:b/>
          <w:sz w:val="18"/>
          <w:szCs w:val="18"/>
        </w:rPr>
        <w:t>要</w:t>
      </w:r>
      <w:r>
        <w:rPr>
          <w:rFonts w:ascii="宋体" w:eastAsia="宋体" w:hAnsi="宋体" w:hint="eastAsia"/>
          <w:sz w:val="24"/>
          <w:szCs w:val="24"/>
        </w:rPr>
        <w:t>：</w:t>
      </w:r>
      <w:r w:rsidRPr="00EC467F">
        <w:rPr>
          <w:rFonts w:ascii="宋体" w:eastAsia="宋体" w:hAnsi="宋体" w:hint="eastAsia"/>
          <w:sz w:val="18"/>
          <w:szCs w:val="18"/>
        </w:rPr>
        <w:t>针对环境</w:t>
      </w:r>
      <w:r w:rsidR="000B71E5" w:rsidRPr="00EC467F">
        <w:rPr>
          <w:rFonts w:ascii="宋体" w:eastAsia="宋体" w:hAnsi="宋体" w:hint="eastAsia"/>
          <w:sz w:val="18"/>
          <w:szCs w:val="18"/>
        </w:rPr>
        <w:t>安全</w:t>
      </w:r>
      <w:r w:rsidRPr="00EC467F">
        <w:rPr>
          <w:rFonts w:ascii="宋体" w:eastAsia="宋体" w:hAnsi="宋体" w:hint="eastAsia"/>
          <w:sz w:val="18"/>
          <w:szCs w:val="18"/>
        </w:rPr>
        <w:t>监测与检测</w:t>
      </w:r>
      <w:r w:rsidR="000B71E5" w:rsidRPr="00EC467F">
        <w:rPr>
          <w:rFonts w:ascii="宋体" w:eastAsia="宋体" w:hAnsi="宋体" w:hint="eastAsia"/>
          <w:sz w:val="18"/>
          <w:szCs w:val="18"/>
        </w:rPr>
        <w:t>中的不足，提出一种利用无人机的自主精确定位导航的方法实现对环境的监测与检测</w:t>
      </w:r>
      <w:r w:rsidR="008656D7" w:rsidRPr="00EC467F">
        <w:rPr>
          <w:rFonts w:ascii="宋体" w:eastAsia="宋体" w:hAnsi="宋体" w:hint="eastAsia"/>
          <w:sz w:val="18"/>
          <w:szCs w:val="18"/>
        </w:rPr>
        <w:t>。</w:t>
      </w:r>
      <w:r w:rsidR="00D663D9" w:rsidRPr="00EC467F">
        <w:rPr>
          <w:rFonts w:ascii="宋体" w:eastAsia="宋体" w:hAnsi="宋体" w:hint="eastAsia"/>
          <w:sz w:val="18"/>
          <w:szCs w:val="18"/>
        </w:rPr>
        <w:t>利用无人机携带便携式检测装备</w:t>
      </w:r>
      <w:r w:rsidR="006D3206" w:rsidRPr="00EC467F">
        <w:rPr>
          <w:rFonts w:ascii="宋体" w:eastAsia="宋体" w:hAnsi="宋体" w:hint="eastAsia"/>
          <w:sz w:val="18"/>
          <w:szCs w:val="18"/>
        </w:rPr>
        <w:t>对目标区域进行环境监测与检测，关键在于无人机的自主飞行以及精确定位导航。</w:t>
      </w:r>
      <w:r w:rsidR="00384A87" w:rsidRPr="00EC467F">
        <w:rPr>
          <w:rFonts w:ascii="宋体" w:eastAsia="宋体" w:hAnsi="宋体" w:hint="eastAsia"/>
          <w:sz w:val="18"/>
          <w:szCs w:val="18"/>
        </w:rPr>
        <w:t>在无人机自主飞行阶段，利用图像特征以及地理坐标特征实现无人机的自主飞行</w:t>
      </w:r>
      <w:r w:rsidR="00CC0849">
        <w:rPr>
          <w:rFonts w:ascii="宋体" w:eastAsia="宋体" w:hAnsi="宋体" w:hint="eastAsia"/>
          <w:sz w:val="18"/>
          <w:szCs w:val="18"/>
        </w:rPr>
        <w:t>；</w:t>
      </w:r>
      <w:r w:rsidR="00384A87" w:rsidRPr="00EC467F">
        <w:rPr>
          <w:rFonts w:ascii="宋体" w:eastAsia="宋体" w:hAnsi="宋体" w:hint="eastAsia"/>
          <w:sz w:val="18"/>
          <w:szCs w:val="18"/>
        </w:rPr>
        <w:t>在图像匹配阶段，利用特征地标的</w:t>
      </w:r>
      <w:r w:rsidR="00E67D9D">
        <w:rPr>
          <w:rFonts w:ascii="宋体" w:eastAsia="宋体" w:hAnsi="宋体" w:hint="eastAsia"/>
          <w:sz w:val="18"/>
          <w:szCs w:val="18"/>
        </w:rPr>
        <w:t>新</w:t>
      </w:r>
      <w:r w:rsidR="00384A87" w:rsidRPr="00EC467F">
        <w:rPr>
          <w:rFonts w:ascii="宋体" w:eastAsia="宋体" w:hAnsi="宋体" w:hint="eastAsia"/>
          <w:sz w:val="18"/>
          <w:szCs w:val="18"/>
        </w:rPr>
        <w:t>方法来进行图像匹配。</w:t>
      </w:r>
      <w:r w:rsidR="00F3442F" w:rsidRPr="00EC467F">
        <w:rPr>
          <w:rFonts w:ascii="宋体" w:eastAsia="宋体" w:hAnsi="宋体" w:hint="eastAsia"/>
          <w:sz w:val="18"/>
          <w:szCs w:val="18"/>
        </w:rPr>
        <w:t>实验表明，该方法具有一定的稳定性和鲁棒性，能够有效的应用</w:t>
      </w:r>
      <w:r w:rsidR="006658D2" w:rsidRPr="00EC467F">
        <w:rPr>
          <w:rFonts w:ascii="宋体" w:eastAsia="宋体" w:hAnsi="宋体" w:hint="eastAsia"/>
          <w:sz w:val="18"/>
          <w:szCs w:val="18"/>
        </w:rPr>
        <w:t>于环境安全的监测与检测中，提高了效率。</w:t>
      </w:r>
    </w:p>
    <w:p w14:paraId="748201A7" w14:textId="07369D9A" w:rsidR="00EC754A" w:rsidRDefault="00EC754A" w:rsidP="00CC5032">
      <w:pPr>
        <w:rPr>
          <w:rFonts w:ascii="宋体" w:eastAsia="宋体" w:hAnsi="宋体"/>
          <w:sz w:val="24"/>
          <w:szCs w:val="24"/>
        </w:rPr>
      </w:pPr>
      <w:r w:rsidRPr="00EC467F">
        <w:rPr>
          <w:rFonts w:ascii="黑体" w:eastAsia="黑体" w:hAnsi="黑体" w:hint="eastAsia"/>
          <w:b/>
          <w:sz w:val="18"/>
          <w:szCs w:val="18"/>
        </w:rPr>
        <w:t>关键字</w:t>
      </w:r>
      <w:r>
        <w:rPr>
          <w:rFonts w:ascii="宋体" w:eastAsia="宋体" w:hAnsi="宋体" w:hint="eastAsia"/>
          <w:sz w:val="24"/>
          <w:szCs w:val="24"/>
        </w:rPr>
        <w:t>：</w:t>
      </w:r>
      <w:r w:rsidRPr="00EC467F">
        <w:rPr>
          <w:rFonts w:ascii="宋体" w:eastAsia="宋体" w:hAnsi="宋体" w:hint="eastAsia"/>
          <w:sz w:val="18"/>
          <w:szCs w:val="18"/>
        </w:rPr>
        <w:t>环境安全；无人机</w:t>
      </w:r>
      <w:r w:rsidR="00B25E66">
        <w:rPr>
          <w:rFonts w:ascii="宋体" w:eastAsia="宋体" w:hAnsi="宋体" w:hint="eastAsia"/>
          <w:sz w:val="18"/>
          <w:szCs w:val="18"/>
        </w:rPr>
        <w:t>自主</w:t>
      </w:r>
      <w:r w:rsidR="00A1121A">
        <w:rPr>
          <w:rFonts w:ascii="宋体" w:eastAsia="宋体" w:hAnsi="宋体" w:hint="eastAsia"/>
          <w:sz w:val="18"/>
          <w:szCs w:val="18"/>
        </w:rPr>
        <w:t>飞行</w:t>
      </w:r>
      <w:r w:rsidRPr="00EC467F">
        <w:rPr>
          <w:rFonts w:ascii="宋体" w:eastAsia="宋体" w:hAnsi="宋体" w:hint="eastAsia"/>
          <w:sz w:val="18"/>
          <w:szCs w:val="18"/>
        </w:rPr>
        <w:t>；精确定位导航；特征地标</w:t>
      </w:r>
      <w:r w:rsidR="000D598B">
        <w:rPr>
          <w:rFonts w:ascii="宋体" w:eastAsia="宋体" w:hAnsi="宋体" w:hint="eastAsia"/>
          <w:sz w:val="18"/>
          <w:szCs w:val="18"/>
        </w:rPr>
        <w:t>；图像匹配；鲁棒性</w:t>
      </w:r>
    </w:p>
    <w:p w14:paraId="27E09E1C" w14:textId="255BD8C1" w:rsidR="00717630" w:rsidRPr="0021758D" w:rsidRDefault="00717630" w:rsidP="00CC5032">
      <w:pPr>
        <w:rPr>
          <w:rFonts w:ascii="黑体" w:eastAsia="黑体" w:hAnsi="黑体"/>
          <w:sz w:val="18"/>
          <w:szCs w:val="18"/>
        </w:rPr>
      </w:pPr>
      <w:r w:rsidRPr="0021758D">
        <w:rPr>
          <w:rFonts w:ascii="黑体" w:eastAsia="黑体" w:hAnsi="黑体" w:hint="eastAsia"/>
          <w:sz w:val="18"/>
          <w:szCs w:val="18"/>
        </w:rPr>
        <w:t xml:space="preserve">中图分类号： </w:t>
      </w:r>
      <w:r w:rsidRPr="0021758D">
        <w:rPr>
          <w:rFonts w:ascii="黑体" w:eastAsia="黑体" w:hAnsi="黑体"/>
          <w:sz w:val="18"/>
          <w:szCs w:val="18"/>
        </w:rPr>
        <w:t xml:space="preserve">        </w:t>
      </w:r>
      <w:r w:rsidRPr="0021758D">
        <w:rPr>
          <w:rFonts w:ascii="黑体" w:eastAsia="黑体" w:hAnsi="黑体" w:hint="eastAsia"/>
          <w:sz w:val="18"/>
          <w:szCs w:val="18"/>
        </w:rPr>
        <w:t xml:space="preserve">文献标识码： </w:t>
      </w:r>
      <w:r w:rsidRPr="0021758D">
        <w:rPr>
          <w:rFonts w:ascii="黑体" w:eastAsia="黑体" w:hAnsi="黑体"/>
          <w:sz w:val="18"/>
          <w:szCs w:val="18"/>
        </w:rPr>
        <w:t xml:space="preserve">    </w:t>
      </w:r>
      <w:r w:rsidR="0021758D">
        <w:rPr>
          <w:rFonts w:ascii="黑体" w:eastAsia="黑体" w:hAnsi="黑体"/>
          <w:sz w:val="18"/>
          <w:szCs w:val="18"/>
        </w:rPr>
        <w:t xml:space="preserve">  </w:t>
      </w:r>
      <w:r w:rsidRPr="0021758D">
        <w:rPr>
          <w:rFonts w:ascii="黑体" w:eastAsia="黑体" w:hAnsi="黑体" w:hint="eastAsia"/>
          <w:sz w:val="18"/>
          <w:szCs w:val="18"/>
        </w:rPr>
        <w:t>文章编号：</w:t>
      </w:r>
    </w:p>
    <w:p w14:paraId="69F46531" w14:textId="22801CE1" w:rsidR="00717630" w:rsidRPr="00717630" w:rsidRDefault="00717630" w:rsidP="00A0383A">
      <w:pPr>
        <w:jc w:val="center"/>
        <w:rPr>
          <w:rFonts w:ascii="Times New Roman" w:eastAsia="宋体" w:hAnsi="Times New Roman" w:cs="Times New Roman"/>
          <w:sz w:val="32"/>
          <w:szCs w:val="32"/>
        </w:rPr>
      </w:pPr>
      <w:r w:rsidRPr="00717630">
        <w:rPr>
          <w:rFonts w:ascii="Times New Roman" w:eastAsia="宋体" w:hAnsi="Times New Roman" w:cs="Times New Roman"/>
          <w:sz w:val="32"/>
          <w:szCs w:val="32"/>
        </w:rPr>
        <w:t>Application of UAV autonomous flight precise positioning navigation in environmental safety</w:t>
      </w:r>
    </w:p>
    <w:p w14:paraId="1CBA00BF" w14:textId="4713F0B2" w:rsidR="001A6E17" w:rsidRPr="001A6E17" w:rsidRDefault="001A6E17" w:rsidP="001A6E17">
      <w:pPr>
        <w:spacing w:line="360" w:lineRule="auto"/>
        <w:jc w:val="center"/>
        <w:rPr>
          <w:rFonts w:ascii="Times New Roman" w:eastAsia="宋体" w:hAnsi="Times New Roman" w:cs="Times New Roman"/>
          <w:sz w:val="24"/>
          <w:szCs w:val="24"/>
        </w:rPr>
      </w:pPr>
      <w:r w:rsidRPr="001A6E17">
        <w:rPr>
          <w:rFonts w:ascii="Times New Roman" w:eastAsia="宋体" w:hAnsi="Times New Roman" w:cs="Times New Roman"/>
          <w:sz w:val="24"/>
          <w:szCs w:val="24"/>
        </w:rPr>
        <w:t>Chen nan</w:t>
      </w:r>
      <w:r w:rsidRPr="001A6E17">
        <w:rPr>
          <w:rFonts w:ascii="Times New Roman" w:eastAsia="宋体" w:hAnsi="Times New Roman" w:cs="Times New Roman"/>
          <w:sz w:val="24"/>
          <w:szCs w:val="24"/>
          <w:vertAlign w:val="superscript"/>
        </w:rPr>
        <w:t>1</w:t>
      </w:r>
      <w:r w:rsidRPr="001A6E17">
        <w:rPr>
          <w:rFonts w:ascii="Times New Roman" w:eastAsia="宋体" w:hAnsi="Times New Roman" w:cs="Times New Roman"/>
          <w:sz w:val="24"/>
          <w:szCs w:val="24"/>
        </w:rPr>
        <w:t xml:space="preserve">    Chen nan</w:t>
      </w:r>
      <w:r w:rsidR="00596699">
        <w:rPr>
          <w:rStyle w:val="af5"/>
          <w:rFonts w:ascii="Times New Roman" w:eastAsia="宋体" w:hAnsi="Times New Roman" w:cs="Times New Roman"/>
          <w:sz w:val="24"/>
          <w:szCs w:val="24"/>
        </w:rPr>
        <w:footnoteReference w:id="1"/>
      </w:r>
      <w:r w:rsidR="00596699" w:rsidRPr="00596699">
        <w:rPr>
          <w:rFonts w:ascii="Times New Roman" w:eastAsia="宋体" w:hAnsi="Times New Roman" w:cs="Times New Roman"/>
          <w:sz w:val="24"/>
          <w:szCs w:val="24"/>
          <w:vertAlign w:val="superscript"/>
        </w:rPr>
        <w:t>*</w:t>
      </w:r>
      <w:r w:rsidRPr="001A6E17">
        <w:rPr>
          <w:rFonts w:ascii="Times New Roman" w:eastAsia="宋体" w:hAnsi="Times New Roman" w:cs="Times New Roman"/>
          <w:sz w:val="24"/>
          <w:szCs w:val="24"/>
          <w:vertAlign w:val="superscript"/>
        </w:rPr>
        <w:t xml:space="preserve"> </w:t>
      </w:r>
      <w:r w:rsidRPr="001A6E17">
        <w:rPr>
          <w:rFonts w:ascii="Times New Roman" w:eastAsia="宋体" w:hAnsi="Times New Roman" w:cs="Times New Roman"/>
          <w:sz w:val="24"/>
          <w:szCs w:val="24"/>
        </w:rPr>
        <w:t xml:space="preserve">   Song Zhi-li</w:t>
      </w:r>
      <w:r w:rsidRPr="001A6E17">
        <w:rPr>
          <w:rFonts w:ascii="Times New Roman" w:eastAsia="宋体" w:hAnsi="Times New Roman" w:cs="Times New Roman"/>
          <w:sz w:val="24"/>
          <w:szCs w:val="24"/>
          <w:vertAlign w:val="superscript"/>
        </w:rPr>
        <w:t>2</w:t>
      </w:r>
    </w:p>
    <w:p w14:paraId="4A7BCFA1" w14:textId="416BBAAE" w:rsidR="001A6E17" w:rsidRDefault="001A6E17" w:rsidP="00E87162">
      <w:pPr>
        <w:jc w:val="center"/>
        <w:rPr>
          <w:rFonts w:ascii="宋体" w:eastAsia="宋体" w:hAnsi="宋体"/>
          <w:sz w:val="24"/>
          <w:szCs w:val="24"/>
        </w:rPr>
      </w:pPr>
      <w:r>
        <w:rPr>
          <w:rFonts w:ascii="宋体" w:eastAsia="宋体" w:hAnsi="宋体" w:hint="eastAsia"/>
          <w:sz w:val="24"/>
          <w:szCs w:val="24"/>
        </w:rPr>
        <w:t>(</w:t>
      </w:r>
      <w:r w:rsidRPr="00E87162">
        <w:rPr>
          <w:rFonts w:ascii="宋体" w:eastAsia="宋体" w:hAnsi="宋体"/>
          <w:sz w:val="18"/>
          <w:szCs w:val="18"/>
        </w:rPr>
        <w:t>1</w:t>
      </w:r>
      <w:r>
        <w:rPr>
          <w:rFonts w:ascii="宋体" w:eastAsia="宋体" w:hAnsi="宋体"/>
          <w:sz w:val="24"/>
          <w:szCs w:val="24"/>
        </w:rPr>
        <w:t xml:space="preserve"> </w:t>
      </w:r>
      <w:r w:rsidRPr="001A6E17">
        <w:rPr>
          <w:rFonts w:ascii="Times New Roman" w:eastAsia="宋体" w:hAnsi="Times New Roman" w:cs="Times New Roman"/>
          <w:i/>
          <w:sz w:val="18"/>
          <w:szCs w:val="18"/>
        </w:rPr>
        <w:t xml:space="preserve">Shanghai Institute of </w:t>
      </w:r>
      <w:proofErr w:type="gramStart"/>
      <w:r w:rsidRPr="001A6E17">
        <w:rPr>
          <w:rFonts w:ascii="Times New Roman" w:eastAsia="宋体" w:hAnsi="Times New Roman" w:cs="Times New Roman"/>
          <w:i/>
          <w:sz w:val="18"/>
          <w:szCs w:val="18"/>
        </w:rPr>
        <w:t>Technology</w:t>
      </w:r>
      <w:r w:rsidR="009B447A">
        <w:rPr>
          <w:rFonts w:ascii="Times New Roman" w:eastAsia="宋体" w:hAnsi="Times New Roman" w:cs="Times New Roman"/>
          <w:i/>
          <w:sz w:val="18"/>
          <w:szCs w:val="18"/>
        </w:rPr>
        <w:t xml:space="preserve"> </w:t>
      </w:r>
      <w:r>
        <w:rPr>
          <w:rFonts w:ascii="宋体" w:eastAsia="宋体" w:hAnsi="宋体"/>
          <w:sz w:val="24"/>
          <w:szCs w:val="24"/>
        </w:rPr>
        <w:t>,</w:t>
      </w:r>
      <w:r w:rsidRPr="001A6E17">
        <w:rPr>
          <w:rFonts w:ascii="Times New Roman" w:eastAsia="宋体" w:hAnsi="Times New Roman" w:cs="Times New Roman"/>
          <w:i/>
          <w:sz w:val="18"/>
          <w:szCs w:val="18"/>
        </w:rPr>
        <w:t>Shanghai</w:t>
      </w:r>
      <w:proofErr w:type="gramEnd"/>
      <w:r w:rsidR="00E87162">
        <w:rPr>
          <w:rFonts w:ascii="Times New Roman" w:eastAsia="宋体" w:hAnsi="Times New Roman" w:cs="Times New Roman"/>
          <w:i/>
          <w:sz w:val="18"/>
          <w:szCs w:val="18"/>
        </w:rPr>
        <w:t xml:space="preserve"> China</w:t>
      </w:r>
      <w:r>
        <w:rPr>
          <w:rFonts w:ascii="宋体" w:eastAsia="宋体" w:hAnsi="宋体"/>
          <w:sz w:val="24"/>
          <w:szCs w:val="24"/>
        </w:rPr>
        <w:t>,</w:t>
      </w:r>
      <w:r w:rsidRPr="00E87162">
        <w:rPr>
          <w:rFonts w:ascii="宋体" w:eastAsia="宋体" w:hAnsi="宋体"/>
          <w:sz w:val="18"/>
          <w:szCs w:val="18"/>
        </w:rPr>
        <w:t>20</w:t>
      </w:r>
      <w:r w:rsidR="00E87162" w:rsidRPr="00E87162">
        <w:rPr>
          <w:rFonts w:ascii="宋体" w:eastAsia="宋体" w:hAnsi="宋体"/>
          <w:sz w:val="18"/>
          <w:szCs w:val="18"/>
        </w:rPr>
        <w:t>0000</w:t>
      </w:r>
      <w:r w:rsidR="00E87162">
        <w:rPr>
          <w:rFonts w:ascii="宋体" w:eastAsia="宋体" w:hAnsi="宋体"/>
          <w:sz w:val="24"/>
          <w:szCs w:val="24"/>
        </w:rPr>
        <w:t>;</w:t>
      </w:r>
      <w:r w:rsidR="00E87162" w:rsidRPr="00E87162">
        <w:rPr>
          <w:rFonts w:ascii="宋体" w:eastAsia="宋体" w:hAnsi="宋体"/>
          <w:sz w:val="18"/>
          <w:szCs w:val="18"/>
        </w:rPr>
        <w:t>2</w:t>
      </w:r>
      <w:r w:rsidR="009B447A">
        <w:rPr>
          <w:rFonts w:ascii="宋体" w:eastAsia="宋体" w:hAnsi="宋体"/>
          <w:sz w:val="18"/>
          <w:szCs w:val="18"/>
        </w:rPr>
        <w:t xml:space="preserve"> </w:t>
      </w:r>
      <w:r w:rsidR="00E87162" w:rsidRPr="001A6E17">
        <w:rPr>
          <w:rFonts w:ascii="Times New Roman" w:eastAsia="宋体" w:hAnsi="Times New Roman" w:cs="Times New Roman"/>
          <w:i/>
          <w:sz w:val="18"/>
          <w:szCs w:val="18"/>
        </w:rPr>
        <w:t xml:space="preserve">Shanghai Institute of </w:t>
      </w:r>
      <w:proofErr w:type="spellStart"/>
      <w:r w:rsidR="00E87162" w:rsidRPr="001A6E17">
        <w:rPr>
          <w:rFonts w:ascii="Times New Roman" w:eastAsia="宋体" w:hAnsi="Times New Roman" w:cs="Times New Roman"/>
          <w:i/>
          <w:sz w:val="18"/>
          <w:szCs w:val="18"/>
        </w:rPr>
        <w:t>Technology</w:t>
      </w:r>
      <w:r w:rsidR="00E87162">
        <w:rPr>
          <w:rFonts w:ascii="宋体" w:eastAsia="宋体" w:hAnsi="宋体"/>
          <w:sz w:val="24"/>
          <w:szCs w:val="24"/>
        </w:rPr>
        <w:t>,</w:t>
      </w:r>
      <w:r w:rsidR="00E87162" w:rsidRPr="001A6E17">
        <w:rPr>
          <w:rFonts w:ascii="Times New Roman" w:eastAsia="宋体" w:hAnsi="Times New Roman" w:cs="Times New Roman"/>
          <w:i/>
          <w:sz w:val="18"/>
          <w:szCs w:val="18"/>
        </w:rPr>
        <w:t>Shanghai</w:t>
      </w:r>
      <w:proofErr w:type="spellEnd"/>
      <w:r w:rsidR="00E87162">
        <w:rPr>
          <w:rFonts w:ascii="Times New Roman" w:eastAsia="宋体" w:hAnsi="Times New Roman" w:cs="Times New Roman"/>
          <w:i/>
          <w:sz w:val="18"/>
          <w:szCs w:val="18"/>
        </w:rPr>
        <w:t xml:space="preserve"> China</w:t>
      </w:r>
      <w:r w:rsidR="00E87162">
        <w:rPr>
          <w:rFonts w:ascii="宋体" w:eastAsia="宋体" w:hAnsi="宋体"/>
          <w:sz w:val="24"/>
          <w:szCs w:val="24"/>
        </w:rPr>
        <w:t>,</w:t>
      </w:r>
      <w:r w:rsidR="00E87162" w:rsidRPr="00E87162">
        <w:rPr>
          <w:rFonts w:ascii="宋体" w:eastAsia="宋体" w:hAnsi="宋体"/>
          <w:sz w:val="18"/>
          <w:szCs w:val="18"/>
        </w:rPr>
        <w:t>200000</w:t>
      </w:r>
      <w:r>
        <w:rPr>
          <w:rFonts w:ascii="宋体" w:eastAsia="宋体" w:hAnsi="宋体"/>
          <w:sz w:val="24"/>
          <w:szCs w:val="24"/>
        </w:rPr>
        <w:t>)</w:t>
      </w:r>
    </w:p>
    <w:p w14:paraId="01B77D09" w14:textId="119BBB89" w:rsidR="00717630" w:rsidRPr="00933C53" w:rsidRDefault="0066669B" w:rsidP="00CC5032">
      <w:pPr>
        <w:rPr>
          <w:rFonts w:ascii="Times New Roman" w:eastAsia="宋体" w:hAnsi="Times New Roman" w:cs="Times New Roman"/>
          <w:szCs w:val="21"/>
        </w:rPr>
      </w:pPr>
      <w:r w:rsidRPr="00933C53">
        <w:rPr>
          <w:rFonts w:ascii="Times New Roman" w:eastAsia="宋体" w:hAnsi="Times New Roman" w:cs="Times New Roman"/>
          <w:b/>
          <w:szCs w:val="21"/>
        </w:rPr>
        <w:t>Abstract</w:t>
      </w:r>
      <w:r w:rsidRPr="0066669B">
        <w:rPr>
          <w:rFonts w:ascii="宋体" w:eastAsia="宋体" w:hAnsi="宋体"/>
          <w:sz w:val="24"/>
          <w:szCs w:val="24"/>
        </w:rPr>
        <w:t xml:space="preserve">: </w:t>
      </w:r>
      <w:r w:rsidRPr="00933C53">
        <w:rPr>
          <w:rFonts w:ascii="Times New Roman" w:eastAsia="宋体" w:hAnsi="Times New Roman" w:cs="Times New Roman"/>
          <w:szCs w:val="21"/>
        </w:rPr>
        <w:t xml:space="preserve">Aiming at the deficiencies in environmental safety monitoring and detection, this paper proposes a method to realize the monitoring and detection of the environment by using the self-accurate positioning navigation method of the </w:t>
      </w:r>
      <w:r w:rsidR="00C44AF0">
        <w:rPr>
          <w:rFonts w:ascii="Times New Roman" w:eastAsia="宋体" w:hAnsi="Times New Roman" w:cs="Times New Roman"/>
          <w:szCs w:val="21"/>
        </w:rPr>
        <w:t>UAV</w:t>
      </w:r>
      <w:r w:rsidRPr="00933C53">
        <w:rPr>
          <w:rFonts w:ascii="Times New Roman" w:eastAsia="宋体" w:hAnsi="Times New Roman" w:cs="Times New Roman"/>
          <w:szCs w:val="21"/>
        </w:rPr>
        <w:t>.</w:t>
      </w:r>
      <w:r w:rsidRPr="00933C53">
        <w:rPr>
          <w:rFonts w:ascii="Times New Roman" w:hAnsi="Times New Roman" w:cs="Times New Roman"/>
          <w:szCs w:val="21"/>
        </w:rPr>
        <w:t xml:space="preserve"> </w:t>
      </w:r>
      <w:r w:rsidRPr="00933C53">
        <w:rPr>
          <w:rFonts w:ascii="Times New Roman" w:eastAsia="宋体" w:hAnsi="Times New Roman" w:cs="Times New Roman"/>
          <w:szCs w:val="21"/>
        </w:rPr>
        <w:t xml:space="preserve">Utilizing </w:t>
      </w:r>
      <w:r w:rsidR="00C44AF0">
        <w:rPr>
          <w:rFonts w:ascii="Times New Roman" w:eastAsia="宋体" w:hAnsi="Times New Roman" w:cs="Times New Roman"/>
          <w:szCs w:val="21"/>
        </w:rPr>
        <w:t>UAV</w:t>
      </w:r>
      <w:r w:rsidRPr="00933C53">
        <w:rPr>
          <w:rFonts w:ascii="Times New Roman" w:eastAsia="宋体" w:hAnsi="Times New Roman" w:cs="Times New Roman"/>
          <w:szCs w:val="21"/>
        </w:rPr>
        <w:t xml:space="preserve"> carrying portable testing equipment to carry out environmental monitoring and detection of the target area, the key lies in the autonomous flight of the </w:t>
      </w:r>
      <w:r w:rsidR="00C44AF0">
        <w:rPr>
          <w:rFonts w:ascii="Times New Roman" w:eastAsia="宋体" w:hAnsi="Times New Roman" w:cs="Times New Roman"/>
          <w:szCs w:val="21"/>
        </w:rPr>
        <w:t>UAV</w:t>
      </w:r>
      <w:r w:rsidRPr="00933C53">
        <w:rPr>
          <w:rFonts w:ascii="Times New Roman" w:eastAsia="宋体" w:hAnsi="Times New Roman" w:cs="Times New Roman"/>
          <w:szCs w:val="21"/>
        </w:rPr>
        <w:t xml:space="preserve"> and precise positioning and navigation.</w:t>
      </w:r>
      <w:r w:rsidRPr="00933C53">
        <w:rPr>
          <w:rFonts w:ascii="Times New Roman" w:hAnsi="Times New Roman" w:cs="Times New Roman"/>
          <w:szCs w:val="21"/>
        </w:rPr>
        <w:t xml:space="preserve"> </w:t>
      </w:r>
      <w:r w:rsidRPr="00933C53">
        <w:rPr>
          <w:rFonts w:ascii="Times New Roman" w:eastAsia="宋体" w:hAnsi="Times New Roman" w:cs="Times New Roman"/>
          <w:szCs w:val="21"/>
        </w:rPr>
        <w:t xml:space="preserve">In the autonomous flight phase of the UAV, the autonomous flight of the UAV is realized by using the image features and geographic coordinates. </w:t>
      </w:r>
      <w:r w:rsidR="00CC0849" w:rsidRPr="00CC0849">
        <w:rPr>
          <w:rFonts w:ascii="Times New Roman" w:eastAsia="宋体" w:hAnsi="Times New Roman" w:cs="Times New Roman"/>
          <w:szCs w:val="21"/>
        </w:rPr>
        <w:t>In the image matching phase, a new method of feature landmarks is used for image matching.</w:t>
      </w:r>
      <w:r w:rsidRPr="00933C53">
        <w:rPr>
          <w:rFonts w:ascii="Times New Roman" w:hAnsi="Times New Roman" w:cs="Times New Roman"/>
          <w:szCs w:val="21"/>
        </w:rPr>
        <w:t xml:space="preserve"> </w:t>
      </w:r>
      <w:r w:rsidRPr="00933C53">
        <w:rPr>
          <w:rFonts w:ascii="Times New Roman" w:eastAsia="宋体" w:hAnsi="Times New Roman" w:cs="Times New Roman"/>
          <w:szCs w:val="21"/>
        </w:rPr>
        <w:t xml:space="preserve">Experiments show that the method has certain stability and </w:t>
      </w:r>
      <w:proofErr w:type="gramStart"/>
      <w:r w:rsidRPr="00933C53">
        <w:rPr>
          <w:rFonts w:ascii="Times New Roman" w:eastAsia="宋体" w:hAnsi="Times New Roman" w:cs="Times New Roman"/>
          <w:szCs w:val="21"/>
        </w:rPr>
        <w:t>robustness, and</w:t>
      </w:r>
      <w:proofErr w:type="gramEnd"/>
      <w:r w:rsidRPr="00933C53">
        <w:rPr>
          <w:rFonts w:ascii="Times New Roman" w:eastAsia="宋体" w:hAnsi="Times New Roman" w:cs="Times New Roman"/>
          <w:szCs w:val="21"/>
        </w:rPr>
        <w:t xml:space="preserve"> can be effectively applied to environmental safety monitoring and detection, improving efficiency.</w:t>
      </w:r>
    </w:p>
    <w:p w14:paraId="2EDD9EE0" w14:textId="771284C7" w:rsidR="000E49D1" w:rsidRPr="00342D2D" w:rsidRDefault="000E49D1" w:rsidP="00CC5032">
      <w:pPr>
        <w:rPr>
          <w:rFonts w:ascii="Times New Roman" w:eastAsia="宋体" w:hAnsi="Times New Roman" w:cs="Times New Roman"/>
          <w:sz w:val="18"/>
          <w:szCs w:val="18"/>
        </w:rPr>
      </w:pPr>
      <w:r w:rsidRPr="00342D2D">
        <w:rPr>
          <w:rFonts w:ascii="Times New Roman" w:eastAsia="宋体" w:hAnsi="Times New Roman" w:cs="Times New Roman"/>
          <w:sz w:val="18"/>
          <w:szCs w:val="18"/>
        </w:rPr>
        <w:t>Key words:</w:t>
      </w:r>
      <w:r w:rsidR="00342D2D" w:rsidRPr="00342D2D">
        <w:rPr>
          <w:rFonts w:ascii="Times New Roman" w:hAnsi="Times New Roman" w:cs="Times New Roman"/>
          <w:sz w:val="18"/>
          <w:szCs w:val="18"/>
        </w:rPr>
        <w:t xml:space="preserve"> </w:t>
      </w:r>
      <w:r w:rsidR="00342D2D" w:rsidRPr="00342D2D">
        <w:rPr>
          <w:rFonts w:ascii="Times New Roman" w:eastAsia="宋体" w:hAnsi="Times New Roman" w:cs="Times New Roman"/>
          <w:sz w:val="18"/>
          <w:szCs w:val="18"/>
        </w:rPr>
        <w:t xml:space="preserve">Environmental safety; </w:t>
      </w:r>
      <w:r w:rsidR="004F106F">
        <w:rPr>
          <w:rFonts w:ascii="Times New Roman" w:eastAsia="宋体" w:hAnsi="Times New Roman" w:cs="Times New Roman"/>
          <w:sz w:val="18"/>
          <w:szCs w:val="18"/>
        </w:rPr>
        <w:t>A</w:t>
      </w:r>
      <w:r w:rsidR="00342D2D" w:rsidRPr="00342D2D">
        <w:rPr>
          <w:rFonts w:ascii="Times New Roman" w:eastAsia="宋体" w:hAnsi="Times New Roman" w:cs="Times New Roman"/>
          <w:sz w:val="18"/>
          <w:szCs w:val="18"/>
        </w:rPr>
        <w:t>utonomous flight of</w:t>
      </w:r>
      <w:r w:rsidR="005670D6">
        <w:rPr>
          <w:rFonts w:ascii="Times New Roman" w:eastAsia="宋体" w:hAnsi="Times New Roman" w:cs="Times New Roman"/>
          <w:sz w:val="18"/>
          <w:szCs w:val="18"/>
        </w:rPr>
        <w:t xml:space="preserve"> UAV</w:t>
      </w:r>
      <w:r w:rsidR="00342D2D" w:rsidRPr="00342D2D">
        <w:rPr>
          <w:rFonts w:ascii="Times New Roman" w:eastAsia="宋体" w:hAnsi="Times New Roman" w:cs="Times New Roman"/>
          <w:sz w:val="18"/>
          <w:szCs w:val="18"/>
        </w:rPr>
        <w:t xml:space="preserve">; </w:t>
      </w:r>
      <w:r w:rsidR="004F106F">
        <w:rPr>
          <w:rFonts w:ascii="Times New Roman" w:eastAsia="宋体" w:hAnsi="Times New Roman" w:cs="Times New Roman"/>
          <w:sz w:val="18"/>
          <w:szCs w:val="18"/>
        </w:rPr>
        <w:t>P</w:t>
      </w:r>
      <w:r w:rsidR="00342D2D" w:rsidRPr="00342D2D">
        <w:rPr>
          <w:rFonts w:ascii="Times New Roman" w:eastAsia="宋体" w:hAnsi="Times New Roman" w:cs="Times New Roman"/>
          <w:sz w:val="18"/>
          <w:szCs w:val="18"/>
        </w:rPr>
        <w:t xml:space="preserve">recise positioning and navigation; </w:t>
      </w:r>
      <w:r w:rsidR="004F106F">
        <w:rPr>
          <w:rFonts w:ascii="Times New Roman" w:eastAsia="宋体" w:hAnsi="Times New Roman" w:cs="Times New Roman"/>
          <w:sz w:val="18"/>
          <w:szCs w:val="18"/>
        </w:rPr>
        <w:t>F</w:t>
      </w:r>
      <w:r w:rsidR="00342D2D" w:rsidRPr="00342D2D">
        <w:rPr>
          <w:rFonts w:ascii="Times New Roman" w:eastAsia="宋体" w:hAnsi="Times New Roman" w:cs="Times New Roman"/>
          <w:sz w:val="18"/>
          <w:szCs w:val="18"/>
        </w:rPr>
        <w:t>eature landmarks</w:t>
      </w:r>
      <w:r w:rsidR="00BE79BF">
        <w:rPr>
          <w:rFonts w:ascii="Times New Roman" w:eastAsia="宋体" w:hAnsi="Times New Roman" w:cs="Times New Roman"/>
          <w:sz w:val="18"/>
          <w:szCs w:val="18"/>
        </w:rPr>
        <w:t>;</w:t>
      </w:r>
      <w:r w:rsidR="00BE79BF" w:rsidRPr="00BE79BF">
        <w:t xml:space="preserve"> </w:t>
      </w:r>
      <w:r w:rsidR="00BE79BF" w:rsidRPr="00BE79BF">
        <w:rPr>
          <w:rFonts w:ascii="Times New Roman" w:eastAsia="宋体" w:hAnsi="Times New Roman" w:cs="Times New Roman"/>
          <w:sz w:val="18"/>
          <w:szCs w:val="18"/>
        </w:rPr>
        <w:t>Image matching</w:t>
      </w:r>
      <w:r w:rsidR="00BE79BF">
        <w:rPr>
          <w:rFonts w:ascii="Times New Roman" w:eastAsia="宋体" w:hAnsi="Times New Roman" w:cs="Times New Roman"/>
          <w:sz w:val="18"/>
          <w:szCs w:val="18"/>
        </w:rPr>
        <w:t>;</w:t>
      </w:r>
      <w:r w:rsidR="00BE79BF" w:rsidRPr="00BE79BF">
        <w:t xml:space="preserve"> </w:t>
      </w:r>
      <w:r w:rsidR="00BE79BF" w:rsidRPr="00BE79BF">
        <w:rPr>
          <w:rFonts w:ascii="Times New Roman" w:eastAsia="宋体" w:hAnsi="Times New Roman" w:cs="Times New Roman"/>
          <w:sz w:val="18"/>
          <w:szCs w:val="18"/>
        </w:rPr>
        <w:t>Robustness</w:t>
      </w:r>
    </w:p>
    <w:p w14:paraId="30AF1B08" w14:textId="068DBF18" w:rsidR="00B76839" w:rsidRPr="00CC5032" w:rsidRDefault="007366E8" w:rsidP="00CC5032">
      <w:pPr>
        <w:spacing w:beforeLines="50" w:before="156" w:afterLines="50" w:after="156" w:line="360" w:lineRule="auto"/>
        <w:rPr>
          <w:rFonts w:ascii="黑体" w:eastAsia="黑体" w:hAnsi="黑体"/>
          <w:sz w:val="24"/>
          <w:szCs w:val="24"/>
        </w:rPr>
      </w:pPr>
      <w:r>
        <w:rPr>
          <w:rFonts w:ascii="黑体" w:eastAsia="黑体" w:hAnsi="黑体"/>
          <w:sz w:val="24"/>
          <w:szCs w:val="24"/>
        </w:rPr>
        <w:t>0</w:t>
      </w:r>
      <w:r w:rsidR="00B76839" w:rsidRPr="00CC5032">
        <w:rPr>
          <w:rFonts w:ascii="黑体" w:eastAsia="黑体" w:hAnsi="黑体"/>
          <w:sz w:val="24"/>
          <w:szCs w:val="24"/>
        </w:rPr>
        <w:t xml:space="preserve"> </w:t>
      </w:r>
      <w:r w:rsidR="00B76839" w:rsidRPr="00CC5032">
        <w:rPr>
          <w:rFonts w:ascii="黑体" w:eastAsia="黑体" w:hAnsi="黑体" w:hint="eastAsia"/>
          <w:sz w:val="24"/>
          <w:szCs w:val="24"/>
        </w:rPr>
        <w:t>引言</w:t>
      </w:r>
    </w:p>
    <w:p w14:paraId="6D204733" w14:textId="2C9F9D59" w:rsidR="00D65F59" w:rsidRPr="007366E8" w:rsidRDefault="00D65F59" w:rsidP="007366E8">
      <w:pPr>
        <w:ind w:firstLineChars="200" w:firstLine="420"/>
        <w:rPr>
          <w:rFonts w:ascii="宋体" w:eastAsia="宋体" w:hAnsi="宋体"/>
          <w:szCs w:val="21"/>
        </w:rPr>
      </w:pPr>
      <w:r w:rsidRPr="007366E8">
        <w:rPr>
          <w:rFonts w:ascii="宋体" w:eastAsia="宋体" w:hAnsi="宋体" w:hint="eastAsia"/>
          <w:szCs w:val="21"/>
        </w:rPr>
        <w:t>目前，环境安全越来越重要，关注的人也越来越多，例如污水排放、森林火灾、化工污染等环境安全问题对大众居民的生活生产都会产生很大的困扰。为了防治与防止环境问题的恶劣，有必要对其易发生安全隐患的地方进行监测与检测。在对这些恶劣环境进行监测与检测时，为了减少对人员的伤害，通常会利用无人机携带便携式装备对其进行监测与检测。对</w:t>
      </w:r>
      <w:r w:rsidRPr="007366E8">
        <w:rPr>
          <w:rFonts w:ascii="宋体" w:eastAsia="宋体" w:hAnsi="宋体" w:hint="eastAsia"/>
          <w:szCs w:val="21"/>
        </w:rPr>
        <w:lastRenderedPageBreak/>
        <w:t>这些污染源进行监测与检测的时候，我们必须要保证采集的数据是正确无误且是相对应的，例如，采集化工厂废气数据时，然而却采集了污水厂废气数据，这样同样会造成错误分析，从而导致做无用功。为了得到正确的数据源，在使用无人机的情况下，必须保证无人机能够实现精确定位导航，才能够保证数据的正确性。</w:t>
      </w:r>
    </w:p>
    <w:p w14:paraId="0AD82730" w14:textId="258EF2D7" w:rsidR="0069683C" w:rsidRPr="007366E8" w:rsidRDefault="0069683C" w:rsidP="007366E8">
      <w:pPr>
        <w:ind w:firstLineChars="200" w:firstLine="420"/>
        <w:rPr>
          <w:rFonts w:ascii="宋体" w:eastAsia="宋体" w:hAnsi="宋体"/>
          <w:szCs w:val="21"/>
        </w:rPr>
      </w:pPr>
      <w:r w:rsidRPr="007366E8">
        <w:rPr>
          <w:rFonts w:ascii="宋体" w:eastAsia="宋体" w:hAnsi="宋体" w:hint="eastAsia"/>
          <w:szCs w:val="21"/>
        </w:rPr>
        <w:t>无人机定位导航，目前仍然存在着无法精确定位导航的问题，容易出现需要二次导航或者多次导航的问题。例如预先设想定位导航至A区域，结果却是B区域或者</w:t>
      </w:r>
      <w:r w:rsidRPr="007366E8">
        <w:rPr>
          <w:rFonts w:ascii="宋体" w:eastAsia="宋体" w:hAnsi="宋体"/>
          <w:szCs w:val="21"/>
        </w:rPr>
        <w:t>A</w:t>
      </w:r>
      <w:r w:rsidRPr="007366E8">
        <w:rPr>
          <w:rFonts w:ascii="宋体" w:eastAsia="宋体" w:hAnsi="宋体" w:hint="eastAsia"/>
          <w:szCs w:val="21"/>
        </w:rPr>
        <w:t>区域以外的部分，这样就不能够获取正确的信息，导致做功无效</w:t>
      </w:r>
      <w:r w:rsidRPr="007366E8">
        <w:rPr>
          <w:rFonts w:ascii="宋体" w:eastAsia="宋体" w:hAnsi="宋体"/>
          <w:szCs w:val="21"/>
        </w:rPr>
        <w:t>.</w:t>
      </w:r>
    </w:p>
    <w:p w14:paraId="501E75F5" w14:textId="3B01F4EA" w:rsidR="00B76839" w:rsidRPr="007366E8" w:rsidRDefault="0069683C" w:rsidP="005D4D16">
      <w:pPr>
        <w:ind w:firstLineChars="200" w:firstLine="420"/>
        <w:rPr>
          <w:rFonts w:ascii="宋体" w:eastAsia="宋体" w:hAnsi="宋体"/>
          <w:szCs w:val="21"/>
        </w:rPr>
      </w:pPr>
      <w:r w:rsidRPr="007366E8">
        <w:rPr>
          <w:rFonts w:ascii="宋体" w:eastAsia="宋体" w:hAnsi="宋体" w:hint="eastAsia"/>
          <w:szCs w:val="21"/>
        </w:rPr>
        <w:t>针对以上问题，论文提出一种基于地标特征的方法实现无人机的自主精确定位导航。无人机自主通过飞行通过规定好的航线，自主进行姿态矫正、航线巡航，无需过多人工参与。在精确定位的过程中，利用特征</w:t>
      </w:r>
      <w:r w:rsidR="00CA2789" w:rsidRPr="007366E8">
        <w:rPr>
          <w:rFonts w:ascii="宋体" w:eastAsia="宋体" w:hAnsi="宋体" w:hint="eastAsia"/>
          <w:szCs w:val="21"/>
        </w:rPr>
        <w:t>地标</w:t>
      </w:r>
      <w:r w:rsidR="00CD1159">
        <w:rPr>
          <w:rFonts w:ascii="宋体" w:eastAsia="宋体" w:hAnsi="宋体" w:hint="eastAsia"/>
          <w:szCs w:val="21"/>
        </w:rPr>
        <w:t>方法</w:t>
      </w:r>
      <w:r w:rsidRPr="007366E8">
        <w:rPr>
          <w:rFonts w:ascii="宋体" w:eastAsia="宋体" w:hAnsi="宋体" w:hint="eastAsia"/>
          <w:szCs w:val="21"/>
        </w:rPr>
        <w:t>实现精确定位。</w:t>
      </w:r>
      <w:r w:rsidR="00B53B79">
        <w:rPr>
          <w:rFonts w:ascii="宋体" w:eastAsia="宋体" w:hAnsi="宋体" w:hint="eastAsia"/>
          <w:szCs w:val="21"/>
        </w:rPr>
        <w:t>综合利用图像中点的特征以及</w:t>
      </w:r>
      <w:r w:rsidR="008F56D9">
        <w:rPr>
          <w:rFonts w:ascii="宋体" w:eastAsia="宋体" w:hAnsi="宋体" w:hint="eastAsia"/>
          <w:szCs w:val="21"/>
        </w:rPr>
        <w:t>边界轮廓曲线的特征，</w:t>
      </w:r>
      <w:r w:rsidR="005D4D16">
        <w:rPr>
          <w:rFonts w:ascii="宋体" w:eastAsia="宋体" w:hAnsi="宋体" w:hint="eastAsia"/>
          <w:szCs w:val="21"/>
        </w:rPr>
        <w:t>结合一种新的特征地标的匹配方法实现无人机定位的精确匹配。</w:t>
      </w:r>
      <w:r w:rsidRPr="007366E8">
        <w:rPr>
          <w:rFonts w:ascii="宋体" w:eastAsia="宋体" w:hAnsi="宋体" w:hint="eastAsia"/>
          <w:szCs w:val="21"/>
        </w:rPr>
        <w:t>实验表明，该方法能够实现无人机的精确定位导航且具有较高的稳定性以及鲁棒性。</w:t>
      </w:r>
    </w:p>
    <w:p w14:paraId="4A3D3244" w14:textId="21FEF8C3" w:rsidR="0005465D" w:rsidRDefault="0005465D" w:rsidP="007366E8">
      <w:pPr>
        <w:ind w:firstLineChars="200" w:firstLine="420"/>
        <w:rPr>
          <w:rFonts w:ascii="宋体" w:eastAsia="宋体" w:hAnsi="宋体"/>
          <w:sz w:val="24"/>
          <w:szCs w:val="24"/>
        </w:rPr>
      </w:pPr>
      <w:r w:rsidRPr="007366E8">
        <w:rPr>
          <w:rFonts w:ascii="宋体" w:eastAsia="宋体" w:hAnsi="宋体" w:hint="eastAsia"/>
          <w:szCs w:val="21"/>
        </w:rPr>
        <w:t>文章主要以无人机的自主飞行已经精确定位导航为主要研究目标，环境安全监测与检测不</w:t>
      </w:r>
      <w:r w:rsidR="009E287C" w:rsidRPr="007366E8">
        <w:rPr>
          <w:rFonts w:ascii="宋体" w:eastAsia="宋体" w:hAnsi="宋体" w:hint="eastAsia"/>
          <w:szCs w:val="21"/>
        </w:rPr>
        <w:t>做</w:t>
      </w:r>
      <w:r w:rsidR="008759EC" w:rsidRPr="007366E8">
        <w:rPr>
          <w:rFonts w:ascii="宋体" w:eastAsia="宋体" w:hAnsi="宋体" w:hint="eastAsia"/>
          <w:szCs w:val="21"/>
        </w:rPr>
        <w:t>详细</w:t>
      </w:r>
      <w:r w:rsidRPr="007366E8">
        <w:rPr>
          <w:rFonts w:ascii="宋体" w:eastAsia="宋体" w:hAnsi="宋体" w:hint="eastAsia"/>
          <w:szCs w:val="21"/>
        </w:rPr>
        <w:t>概述。</w:t>
      </w:r>
      <w:r w:rsidR="009E287C" w:rsidRPr="007366E8">
        <w:rPr>
          <w:rFonts w:ascii="宋体" w:eastAsia="宋体" w:hAnsi="宋体" w:hint="eastAsia"/>
          <w:szCs w:val="21"/>
        </w:rPr>
        <w:t>第二</w:t>
      </w:r>
      <w:r w:rsidR="006C1148" w:rsidRPr="007366E8">
        <w:rPr>
          <w:rFonts w:ascii="宋体" w:eastAsia="宋体" w:hAnsi="宋体" w:hint="eastAsia"/>
          <w:szCs w:val="21"/>
        </w:rPr>
        <w:t>节</w:t>
      </w:r>
      <w:r w:rsidR="009E287C" w:rsidRPr="007366E8">
        <w:rPr>
          <w:rFonts w:ascii="宋体" w:eastAsia="宋体" w:hAnsi="宋体" w:hint="eastAsia"/>
          <w:szCs w:val="21"/>
        </w:rPr>
        <w:t>为</w:t>
      </w:r>
      <w:r w:rsidR="006C1148" w:rsidRPr="007366E8">
        <w:rPr>
          <w:rFonts w:ascii="宋体" w:eastAsia="宋体" w:hAnsi="宋体" w:hint="eastAsia"/>
          <w:szCs w:val="21"/>
        </w:rPr>
        <w:t>基本原理，第三节为方法步骤，第四节为实验分析，第五节为结论</w:t>
      </w:r>
      <w:r w:rsidR="00BF3991" w:rsidRPr="007366E8">
        <w:rPr>
          <w:rFonts w:ascii="宋体" w:eastAsia="宋体" w:hAnsi="宋体" w:hint="eastAsia"/>
          <w:szCs w:val="21"/>
        </w:rPr>
        <w:t>。</w:t>
      </w:r>
    </w:p>
    <w:p w14:paraId="51858DB7" w14:textId="5E863DDA" w:rsidR="00296A5F" w:rsidRPr="007366E8" w:rsidRDefault="007366E8" w:rsidP="007366E8">
      <w:pPr>
        <w:spacing w:beforeLines="50" w:before="156" w:afterLines="50" w:after="156"/>
        <w:rPr>
          <w:rFonts w:ascii="黑体" w:eastAsia="黑体" w:hAnsi="黑体"/>
          <w:sz w:val="24"/>
          <w:szCs w:val="24"/>
        </w:rPr>
      </w:pPr>
      <w:r w:rsidRPr="007366E8">
        <w:rPr>
          <w:rFonts w:ascii="黑体" w:eastAsia="黑体" w:hAnsi="黑体"/>
          <w:sz w:val="24"/>
          <w:szCs w:val="24"/>
        </w:rPr>
        <w:t>1</w:t>
      </w:r>
      <w:r w:rsidR="008E6A4D" w:rsidRPr="007366E8">
        <w:rPr>
          <w:rFonts w:ascii="黑体" w:eastAsia="黑体" w:hAnsi="黑体"/>
          <w:sz w:val="24"/>
          <w:szCs w:val="24"/>
        </w:rPr>
        <w:t xml:space="preserve"> </w:t>
      </w:r>
      <w:r w:rsidR="00A74A1E" w:rsidRPr="007366E8">
        <w:rPr>
          <w:rFonts w:ascii="黑体" w:eastAsia="黑体" w:hAnsi="黑体" w:hint="eastAsia"/>
          <w:sz w:val="24"/>
          <w:szCs w:val="24"/>
        </w:rPr>
        <w:t>基本原理</w:t>
      </w:r>
    </w:p>
    <w:p w14:paraId="3D5B9715" w14:textId="4F36A47E" w:rsidR="00067F30" w:rsidRPr="007366E8" w:rsidRDefault="00067F30" w:rsidP="007366E8">
      <w:pPr>
        <w:ind w:firstLineChars="200" w:firstLine="420"/>
        <w:rPr>
          <w:rFonts w:ascii="宋体" w:eastAsia="宋体" w:hAnsi="宋体"/>
          <w:szCs w:val="21"/>
        </w:rPr>
      </w:pPr>
      <w:r w:rsidRPr="007366E8">
        <w:rPr>
          <w:rFonts w:ascii="宋体" w:eastAsia="宋体" w:hAnsi="宋体" w:hint="eastAsia"/>
          <w:szCs w:val="21"/>
        </w:rPr>
        <w:t>整个</w:t>
      </w:r>
      <w:r w:rsidR="009B0250" w:rsidRPr="007366E8">
        <w:rPr>
          <w:rFonts w:ascii="宋体" w:eastAsia="宋体" w:hAnsi="宋体" w:hint="eastAsia"/>
          <w:szCs w:val="21"/>
        </w:rPr>
        <w:t>数据采集系统也即是无人机网络系统，通过无人机的精确定位导航，再利用便携式数据采集装备进行数据采集然后传输至数据管理中心，</w:t>
      </w:r>
      <w:r w:rsidR="00B01470" w:rsidRPr="007366E8">
        <w:rPr>
          <w:rFonts w:ascii="宋体" w:eastAsia="宋体" w:hAnsi="宋体" w:hint="eastAsia"/>
          <w:szCs w:val="21"/>
        </w:rPr>
        <w:t>通过整个网络系统，完成数据采集、传输</w:t>
      </w:r>
      <w:r w:rsidR="00056963" w:rsidRPr="007366E8">
        <w:rPr>
          <w:rFonts w:ascii="宋体" w:eastAsia="宋体" w:hAnsi="宋体" w:hint="eastAsia"/>
          <w:szCs w:val="21"/>
        </w:rPr>
        <w:t>以及数据分析</w:t>
      </w:r>
      <w:r w:rsidR="005F47DF" w:rsidRPr="009A77D5">
        <w:rPr>
          <w:rFonts w:ascii="Times New Roman" w:eastAsia="宋体" w:hAnsi="Times New Roman" w:cs="Times New Roman"/>
          <w:szCs w:val="21"/>
          <w:vertAlign w:val="superscript"/>
        </w:rPr>
        <w:t>[1,2,3]</w:t>
      </w:r>
      <w:r w:rsidR="00056963" w:rsidRPr="007366E8">
        <w:rPr>
          <w:rFonts w:ascii="宋体" w:eastAsia="宋体" w:hAnsi="宋体" w:hint="eastAsia"/>
          <w:szCs w:val="21"/>
        </w:rPr>
        <w:t>。</w:t>
      </w:r>
      <w:r w:rsidR="009D3D0F" w:rsidRPr="007366E8">
        <w:rPr>
          <w:rFonts w:ascii="宋体" w:eastAsia="宋体" w:hAnsi="宋体" w:hint="eastAsia"/>
          <w:szCs w:val="21"/>
        </w:rPr>
        <w:t>数据</w:t>
      </w:r>
      <w:r w:rsidR="00956D04" w:rsidRPr="007366E8">
        <w:rPr>
          <w:rFonts w:ascii="宋体" w:eastAsia="宋体" w:hAnsi="宋体" w:hint="eastAsia"/>
          <w:szCs w:val="21"/>
        </w:rPr>
        <w:t>系统网络图如图1所示。</w:t>
      </w:r>
    </w:p>
    <w:p w14:paraId="1DA58297" w14:textId="2C2A2195" w:rsidR="00B960C2" w:rsidRDefault="007366E8" w:rsidP="009D3D0F">
      <w:pPr>
        <w:spacing w:line="360" w:lineRule="auto"/>
        <w:jc w:val="center"/>
      </w:pPr>
      <w:r>
        <w:object w:dxaOrig="8844" w:dyaOrig="6215" w14:anchorId="61EE8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88.25pt" o:ole="">
            <v:imagedata r:id="rId8" o:title=""/>
          </v:shape>
          <o:OLEObject Type="Embed" ProgID="Visio.Drawing.11" ShapeID="_x0000_i1025" DrawAspect="Content" ObjectID="_1603192886" r:id="rId9"/>
        </w:object>
      </w:r>
    </w:p>
    <w:p w14:paraId="3254F8CF" w14:textId="18064B10" w:rsidR="009D3D0F" w:rsidRPr="00B62FD3" w:rsidRDefault="009D3D0F" w:rsidP="005103D5">
      <w:pPr>
        <w:jc w:val="center"/>
        <w:rPr>
          <w:rFonts w:ascii="宋体" w:eastAsia="宋体" w:hAnsi="宋体"/>
          <w:sz w:val="18"/>
          <w:szCs w:val="18"/>
        </w:rPr>
      </w:pPr>
      <w:r w:rsidRPr="00B62FD3">
        <w:rPr>
          <w:rFonts w:ascii="宋体" w:eastAsia="宋体" w:hAnsi="宋体" w:hint="eastAsia"/>
          <w:sz w:val="18"/>
          <w:szCs w:val="18"/>
        </w:rPr>
        <w:t>图1</w:t>
      </w:r>
      <w:r w:rsidRPr="00B62FD3">
        <w:rPr>
          <w:rFonts w:ascii="宋体" w:eastAsia="宋体" w:hAnsi="宋体"/>
          <w:sz w:val="18"/>
          <w:szCs w:val="18"/>
        </w:rPr>
        <w:t xml:space="preserve"> </w:t>
      </w:r>
      <w:r w:rsidRPr="00B62FD3">
        <w:rPr>
          <w:rFonts w:ascii="宋体" w:eastAsia="宋体" w:hAnsi="宋体" w:hint="eastAsia"/>
          <w:sz w:val="18"/>
          <w:szCs w:val="18"/>
        </w:rPr>
        <w:t>数据系统网络图</w:t>
      </w:r>
    </w:p>
    <w:p w14:paraId="0D88ED47" w14:textId="15DEE9F1" w:rsidR="006F346D" w:rsidRPr="0001534F" w:rsidRDefault="0001534F" w:rsidP="006F346D">
      <w:pPr>
        <w:spacing w:line="360" w:lineRule="auto"/>
        <w:rPr>
          <w:rFonts w:ascii="黑体" w:eastAsia="黑体" w:hAnsi="黑体"/>
          <w:szCs w:val="21"/>
        </w:rPr>
      </w:pPr>
      <w:r w:rsidRPr="0001534F">
        <w:rPr>
          <w:rFonts w:ascii="黑体" w:eastAsia="黑体" w:hAnsi="黑体"/>
          <w:szCs w:val="21"/>
        </w:rPr>
        <w:t xml:space="preserve">1.1 </w:t>
      </w:r>
      <w:r w:rsidR="006F346D" w:rsidRPr="0001534F">
        <w:rPr>
          <w:rFonts w:ascii="黑体" w:eastAsia="黑体" w:hAnsi="黑体" w:hint="eastAsia"/>
          <w:szCs w:val="21"/>
        </w:rPr>
        <w:t>飞行原理</w:t>
      </w:r>
    </w:p>
    <w:p w14:paraId="0DB901DB" w14:textId="23FBF238" w:rsidR="006F346D" w:rsidRPr="007366E8" w:rsidRDefault="006F346D" w:rsidP="007366E8">
      <w:pPr>
        <w:ind w:firstLineChars="200" w:firstLine="420"/>
        <w:rPr>
          <w:rFonts w:ascii="宋体" w:eastAsia="宋体" w:hAnsi="宋体"/>
          <w:szCs w:val="21"/>
        </w:rPr>
      </w:pPr>
      <w:r w:rsidRPr="007366E8">
        <w:rPr>
          <w:rFonts w:ascii="宋体" w:eastAsia="宋体" w:hAnsi="宋体" w:hint="eastAsia"/>
          <w:szCs w:val="21"/>
        </w:rPr>
        <w:t>无人机自主飞行利用自带摄像机与存储在数据库中的地图系统，确定飞行方向，利用所获取的图像与原始图像所形成的夹角关系确定当前的飞行偏向角，再利用目标站点与初始位置所形成的夹角得到飞行偏向角；调控好飞行速度以及飞行高度，并且将规划好的路线存储在数据库中，使无人机按照规划好的路线循环飞行</w:t>
      </w:r>
      <w:r w:rsidR="000D1452" w:rsidRPr="009A77D5">
        <w:rPr>
          <w:rFonts w:ascii="Times New Roman" w:eastAsia="宋体" w:hAnsi="Times New Roman" w:cs="Times New Roman"/>
          <w:szCs w:val="21"/>
          <w:vertAlign w:val="superscript"/>
        </w:rPr>
        <w:t>[4,5,6]</w:t>
      </w:r>
      <w:r w:rsidRPr="007366E8">
        <w:rPr>
          <w:rFonts w:ascii="宋体" w:eastAsia="宋体" w:hAnsi="宋体" w:hint="eastAsia"/>
          <w:szCs w:val="21"/>
        </w:rPr>
        <w:t>。</w:t>
      </w:r>
    </w:p>
    <w:p w14:paraId="650139D0" w14:textId="01E0726E" w:rsidR="000F2328" w:rsidRPr="0001534F" w:rsidRDefault="0001534F" w:rsidP="00296A5F">
      <w:pPr>
        <w:spacing w:line="360" w:lineRule="auto"/>
        <w:rPr>
          <w:rFonts w:ascii="黑体" w:eastAsia="黑体" w:hAnsi="黑体"/>
          <w:szCs w:val="21"/>
        </w:rPr>
      </w:pPr>
      <w:r w:rsidRPr="0001534F">
        <w:rPr>
          <w:rFonts w:ascii="黑体" w:eastAsia="黑体" w:hAnsi="黑体"/>
          <w:szCs w:val="21"/>
        </w:rPr>
        <w:t xml:space="preserve">1.2 </w:t>
      </w:r>
      <w:r w:rsidR="000F2328" w:rsidRPr="0001534F">
        <w:rPr>
          <w:rFonts w:ascii="黑体" w:eastAsia="黑体" w:hAnsi="黑体" w:hint="eastAsia"/>
          <w:szCs w:val="21"/>
        </w:rPr>
        <w:t>特征地标</w:t>
      </w:r>
      <w:r w:rsidRPr="0001534F">
        <w:rPr>
          <w:rFonts w:ascii="黑体" w:eastAsia="黑体" w:hAnsi="黑体" w:hint="eastAsia"/>
          <w:szCs w:val="21"/>
        </w:rPr>
        <w:t>匹配法</w:t>
      </w:r>
    </w:p>
    <w:p w14:paraId="5989AA00" w14:textId="0750CBCB" w:rsidR="00AC2816" w:rsidRPr="007366E8" w:rsidRDefault="00226ADA" w:rsidP="007366E8">
      <w:pPr>
        <w:ind w:firstLineChars="200" w:firstLine="420"/>
        <w:rPr>
          <w:rFonts w:ascii="宋体" w:eastAsia="宋体" w:hAnsi="宋体"/>
          <w:szCs w:val="21"/>
        </w:rPr>
      </w:pPr>
      <w:r w:rsidRPr="007366E8">
        <w:rPr>
          <w:rFonts w:ascii="宋体" w:eastAsia="宋体" w:hAnsi="宋体" w:hint="eastAsia"/>
          <w:szCs w:val="21"/>
        </w:rPr>
        <w:t>特征地标，简言之就是利用标志性的地标特征，利用一个或者多个图像特征进行图像匹配。</w:t>
      </w:r>
    </w:p>
    <w:p w14:paraId="41A6D827" w14:textId="1BF5EF28" w:rsidR="00EF0D0E" w:rsidRDefault="00B34B6B" w:rsidP="007366E8">
      <w:pPr>
        <w:ind w:firstLineChars="200" w:firstLine="420"/>
        <w:rPr>
          <w:rFonts w:ascii="宋体" w:eastAsia="宋体" w:hAnsi="宋体"/>
          <w:sz w:val="24"/>
          <w:szCs w:val="24"/>
        </w:rPr>
      </w:pPr>
      <w:r w:rsidRPr="007366E8">
        <w:rPr>
          <w:rFonts w:ascii="宋体" w:eastAsia="宋体" w:hAnsi="宋体" w:hint="eastAsia"/>
          <w:szCs w:val="21"/>
        </w:rPr>
        <w:t>特征地标利用图像轮廓特征或者是组合轮廓特征来匹配，利用轮廓</w:t>
      </w:r>
      <w:proofErr w:type="gramStart"/>
      <w:r w:rsidRPr="007366E8">
        <w:rPr>
          <w:rFonts w:ascii="宋体" w:eastAsia="宋体" w:hAnsi="宋体" w:hint="eastAsia"/>
          <w:szCs w:val="21"/>
        </w:rPr>
        <w:t>中特征</w:t>
      </w:r>
      <w:proofErr w:type="gramEnd"/>
      <w:r w:rsidRPr="007366E8">
        <w:rPr>
          <w:rFonts w:ascii="宋体" w:eastAsia="宋体" w:hAnsi="宋体" w:hint="eastAsia"/>
          <w:szCs w:val="21"/>
        </w:rPr>
        <w:t>点所组成的三角形，计算其三角形面积。计算出获取的当前的图像三角形面积以及存储在数据库中相对应</w:t>
      </w:r>
      <w:r w:rsidRPr="007366E8">
        <w:rPr>
          <w:rFonts w:ascii="宋体" w:eastAsia="宋体" w:hAnsi="宋体" w:hint="eastAsia"/>
          <w:szCs w:val="21"/>
        </w:rPr>
        <w:lastRenderedPageBreak/>
        <w:t>的三角形面积，然后再计算出两者的面积比；而后再计算出同曲线的多组面积比</w:t>
      </w:r>
      <w:r w:rsidR="0093649E" w:rsidRPr="007366E8">
        <w:rPr>
          <w:rFonts w:ascii="宋体" w:eastAsia="宋体" w:hAnsi="宋体" w:hint="eastAsia"/>
          <w:szCs w:val="21"/>
        </w:rPr>
        <w:t>。对比多组面积比，在一定误差范围内，只要面积比相</w:t>
      </w:r>
      <w:proofErr w:type="gramStart"/>
      <w:r w:rsidR="0093649E" w:rsidRPr="007366E8">
        <w:rPr>
          <w:rFonts w:ascii="宋体" w:eastAsia="宋体" w:hAnsi="宋体" w:hint="eastAsia"/>
          <w:szCs w:val="21"/>
        </w:rPr>
        <w:t>同或者</w:t>
      </w:r>
      <w:proofErr w:type="gramEnd"/>
      <w:r w:rsidR="0093649E" w:rsidRPr="007366E8">
        <w:rPr>
          <w:rFonts w:ascii="宋体" w:eastAsia="宋体" w:hAnsi="宋体" w:hint="eastAsia"/>
          <w:szCs w:val="21"/>
        </w:rPr>
        <w:t>相近，即可判断出精确位置，得到精确定位信息。</w:t>
      </w:r>
    </w:p>
    <w:p w14:paraId="12F1AF05" w14:textId="4591F6BB" w:rsidR="00F92296" w:rsidRPr="007366E8" w:rsidRDefault="00F92296" w:rsidP="007366E8">
      <w:pPr>
        <w:ind w:firstLineChars="200" w:firstLine="420"/>
        <w:rPr>
          <w:rFonts w:ascii="宋体" w:eastAsia="宋体" w:hAnsi="宋体"/>
          <w:szCs w:val="21"/>
        </w:rPr>
      </w:pPr>
      <w:r w:rsidRPr="007366E8">
        <w:rPr>
          <w:rFonts w:ascii="宋体" w:eastAsia="宋体" w:hAnsi="宋体" w:hint="eastAsia"/>
          <w:szCs w:val="21"/>
        </w:rPr>
        <w:t xml:space="preserve">其中对于一个顶点分别为 </w:t>
      </w:r>
      <w:r w:rsidRPr="007366E8">
        <w:rPr>
          <w:rFonts w:ascii="宋体" w:eastAsia="宋体" w:hAnsi="宋体"/>
          <w:position w:val="-12"/>
          <w:szCs w:val="21"/>
        </w:rPr>
        <w:object w:dxaOrig="999" w:dyaOrig="360" w14:anchorId="2762AC1F">
          <v:shape id="_x0000_i1026" type="#_x0000_t75" style="width:50.25pt;height:17.25pt" o:ole="">
            <v:imagedata r:id="rId10" o:title=""/>
          </v:shape>
          <o:OLEObject Type="Embed" ProgID="Equation.DSMT4" ShapeID="_x0000_i1026" DrawAspect="Content" ObjectID="_1603192887" r:id="rId11"/>
        </w:object>
      </w:r>
      <w:r w:rsidRPr="007366E8">
        <w:rPr>
          <w:rFonts w:ascii="宋体" w:eastAsia="宋体" w:hAnsi="宋体" w:hint="eastAsia"/>
          <w:szCs w:val="21"/>
        </w:rPr>
        <w:t xml:space="preserve">， </w:t>
      </w:r>
      <w:r w:rsidRPr="007366E8">
        <w:rPr>
          <w:rFonts w:ascii="宋体" w:eastAsia="宋体" w:hAnsi="宋体"/>
          <w:position w:val="-12"/>
          <w:szCs w:val="21"/>
        </w:rPr>
        <w:object w:dxaOrig="1120" w:dyaOrig="360" w14:anchorId="0F71EDC4">
          <v:shape id="_x0000_i1027" type="#_x0000_t75" style="width:56.25pt;height:17.25pt" o:ole="">
            <v:imagedata r:id="rId12" o:title=""/>
          </v:shape>
          <o:OLEObject Type="Embed" ProgID="Equation.DSMT4" ShapeID="_x0000_i1027" DrawAspect="Content" ObjectID="_1603192888" r:id="rId13"/>
        </w:object>
      </w:r>
      <w:r w:rsidRPr="007366E8">
        <w:rPr>
          <w:rFonts w:ascii="宋体" w:eastAsia="宋体" w:hAnsi="宋体" w:hint="eastAsia"/>
          <w:szCs w:val="21"/>
        </w:rPr>
        <w:t xml:space="preserve">， </w:t>
      </w:r>
      <w:r w:rsidRPr="007366E8">
        <w:rPr>
          <w:rFonts w:ascii="宋体" w:eastAsia="宋体" w:hAnsi="宋体"/>
          <w:position w:val="-12"/>
          <w:szCs w:val="21"/>
        </w:rPr>
        <w:object w:dxaOrig="980" w:dyaOrig="360" w14:anchorId="20BB3D24">
          <v:shape id="_x0000_i1028" type="#_x0000_t75" style="width:48.75pt;height:17.25pt" o:ole="">
            <v:imagedata r:id="rId14" o:title=""/>
          </v:shape>
          <o:OLEObject Type="Embed" ProgID="Equation.DSMT4" ShapeID="_x0000_i1028" DrawAspect="Content" ObjectID="_1603192889" r:id="rId15"/>
        </w:object>
      </w:r>
      <w:r w:rsidRPr="007366E8">
        <w:rPr>
          <w:rFonts w:ascii="宋体" w:eastAsia="宋体" w:hAnsi="宋体" w:hint="eastAsia"/>
          <w:szCs w:val="21"/>
        </w:rPr>
        <w:t>的三角形，它的广义面积（Triangle Area, 简称TAR）定义为如（</w:t>
      </w:r>
      <w:r w:rsidR="00A42B12" w:rsidRPr="007366E8">
        <w:rPr>
          <w:rFonts w:ascii="宋体" w:eastAsia="宋体" w:hAnsi="宋体"/>
          <w:szCs w:val="21"/>
        </w:rPr>
        <w:t>1</w:t>
      </w:r>
      <w:r w:rsidRPr="007366E8">
        <w:rPr>
          <w:rFonts w:ascii="宋体" w:eastAsia="宋体" w:hAnsi="宋体" w:hint="eastAsia"/>
          <w:szCs w:val="21"/>
        </w:rPr>
        <w:t xml:space="preserve">）所示： </w:t>
      </w:r>
    </w:p>
    <w:p w14:paraId="5CD4053E" w14:textId="78834D82" w:rsidR="00F92296" w:rsidRPr="00F92296" w:rsidRDefault="00F92296" w:rsidP="00F92296">
      <w:pPr>
        <w:jc w:val="center"/>
        <w:rPr>
          <w:rFonts w:ascii="宋体" w:eastAsia="宋体" w:hAnsi="宋体"/>
          <w:sz w:val="24"/>
          <w:szCs w:val="24"/>
        </w:rPr>
      </w:pPr>
      <w:r w:rsidRPr="00F92296">
        <w:rPr>
          <w:rFonts w:ascii="宋体" w:eastAsia="宋体" w:hAnsi="宋体"/>
          <w:position w:val="-50"/>
          <w:sz w:val="24"/>
          <w:szCs w:val="24"/>
        </w:rPr>
        <w:object w:dxaOrig="2980" w:dyaOrig="1120" w14:anchorId="4A2545C0">
          <v:shape id="_x0000_i1029" type="#_x0000_t75" style="width:149.25pt;height:56.25pt" o:ole="">
            <v:imagedata r:id="rId16" o:title=""/>
          </v:shape>
          <o:OLEObject Type="Embed" ProgID="Equation.DSMT4" ShapeID="_x0000_i1029" DrawAspect="Content" ObjectID="_1603192890" r:id="rId17"/>
        </w:object>
      </w:r>
      <w:r w:rsidRPr="00F92296">
        <w:rPr>
          <w:rFonts w:ascii="宋体" w:eastAsia="宋体" w:hAnsi="宋体" w:hint="eastAsia"/>
          <w:sz w:val="24"/>
          <w:szCs w:val="24"/>
        </w:rPr>
        <w:t xml:space="preserve"> </w:t>
      </w:r>
      <w:r w:rsidRPr="00F92296">
        <w:rPr>
          <w:rFonts w:ascii="宋体" w:eastAsia="宋体" w:hAnsi="宋体"/>
          <w:sz w:val="24"/>
          <w:szCs w:val="24"/>
        </w:rPr>
        <w:t xml:space="preserve">             </w:t>
      </w:r>
      <w:r w:rsidRPr="007366E8">
        <w:rPr>
          <w:rFonts w:ascii="Times New Roman" w:eastAsia="宋体" w:hAnsi="Times New Roman" w:cs="Times New Roman"/>
          <w:szCs w:val="21"/>
        </w:rPr>
        <w:t>(</w:t>
      </w:r>
      <w:r w:rsidR="00A42B12" w:rsidRPr="007366E8">
        <w:rPr>
          <w:rFonts w:ascii="Times New Roman" w:eastAsia="宋体" w:hAnsi="Times New Roman" w:cs="Times New Roman"/>
          <w:szCs w:val="21"/>
        </w:rPr>
        <w:t>1</w:t>
      </w:r>
      <w:r w:rsidRPr="007366E8">
        <w:rPr>
          <w:rFonts w:ascii="Times New Roman" w:eastAsia="宋体" w:hAnsi="Times New Roman" w:cs="Times New Roman"/>
          <w:szCs w:val="21"/>
        </w:rPr>
        <w:t>)</w:t>
      </w:r>
    </w:p>
    <w:p w14:paraId="44E48F0C" w14:textId="4E01F4C8" w:rsidR="00F92296" w:rsidRPr="007366E8" w:rsidRDefault="00F92296" w:rsidP="007366E8">
      <w:pPr>
        <w:spacing w:line="360" w:lineRule="auto"/>
        <w:rPr>
          <w:rFonts w:ascii="宋体" w:eastAsia="宋体" w:hAnsi="宋体"/>
          <w:szCs w:val="21"/>
        </w:rPr>
      </w:pPr>
      <w:r w:rsidRPr="007366E8">
        <w:rPr>
          <w:rFonts w:ascii="宋体" w:eastAsia="宋体" w:hAnsi="宋体" w:hint="eastAsia"/>
          <w:szCs w:val="21"/>
        </w:rPr>
        <w:t>它是仿射变换的一个相对不变量</w:t>
      </w:r>
      <w:r w:rsidR="000D1452" w:rsidRPr="009A77D5">
        <w:rPr>
          <w:rFonts w:ascii="Times New Roman" w:eastAsia="宋体" w:hAnsi="Times New Roman" w:cs="Times New Roman"/>
          <w:szCs w:val="21"/>
          <w:vertAlign w:val="superscript"/>
        </w:rPr>
        <w:t>[7,8,9,10]</w:t>
      </w:r>
      <w:r w:rsidRPr="007366E8">
        <w:rPr>
          <w:rFonts w:ascii="宋体" w:eastAsia="宋体" w:hAnsi="宋体" w:hint="eastAsia"/>
          <w:szCs w:val="21"/>
        </w:rPr>
        <w:t>。</w:t>
      </w:r>
    </w:p>
    <w:p w14:paraId="28B89EC2" w14:textId="26D1D00C" w:rsidR="008E6A4D" w:rsidRPr="002C77B6" w:rsidRDefault="002C77B6" w:rsidP="002C77B6">
      <w:pPr>
        <w:spacing w:beforeLines="50" w:before="156" w:afterLines="50" w:after="156" w:line="360" w:lineRule="auto"/>
        <w:rPr>
          <w:rFonts w:ascii="黑体" w:eastAsia="黑体" w:hAnsi="黑体"/>
          <w:sz w:val="24"/>
          <w:szCs w:val="24"/>
        </w:rPr>
      </w:pPr>
      <w:r w:rsidRPr="002C77B6">
        <w:rPr>
          <w:rFonts w:ascii="黑体" w:eastAsia="黑体" w:hAnsi="黑体"/>
          <w:sz w:val="24"/>
          <w:szCs w:val="24"/>
        </w:rPr>
        <w:t>2</w:t>
      </w:r>
      <w:r w:rsidR="008E6A4D" w:rsidRPr="002C77B6">
        <w:rPr>
          <w:rFonts w:ascii="黑体" w:eastAsia="黑体" w:hAnsi="黑体"/>
          <w:sz w:val="24"/>
          <w:szCs w:val="24"/>
        </w:rPr>
        <w:t xml:space="preserve"> </w:t>
      </w:r>
      <w:r w:rsidR="00021B0B" w:rsidRPr="002C77B6">
        <w:rPr>
          <w:rFonts w:ascii="黑体" w:eastAsia="黑体" w:hAnsi="黑体" w:hint="eastAsia"/>
          <w:sz w:val="24"/>
          <w:szCs w:val="24"/>
        </w:rPr>
        <w:t>方法步骤</w:t>
      </w:r>
      <w:r w:rsidR="00986E91" w:rsidRPr="002C77B6">
        <w:rPr>
          <w:rFonts w:ascii="黑体" w:eastAsia="黑体" w:hAnsi="黑体" w:hint="eastAsia"/>
          <w:sz w:val="24"/>
          <w:szCs w:val="24"/>
        </w:rPr>
        <w:t>分析</w:t>
      </w:r>
    </w:p>
    <w:p w14:paraId="2613E241" w14:textId="41117F91" w:rsidR="00372AE2" w:rsidRPr="002C77B6" w:rsidRDefault="00AF34C4" w:rsidP="002C77B6">
      <w:pPr>
        <w:ind w:firstLineChars="200" w:firstLine="420"/>
        <w:rPr>
          <w:rFonts w:ascii="宋体" w:eastAsia="宋体" w:hAnsi="宋体"/>
          <w:szCs w:val="21"/>
        </w:rPr>
      </w:pPr>
      <w:r w:rsidRPr="002C77B6">
        <w:rPr>
          <w:rFonts w:ascii="宋体" w:eastAsia="宋体" w:hAnsi="宋体" w:hint="eastAsia"/>
          <w:szCs w:val="21"/>
        </w:rPr>
        <w:t>通过以上基本原理的描述可以知道，为了实现无人机自主飞行以及精确定位导航，主要分为两个过程，分别是无人机的自主飞行以及利用特征地标精确定位导航。</w:t>
      </w:r>
    </w:p>
    <w:p w14:paraId="5757B9E9" w14:textId="338032DD" w:rsidR="007473C3" w:rsidRPr="002C77B6" w:rsidRDefault="00C73B58" w:rsidP="007473C3">
      <w:pPr>
        <w:spacing w:line="360" w:lineRule="auto"/>
        <w:rPr>
          <w:rFonts w:ascii="黑体" w:eastAsia="黑体" w:hAnsi="黑体"/>
          <w:szCs w:val="21"/>
        </w:rPr>
      </w:pPr>
      <w:r>
        <w:rPr>
          <w:rFonts w:ascii="黑体" w:eastAsia="黑体" w:hAnsi="黑体"/>
          <w:szCs w:val="21"/>
        </w:rPr>
        <w:t>2</w:t>
      </w:r>
      <w:r w:rsidR="007473C3" w:rsidRPr="002C77B6">
        <w:rPr>
          <w:rFonts w:ascii="黑体" w:eastAsia="黑体" w:hAnsi="黑体"/>
          <w:szCs w:val="21"/>
        </w:rPr>
        <w:t xml:space="preserve">.1 </w:t>
      </w:r>
      <w:r w:rsidR="007473C3" w:rsidRPr="002C77B6">
        <w:rPr>
          <w:rFonts w:ascii="黑体" w:eastAsia="黑体" w:hAnsi="黑体" w:hint="eastAsia"/>
          <w:szCs w:val="21"/>
        </w:rPr>
        <w:t>无人机自主飞行</w:t>
      </w:r>
    </w:p>
    <w:p w14:paraId="7A99DF7B" w14:textId="45AE5F96" w:rsidR="007473C3" w:rsidRPr="002C77B6" w:rsidRDefault="002E6E39" w:rsidP="002C77B6">
      <w:pPr>
        <w:ind w:firstLineChars="200" w:firstLine="420"/>
        <w:rPr>
          <w:rFonts w:ascii="宋体" w:eastAsia="宋体" w:hAnsi="宋体"/>
          <w:szCs w:val="21"/>
        </w:rPr>
      </w:pPr>
      <w:r w:rsidRPr="002C77B6">
        <w:rPr>
          <w:rFonts w:ascii="宋体" w:eastAsia="宋体" w:hAnsi="宋体" w:hint="eastAsia"/>
          <w:szCs w:val="21"/>
        </w:rPr>
        <w:t>无人机的自主飞行</w:t>
      </w:r>
      <w:r w:rsidR="000A603B" w:rsidRPr="002C77B6">
        <w:rPr>
          <w:rFonts w:ascii="宋体" w:eastAsia="宋体" w:hAnsi="宋体" w:hint="eastAsia"/>
          <w:szCs w:val="21"/>
        </w:rPr>
        <w:t>大致</w:t>
      </w:r>
      <w:r w:rsidRPr="002C77B6">
        <w:rPr>
          <w:rFonts w:ascii="宋体" w:eastAsia="宋体" w:hAnsi="宋体" w:hint="eastAsia"/>
          <w:szCs w:val="21"/>
        </w:rPr>
        <w:t>可以分为</w:t>
      </w:r>
      <w:r w:rsidR="000A603B" w:rsidRPr="002C77B6">
        <w:rPr>
          <w:rFonts w:ascii="宋体" w:eastAsia="宋体" w:hAnsi="宋体" w:hint="eastAsia"/>
          <w:szCs w:val="21"/>
        </w:rPr>
        <w:t>四个阶段，分别为初始阶段、飞行阶段、达到目标站点以及继续飞行阶段，通过这四个阶段的飞行，基本实现按照规定路线的循环飞行，</w:t>
      </w:r>
      <w:r w:rsidR="009B405A" w:rsidRPr="002C77B6">
        <w:rPr>
          <w:rFonts w:ascii="宋体" w:eastAsia="宋体" w:hAnsi="宋体" w:hint="eastAsia"/>
          <w:szCs w:val="21"/>
        </w:rPr>
        <w:t>已经能够达到自主飞行的目标。</w:t>
      </w:r>
      <w:r w:rsidR="00EE5F1F" w:rsidRPr="002C77B6">
        <w:rPr>
          <w:rFonts w:ascii="宋体" w:eastAsia="宋体" w:hAnsi="宋体" w:hint="eastAsia"/>
          <w:szCs w:val="21"/>
        </w:rPr>
        <w:t>具体方法如下所示。</w:t>
      </w:r>
    </w:p>
    <w:p w14:paraId="0EAF9A34" w14:textId="77777777" w:rsidR="00AF5F67" w:rsidRPr="002C77B6" w:rsidRDefault="00AF5F67" w:rsidP="002C77B6">
      <w:pPr>
        <w:ind w:firstLineChars="200" w:firstLine="420"/>
        <w:rPr>
          <w:rFonts w:ascii="宋体" w:eastAsia="宋体" w:hAnsi="宋体"/>
          <w:szCs w:val="21"/>
        </w:rPr>
      </w:pPr>
      <w:r w:rsidRPr="002C77B6">
        <w:rPr>
          <w:rFonts w:ascii="宋体" w:eastAsia="宋体" w:hAnsi="宋体" w:hint="eastAsia"/>
          <w:szCs w:val="21"/>
        </w:rPr>
        <w:t>（1）初始阶段：</w:t>
      </w:r>
    </w:p>
    <w:p w14:paraId="01BB7C6F" w14:textId="77777777" w:rsidR="00AF5F67" w:rsidRPr="002C77B6" w:rsidRDefault="00AF5F67" w:rsidP="002C77B6">
      <w:pPr>
        <w:ind w:firstLineChars="200" w:firstLine="420"/>
        <w:rPr>
          <w:rFonts w:ascii="宋体" w:eastAsia="宋体" w:hAnsi="宋体"/>
          <w:szCs w:val="21"/>
        </w:rPr>
      </w:pPr>
      <w:r w:rsidRPr="002C77B6">
        <w:rPr>
          <w:rFonts w:ascii="宋体" w:eastAsia="宋体" w:hAnsi="宋体" w:hint="eastAsia"/>
          <w:szCs w:val="21"/>
        </w:rPr>
        <w:t>在初始地点释放无人机，利用相机获取当前图像数据，获取当前数据图像主要是为了确定在释放无人机之后当前的飞行的方向，而后确立下一站点飞行方向，并改善自身飞行方向角往下一个站点飞行；同时，在当前初始位置测算出当前位置到下一目标站点间的距离。</w:t>
      </w:r>
    </w:p>
    <w:p w14:paraId="6CAEC9F1" w14:textId="222FABC9" w:rsidR="00FE47EC" w:rsidRPr="002C77B6" w:rsidRDefault="00FE47EC" w:rsidP="002C77B6">
      <w:pPr>
        <w:ind w:firstLineChars="200" w:firstLine="420"/>
        <w:rPr>
          <w:rFonts w:ascii="宋体" w:eastAsia="宋体" w:hAnsi="宋体" w:cs="Times New Roman"/>
          <w:szCs w:val="21"/>
        </w:rPr>
      </w:pPr>
      <w:r w:rsidRPr="002C77B6">
        <w:rPr>
          <w:rFonts w:ascii="宋体" w:eastAsia="宋体" w:hAnsi="宋体" w:cs="Times New Roman" w:hint="eastAsia"/>
          <w:szCs w:val="21"/>
        </w:rPr>
        <w:t>首先利用无人机所携带相机获取区域图像，然后与数据库中的图像进行匹配，通过几何变换，其中包括投影变换、仿射变换以及相似变换，使得两幅图像重合，即可得到当前无人机的飞行偏向角，如图</w:t>
      </w:r>
      <w:r w:rsidR="00B60502" w:rsidRPr="002C77B6">
        <w:rPr>
          <w:rFonts w:ascii="宋体" w:eastAsia="宋体" w:hAnsi="宋体" w:cs="Times New Roman"/>
          <w:szCs w:val="21"/>
        </w:rPr>
        <w:t>2</w:t>
      </w:r>
      <w:r w:rsidRPr="002C77B6">
        <w:rPr>
          <w:rFonts w:ascii="宋体" w:eastAsia="宋体" w:hAnsi="宋体" w:cs="Times New Roman" w:hint="eastAsia"/>
          <w:szCs w:val="21"/>
        </w:rPr>
        <w:t>所示。</w:t>
      </w:r>
    </w:p>
    <w:p w14:paraId="08861831" w14:textId="77777777" w:rsidR="00FE47EC" w:rsidRPr="003B539D" w:rsidRDefault="00FE47EC" w:rsidP="00FE47EC">
      <w:pPr>
        <w:spacing w:line="360" w:lineRule="auto"/>
        <w:jc w:val="center"/>
        <w:rPr>
          <w:rFonts w:ascii="宋体" w:eastAsia="宋体" w:hAnsi="宋体" w:cs="Times New Roman"/>
          <w:sz w:val="24"/>
          <w:szCs w:val="24"/>
        </w:rPr>
      </w:pPr>
      <w:r w:rsidRPr="003B539D">
        <w:rPr>
          <w:rFonts w:ascii="宋体" w:eastAsia="宋体" w:hAnsi="宋体" w:cs="Times New Roman" w:hint="eastAsia"/>
          <w:noProof/>
          <w:sz w:val="24"/>
          <w:szCs w:val="24"/>
        </w:rPr>
        <w:drawing>
          <wp:inline distT="0" distB="0" distL="0" distR="0" wp14:anchorId="1DCCED21" wp14:editId="037BAD5E">
            <wp:extent cx="2354565" cy="1725433"/>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几何变换示意图.png"/>
                    <pic:cNvPicPr/>
                  </pic:nvPicPr>
                  <pic:blipFill>
                    <a:blip r:embed="rId18">
                      <a:extLst>
                        <a:ext uri="{28A0092B-C50C-407E-A947-70E740481C1C}">
                          <a14:useLocalDpi xmlns:a14="http://schemas.microsoft.com/office/drawing/2010/main" val="0"/>
                        </a:ext>
                      </a:extLst>
                    </a:blip>
                    <a:stretch>
                      <a:fillRect/>
                    </a:stretch>
                  </pic:blipFill>
                  <pic:spPr>
                    <a:xfrm>
                      <a:off x="0" y="0"/>
                      <a:ext cx="2544766" cy="1864813"/>
                    </a:xfrm>
                    <a:prstGeom prst="rect">
                      <a:avLst/>
                    </a:prstGeom>
                  </pic:spPr>
                </pic:pic>
              </a:graphicData>
            </a:graphic>
          </wp:inline>
        </w:drawing>
      </w:r>
    </w:p>
    <w:p w14:paraId="1B5ACA2C" w14:textId="76495B7B" w:rsidR="00FE47EC" w:rsidRPr="003B539D" w:rsidRDefault="00FE47EC" w:rsidP="00FE47EC">
      <w:pPr>
        <w:jc w:val="center"/>
        <w:rPr>
          <w:rFonts w:ascii="宋体" w:eastAsia="宋体" w:hAnsi="宋体" w:cs="Times New Roman"/>
          <w:sz w:val="18"/>
          <w:szCs w:val="18"/>
        </w:rPr>
      </w:pPr>
      <w:r w:rsidRPr="003B539D">
        <w:rPr>
          <w:rFonts w:ascii="宋体" w:eastAsia="宋体" w:hAnsi="宋体" w:cs="Times New Roman" w:hint="eastAsia"/>
          <w:sz w:val="18"/>
          <w:szCs w:val="18"/>
        </w:rPr>
        <w:t>图</w:t>
      </w:r>
      <w:r w:rsidR="00B60502">
        <w:rPr>
          <w:rFonts w:ascii="宋体" w:eastAsia="宋体" w:hAnsi="宋体" w:cs="Times New Roman"/>
          <w:sz w:val="18"/>
          <w:szCs w:val="18"/>
        </w:rPr>
        <w:t>2</w:t>
      </w:r>
      <w:r w:rsidRPr="003B539D">
        <w:rPr>
          <w:rFonts w:ascii="宋体" w:eastAsia="宋体" w:hAnsi="宋体" w:cs="Times New Roman"/>
          <w:sz w:val="18"/>
          <w:szCs w:val="18"/>
        </w:rPr>
        <w:t xml:space="preserve"> </w:t>
      </w:r>
      <w:r w:rsidRPr="003B539D">
        <w:rPr>
          <w:rFonts w:ascii="宋体" w:eastAsia="宋体" w:hAnsi="宋体" w:cs="Times New Roman" w:hint="eastAsia"/>
          <w:sz w:val="18"/>
          <w:szCs w:val="18"/>
        </w:rPr>
        <w:t>几何变换示意图</w:t>
      </w:r>
    </w:p>
    <w:p w14:paraId="050AC092" w14:textId="77777777" w:rsidR="00FE47EC" w:rsidRPr="002C77B6" w:rsidRDefault="00FE47EC" w:rsidP="002C77B6">
      <w:pPr>
        <w:ind w:firstLineChars="200" w:firstLine="420"/>
        <w:rPr>
          <w:rFonts w:ascii="宋体" w:eastAsia="宋体" w:hAnsi="宋体" w:cs="Times New Roman"/>
          <w:szCs w:val="21"/>
        </w:rPr>
      </w:pPr>
      <w:r w:rsidRPr="002C77B6">
        <w:rPr>
          <w:rFonts w:ascii="宋体" w:eastAsia="宋体" w:hAnsi="宋体" w:cs="Times New Roman" w:hint="eastAsia"/>
          <w:szCs w:val="21"/>
        </w:rPr>
        <w:t>当</w:t>
      </w:r>
      <w:r w:rsidRPr="002C77B6">
        <w:rPr>
          <w:rFonts w:ascii="宋体" w:eastAsia="宋体" w:hAnsi="宋体" w:cs="Times New Roman"/>
          <w:i/>
          <w:szCs w:val="21"/>
        </w:rPr>
        <w:t>N</w:t>
      </w:r>
      <w:r w:rsidRPr="002C77B6">
        <w:rPr>
          <w:rFonts w:ascii="宋体" w:eastAsia="宋体" w:hAnsi="宋体" w:cs="Times New Roman" w:hint="eastAsia"/>
          <w:szCs w:val="21"/>
        </w:rPr>
        <w:t>与</w:t>
      </w:r>
      <w:r w:rsidRPr="002C77B6">
        <w:rPr>
          <w:rFonts w:ascii="宋体" w:eastAsia="宋体" w:hAnsi="宋体" w:cs="Times New Roman"/>
          <w:i/>
          <w:szCs w:val="21"/>
        </w:rPr>
        <w:t>N</w:t>
      </w:r>
      <w:proofErr w:type="gramStart"/>
      <w:r w:rsidRPr="002C77B6">
        <w:rPr>
          <w:rFonts w:ascii="宋体" w:eastAsia="宋体" w:hAnsi="宋体" w:cs="Times New Roman"/>
          <w:i/>
          <w:szCs w:val="21"/>
        </w:rPr>
        <w:t>’</w:t>
      </w:r>
      <w:proofErr w:type="gramEnd"/>
      <w:r w:rsidRPr="002C77B6">
        <w:rPr>
          <w:rFonts w:ascii="宋体" w:eastAsia="宋体" w:hAnsi="宋体" w:cs="Times New Roman" w:hint="eastAsia"/>
          <w:szCs w:val="21"/>
        </w:rPr>
        <w:t>完全重合的时候，其间形成的夹角便是方向角</w:t>
      </w:r>
      <w:r w:rsidRPr="002C77B6">
        <w:rPr>
          <w:rFonts w:ascii="宋体" w:eastAsia="宋体" w:hAnsi="宋体"/>
          <w:position w:val="-6"/>
          <w:szCs w:val="21"/>
        </w:rPr>
        <w:object w:dxaOrig="240" w:dyaOrig="220" w14:anchorId="56B1F7A3">
          <v:shape id="_x0000_i1030" type="#_x0000_t75" style="width:13.5pt;height:11.25pt" o:ole="">
            <v:imagedata r:id="rId19" o:title=""/>
          </v:shape>
          <o:OLEObject Type="Embed" ProgID="Equation.DSMT4" ShapeID="_x0000_i1030" DrawAspect="Content" ObjectID="_1603192891" r:id="rId20"/>
        </w:object>
      </w:r>
      <w:r w:rsidRPr="002C77B6">
        <w:rPr>
          <w:rFonts w:ascii="宋体" w:eastAsia="宋体" w:hAnsi="宋体" w:cs="Times New Roman" w:hint="eastAsia"/>
          <w:szCs w:val="21"/>
        </w:rPr>
        <w:t>，得到方向角之后可以得知飞行方向为北偏东</w:t>
      </w:r>
      <w:r w:rsidRPr="002C77B6">
        <w:rPr>
          <w:rFonts w:ascii="宋体" w:eastAsia="宋体" w:hAnsi="宋体"/>
          <w:position w:val="-6"/>
          <w:szCs w:val="21"/>
        </w:rPr>
        <w:object w:dxaOrig="240" w:dyaOrig="220" w14:anchorId="04761145">
          <v:shape id="_x0000_i1031" type="#_x0000_t75" style="width:13.5pt;height:11.25pt" o:ole="">
            <v:imagedata r:id="rId19" o:title=""/>
          </v:shape>
          <o:OLEObject Type="Embed" ProgID="Equation.DSMT4" ShapeID="_x0000_i1031" DrawAspect="Content" ObjectID="_1603192892" r:id="rId21"/>
        </w:object>
      </w:r>
      <w:r w:rsidRPr="002C77B6">
        <w:rPr>
          <w:rFonts w:ascii="宋体" w:eastAsia="宋体" w:hAnsi="宋体" w:cs="Times New Roman" w:hint="eastAsia"/>
          <w:szCs w:val="21"/>
        </w:rPr>
        <w:t>，也即当前飞行方向为北偏东</w:t>
      </w:r>
      <w:r w:rsidRPr="002C77B6">
        <w:rPr>
          <w:rFonts w:ascii="宋体" w:eastAsia="宋体" w:hAnsi="宋体"/>
          <w:position w:val="-6"/>
          <w:szCs w:val="21"/>
        </w:rPr>
        <w:object w:dxaOrig="240" w:dyaOrig="220" w14:anchorId="40812A81">
          <v:shape id="_x0000_i1032" type="#_x0000_t75" style="width:13.5pt;height:11.25pt" o:ole="">
            <v:imagedata r:id="rId19" o:title=""/>
          </v:shape>
          <o:OLEObject Type="Embed" ProgID="Equation.DSMT4" ShapeID="_x0000_i1032" DrawAspect="Content" ObjectID="_1603192893" r:id="rId22"/>
        </w:object>
      </w:r>
      <w:r w:rsidRPr="002C77B6">
        <w:rPr>
          <w:rFonts w:ascii="宋体" w:eastAsia="宋体" w:hAnsi="宋体" w:cs="Times New Roman" w:hint="eastAsia"/>
          <w:i/>
          <w:szCs w:val="21"/>
        </w:rPr>
        <w:t>。</w:t>
      </w:r>
      <w:r w:rsidRPr="002C77B6">
        <w:rPr>
          <w:rFonts w:ascii="宋体" w:eastAsia="宋体" w:hAnsi="宋体"/>
          <w:szCs w:val="21"/>
        </w:rPr>
        <w:t xml:space="preserve">    </w:t>
      </w:r>
    </w:p>
    <w:p w14:paraId="088A5891" w14:textId="5927D081" w:rsidR="00FE47EC" w:rsidRPr="002C77B6" w:rsidRDefault="00FE47EC" w:rsidP="002C77B6">
      <w:pPr>
        <w:ind w:firstLineChars="200" w:firstLine="420"/>
        <w:rPr>
          <w:rFonts w:ascii="宋体" w:eastAsia="宋体" w:hAnsi="宋体" w:cs="Times New Roman"/>
          <w:szCs w:val="21"/>
        </w:rPr>
      </w:pPr>
      <w:r w:rsidRPr="002C77B6">
        <w:rPr>
          <w:rFonts w:ascii="宋体" w:eastAsia="宋体" w:hAnsi="宋体" w:cs="Times New Roman" w:hint="eastAsia"/>
          <w:szCs w:val="21"/>
        </w:rPr>
        <w:t>在飞行过程中，在遇到风力后出现偏离航向的问题，如果遇到这样的情况，无人机会自动矫正飞行偏向角，利用公式(</w:t>
      </w:r>
      <w:r w:rsidR="00440AF4" w:rsidRPr="002C77B6">
        <w:rPr>
          <w:rFonts w:ascii="宋体" w:eastAsia="宋体" w:hAnsi="宋体" w:cs="Times New Roman"/>
          <w:szCs w:val="21"/>
        </w:rPr>
        <w:t>2</w:t>
      </w:r>
      <w:r w:rsidRPr="002C77B6">
        <w:rPr>
          <w:rFonts w:ascii="宋体" w:eastAsia="宋体" w:hAnsi="宋体" w:cs="Times New Roman"/>
          <w:szCs w:val="21"/>
        </w:rPr>
        <w:t>)</w:t>
      </w:r>
      <w:r w:rsidRPr="002C77B6">
        <w:rPr>
          <w:rFonts w:ascii="宋体" w:eastAsia="宋体" w:hAnsi="宋体" w:cs="Times New Roman" w:hint="eastAsia"/>
          <w:szCs w:val="21"/>
        </w:rPr>
        <w:t>得到当前的偏向角</w:t>
      </w:r>
      <w:r w:rsidRPr="002C77B6">
        <w:rPr>
          <w:rFonts w:ascii="宋体" w:eastAsia="宋体" w:hAnsi="宋体"/>
          <w:position w:val="-6"/>
          <w:szCs w:val="21"/>
        </w:rPr>
        <w:object w:dxaOrig="200" w:dyaOrig="279" w14:anchorId="364877AC">
          <v:shape id="_x0000_i1033" type="#_x0000_t75" style="width:9.75pt;height:14.25pt" o:ole="">
            <v:imagedata r:id="rId23" o:title=""/>
          </v:shape>
          <o:OLEObject Type="Embed" ProgID="Equation.DSMT4" ShapeID="_x0000_i1033" DrawAspect="Content" ObjectID="_1603192894" r:id="rId24"/>
        </w:object>
      </w:r>
      <w:r w:rsidRPr="002C77B6">
        <w:rPr>
          <w:rFonts w:ascii="宋体" w:eastAsia="宋体" w:hAnsi="宋体" w:cs="Times New Roman" w:hint="eastAsia"/>
          <w:szCs w:val="21"/>
        </w:rPr>
        <w:t>与飞行时偏向角</w:t>
      </w:r>
      <w:r w:rsidRPr="002C77B6">
        <w:rPr>
          <w:rFonts w:ascii="宋体" w:eastAsia="宋体" w:hAnsi="宋体"/>
          <w:position w:val="-6"/>
          <w:szCs w:val="21"/>
        </w:rPr>
        <w:object w:dxaOrig="240" w:dyaOrig="220" w14:anchorId="1523CF0A">
          <v:shape id="_x0000_i1034" type="#_x0000_t75" style="width:13.5pt;height:11.25pt" o:ole="">
            <v:imagedata r:id="rId19" o:title=""/>
          </v:shape>
          <o:OLEObject Type="Embed" ProgID="Equation.DSMT4" ShapeID="_x0000_i1034" DrawAspect="Content" ObjectID="_1603192895" r:id="rId25"/>
        </w:object>
      </w:r>
      <w:r w:rsidRPr="002C77B6">
        <w:rPr>
          <w:rFonts w:ascii="宋体" w:eastAsia="宋体" w:hAnsi="宋体" w:cs="Times New Roman" w:hint="eastAsia"/>
          <w:szCs w:val="21"/>
        </w:rPr>
        <w:t>之间的偏差得到</w:t>
      </w:r>
      <w:r w:rsidRPr="002C77B6">
        <w:rPr>
          <w:rFonts w:ascii="宋体" w:eastAsia="宋体" w:hAnsi="宋体"/>
          <w:position w:val="-6"/>
          <w:szCs w:val="21"/>
        </w:rPr>
        <w:object w:dxaOrig="300" w:dyaOrig="279" w14:anchorId="19CA6609">
          <v:shape id="_x0000_i1035" type="#_x0000_t75" style="width:15pt;height:14.25pt" o:ole="">
            <v:imagedata r:id="rId26" o:title=""/>
          </v:shape>
          <o:OLEObject Type="Embed" ProgID="Equation.DSMT4" ShapeID="_x0000_i1035" DrawAspect="Content" ObjectID="_1603192896" r:id="rId27"/>
        </w:object>
      </w:r>
      <w:r w:rsidRPr="002C77B6">
        <w:rPr>
          <w:rFonts w:ascii="宋体" w:eastAsia="宋体" w:hAnsi="宋体" w:cs="Times New Roman" w:hint="eastAsia"/>
          <w:szCs w:val="21"/>
        </w:rPr>
        <w:t>，也即需要矫正的偏差角度。如果在遇到障碍的时候，会自动根据飞行遇到的障碍来避免事故，主要是通过调节高度来实现，如果改变飞行的水平位移，可能会导致无人机偏离目的地方向，如果是利用高度来实现避免障碍飞行的话，这样只改变了垂直高度，并不会导致</w:t>
      </w:r>
      <w:r w:rsidRPr="002C77B6">
        <w:rPr>
          <w:rFonts w:ascii="宋体" w:eastAsia="宋体" w:hAnsi="宋体" w:cs="Times New Roman" w:hint="eastAsia"/>
          <w:szCs w:val="21"/>
        </w:rPr>
        <w:lastRenderedPageBreak/>
        <w:t>飞机偏离航线。</w:t>
      </w:r>
    </w:p>
    <w:p w14:paraId="3E7456A4" w14:textId="7E7F6F0C" w:rsidR="00FE47EC" w:rsidRPr="00FE47EC" w:rsidRDefault="00FE47EC" w:rsidP="00FE47EC">
      <w:pPr>
        <w:spacing w:line="360" w:lineRule="auto"/>
        <w:jc w:val="center"/>
        <w:rPr>
          <w:rFonts w:ascii="宋体" w:eastAsia="宋体" w:hAnsi="宋体" w:cs="Times New Roman"/>
          <w:sz w:val="24"/>
          <w:szCs w:val="24"/>
        </w:rPr>
      </w:pPr>
      <w:r w:rsidRPr="00FE47EC">
        <w:rPr>
          <w:rFonts w:ascii="宋体" w:eastAsia="宋体" w:hAnsi="宋体"/>
          <w:position w:val="-6"/>
          <w:sz w:val="24"/>
          <w:szCs w:val="24"/>
        </w:rPr>
        <w:object w:dxaOrig="1040" w:dyaOrig="279" w14:anchorId="04B931FA">
          <v:shape id="_x0000_i1036" type="#_x0000_t75" style="width:51.75pt;height:14.25pt" o:ole="">
            <v:imagedata r:id="rId28" o:title=""/>
          </v:shape>
          <o:OLEObject Type="Embed" ProgID="Equation.DSMT4" ShapeID="_x0000_i1036" DrawAspect="Content" ObjectID="_1603192897" r:id="rId29"/>
        </w:object>
      </w:r>
      <w:r w:rsidRPr="00FE47EC">
        <w:rPr>
          <w:rFonts w:ascii="宋体" w:eastAsia="宋体" w:hAnsi="宋体" w:cs="Times New Roman"/>
          <w:sz w:val="24"/>
          <w:szCs w:val="24"/>
        </w:rPr>
        <w:t xml:space="preserve">    </w:t>
      </w:r>
      <w:r w:rsidRPr="00F12D53">
        <w:rPr>
          <w:rFonts w:ascii="宋体" w:eastAsia="宋体" w:hAnsi="宋体" w:cs="Times New Roman"/>
          <w:szCs w:val="21"/>
        </w:rPr>
        <w:t>(</w:t>
      </w:r>
      <w:r w:rsidR="00440AF4" w:rsidRPr="00F12D53">
        <w:rPr>
          <w:rFonts w:ascii="宋体" w:eastAsia="宋体" w:hAnsi="宋体" w:cs="Times New Roman"/>
          <w:szCs w:val="21"/>
        </w:rPr>
        <w:t>2</w:t>
      </w:r>
      <w:r w:rsidRPr="00F12D53">
        <w:rPr>
          <w:rFonts w:ascii="宋体" w:eastAsia="宋体" w:hAnsi="宋体" w:cs="Times New Roman"/>
          <w:szCs w:val="21"/>
        </w:rPr>
        <w:t>)</w:t>
      </w:r>
    </w:p>
    <w:p w14:paraId="102CB29D" w14:textId="593F7623" w:rsidR="00FE47EC" w:rsidRPr="002C77B6" w:rsidRDefault="00FE47EC" w:rsidP="00FE47EC">
      <w:pPr>
        <w:rPr>
          <w:rFonts w:ascii="宋体" w:eastAsia="宋体" w:hAnsi="宋体" w:cs="Times New Roman"/>
          <w:szCs w:val="21"/>
        </w:rPr>
      </w:pPr>
      <w:r w:rsidRPr="002C77B6">
        <w:rPr>
          <w:rFonts w:ascii="宋体" w:eastAsia="宋体" w:hAnsi="宋体" w:cs="Times New Roman" w:hint="eastAsia"/>
          <w:szCs w:val="21"/>
        </w:rPr>
        <w:t>其中，如果</w:t>
      </w:r>
      <w:r w:rsidRPr="002C77B6">
        <w:rPr>
          <w:rFonts w:ascii="宋体" w:eastAsia="宋体" w:hAnsi="宋体"/>
          <w:position w:val="-6"/>
          <w:szCs w:val="21"/>
        </w:rPr>
        <w:object w:dxaOrig="300" w:dyaOrig="279" w14:anchorId="4FBEFAF8">
          <v:shape id="_x0000_i1037" type="#_x0000_t75" style="width:15pt;height:14.25pt" o:ole="">
            <v:imagedata r:id="rId26" o:title=""/>
          </v:shape>
          <o:OLEObject Type="Embed" ProgID="Equation.DSMT4" ShapeID="_x0000_i1037" DrawAspect="Content" ObjectID="_1603192898" r:id="rId30"/>
        </w:object>
      </w:r>
      <w:r w:rsidRPr="002C77B6">
        <w:rPr>
          <w:rFonts w:ascii="宋体" w:eastAsia="宋体" w:hAnsi="宋体" w:cs="Times New Roman" w:hint="eastAsia"/>
          <w:szCs w:val="21"/>
        </w:rPr>
        <w:t>为正值，则表示偏左飞行，若为负值，则表示偏右飞行。</w:t>
      </w:r>
    </w:p>
    <w:p w14:paraId="53603769" w14:textId="34BE3ACF" w:rsidR="00F215E5" w:rsidRPr="002C77B6" w:rsidRDefault="00F215E5" w:rsidP="002C77B6">
      <w:pPr>
        <w:ind w:firstLineChars="200" w:firstLine="420"/>
        <w:rPr>
          <w:rFonts w:ascii="宋体" w:eastAsia="宋体" w:hAnsi="宋体" w:cs="Times New Roman"/>
          <w:szCs w:val="21"/>
        </w:rPr>
      </w:pPr>
      <w:r w:rsidRPr="002C77B6">
        <w:rPr>
          <w:rFonts w:ascii="宋体" w:eastAsia="宋体" w:hAnsi="宋体" w:cs="Times New Roman" w:hint="eastAsia"/>
          <w:szCs w:val="21"/>
        </w:rPr>
        <w:t>确定当前飞行方向之后，在当前区域内检测完数据之后需要飞行到下一站点，方法如下，示意图如图</w:t>
      </w:r>
      <w:r w:rsidR="0053301F" w:rsidRPr="002C77B6">
        <w:rPr>
          <w:rFonts w:ascii="宋体" w:eastAsia="宋体" w:hAnsi="宋体" w:cs="Times New Roman"/>
          <w:szCs w:val="21"/>
        </w:rPr>
        <w:t>3</w:t>
      </w:r>
      <w:r w:rsidRPr="002C77B6">
        <w:rPr>
          <w:rFonts w:ascii="宋体" w:eastAsia="宋体" w:hAnsi="宋体" w:cs="Times New Roman" w:hint="eastAsia"/>
          <w:szCs w:val="21"/>
        </w:rPr>
        <w:t>所示：</w:t>
      </w:r>
      <w:r w:rsidRPr="002C77B6">
        <w:rPr>
          <w:rFonts w:ascii="宋体" w:eastAsia="宋体" w:hAnsi="宋体" w:cs="Times New Roman"/>
          <w:szCs w:val="21"/>
        </w:rPr>
        <w:t xml:space="preserve"> </w:t>
      </w:r>
    </w:p>
    <w:p w14:paraId="2D3AA1B2" w14:textId="77777777" w:rsidR="00F215E5" w:rsidRPr="002C77B6" w:rsidRDefault="00F215E5" w:rsidP="002C77B6">
      <w:pPr>
        <w:ind w:firstLineChars="200" w:firstLine="420"/>
        <w:rPr>
          <w:rFonts w:ascii="宋体" w:eastAsia="宋体" w:hAnsi="宋体" w:cs="Times New Roman"/>
          <w:szCs w:val="21"/>
        </w:rPr>
      </w:pPr>
      <w:r w:rsidRPr="002C77B6">
        <w:rPr>
          <w:rFonts w:ascii="宋体" w:eastAsia="宋体" w:hAnsi="宋体" w:cs="Times New Roman"/>
          <w:szCs w:val="21"/>
        </w:rPr>
        <w:t>1</w:t>
      </w:r>
      <w:r w:rsidRPr="002C77B6">
        <w:rPr>
          <w:rFonts w:ascii="宋体" w:eastAsia="宋体" w:hAnsi="宋体" w:cs="Times New Roman" w:hint="eastAsia"/>
          <w:szCs w:val="21"/>
        </w:rPr>
        <w:t>）首先测算出两点连线与地图坐标轴之间的夹角</w:t>
      </w:r>
      <w:r w:rsidRPr="002C77B6">
        <w:rPr>
          <w:rFonts w:ascii="宋体" w:eastAsia="宋体" w:hAnsi="宋体"/>
          <w:position w:val="-10"/>
          <w:szCs w:val="21"/>
        </w:rPr>
        <w:object w:dxaOrig="240" w:dyaOrig="320" w14:anchorId="0843AB7B">
          <v:shape id="_x0000_i1038" type="#_x0000_t75" style="width:13.5pt;height:15.75pt" o:ole="">
            <v:imagedata r:id="rId31" o:title=""/>
          </v:shape>
          <o:OLEObject Type="Embed" ProgID="Equation.DSMT4" ShapeID="_x0000_i1038" DrawAspect="Content" ObjectID="_1603192899" r:id="rId32"/>
        </w:object>
      </w:r>
      <w:r w:rsidRPr="002C77B6">
        <w:rPr>
          <w:rFonts w:ascii="宋体" w:eastAsia="宋体" w:hAnsi="宋体" w:cs="Times New Roman" w:hint="eastAsia"/>
          <w:szCs w:val="21"/>
        </w:rPr>
        <w:t>，可以得到无人机接下来飞行的偏向角。</w:t>
      </w:r>
    </w:p>
    <w:p w14:paraId="3D59E861" w14:textId="77777777" w:rsidR="00F215E5" w:rsidRPr="002C77B6" w:rsidRDefault="00F215E5" w:rsidP="002C77B6">
      <w:pPr>
        <w:ind w:firstLineChars="200" w:firstLine="420"/>
        <w:rPr>
          <w:rFonts w:ascii="宋体" w:eastAsia="宋体" w:hAnsi="宋体" w:cs="Times New Roman"/>
          <w:szCs w:val="21"/>
        </w:rPr>
      </w:pPr>
      <w:r w:rsidRPr="002C77B6">
        <w:rPr>
          <w:rFonts w:ascii="宋体" w:eastAsia="宋体" w:hAnsi="宋体" w:cs="Times New Roman"/>
          <w:szCs w:val="21"/>
        </w:rPr>
        <w:t>2</w:t>
      </w:r>
      <w:r w:rsidRPr="002C77B6">
        <w:rPr>
          <w:rFonts w:ascii="宋体" w:eastAsia="宋体" w:hAnsi="宋体" w:cs="Times New Roman" w:hint="eastAsia"/>
          <w:szCs w:val="21"/>
        </w:rPr>
        <w:t>）选取原始数据库图像中已经标记好的站点，测算出两点的欧式距离</w:t>
      </w:r>
      <w:r w:rsidRPr="002C77B6">
        <w:rPr>
          <w:rFonts w:ascii="宋体" w:eastAsia="宋体" w:hAnsi="宋体"/>
          <w:position w:val="-6"/>
          <w:szCs w:val="21"/>
        </w:rPr>
        <w:object w:dxaOrig="139" w:dyaOrig="279" w14:anchorId="27164236">
          <v:shape id="_x0000_i1039" type="#_x0000_t75" style="width:6pt;height:14.25pt" o:ole="">
            <v:imagedata r:id="rId33" o:title=""/>
          </v:shape>
          <o:OLEObject Type="Embed" ProgID="Equation.DSMT4" ShapeID="_x0000_i1039" DrawAspect="Content" ObjectID="_1603192900" r:id="rId34"/>
        </w:object>
      </w:r>
      <w:r w:rsidRPr="002C77B6">
        <w:rPr>
          <w:rFonts w:ascii="宋体" w:eastAsia="宋体" w:hAnsi="宋体" w:cs="Times New Roman" w:hint="eastAsia"/>
          <w:szCs w:val="21"/>
        </w:rPr>
        <w:t>，然后根据地</w:t>
      </w:r>
      <w:proofErr w:type="gramStart"/>
      <w:r w:rsidRPr="002C77B6">
        <w:rPr>
          <w:rFonts w:ascii="宋体" w:eastAsia="宋体" w:hAnsi="宋体" w:cs="Times New Roman" w:hint="eastAsia"/>
          <w:szCs w:val="21"/>
        </w:rPr>
        <w:t>图比例</w:t>
      </w:r>
      <w:proofErr w:type="gramEnd"/>
      <w:r w:rsidRPr="002C77B6">
        <w:rPr>
          <w:rFonts w:ascii="宋体" w:eastAsia="宋体" w:hAnsi="宋体" w:cs="Times New Roman" w:hint="eastAsia"/>
          <w:szCs w:val="21"/>
        </w:rPr>
        <w:t>可以得到两者间的实际距离</w:t>
      </w:r>
      <w:r w:rsidRPr="002C77B6">
        <w:rPr>
          <w:rFonts w:ascii="宋体" w:eastAsia="宋体" w:hAnsi="宋体"/>
          <w:position w:val="-6"/>
          <w:szCs w:val="21"/>
        </w:rPr>
        <w:object w:dxaOrig="139" w:dyaOrig="279" w14:anchorId="1BF6D1C2">
          <v:shape id="_x0000_i1040" type="#_x0000_t75" style="width:6pt;height:14.25pt" o:ole="">
            <v:imagedata r:id="rId33" o:title=""/>
          </v:shape>
          <o:OLEObject Type="Embed" ProgID="Equation.DSMT4" ShapeID="_x0000_i1040" DrawAspect="Content" ObjectID="_1603192901" r:id="rId35"/>
        </w:object>
      </w:r>
      <w:r w:rsidRPr="002C77B6">
        <w:rPr>
          <w:rFonts w:ascii="宋体" w:eastAsia="宋体" w:hAnsi="宋体" w:cs="Times New Roman" w:hint="eastAsia"/>
          <w:szCs w:val="21"/>
        </w:rPr>
        <w:t>，也即无人机达到下一站点的实际飞行距离</w:t>
      </w:r>
      <w:r w:rsidRPr="002C77B6">
        <w:rPr>
          <w:rFonts w:ascii="宋体" w:eastAsia="宋体" w:hAnsi="宋体"/>
          <w:position w:val="-6"/>
          <w:szCs w:val="21"/>
        </w:rPr>
        <w:object w:dxaOrig="139" w:dyaOrig="279" w14:anchorId="66D9C588">
          <v:shape id="_x0000_i1041" type="#_x0000_t75" style="width:6pt;height:14.25pt" o:ole="">
            <v:imagedata r:id="rId33" o:title=""/>
          </v:shape>
          <o:OLEObject Type="Embed" ProgID="Equation.DSMT4" ShapeID="_x0000_i1041" DrawAspect="Content" ObjectID="_1603192902" r:id="rId36"/>
        </w:object>
      </w:r>
      <w:r w:rsidRPr="002C77B6">
        <w:rPr>
          <w:rFonts w:ascii="宋体" w:eastAsia="宋体" w:hAnsi="宋体" w:cs="Times New Roman" w:hint="eastAsia"/>
          <w:i/>
          <w:szCs w:val="21"/>
        </w:rPr>
        <w:t>。</w:t>
      </w:r>
      <w:r w:rsidRPr="002C77B6">
        <w:rPr>
          <w:rFonts w:ascii="宋体" w:eastAsia="宋体" w:hAnsi="宋体" w:cs="Times New Roman" w:hint="eastAsia"/>
          <w:szCs w:val="21"/>
        </w:rPr>
        <w:t>其中欧</w:t>
      </w:r>
      <w:proofErr w:type="gramStart"/>
      <w:r w:rsidRPr="002C77B6">
        <w:rPr>
          <w:rFonts w:ascii="宋体" w:eastAsia="宋体" w:hAnsi="宋体" w:cs="Times New Roman" w:hint="eastAsia"/>
          <w:szCs w:val="21"/>
        </w:rPr>
        <w:t>氏距离</w:t>
      </w:r>
      <w:proofErr w:type="gramEnd"/>
      <w:r w:rsidRPr="002C77B6">
        <w:rPr>
          <w:rFonts w:ascii="宋体" w:eastAsia="宋体" w:hAnsi="宋体" w:cs="Times New Roman" w:hint="eastAsia"/>
          <w:szCs w:val="21"/>
        </w:rPr>
        <w:t>公式如下：</w:t>
      </w:r>
    </w:p>
    <w:p w14:paraId="3D34AC5A" w14:textId="543C3182" w:rsidR="00F215E5" w:rsidRPr="00F215E5" w:rsidRDefault="00F215E5" w:rsidP="00F215E5">
      <w:pPr>
        <w:jc w:val="center"/>
        <w:rPr>
          <w:rFonts w:ascii="宋体" w:eastAsia="宋体" w:hAnsi="宋体"/>
          <w:sz w:val="24"/>
          <w:szCs w:val="24"/>
        </w:rPr>
      </w:pPr>
      <w:r w:rsidRPr="00F215E5">
        <w:rPr>
          <w:rFonts w:ascii="宋体" w:eastAsia="宋体" w:hAnsi="宋体"/>
          <w:position w:val="-14"/>
          <w:sz w:val="24"/>
          <w:szCs w:val="24"/>
        </w:rPr>
        <w:object w:dxaOrig="2540" w:dyaOrig="460" w14:anchorId="4B7BEC3D">
          <v:shape id="_x0000_i1042" type="#_x0000_t75" style="width:126.75pt;height:24.75pt" o:ole="">
            <v:imagedata r:id="rId37" o:title=""/>
          </v:shape>
          <o:OLEObject Type="Embed" ProgID="Equation.DSMT4" ShapeID="_x0000_i1042" DrawAspect="Content" ObjectID="_1603192903" r:id="rId38"/>
        </w:object>
      </w:r>
      <w:r w:rsidRPr="00F215E5">
        <w:rPr>
          <w:rFonts w:ascii="宋体" w:eastAsia="宋体" w:hAnsi="宋体"/>
          <w:sz w:val="24"/>
          <w:szCs w:val="24"/>
        </w:rPr>
        <w:t xml:space="preserve">    </w:t>
      </w:r>
      <w:r w:rsidRPr="00F12D53">
        <w:rPr>
          <w:rFonts w:ascii="宋体" w:eastAsia="宋体" w:hAnsi="宋体"/>
          <w:szCs w:val="21"/>
        </w:rPr>
        <w:t>(</w:t>
      </w:r>
      <w:r w:rsidR="00440AF4" w:rsidRPr="00F12D53">
        <w:rPr>
          <w:rFonts w:ascii="宋体" w:eastAsia="宋体" w:hAnsi="宋体"/>
          <w:szCs w:val="21"/>
        </w:rPr>
        <w:t>3</w:t>
      </w:r>
      <w:r w:rsidRPr="00F12D53">
        <w:rPr>
          <w:rFonts w:ascii="宋体" w:eastAsia="宋体" w:hAnsi="宋体"/>
          <w:szCs w:val="21"/>
        </w:rPr>
        <w:t>)</w:t>
      </w:r>
    </w:p>
    <w:p w14:paraId="28C4CDBE" w14:textId="77777777" w:rsidR="00F215E5" w:rsidRPr="002C77B6" w:rsidRDefault="00F215E5" w:rsidP="00F215E5">
      <w:pPr>
        <w:rPr>
          <w:rFonts w:ascii="宋体" w:eastAsia="宋体" w:hAnsi="宋体" w:cs="Times New Roman"/>
          <w:szCs w:val="21"/>
        </w:rPr>
      </w:pPr>
      <w:r w:rsidRPr="002C77B6">
        <w:rPr>
          <w:rFonts w:ascii="宋体" w:eastAsia="宋体" w:hAnsi="宋体" w:cs="Times New Roman" w:hint="eastAsia"/>
          <w:szCs w:val="21"/>
        </w:rPr>
        <w:t>其中</w:t>
      </w:r>
      <w:r w:rsidRPr="002C77B6">
        <w:rPr>
          <w:rFonts w:ascii="宋体" w:eastAsia="宋体" w:hAnsi="宋体"/>
          <w:position w:val="-10"/>
          <w:szCs w:val="21"/>
        </w:rPr>
        <w:object w:dxaOrig="620" w:dyaOrig="300" w14:anchorId="6C22C756">
          <v:shape id="_x0000_i1043" type="#_x0000_t75" style="width:32.25pt;height:15pt" o:ole="">
            <v:imagedata r:id="rId39" o:title=""/>
          </v:shape>
          <o:OLEObject Type="Embed" ProgID="Equation.DSMT4" ShapeID="_x0000_i1043" DrawAspect="Content" ObjectID="_1603192904" r:id="rId40"/>
        </w:object>
      </w:r>
      <w:r w:rsidRPr="002C77B6">
        <w:rPr>
          <w:rFonts w:ascii="宋体" w:eastAsia="宋体" w:hAnsi="宋体" w:hint="eastAsia"/>
          <w:szCs w:val="21"/>
        </w:rPr>
        <w:t>表示第一个点坐标，</w:t>
      </w:r>
      <w:r w:rsidRPr="002C77B6">
        <w:rPr>
          <w:rFonts w:ascii="宋体" w:eastAsia="宋体" w:hAnsi="宋体"/>
          <w:position w:val="-10"/>
          <w:szCs w:val="21"/>
        </w:rPr>
        <w:object w:dxaOrig="660" w:dyaOrig="300" w14:anchorId="0D460CA8">
          <v:shape id="_x0000_i1044" type="#_x0000_t75" style="width:32.25pt;height:15pt" o:ole="">
            <v:imagedata r:id="rId41" o:title=""/>
          </v:shape>
          <o:OLEObject Type="Embed" ProgID="Equation.DSMT4" ShapeID="_x0000_i1044" DrawAspect="Content" ObjectID="_1603192905" r:id="rId42"/>
        </w:object>
      </w:r>
      <w:r w:rsidRPr="002C77B6">
        <w:rPr>
          <w:rFonts w:ascii="宋体" w:eastAsia="宋体" w:hAnsi="宋体" w:hint="eastAsia"/>
          <w:szCs w:val="21"/>
        </w:rPr>
        <w:t>表示第二个点坐标。</w:t>
      </w:r>
    </w:p>
    <w:p w14:paraId="2115ABB8" w14:textId="77777777" w:rsidR="00F215E5" w:rsidRPr="003B539D" w:rsidRDefault="00F215E5" w:rsidP="00F215E5">
      <w:pPr>
        <w:spacing w:line="360" w:lineRule="auto"/>
        <w:jc w:val="center"/>
        <w:rPr>
          <w:rFonts w:ascii="宋体" w:eastAsia="宋体" w:hAnsi="宋体" w:cs="Times New Roman"/>
          <w:sz w:val="24"/>
          <w:szCs w:val="24"/>
        </w:rPr>
      </w:pPr>
      <w:r w:rsidRPr="003B539D">
        <w:rPr>
          <w:rFonts w:ascii="宋体" w:eastAsia="宋体" w:hAnsi="宋体" w:cs="Times New Roman"/>
          <w:noProof/>
          <w:sz w:val="24"/>
          <w:szCs w:val="24"/>
        </w:rPr>
        <w:drawing>
          <wp:inline distT="0" distB="0" distL="0" distR="0" wp14:anchorId="0657534D" wp14:editId="2D7C937D">
            <wp:extent cx="2645645" cy="17015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路线飞行图.png"/>
                    <pic:cNvPicPr/>
                  </pic:nvPicPr>
                  <pic:blipFill>
                    <a:blip r:embed="rId43">
                      <a:extLst>
                        <a:ext uri="{28A0092B-C50C-407E-A947-70E740481C1C}">
                          <a14:useLocalDpi xmlns:a14="http://schemas.microsoft.com/office/drawing/2010/main" val="0"/>
                        </a:ext>
                      </a:extLst>
                    </a:blip>
                    <a:stretch>
                      <a:fillRect/>
                    </a:stretch>
                  </pic:blipFill>
                  <pic:spPr>
                    <a:xfrm>
                      <a:off x="0" y="0"/>
                      <a:ext cx="2706613" cy="1740792"/>
                    </a:xfrm>
                    <a:prstGeom prst="rect">
                      <a:avLst/>
                    </a:prstGeom>
                  </pic:spPr>
                </pic:pic>
              </a:graphicData>
            </a:graphic>
          </wp:inline>
        </w:drawing>
      </w:r>
    </w:p>
    <w:p w14:paraId="57698670" w14:textId="1BE16E58" w:rsidR="00F215E5" w:rsidRPr="003B539D" w:rsidRDefault="00F215E5" w:rsidP="00F215E5">
      <w:pPr>
        <w:jc w:val="center"/>
        <w:rPr>
          <w:rFonts w:ascii="宋体" w:eastAsia="宋体" w:hAnsi="宋体" w:cs="Times New Roman"/>
          <w:sz w:val="18"/>
          <w:szCs w:val="18"/>
        </w:rPr>
      </w:pPr>
      <w:r w:rsidRPr="003B539D">
        <w:rPr>
          <w:rFonts w:ascii="宋体" w:eastAsia="宋体" w:hAnsi="宋体" w:cs="Times New Roman" w:hint="eastAsia"/>
          <w:sz w:val="18"/>
          <w:szCs w:val="18"/>
        </w:rPr>
        <w:t>图</w:t>
      </w:r>
      <w:r w:rsidR="0053301F">
        <w:rPr>
          <w:rFonts w:ascii="宋体" w:eastAsia="宋体" w:hAnsi="宋体" w:cs="Times New Roman"/>
          <w:sz w:val="18"/>
          <w:szCs w:val="18"/>
        </w:rPr>
        <w:t>3</w:t>
      </w:r>
      <w:r w:rsidRPr="003B539D">
        <w:rPr>
          <w:rFonts w:ascii="宋体" w:eastAsia="宋体" w:hAnsi="宋体" w:cs="Times New Roman"/>
          <w:sz w:val="18"/>
          <w:szCs w:val="18"/>
        </w:rPr>
        <w:t xml:space="preserve"> </w:t>
      </w:r>
      <w:r w:rsidRPr="003B539D">
        <w:rPr>
          <w:rFonts w:ascii="宋体" w:eastAsia="宋体" w:hAnsi="宋体" w:cs="Times New Roman" w:hint="eastAsia"/>
          <w:sz w:val="18"/>
          <w:szCs w:val="18"/>
        </w:rPr>
        <w:t>自动飞行示意图</w:t>
      </w:r>
    </w:p>
    <w:p w14:paraId="7A4F79F0" w14:textId="77777777" w:rsidR="002D1294" w:rsidRPr="002C77B6" w:rsidRDefault="002D1294" w:rsidP="002C77B6">
      <w:pPr>
        <w:ind w:firstLineChars="200" w:firstLine="420"/>
        <w:rPr>
          <w:rFonts w:ascii="宋体" w:eastAsia="宋体" w:hAnsi="宋体"/>
          <w:szCs w:val="21"/>
        </w:rPr>
      </w:pPr>
      <w:r w:rsidRPr="002C77B6">
        <w:rPr>
          <w:rFonts w:ascii="宋体" w:eastAsia="宋体" w:hAnsi="宋体" w:hint="eastAsia"/>
          <w:szCs w:val="21"/>
        </w:rPr>
        <w:t>（2）飞行阶段</w:t>
      </w:r>
    </w:p>
    <w:p w14:paraId="5605F634" w14:textId="1F5237C0" w:rsidR="002D1294" w:rsidRPr="002C77B6" w:rsidRDefault="002D1294" w:rsidP="002C77B6">
      <w:pPr>
        <w:ind w:firstLineChars="200" w:firstLine="420"/>
        <w:rPr>
          <w:rFonts w:ascii="宋体" w:eastAsia="宋体" w:hAnsi="宋体"/>
          <w:szCs w:val="21"/>
        </w:rPr>
      </w:pPr>
      <w:r w:rsidRPr="002C77B6">
        <w:rPr>
          <w:rFonts w:ascii="宋体" w:eastAsia="宋体" w:hAnsi="宋体" w:hint="eastAsia"/>
          <w:szCs w:val="21"/>
        </w:rPr>
        <w:t>在飞行过程中，受到外界阻力可能会偏离当前航线，无人机会在一定时间间隔内自己调整飞行的偏向角，在一定的偏向范围内，始终保持着对目标站点的正向飞行。</w:t>
      </w:r>
      <w:r w:rsidR="002B5152" w:rsidRPr="002C77B6">
        <w:rPr>
          <w:rFonts w:ascii="宋体" w:eastAsia="宋体" w:hAnsi="宋体" w:hint="eastAsia"/>
          <w:szCs w:val="21"/>
        </w:rPr>
        <w:t>在微小的角度偏差范围内，可</w:t>
      </w:r>
      <w:r w:rsidR="00122FB9" w:rsidRPr="002C77B6">
        <w:rPr>
          <w:rFonts w:ascii="宋体" w:eastAsia="宋体" w:hAnsi="宋体" w:hint="eastAsia"/>
          <w:szCs w:val="21"/>
        </w:rPr>
        <w:t>看作是误差范围。</w:t>
      </w:r>
    </w:p>
    <w:p w14:paraId="08EFA3A9" w14:textId="77777777" w:rsidR="00E55B0E" w:rsidRPr="002C77B6" w:rsidRDefault="00E55B0E" w:rsidP="002C77B6">
      <w:pPr>
        <w:ind w:firstLineChars="200" w:firstLine="420"/>
        <w:rPr>
          <w:rFonts w:ascii="宋体" w:eastAsia="宋体" w:hAnsi="宋体"/>
          <w:szCs w:val="21"/>
        </w:rPr>
      </w:pPr>
      <w:r w:rsidRPr="002C77B6">
        <w:rPr>
          <w:rFonts w:ascii="宋体" w:eastAsia="宋体" w:hAnsi="宋体" w:hint="eastAsia"/>
          <w:szCs w:val="21"/>
        </w:rPr>
        <w:t>（3）到达目标站点</w:t>
      </w:r>
    </w:p>
    <w:p w14:paraId="6C6650F9" w14:textId="19A524BA" w:rsidR="00E55B0E" w:rsidRPr="002C77B6" w:rsidRDefault="00E55B0E" w:rsidP="002C77B6">
      <w:pPr>
        <w:ind w:firstLineChars="200" w:firstLine="420"/>
        <w:rPr>
          <w:rFonts w:ascii="宋体" w:eastAsia="宋体" w:hAnsi="宋体"/>
          <w:szCs w:val="21"/>
        </w:rPr>
      </w:pPr>
      <w:r w:rsidRPr="002C77B6">
        <w:rPr>
          <w:rFonts w:ascii="宋体" w:eastAsia="宋体" w:hAnsi="宋体" w:hint="eastAsia"/>
          <w:szCs w:val="21"/>
        </w:rPr>
        <w:t>飞行到达下一站点后，也即飞行距离等于测算距离之后，会暂停飞行；此时会进行目前所在位置的图像数据采集，并确定当前区域位置</w:t>
      </w:r>
      <w:r w:rsidR="008D3BD3" w:rsidRPr="002C77B6">
        <w:rPr>
          <w:rFonts w:ascii="宋体" w:eastAsia="宋体" w:hAnsi="宋体" w:hint="eastAsia"/>
          <w:szCs w:val="21"/>
        </w:rPr>
        <w:t>是否正确，且确定是否精确定位</w:t>
      </w:r>
      <w:r w:rsidRPr="002C77B6">
        <w:rPr>
          <w:rFonts w:ascii="宋体" w:eastAsia="宋体" w:hAnsi="宋体" w:hint="eastAsia"/>
          <w:szCs w:val="21"/>
        </w:rPr>
        <w:t>；接下来会计算飞行下一站点的飞行方向以及飞行距离，在计算出飞行方向以及距离之后，调整自身角度，飞往下一站点。</w:t>
      </w:r>
    </w:p>
    <w:p w14:paraId="2C3D64B5" w14:textId="77777777" w:rsidR="00E55B0E" w:rsidRPr="002C77B6" w:rsidRDefault="00E55B0E" w:rsidP="002C77B6">
      <w:pPr>
        <w:ind w:firstLineChars="200" w:firstLine="420"/>
        <w:rPr>
          <w:rFonts w:ascii="宋体" w:eastAsia="宋体" w:hAnsi="宋体"/>
          <w:szCs w:val="21"/>
        </w:rPr>
      </w:pPr>
      <w:r w:rsidRPr="002C77B6">
        <w:rPr>
          <w:rFonts w:ascii="宋体" w:eastAsia="宋体" w:hAnsi="宋体" w:hint="eastAsia"/>
          <w:szCs w:val="21"/>
        </w:rPr>
        <w:t>（4）继续飞行阶段</w:t>
      </w:r>
    </w:p>
    <w:p w14:paraId="4D95E558" w14:textId="4611D18E" w:rsidR="00AF5F67" w:rsidRPr="002C77B6" w:rsidRDefault="00645A6A" w:rsidP="002C77B6">
      <w:pPr>
        <w:ind w:firstLineChars="200" w:firstLine="420"/>
        <w:rPr>
          <w:rFonts w:ascii="宋体" w:eastAsia="宋体" w:hAnsi="宋体"/>
          <w:szCs w:val="21"/>
        </w:rPr>
      </w:pPr>
      <w:r w:rsidRPr="002C77B6">
        <w:rPr>
          <w:rFonts w:ascii="宋体" w:eastAsia="宋体" w:hAnsi="宋体" w:hint="eastAsia"/>
          <w:szCs w:val="21"/>
        </w:rPr>
        <w:t>当到达一个站点后，需要</w:t>
      </w:r>
      <w:r w:rsidR="00EB2E2C" w:rsidRPr="002C77B6">
        <w:rPr>
          <w:rFonts w:ascii="宋体" w:eastAsia="宋体" w:hAnsi="宋体" w:hint="eastAsia"/>
          <w:szCs w:val="21"/>
        </w:rPr>
        <w:t>前</w:t>
      </w:r>
      <w:r w:rsidRPr="002C77B6">
        <w:rPr>
          <w:rFonts w:ascii="宋体" w:eastAsia="宋体" w:hAnsi="宋体" w:hint="eastAsia"/>
          <w:szCs w:val="21"/>
        </w:rPr>
        <w:t>往下一目标站点飞行的时候，则需要再次按照上述的过程</w:t>
      </w:r>
      <w:r w:rsidR="00EB2E2C" w:rsidRPr="002C77B6">
        <w:rPr>
          <w:rFonts w:ascii="宋体" w:eastAsia="宋体" w:hAnsi="宋体" w:hint="eastAsia"/>
          <w:szCs w:val="21"/>
        </w:rPr>
        <w:t>执行。通过</w:t>
      </w:r>
      <w:r w:rsidR="00963432" w:rsidRPr="002C77B6">
        <w:rPr>
          <w:rFonts w:ascii="宋体" w:eastAsia="宋体" w:hAnsi="宋体" w:hint="eastAsia"/>
          <w:szCs w:val="21"/>
        </w:rPr>
        <w:t>上述过程的执行，实现了无人机按照规定路线巡航的目标</w:t>
      </w:r>
      <w:r w:rsidR="00CB2EAC" w:rsidRPr="002C77B6">
        <w:rPr>
          <w:rFonts w:ascii="宋体" w:eastAsia="宋体" w:hAnsi="宋体" w:hint="eastAsia"/>
          <w:szCs w:val="21"/>
        </w:rPr>
        <w:t>。</w:t>
      </w:r>
      <w:r w:rsidR="00963432" w:rsidRPr="002C77B6">
        <w:rPr>
          <w:rFonts w:ascii="宋体" w:eastAsia="宋体" w:hAnsi="宋体" w:hint="eastAsia"/>
          <w:szCs w:val="21"/>
        </w:rPr>
        <w:t>在环境安全检测的应用中实现了环境数据的循环获取，有利于数据分析。</w:t>
      </w:r>
    </w:p>
    <w:p w14:paraId="34A0FEC4" w14:textId="313FAAA0" w:rsidR="00310B46" w:rsidRPr="00D160D6" w:rsidRDefault="00C73B58" w:rsidP="0020376E">
      <w:pPr>
        <w:spacing w:line="360" w:lineRule="auto"/>
        <w:rPr>
          <w:rFonts w:ascii="黑体" w:eastAsia="黑体" w:hAnsi="黑体"/>
          <w:szCs w:val="21"/>
        </w:rPr>
      </w:pPr>
      <w:r>
        <w:rPr>
          <w:rFonts w:ascii="黑体" w:eastAsia="黑体" w:hAnsi="黑体"/>
          <w:szCs w:val="21"/>
        </w:rPr>
        <w:t>2</w:t>
      </w:r>
      <w:r w:rsidR="0020376E" w:rsidRPr="00D160D6">
        <w:rPr>
          <w:rFonts w:ascii="黑体" w:eastAsia="黑体" w:hAnsi="黑体"/>
          <w:szCs w:val="21"/>
        </w:rPr>
        <w:t xml:space="preserve">.2 </w:t>
      </w:r>
      <w:r w:rsidR="0020376E" w:rsidRPr="00D160D6">
        <w:rPr>
          <w:rFonts w:ascii="黑体" w:eastAsia="黑体" w:hAnsi="黑体" w:hint="eastAsia"/>
          <w:szCs w:val="21"/>
        </w:rPr>
        <w:t>精确定位导航</w:t>
      </w:r>
    </w:p>
    <w:p w14:paraId="1CFCE5EA" w14:textId="3024A194" w:rsidR="00945509" w:rsidRPr="00D160D6" w:rsidRDefault="00945509" w:rsidP="00D160D6">
      <w:pPr>
        <w:ind w:firstLineChars="200" w:firstLine="420"/>
        <w:rPr>
          <w:rFonts w:ascii="宋体" w:eastAsia="宋体" w:hAnsi="宋体"/>
          <w:szCs w:val="21"/>
        </w:rPr>
      </w:pPr>
      <w:r w:rsidRPr="00D160D6">
        <w:rPr>
          <w:rFonts w:ascii="宋体" w:eastAsia="宋体" w:hAnsi="宋体" w:hint="eastAsia"/>
          <w:szCs w:val="21"/>
        </w:rPr>
        <w:t>无人机自主飞行实现了无人机按照规定路线巡航的要求，但是每次到达目标点后还需要对目标点进行精确匹配，</w:t>
      </w:r>
      <w:r w:rsidR="00F7473A" w:rsidRPr="00D160D6">
        <w:rPr>
          <w:rFonts w:ascii="宋体" w:eastAsia="宋体" w:hAnsi="宋体" w:hint="eastAsia"/>
          <w:szCs w:val="21"/>
        </w:rPr>
        <w:t>来保证每次所到站点都是需求站点。</w:t>
      </w:r>
    </w:p>
    <w:p w14:paraId="08577AA5" w14:textId="7EBE9BFC" w:rsidR="001028F7" w:rsidRPr="00D160D6" w:rsidRDefault="001028F7" w:rsidP="00D160D6">
      <w:pPr>
        <w:ind w:firstLineChars="200" w:firstLine="420"/>
        <w:rPr>
          <w:rFonts w:ascii="宋体" w:eastAsia="宋体" w:hAnsi="宋体"/>
          <w:szCs w:val="21"/>
        </w:rPr>
      </w:pPr>
      <w:r w:rsidRPr="00D160D6">
        <w:rPr>
          <w:rFonts w:ascii="宋体" w:eastAsia="宋体" w:hAnsi="宋体" w:hint="eastAsia"/>
          <w:szCs w:val="21"/>
        </w:rPr>
        <w:t>精确定位匹配阶段可分为两个部分，第一部分是粗略匹配以及第二部分精确定位匹配。</w:t>
      </w:r>
      <w:r w:rsidR="00F86426" w:rsidRPr="00D160D6">
        <w:rPr>
          <w:rFonts w:ascii="宋体" w:eastAsia="宋体" w:hAnsi="宋体" w:hint="eastAsia"/>
          <w:szCs w:val="21"/>
        </w:rPr>
        <w:t>通过第一部分的粗略匹配，为第二部分的精确匹配做准备，如果在第一部分</w:t>
      </w:r>
      <w:r w:rsidR="00205276" w:rsidRPr="00D160D6">
        <w:rPr>
          <w:rFonts w:ascii="宋体" w:eastAsia="宋体" w:hAnsi="宋体" w:hint="eastAsia"/>
          <w:szCs w:val="21"/>
        </w:rPr>
        <w:t>就不存在匹配关系，则可以直接跳过该目标站点的检测并报告出次站点为错误匹配站点，如果在粗略匹配存</w:t>
      </w:r>
      <w:r w:rsidR="00205276" w:rsidRPr="00D160D6">
        <w:rPr>
          <w:rFonts w:ascii="宋体" w:eastAsia="宋体" w:hAnsi="宋体" w:hint="eastAsia"/>
          <w:szCs w:val="21"/>
        </w:rPr>
        <w:lastRenderedPageBreak/>
        <w:t>在匹配关系，则进行精确定位匹配，也即精确定位出当前位置。</w:t>
      </w:r>
    </w:p>
    <w:p w14:paraId="59ED6F8C" w14:textId="6D499A18" w:rsidR="001028F7" w:rsidRPr="00D160D6" w:rsidRDefault="00C73B58" w:rsidP="0050318A">
      <w:pPr>
        <w:spacing w:line="360" w:lineRule="auto"/>
        <w:rPr>
          <w:rFonts w:ascii="楷体" w:eastAsia="楷体" w:hAnsi="楷体"/>
          <w:szCs w:val="21"/>
        </w:rPr>
      </w:pPr>
      <w:r>
        <w:rPr>
          <w:rFonts w:ascii="楷体" w:eastAsia="楷体" w:hAnsi="楷体"/>
          <w:szCs w:val="21"/>
        </w:rPr>
        <w:t>2</w:t>
      </w:r>
      <w:r w:rsidR="0050318A" w:rsidRPr="00D160D6">
        <w:rPr>
          <w:rFonts w:ascii="楷体" w:eastAsia="楷体" w:hAnsi="楷体"/>
          <w:szCs w:val="21"/>
        </w:rPr>
        <w:t xml:space="preserve">.2.1 </w:t>
      </w:r>
      <w:r w:rsidR="0050318A" w:rsidRPr="00D160D6">
        <w:rPr>
          <w:rFonts w:ascii="楷体" w:eastAsia="楷体" w:hAnsi="楷体" w:hint="eastAsia"/>
          <w:szCs w:val="21"/>
        </w:rPr>
        <w:t>粗匹配</w:t>
      </w:r>
    </w:p>
    <w:p w14:paraId="4EBAE483" w14:textId="7730330B" w:rsidR="006111B8" w:rsidRPr="00D160D6" w:rsidRDefault="00404D8D" w:rsidP="00D160D6">
      <w:pPr>
        <w:ind w:firstLineChars="200" w:firstLine="420"/>
        <w:rPr>
          <w:rFonts w:ascii="宋体" w:eastAsia="宋体" w:hAnsi="宋体"/>
          <w:szCs w:val="21"/>
        </w:rPr>
      </w:pPr>
      <w:r w:rsidRPr="00D160D6">
        <w:rPr>
          <w:rFonts w:ascii="宋体" w:eastAsia="宋体" w:hAnsi="宋体" w:hint="eastAsia"/>
          <w:szCs w:val="21"/>
        </w:rPr>
        <w:t>粗匹配主要是进行无人机的初步定位，经过这一步可以判断出是否有必要进行精确定位，</w:t>
      </w:r>
      <w:r w:rsidR="002B7217" w:rsidRPr="00D160D6">
        <w:rPr>
          <w:rFonts w:ascii="宋体" w:eastAsia="宋体" w:hAnsi="宋体" w:hint="eastAsia"/>
          <w:szCs w:val="21"/>
        </w:rPr>
        <w:t>若在粗匹配的过程中就发现当前站点位置不是目标站点，就可以忽略精确定位，再次</w:t>
      </w:r>
      <w:r w:rsidR="009876BD" w:rsidRPr="00D160D6">
        <w:rPr>
          <w:rFonts w:ascii="宋体" w:eastAsia="宋体" w:hAnsi="宋体" w:hint="eastAsia"/>
          <w:szCs w:val="21"/>
        </w:rPr>
        <w:t>寻找目标站点并进行匹配；如果是目标站点位置区域，则进一步的进行精确定位匹配。</w:t>
      </w:r>
    </w:p>
    <w:p w14:paraId="0F2330CC" w14:textId="79016C24" w:rsidR="00EA5924" w:rsidRPr="00D160D6" w:rsidRDefault="00EA5924" w:rsidP="00D160D6">
      <w:pPr>
        <w:ind w:firstLineChars="200" w:firstLine="420"/>
        <w:rPr>
          <w:rFonts w:ascii="宋体" w:eastAsia="宋体" w:hAnsi="宋体"/>
          <w:szCs w:val="21"/>
        </w:rPr>
      </w:pPr>
      <w:r w:rsidRPr="00D160D6">
        <w:rPr>
          <w:rFonts w:ascii="宋体" w:eastAsia="宋体" w:hAnsi="宋体" w:hint="eastAsia"/>
          <w:szCs w:val="21"/>
        </w:rPr>
        <w:t>在粗匹配的过程中主要是利用了S</w:t>
      </w:r>
      <w:r w:rsidRPr="00D160D6">
        <w:rPr>
          <w:rFonts w:ascii="宋体" w:eastAsia="宋体" w:hAnsi="宋体"/>
          <w:szCs w:val="21"/>
        </w:rPr>
        <w:t>IFT</w:t>
      </w:r>
      <w:r w:rsidRPr="00D160D6">
        <w:rPr>
          <w:rFonts w:ascii="宋体" w:eastAsia="宋体" w:hAnsi="宋体" w:hint="eastAsia"/>
          <w:szCs w:val="21"/>
        </w:rPr>
        <w:t>算法进行匹配计算，</w:t>
      </w:r>
      <w:r w:rsidR="0004552B" w:rsidRPr="00D160D6">
        <w:rPr>
          <w:rFonts w:ascii="宋体" w:eastAsia="宋体" w:hAnsi="宋体"/>
          <w:szCs w:val="21"/>
        </w:rPr>
        <w:t>SIFT</w:t>
      </w:r>
      <w:r w:rsidR="0004552B" w:rsidRPr="00D160D6">
        <w:rPr>
          <w:rFonts w:ascii="宋体" w:eastAsia="宋体" w:hAnsi="宋体" w:hint="eastAsia"/>
          <w:szCs w:val="21"/>
        </w:rPr>
        <w:t>算法</w:t>
      </w:r>
      <w:r w:rsidR="00AD38F7" w:rsidRPr="00D160D6">
        <w:rPr>
          <w:rFonts w:ascii="宋体" w:eastAsia="宋体" w:hAnsi="宋体" w:hint="eastAsia"/>
          <w:szCs w:val="21"/>
        </w:rPr>
        <w:t>它能够找到更多的特征点，可以更大限度的减少遗漏和缺失，能够保证信息的完整；</w:t>
      </w:r>
      <w:r w:rsidR="004378AC" w:rsidRPr="00D160D6">
        <w:rPr>
          <w:rFonts w:ascii="宋体" w:eastAsia="宋体" w:hAnsi="宋体" w:hint="eastAsia"/>
          <w:szCs w:val="21"/>
        </w:rPr>
        <w:t>在</w:t>
      </w:r>
      <w:r w:rsidR="0070428B" w:rsidRPr="00D160D6">
        <w:rPr>
          <w:rFonts w:ascii="宋体" w:eastAsia="宋体" w:hAnsi="宋体" w:hint="eastAsia"/>
          <w:szCs w:val="21"/>
        </w:rPr>
        <w:t>利用S</w:t>
      </w:r>
      <w:r w:rsidR="0070428B" w:rsidRPr="00D160D6">
        <w:rPr>
          <w:rFonts w:ascii="宋体" w:eastAsia="宋体" w:hAnsi="宋体"/>
          <w:szCs w:val="21"/>
        </w:rPr>
        <w:t>IFT</w:t>
      </w:r>
      <w:r w:rsidR="0070428B" w:rsidRPr="00D160D6">
        <w:rPr>
          <w:rFonts w:ascii="宋体" w:eastAsia="宋体" w:hAnsi="宋体" w:hint="eastAsia"/>
          <w:szCs w:val="21"/>
        </w:rPr>
        <w:t>算法提取特征点后再利用R</w:t>
      </w:r>
      <w:r w:rsidR="0070428B" w:rsidRPr="00D160D6">
        <w:rPr>
          <w:rFonts w:ascii="宋体" w:eastAsia="宋体" w:hAnsi="宋体"/>
          <w:szCs w:val="21"/>
        </w:rPr>
        <w:t>ANSAC</w:t>
      </w:r>
      <w:r w:rsidR="0070428B" w:rsidRPr="00D160D6">
        <w:rPr>
          <w:rFonts w:ascii="宋体" w:eastAsia="宋体" w:hAnsi="宋体" w:hint="eastAsia"/>
          <w:szCs w:val="21"/>
        </w:rPr>
        <w:t>优化算法对已经提取的特征点进行优化处理，剔除不稳定的特征点后，进行图像</w:t>
      </w:r>
      <w:r w:rsidR="006C5DBE" w:rsidRPr="00D160D6">
        <w:rPr>
          <w:rFonts w:ascii="宋体" w:eastAsia="宋体" w:hAnsi="宋体" w:hint="eastAsia"/>
          <w:szCs w:val="21"/>
        </w:rPr>
        <w:t>匹配，所得到的图像更加精确</w:t>
      </w:r>
      <w:r w:rsidR="005C5BB6" w:rsidRPr="009A77D5">
        <w:rPr>
          <w:rFonts w:ascii="Times New Roman" w:eastAsia="宋体" w:hAnsi="Times New Roman" w:cs="Times New Roman"/>
          <w:szCs w:val="21"/>
          <w:vertAlign w:val="superscript"/>
        </w:rPr>
        <w:t>[11,12]</w:t>
      </w:r>
      <w:r w:rsidR="006C5DBE" w:rsidRPr="00D160D6">
        <w:rPr>
          <w:rFonts w:ascii="宋体" w:eastAsia="宋体" w:hAnsi="宋体" w:hint="eastAsia"/>
          <w:szCs w:val="21"/>
        </w:rPr>
        <w:t>。</w:t>
      </w:r>
    </w:p>
    <w:p w14:paraId="4D691C01" w14:textId="0C1A5BE8" w:rsidR="00FD6408" w:rsidRPr="00D160D6" w:rsidRDefault="00FD6408" w:rsidP="00D160D6">
      <w:pPr>
        <w:rPr>
          <w:rFonts w:ascii="宋体" w:eastAsia="宋体" w:hAnsi="宋体"/>
          <w:szCs w:val="21"/>
        </w:rPr>
      </w:pPr>
      <w:r w:rsidRPr="00D160D6">
        <w:rPr>
          <w:rFonts w:ascii="宋体" w:eastAsia="宋体" w:hAnsi="宋体" w:hint="eastAsia"/>
          <w:szCs w:val="21"/>
        </w:rPr>
        <w:t>S</w:t>
      </w:r>
      <w:r w:rsidRPr="00D160D6">
        <w:rPr>
          <w:rFonts w:ascii="宋体" w:eastAsia="宋体" w:hAnsi="宋体"/>
          <w:szCs w:val="21"/>
        </w:rPr>
        <w:t>IFT</w:t>
      </w:r>
      <w:r w:rsidRPr="00D160D6">
        <w:rPr>
          <w:rFonts w:ascii="宋体" w:eastAsia="宋体" w:hAnsi="宋体" w:hint="eastAsia"/>
          <w:szCs w:val="21"/>
        </w:rPr>
        <w:t>算法主要步骤为以下两个步骤：</w:t>
      </w:r>
    </w:p>
    <w:p w14:paraId="54643DA9" w14:textId="0FDE49FF" w:rsidR="00FD6408" w:rsidRPr="00D160D6" w:rsidRDefault="009D54D2" w:rsidP="00D160D6">
      <w:pPr>
        <w:rPr>
          <w:rFonts w:ascii="宋体" w:eastAsia="宋体" w:hAnsi="宋体"/>
          <w:szCs w:val="21"/>
        </w:rPr>
      </w:pPr>
      <w:r w:rsidRPr="00D160D6">
        <w:rPr>
          <w:rFonts w:ascii="宋体" w:eastAsia="宋体" w:hAnsi="宋体" w:hint="eastAsia"/>
          <w:szCs w:val="21"/>
        </w:rPr>
        <w:t>（1）</w:t>
      </w:r>
      <w:r w:rsidR="00FD6408" w:rsidRPr="00D160D6">
        <w:rPr>
          <w:rFonts w:ascii="宋体" w:eastAsia="宋体" w:hAnsi="宋体" w:hint="eastAsia"/>
          <w:szCs w:val="21"/>
        </w:rPr>
        <w:t>提取特征向量；</w:t>
      </w:r>
    </w:p>
    <w:p w14:paraId="249E5A6E" w14:textId="28D33958" w:rsidR="00FD6408" w:rsidRPr="00D160D6" w:rsidRDefault="009D54D2" w:rsidP="00D160D6">
      <w:pPr>
        <w:rPr>
          <w:rFonts w:ascii="宋体" w:eastAsia="宋体" w:hAnsi="宋体"/>
          <w:szCs w:val="21"/>
        </w:rPr>
      </w:pPr>
      <w:r w:rsidRPr="00D160D6">
        <w:rPr>
          <w:rFonts w:ascii="宋体" w:eastAsia="宋体" w:hAnsi="宋体" w:hint="eastAsia"/>
          <w:szCs w:val="21"/>
        </w:rPr>
        <w:t>（2）</w:t>
      </w:r>
      <w:r w:rsidR="00FD6408" w:rsidRPr="00D160D6">
        <w:rPr>
          <w:rFonts w:ascii="宋体" w:eastAsia="宋体" w:hAnsi="宋体" w:hint="eastAsia"/>
          <w:szCs w:val="21"/>
        </w:rPr>
        <w:t>特征向量匹配。</w:t>
      </w:r>
    </w:p>
    <w:p w14:paraId="6A000639" w14:textId="77777777" w:rsidR="00FD6408" w:rsidRPr="00D160D6" w:rsidRDefault="00FD6408" w:rsidP="00D160D6">
      <w:pPr>
        <w:rPr>
          <w:rFonts w:ascii="宋体" w:eastAsia="宋体" w:hAnsi="宋体"/>
          <w:szCs w:val="21"/>
        </w:rPr>
      </w:pPr>
      <w:r w:rsidRPr="00D160D6">
        <w:rPr>
          <w:rFonts w:ascii="宋体" w:eastAsia="宋体" w:hAnsi="宋体" w:hint="eastAsia"/>
          <w:szCs w:val="21"/>
        </w:rPr>
        <w:t>其中尺度空间构造公式为：</w:t>
      </w:r>
    </w:p>
    <w:p w14:paraId="1DFBB7DD" w14:textId="63940697" w:rsidR="00FD6408" w:rsidRPr="00FD6408" w:rsidRDefault="00B27DA2" w:rsidP="00FD6408">
      <w:pPr>
        <w:spacing w:line="360" w:lineRule="auto"/>
        <w:jc w:val="center"/>
        <w:rPr>
          <w:rFonts w:ascii="宋体" w:eastAsia="宋体" w:hAnsi="宋体" w:cs="Times New Roman"/>
          <w:sz w:val="24"/>
          <w:szCs w:val="24"/>
        </w:rPr>
      </w:pPr>
      <w:r w:rsidRPr="00F12D53">
        <w:rPr>
          <w:rFonts w:ascii="宋体" w:eastAsia="宋体" w:hAnsi="宋体"/>
          <w:position w:val="-10"/>
          <w:szCs w:val="21"/>
        </w:rPr>
        <w:object w:dxaOrig="2980" w:dyaOrig="320" w14:anchorId="17C08E55">
          <v:shape id="_x0000_i1045" type="#_x0000_t75" style="width:180pt;height:18.75pt" o:ole="">
            <v:imagedata r:id="rId44" o:title=""/>
          </v:shape>
          <o:OLEObject Type="Embed" ProgID="Equation.DSMT4" ShapeID="_x0000_i1045" DrawAspect="Content" ObjectID="_1603192906" r:id="rId45"/>
        </w:object>
      </w:r>
      <w:r w:rsidR="00FD6408" w:rsidRPr="00FD6408">
        <w:rPr>
          <w:rFonts w:ascii="宋体" w:eastAsia="宋体" w:hAnsi="宋体" w:cs="Times New Roman"/>
          <w:sz w:val="24"/>
          <w:szCs w:val="24"/>
        </w:rPr>
        <w:t xml:space="preserve">    </w:t>
      </w:r>
      <w:r w:rsidR="00FD6408" w:rsidRPr="00F12D53">
        <w:rPr>
          <w:rFonts w:ascii="宋体" w:eastAsia="宋体" w:hAnsi="宋体" w:cs="Times New Roman"/>
          <w:szCs w:val="21"/>
        </w:rPr>
        <w:t>(</w:t>
      </w:r>
      <w:r w:rsidR="00440AF4" w:rsidRPr="00F12D53">
        <w:rPr>
          <w:rFonts w:ascii="宋体" w:eastAsia="宋体" w:hAnsi="宋体" w:cs="Times New Roman"/>
          <w:szCs w:val="21"/>
        </w:rPr>
        <w:t>4</w:t>
      </w:r>
      <w:r w:rsidR="00FD6408" w:rsidRPr="00F12D53">
        <w:rPr>
          <w:rFonts w:ascii="宋体" w:eastAsia="宋体" w:hAnsi="宋体" w:cs="Times New Roman"/>
          <w:szCs w:val="21"/>
        </w:rPr>
        <w:t>)</w:t>
      </w:r>
    </w:p>
    <w:p w14:paraId="5CC95620" w14:textId="77777777" w:rsidR="00FD6408" w:rsidRPr="00900124" w:rsidRDefault="00FD6408" w:rsidP="00D160D6">
      <w:pPr>
        <w:rPr>
          <w:rFonts w:ascii="宋体" w:eastAsia="宋体" w:hAnsi="宋体"/>
          <w:szCs w:val="21"/>
        </w:rPr>
      </w:pPr>
      <w:r w:rsidRPr="00900124">
        <w:rPr>
          <w:rFonts w:ascii="宋体" w:eastAsia="宋体" w:hAnsi="宋体"/>
          <w:position w:val="-10"/>
          <w:szCs w:val="21"/>
        </w:rPr>
        <w:object w:dxaOrig="980" w:dyaOrig="320" w14:anchorId="51211557">
          <v:shape id="_x0000_i1046" type="#_x0000_t75" style="width:48.75pt;height:15.75pt" o:ole="">
            <v:imagedata r:id="rId46" o:title=""/>
          </v:shape>
          <o:OLEObject Type="Embed" ProgID="Equation.DSMT4" ShapeID="_x0000_i1046" DrawAspect="Content" ObjectID="_1603192907" r:id="rId47"/>
        </w:object>
      </w:r>
      <w:r w:rsidRPr="00900124">
        <w:rPr>
          <w:rFonts w:ascii="宋体" w:eastAsia="宋体" w:hAnsi="宋体" w:cs="Times New Roman" w:hint="eastAsia"/>
          <w:szCs w:val="21"/>
        </w:rPr>
        <w:t>表示尺度空间，</w:t>
      </w:r>
      <w:r w:rsidRPr="00900124">
        <w:rPr>
          <w:rFonts w:ascii="宋体" w:eastAsia="宋体" w:hAnsi="宋体"/>
          <w:position w:val="-10"/>
          <w:szCs w:val="21"/>
        </w:rPr>
        <w:object w:dxaOrig="1020" w:dyaOrig="320" w14:anchorId="7D3C88DD">
          <v:shape id="_x0000_i1047" type="#_x0000_t75" style="width:51pt;height:15.75pt" o:ole="">
            <v:imagedata r:id="rId48" o:title=""/>
          </v:shape>
          <o:OLEObject Type="Embed" ProgID="Equation.DSMT4" ShapeID="_x0000_i1047" DrawAspect="Content" ObjectID="_1603192908" r:id="rId49"/>
        </w:object>
      </w:r>
      <w:r w:rsidRPr="00900124">
        <w:rPr>
          <w:rFonts w:ascii="宋体" w:eastAsia="宋体" w:hAnsi="宋体" w:cs="Times New Roman" w:hint="eastAsia"/>
          <w:szCs w:val="21"/>
        </w:rPr>
        <w:t>表示一个变化尺度的高斯函数，*表示卷积，</w:t>
      </w:r>
      <m:oMath>
        <m:r>
          <w:rPr>
            <w:rFonts w:ascii="Cambria Math" w:eastAsia="宋体" w:hAnsi="Cambria Math" w:cs="Times New Roman"/>
            <w:szCs w:val="21"/>
          </w:rPr>
          <m:t>(x,y)</m:t>
        </m:r>
      </m:oMath>
      <w:r w:rsidRPr="00900124">
        <w:rPr>
          <w:rFonts w:ascii="宋体" w:eastAsia="宋体" w:hAnsi="宋体" w:cs="Times New Roman" w:hint="eastAsia"/>
          <w:szCs w:val="21"/>
        </w:rPr>
        <w:t>表示图像的像素位置，</w:t>
      </w:r>
      <m:oMath>
        <m:r>
          <w:rPr>
            <w:rFonts w:ascii="Cambria Math" w:eastAsia="宋体" w:hAnsi="Cambria Math" w:cs="Times New Roman"/>
            <w:szCs w:val="21"/>
          </w:rPr>
          <m:t>σ</m:t>
        </m:r>
      </m:oMath>
      <w:r w:rsidRPr="00900124">
        <w:rPr>
          <w:rFonts w:ascii="宋体" w:eastAsia="宋体" w:hAnsi="宋体" w:cs="Times New Roman" w:hint="eastAsia"/>
          <w:szCs w:val="21"/>
        </w:rPr>
        <w:t>表示尺度因子。</w:t>
      </w:r>
    </w:p>
    <w:p w14:paraId="32F9F659" w14:textId="2C9F34B8" w:rsidR="00FD6408" w:rsidRPr="00900124" w:rsidRDefault="00FD6408" w:rsidP="00D160D6">
      <w:pPr>
        <w:rPr>
          <w:rFonts w:ascii="宋体" w:eastAsia="宋体" w:hAnsi="宋体"/>
          <w:szCs w:val="21"/>
        </w:rPr>
      </w:pPr>
      <w:r w:rsidRPr="00900124">
        <w:rPr>
          <w:rFonts w:ascii="宋体" w:eastAsia="宋体" w:hAnsi="宋体" w:hint="eastAsia"/>
          <w:szCs w:val="21"/>
        </w:rPr>
        <w:t>R</w:t>
      </w:r>
      <w:r w:rsidRPr="00900124">
        <w:rPr>
          <w:rFonts w:ascii="宋体" w:eastAsia="宋体" w:hAnsi="宋体"/>
          <w:szCs w:val="21"/>
        </w:rPr>
        <w:t>ANSAC</w:t>
      </w:r>
      <w:r w:rsidRPr="00900124">
        <w:rPr>
          <w:rFonts w:ascii="宋体" w:eastAsia="宋体" w:hAnsi="宋体" w:hint="eastAsia"/>
          <w:szCs w:val="21"/>
        </w:rPr>
        <w:t>算法描述</w:t>
      </w:r>
      <w:r w:rsidR="00F840B1" w:rsidRPr="00412AFF">
        <w:rPr>
          <w:rFonts w:ascii="Times New Roman" w:eastAsia="宋体" w:hAnsi="Times New Roman" w:cs="Times New Roman"/>
          <w:szCs w:val="21"/>
          <w:vertAlign w:val="superscript"/>
        </w:rPr>
        <w:t>[13]</w:t>
      </w:r>
      <w:r w:rsidRPr="00900124">
        <w:rPr>
          <w:rFonts w:ascii="宋体" w:eastAsia="宋体" w:hAnsi="宋体" w:hint="eastAsia"/>
          <w:szCs w:val="21"/>
        </w:rPr>
        <w:t>：</w:t>
      </w:r>
    </w:p>
    <w:p w14:paraId="3A6C7D50" w14:textId="77777777" w:rsidR="00FD6408" w:rsidRPr="00900124" w:rsidRDefault="00FD6408" w:rsidP="00D160D6">
      <w:pPr>
        <w:pStyle w:val="a4"/>
        <w:shd w:val="clear" w:color="auto" w:fill="FEFEFE"/>
        <w:spacing w:before="0" w:beforeAutospacing="0" w:after="0" w:afterAutospacing="0"/>
        <w:rPr>
          <w:sz w:val="21"/>
          <w:szCs w:val="21"/>
        </w:rPr>
      </w:pPr>
      <w:r w:rsidRPr="00900124">
        <w:rPr>
          <w:rFonts w:hint="eastAsia"/>
          <w:sz w:val="21"/>
          <w:szCs w:val="21"/>
        </w:rPr>
        <w:t>1.</w:t>
      </w:r>
      <w:r w:rsidRPr="00900124">
        <w:rPr>
          <w:sz w:val="21"/>
          <w:szCs w:val="21"/>
        </w:rPr>
        <w:t xml:space="preserve"> </w:t>
      </w:r>
      <w:r w:rsidRPr="00900124">
        <w:rPr>
          <w:rFonts w:hint="eastAsia"/>
          <w:sz w:val="21"/>
          <w:szCs w:val="21"/>
        </w:rPr>
        <w:t>随机从数据集中随机抽出4个样本数据 (此4个样本之间不能共线)，计算出变换矩阵</w:t>
      </w:r>
      <w:r w:rsidRPr="00900124">
        <w:rPr>
          <w:rFonts w:ascii="Times New Roman" w:hAnsi="Times New Roman" w:cs="Times New Roman" w:hint="eastAsia"/>
          <w:i/>
          <w:sz w:val="21"/>
          <w:szCs w:val="21"/>
        </w:rPr>
        <w:t>H</w:t>
      </w:r>
      <w:r w:rsidRPr="00900124">
        <w:rPr>
          <w:rFonts w:hint="eastAsia"/>
          <w:sz w:val="21"/>
          <w:szCs w:val="21"/>
        </w:rPr>
        <w:t>，记为模型</w:t>
      </w:r>
      <w:r w:rsidRPr="00900124">
        <w:rPr>
          <w:rFonts w:ascii="Times New Roman" w:hAnsi="Times New Roman" w:cs="Times New Roman"/>
          <w:i/>
          <w:sz w:val="21"/>
          <w:szCs w:val="21"/>
        </w:rPr>
        <w:t>M</w:t>
      </w:r>
      <w:r w:rsidRPr="00900124">
        <w:rPr>
          <w:rFonts w:hint="eastAsia"/>
          <w:sz w:val="21"/>
          <w:szCs w:val="21"/>
        </w:rPr>
        <w:t>；</w:t>
      </w:r>
    </w:p>
    <w:p w14:paraId="6F103CC1" w14:textId="6A31F022" w:rsidR="00FD6408" w:rsidRPr="00900124" w:rsidRDefault="00FD6408" w:rsidP="00D160D6">
      <w:pPr>
        <w:pStyle w:val="a4"/>
        <w:shd w:val="clear" w:color="auto" w:fill="FEFEFE"/>
        <w:spacing w:before="0" w:beforeAutospacing="0" w:after="0" w:afterAutospacing="0"/>
        <w:rPr>
          <w:sz w:val="21"/>
          <w:szCs w:val="21"/>
        </w:rPr>
      </w:pPr>
      <w:r w:rsidRPr="00900124">
        <w:rPr>
          <w:rFonts w:hint="eastAsia"/>
          <w:sz w:val="21"/>
          <w:szCs w:val="21"/>
        </w:rPr>
        <w:t xml:space="preserve">2.计算数据集中所有数据与模型M的投影误差，若误差小于阈值，加入内点集 </w:t>
      </w:r>
      <w:r w:rsidRPr="00900124">
        <w:rPr>
          <w:rFonts w:ascii="Times New Roman" w:hAnsi="Times New Roman" w:cs="Times New Roman"/>
          <w:i/>
          <w:sz w:val="21"/>
          <w:szCs w:val="21"/>
        </w:rPr>
        <w:t>I</w:t>
      </w:r>
      <w:r w:rsidRPr="00900124">
        <w:rPr>
          <w:rFonts w:hint="eastAsia"/>
          <w:sz w:val="21"/>
          <w:szCs w:val="21"/>
        </w:rPr>
        <w:t>；</w:t>
      </w:r>
    </w:p>
    <w:p w14:paraId="5CF79805" w14:textId="0B6E053C" w:rsidR="00FD6408" w:rsidRPr="00900124" w:rsidRDefault="00FD6408" w:rsidP="00D160D6">
      <w:pPr>
        <w:pStyle w:val="a4"/>
        <w:shd w:val="clear" w:color="auto" w:fill="FEFEFE"/>
        <w:spacing w:before="0" w:beforeAutospacing="0" w:after="0" w:afterAutospacing="0"/>
        <w:rPr>
          <w:sz w:val="21"/>
          <w:szCs w:val="21"/>
        </w:rPr>
      </w:pPr>
      <w:r w:rsidRPr="00900124">
        <w:rPr>
          <w:rFonts w:hint="eastAsia"/>
          <w:sz w:val="21"/>
          <w:szCs w:val="21"/>
        </w:rPr>
        <w:t>3. 如果当前内点集I元素个数大于最优内点集</w:t>
      </w:r>
      <w:proofErr w:type="spellStart"/>
      <w:r w:rsidRPr="00900124">
        <w:rPr>
          <w:rFonts w:ascii="Times New Roman" w:hAnsi="Times New Roman" w:cs="Times New Roman" w:hint="eastAsia"/>
          <w:i/>
          <w:sz w:val="21"/>
          <w:szCs w:val="21"/>
        </w:rPr>
        <w:t>I_best</w:t>
      </w:r>
      <w:proofErr w:type="spellEnd"/>
      <w:r w:rsidRPr="00900124">
        <w:rPr>
          <w:rFonts w:hint="eastAsia"/>
          <w:sz w:val="21"/>
          <w:szCs w:val="21"/>
        </w:rPr>
        <w:t>,则更新</w:t>
      </w:r>
      <w:proofErr w:type="spellStart"/>
      <w:r w:rsidRPr="00900124">
        <w:rPr>
          <w:rFonts w:ascii="Times New Roman" w:hAnsi="Times New Roman" w:cs="Times New Roman"/>
          <w:i/>
          <w:sz w:val="21"/>
          <w:szCs w:val="21"/>
        </w:rPr>
        <w:t>I_best</w:t>
      </w:r>
      <w:proofErr w:type="spellEnd"/>
      <w:r w:rsidRPr="00900124">
        <w:rPr>
          <w:rFonts w:hint="eastAsia"/>
          <w:sz w:val="21"/>
          <w:szCs w:val="21"/>
        </w:rPr>
        <w:t>=</w:t>
      </w:r>
      <w:r w:rsidRPr="00900124">
        <w:rPr>
          <w:rFonts w:ascii="Times New Roman" w:hAnsi="Times New Roman" w:cs="Times New Roman"/>
          <w:i/>
          <w:sz w:val="21"/>
          <w:szCs w:val="21"/>
        </w:rPr>
        <w:t>I</w:t>
      </w:r>
      <w:r w:rsidRPr="00900124">
        <w:rPr>
          <w:rFonts w:hint="eastAsia"/>
          <w:sz w:val="21"/>
          <w:szCs w:val="21"/>
        </w:rPr>
        <w:t>，同时更新迭代次数</w:t>
      </w:r>
      <w:r w:rsidRPr="00900124">
        <w:rPr>
          <w:rFonts w:ascii="Times New Roman" w:eastAsia="黑体" w:hAnsi="Times New Roman" w:cs="Times New Roman"/>
          <w:i/>
          <w:sz w:val="21"/>
          <w:szCs w:val="21"/>
        </w:rPr>
        <w:t>k</w:t>
      </w:r>
      <w:r w:rsidRPr="00900124">
        <w:rPr>
          <w:rFonts w:hint="eastAsia"/>
          <w:sz w:val="21"/>
          <w:szCs w:val="21"/>
        </w:rPr>
        <w:t xml:space="preserve">； </w:t>
      </w:r>
    </w:p>
    <w:p w14:paraId="284ACA99" w14:textId="3FCEB51F" w:rsidR="00FD6408" w:rsidRPr="00FD6408" w:rsidRDefault="00FD6408" w:rsidP="00D160D6">
      <w:pPr>
        <w:pStyle w:val="a4"/>
        <w:shd w:val="clear" w:color="auto" w:fill="FEFEFE"/>
        <w:spacing w:before="0" w:beforeAutospacing="0" w:after="0" w:afterAutospacing="0"/>
      </w:pPr>
      <w:r w:rsidRPr="00900124">
        <w:rPr>
          <w:rFonts w:hint="eastAsia"/>
          <w:sz w:val="21"/>
          <w:szCs w:val="21"/>
        </w:rPr>
        <w:t>4. 如果迭代次数大于</w:t>
      </w:r>
      <w:r w:rsidRPr="00900124">
        <w:rPr>
          <w:rFonts w:ascii="Times New Roman" w:hAnsi="Times New Roman" w:cs="Times New Roman"/>
          <w:i/>
          <w:sz w:val="21"/>
          <w:szCs w:val="21"/>
        </w:rPr>
        <w:t>k</w:t>
      </w:r>
      <w:r w:rsidRPr="00900124">
        <w:rPr>
          <w:rFonts w:hint="eastAsia"/>
          <w:sz w:val="21"/>
          <w:szCs w:val="21"/>
        </w:rPr>
        <w:t>,则退出; 否则迭代次数加1，并重复上述步骤。</w:t>
      </w:r>
      <w:r w:rsidRPr="00FD6408">
        <w:rPr>
          <w:rFonts w:hint="eastAsia"/>
        </w:rPr>
        <w:t xml:space="preserve"> </w:t>
      </w:r>
    </w:p>
    <w:p w14:paraId="584B15CA" w14:textId="68138AB2" w:rsidR="00FD6408" w:rsidRPr="00FD6408" w:rsidRDefault="005B5105" w:rsidP="00FD6408">
      <w:pPr>
        <w:jc w:val="center"/>
        <w:rPr>
          <w:rFonts w:ascii="宋体" w:eastAsia="宋体" w:hAnsi="宋体"/>
          <w:sz w:val="24"/>
          <w:szCs w:val="24"/>
        </w:rPr>
      </w:pPr>
      <w:r w:rsidRPr="00FD6408">
        <w:rPr>
          <w:rFonts w:ascii="宋体" w:eastAsia="宋体" w:hAnsi="宋体"/>
          <w:sz w:val="24"/>
          <w:szCs w:val="24"/>
        </w:rPr>
        <w:object w:dxaOrig="1060" w:dyaOrig="480" w14:anchorId="165B7375">
          <v:shape id="_x0000_i1048" type="#_x0000_t75" style="width:80.25pt;height:36pt" o:ole="">
            <v:imagedata r:id="rId50" o:title=""/>
          </v:shape>
          <o:OLEObject Type="Embed" ProgID="Equation.DSMT4" ShapeID="_x0000_i1048" DrawAspect="Content" ObjectID="_1603192909" r:id="rId51"/>
        </w:object>
      </w:r>
      <w:r w:rsidR="00FD6408" w:rsidRPr="00FD6408">
        <w:rPr>
          <w:rFonts w:ascii="宋体" w:eastAsia="宋体" w:hAnsi="宋体"/>
          <w:sz w:val="24"/>
          <w:szCs w:val="24"/>
        </w:rPr>
        <w:t xml:space="preserve">    </w:t>
      </w:r>
      <w:r w:rsidR="00F12D53" w:rsidRPr="00F12D53">
        <w:rPr>
          <w:rFonts w:ascii="宋体" w:eastAsia="宋体" w:hAnsi="宋体" w:cs="Times New Roman" w:hint="eastAsia"/>
          <w:szCs w:val="21"/>
        </w:rPr>
        <w:t>(</w:t>
      </w:r>
      <w:r w:rsidR="00F12D53" w:rsidRPr="00F12D53">
        <w:rPr>
          <w:rFonts w:ascii="宋体" w:eastAsia="宋体" w:hAnsi="宋体" w:cs="Times New Roman"/>
          <w:szCs w:val="21"/>
        </w:rPr>
        <w:t>5)</w:t>
      </w:r>
    </w:p>
    <w:p w14:paraId="48B19CF0" w14:textId="0891E7AD" w:rsidR="00397BC8" w:rsidRPr="00900124" w:rsidRDefault="00397BC8" w:rsidP="00D160D6">
      <w:pPr>
        <w:rPr>
          <w:rFonts w:ascii="宋体" w:eastAsia="宋体" w:hAnsi="宋体"/>
          <w:szCs w:val="21"/>
        </w:rPr>
      </w:pPr>
      <w:r w:rsidRPr="00900124">
        <w:rPr>
          <w:rFonts w:ascii="宋体" w:eastAsia="宋体" w:hAnsi="宋体" w:hint="eastAsia"/>
          <w:szCs w:val="21"/>
        </w:rPr>
        <w:t>其中：迭代次数</w:t>
      </w:r>
      <w:r w:rsidRPr="00900124">
        <w:rPr>
          <w:rFonts w:ascii="宋体" w:eastAsia="宋体" w:hAnsi="宋体" w:cs="Times New Roman"/>
          <w:i/>
          <w:szCs w:val="21"/>
        </w:rPr>
        <w:t>k</w:t>
      </w:r>
      <w:r w:rsidRPr="00900124">
        <w:rPr>
          <w:rFonts w:ascii="宋体" w:eastAsia="宋体" w:hAnsi="宋体" w:hint="eastAsia"/>
          <w:szCs w:val="21"/>
        </w:rPr>
        <w:t>在不大于最大迭代次数的情况下，是在不断更新而不是固定的；</w:t>
      </w:r>
      <w:r w:rsidRPr="00900124">
        <w:rPr>
          <w:rFonts w:ascii="宋体" w:eastAsia="宋体" w:hAnsi="宋体"/>
          <w:noProof/>
          <w:szCs w:val="21"/>
        </w:rPr>
        <w:drawing>
          <wp:inline distT="0" distB="0" distL="0" distR="0" wp14:anchorId="516C92DA" wp14:editId="4D4AA836">
            <wp:extent cx="7620" cy="7620"/>
            <wp:effectExtent l="0" t="0" r="0" b="0"/>
            <wp:docPr id="1" name="图片 1" descr="http://img.voidcn.com/vcimg/static/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voidcn.com/vcimg/static/loadin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00124">
        <w:rPr>
          <w:rFonts w:ascii="宋体" w:eastAsia="宋体" w:hAnsi="宋体" w:hint="eastAsia"/>
          <w:szCs w:val="21"/>
        </w:rPr>
        <w:t>其中，</w:t>
      </w:r>
      <w:r w:rsidRPr="00900124">
        <w:rPr>
          <w:rFonts w:ascii="宋体" w:eastAsia="宋体" w:hAnsi="宋体" w:cs="Times New Roman"/>
          <w:i/>
          <w:szCs w:val="21"/>
        </w:rPr>
        <w:t>p</w:t>
      </w:r>
      <w:r w:rsidRPr="00900124">
        <w:rPr>
          <w:rFonts w:ascii="宋体" w:eastAsia="宋体" w:hAnsi="宋体" w:hint="eastAsia"/>
          <w:szCs w:val="21"/>
        </w:rPr>
        <w:t>为置信度，一般取0.995；</w:t>
      </w:r>
      <w:r w:rsidRPr="00900124">
        <w:rPr>
          <w:rFonts w:ascii="宋体" w:eastAsia="宋体" w:hAnsi="宋体" w:cs="Times New Roman"/>
          <w:i/>
          <w:szCs w:val="21"/>
        </w:rPr>
        <w:t>w</w:t>
      </w:r>
      <w:r w:rsidRPr="00900124">
        <w:rPr>
          <w:rFonts w:ascii="宋体" w:eastAsia="宋体" w:hAnsi="宋体" w:hint="eastAsia"/>
          <w:szCs w:val="21"/>
        </w:rPr>
        <w:t>为“内点”的比例；</w:t>
      </w:r>
      <w:r w:rsidRPr="00900124">
        <w:rPr>
          <w:rFonts w:ascii="宋体" w:eastAsia="宋体" w:hAnsi="宋体" w:cs="Times New Roman"/>
          <w:i/>
          <w:szCs w:val="21"/>
        </w:rPr>
        <w:t>m</w:t>
      </w:r>
      <w:r w:rsidRPr="00900124">
        <w:rPr>
          <w:rFonts w:ascii="宋体" w:eastAsia="宋体" w:hAnsi="宋体" w:hint="eastAsia"/>
          <w:szCs w:val="21"/>
        </w:rPr>
        <w:t>为计算模型所需要的最少样本数=4</w:t>
      </w:r>
      <w:r w:rsidR="00932420" w:rsidRPr="00900124">
        <w:rPr>
          <w:rFonts w:ascii="宋体" w:eastAsia="宋体" w:hAnsi="宋体" w:hint="eastAsia"/>
          <w:szCs w:val="21"/>
        </w:rPr>
        <w:t>。</w:t>
      </w:r>
    </w:p>
    <w:p w14:paraId="48D0806C" w14:textId="70326946" w:rsidR="00E13B19" w:rsidRPr="00622092" w:rsidRDefault="00C73B58" w:rsidP="0050318A">
      <w:pPr>
        <w:spacing w:line="360" w:lineRule="auto"/>
        <w:rPr>
          <w:rFonts w:ascii="楷体" w:eastAsia="楷体" w:hAnsi="楷体"/>
          <w:szCs w:val="21"/>
        </w:rPr>
      </w:pPr>
      <w:r>
        <w:rPr>
          <w:rFonts w:ascii="楷体" w:eastAsia="楷体" w:hAnsi="楷体"/>
          <w:szCs w:val="21"/>
        </w:rPr>
        <w:t>2</w:t>
      </w:r>
      <w:r w:rsidR="00E13B19" w:rsidRPr="00622092">
        <w:rPr>
          <w:rFonts w:ascii="楷体" w:eastAsia="楷体" w:hAnsi="楷体"/>
          <w:szCs w:val="21"/>
        </w:rPr>
        <w:t>.2.2</w:t>
      </w:r>
      <w:r w:rsidR="00E90BAA" w:rsidRPr="00622092">
        <w:rPr>
          <w:rFonts w:ascii="楷体" w:eastAsia="楷体" w:hAnsi="楷体"/>
          <w:szCs w:val="21"/>
        </w:rPr>
        <w:t xml:space="preserve"> </w:t>
      </w:r>
      <w:r w:rsidR="00E90BAA" w:rsidRPr="00622092">
        <w:rPr>
          <w:rFonts w:ascii="楷体" w:eastAsia="楷体" w:hAnsi="楷体" w:hint="eastAsia"/>
          <w:szCs w:val="21"/>
        </w:rPr>
        <w:t>精确定位匹配</w:t>
      </w:r>
    </w:p>
    <w:p w14:paraId="7062651A" w14:textId="5641439E" w:rsidR="00BE522B" w:rsidRPr="00AD32F7" w:rsidRDefault="00B67E40" w:rsidP="00AD32F7">
      <w:pPr>
        <w:ind w:firstLineChars="200" w:firstLine="420"/>
        <w:rPr>
          <w:rFonts w:ascii="宋体" w:eastAsia="宋体" w:hAnsi="宋体"/>
          <w:szCs w:val="21"/>
        </w:rPr>
      </w:pPr>
      <w:r w:rsidRPr="00AD32F7">
        <w:rPr>
          <w:rFonts w:ascii="宋体" w:eastAsia="宋体" w:hAnsi="宋体" w:hint="eastAsia"/>
          <w:szCs w:val="21"/>
        </w:rPr>
        <w:t>在粗匹配结果正确的情况下，即可进行精确定位</w:t>
      </w:r>
      <w:r w:rsidR="00BE522B" w:rsidRPr="00AD32F7">
        <w:rPr>
          <w:rFonts w:ascii="宋体" w:eastAsia="宋体" w:hAnsi="宋体" w:hint="eastAsia"/>
          <w:szCs w:val="21"/>
        </w:rPr>
        <w:t>，</w:t>
      </w:r>
      <w:r w:rsidRPr="00AD32F7">
        <w:rPr>
          <w:rFonts w:ascii="宋体" w:eastAsia="宋体" w:hAnsi="宋体" w:hint="eastAsia"/>
          <w:szCs w:val="21"/>
        </w:rPr>
        <w:t>利用特征地标方法实现</w:t>
      </w:r>
      <w:r w:rsidR="00BE522B" w:rsidRPr="00AD32F7">
        <w:rPr>
          <w:rFonts w:ascii="宋体" w:eastAsia="宋体" w:hAnsi="宋体" w:hint="eastAsia"/>
          <w:szCs w:val="21"/>
        </w:rPr>
        <w:t>精确定位匹配。精确定位匹配是为了能够确定当前具体位置，得到当前的具体位置才能更好的进行环境的监测与检测。</w:t>
      </w:r>
      <w:r w:rsidR="00107898" w:rsidRPr="00AD32F7">
        <w:rPr>
          <w:rFonts w:ascii="宋体" w:eastAsia="宋体" w:hAnsi="宋体" w:hint="eastAsia"/>
          <w:szCs w:val="21"/>
        </w:rPr>
        <w:t>特征地标</w:t>
      </w:r>
      <w:r w:rsidR="003F3DD0" w:rsidRPr="00AD32F7">
        <w:rPr>
          <w:rFonts w:ascii="宋体" w:eastAsia="宋体" w:hAnsi="宋体" w:hint="eastAsia"/>
          <w:szCs w:val="21"/>
        </w:rPr>
        <w:t>精确匹配的方法如下</w:t>
      </w:r>
      <w:r w:rsidR="00107898" w:rsidRPr="00AD32F7">
        <w:rPr>
          <w:rFonts w:ascii="宋体" w:eastAsia="宋体" w:hAnsi="宋体" w:hint="eastAsia"/>
          <w:szCs w:val="21"/>
        </w:rPr>
        <w:t>：</w:t>
      </w:r>
    </w:p>
    <w:p w14:paraId="34B53B4F" w14:textId="00B1B319" w:rsidR="00107898" w:rsidRPr="00AD32F7" w:rsidRDefault="00AD41F9" w:rsidP="00AD32F7">
      <w:pPr>
        <w:ind w:firstLineChars="200" w:firstLine="420"/>
        <w:rPr>
          <w:rFonts w:ascii="宋体" w:eastAsia="宋体" w:hAnsi="宋体"/>
          <w:szCs w:val="21"/>
        </w:rPr>
      </w:pPr>
      <w:r w:rsidRPr="00AD32F7">
        <w:rPr>
          <w:rFonts w:ascii="宋体" w:eastAsia="宋体" w:hAnsi="宋体" w:hint="eastAsia"/>
          <w:szCs w:val="21"/>
        </w:rPr>
        <w:t>（1）</w:t>
      </w:r>
      <w:r w:rsidR="003F3DD0" w:rsidRPr="00AD32F7">
        <w:rPr>
          <w:rFonts w:ascii="宋体" w:eastAsia="宋体" w:hAnsi="宋体" w:hint="eastAsia"/>
          <w:szCs w:val="21"/>
        </w:rPr>
        <w:t>提取图像边界，并利用S</w:t>
      </w:r>
      <w:r w:rsidR="003F3DD0" w:rsidRPr="00AD32F7">
        <w:rPr>
          <w:rFonts w:ascii="宋体" w:eastAsia="宋体" w:hAnsi="宋体"/>
          <w:szCs w:val="21"/>
        </w:rPr>
        <w:t>IFT</w:t>
      </w:r>
      <w:r w:rsidR="003F3DD0" w:rsidRPr="00AD32F7">
        <w:rPr>
          <w:rFonts w:ascii="宋体" w:eastAsia="宋体" w:hAnsi="宋体" w:hint="eastAsia"/>
          <w:szCs w:val="21"/>
        </w:rPr>
        <w:t>算法提取图像边界</w:t>
      </w:r>
      <w:r w:rsidRPr="00AD32F7">
        <w:rPr>
          <w:rFonts w:ascii="宋体" w:eastAsia="宋体" w:hAnsi="宋体" w:hint="eastAsia"/>
          <w:szCs w:val="21"/>
        </w:rPr>
        <w:t>附近特征点</w:t>
      </w:r>
      <w:r w:rsidR="003F3DD0" w:rsidRPr="00AD32F7">
        <w:rPr>
          <w:rFonts w:ascii="宋体" w:eastAsia="宋体" w:hAnsi="宋体" w:hint="eastAsia"/>
          <w:szCs w:val="21"/>
        </w:rPr>
        <w:t>集</w:t>
      </w:r>
      <w:r w:rsidRPr="00AD32F7">
        <w:rPr>
          <w:rFonts w:ascii="宋体" w:eastAsia="宋体" w:hAnsi="宋体" w:hint="eastAsia"/>
          <w:szCs w:val="21"/>
        </w:rPr>
        <w:t>，并进行匹配；</w:t>
      </w:r>
    </w:p>
    <w:p w14:paraId="21435378" w14:textId="24082BA7" w:rsidR="00AD41F9" w:rsidRPr="00AD32F7" w:rsidRDefault="00AD41F9" w:rsidP="00AD32F7">
      <w:pPr>
        <w:ind w:firstLineChars="200" w:firstLine="420"/>
        <w:rPr>
          <w:rFonts w:ascii="宋体" w:eastAsia="宋体" w:hAnsi="宋体"/>
          <w:szCs w:val="21"/>
        </w:rPr>
      </w:pPr>
      <w:r w:rsidRPr="00AD32F7">
        <w:rPr>
          <w:rFonts w:ascii="宋体" w:eastAsia="宋体" w:hAnsi="宋体" w:hint="eastAsia"/>
          <w:szCs w:val="21"/>
        </w:rPr>
        <w:t>（2）计算每个特征点最近的边界，并计算特征点最近边界的切交点集</w:t>
      </w:r>
      <w:r w:rsidRPr="00AD32F7">
        <w:rPr>
          <w:rFonts w:ascii="Times New Roman" w:eastAsia="宋体" w:hAnsi="Times New Roman" w:cs="Times New Roman"/>
          <w:i/>
          <w:szCs w:val="21"/>
        </w:rPr>
        <w:t>P</w:t>
      </w:r>
      <w:r w:rsidR="00D435AE" w:rsidRPr="00AD32F7">
        <w:rPr>
          <w:rFonts w:ascii="Times New Roman" w:eastAsia="宋体" w:hAnsi="Times New Roman" w:cs="Times New Roman"/>
          <w:i/>
          <w:szCs w:val="21"/>
          <w:vertAlign w:val="subscript"/>
        </w:rPr>
        <w:t>i</w:t>
      </w:r>
      <w:r w:rsidRPr="00AD32F7">
        <w:rPr>
          <w:rFonts w:ascii="宋体" w:eastAsia="宋体" w:hAnsi="宋体" w:hint="eastAsia"/>
          <w:szCs w:val="21"/>
        </w:rPr>
        <w:t>、</w:t>
      </w:r>
      <w:proofErr w:type="spellStart"/>
      <w:r w:rsidRPr="00AD32F7">
        <w:rPr>
          <w:rFonts w:ascii="Times New Roman" w:eastAsia="宋体" w:hAnsi="Times New Roman" w:cs="Times New Roman" w:hint="eastAsia"/>
          <w:i/>
          <w:szCs w:val="21"/>
        </w:rPr>
        <w:t>P</w:t>
      </w:r>
      <w:r w:rsidR="00D435AE" w:rsidRPr="00AD32F7">
        <w:rPr>
          <w:rFonts w:ascii="Times New Roman" w:eastAsia="宋体" w:hAnsi="Times New Roman" w:cs="Times New Roman"/>
          <w:i/>
          <w:szCs w:val="21"/>
        </w:rPr>
        <w:t>j</w:t>
      </w:r>
      <w:proofErr w:type="spellEnd"/>
      <w:r w:rsidRPr="00AD32F7">
        <w:rPr>
          <w:rFonts w:ascii="宋体" w:eastAsia="宋体" w:hAnsi="宋体" w:hint="eastAsia"/>
          <w:szCs w:val="21"/>
        </w:rPr>
        <w:t>；</w:t>
      </w:r>
    </w:p>
    <w:p w14:paraId="1ABC107D" w14:textId="1564835B" w:rsidR="00D435AE" w:rsidRPr="00AD32F7" w:rsidRDefault="00D435AE" w:rsidP="00AD32F7">
      <w:pPr>
        <w:ind w:firstLineChars="200" w:firstLine="420"/>
        <w:rPr>
          <w:rFonts w:ascii="宋体" w:eastAsia="宋体" w:hAnsi="宋体"/>
          <w:szCs w:val="21"/>
        </w:rPr>
      </w:pPr>
      <w:r w:rsidRPr="00AD32F7">
        <w:rPr>
          <w:rFonts w:ascii="宋体" w:eastAsia="宋体" w:hAnsi="宋体" w:hint="eastAsia"/>
          <w:szCs w:val="21"/>
        </w:rPr>
        <w:t>（3）</w:t>
      </w:r>
      <w:r w:rsidR="007D5494" w:rsidRPr="00AD32F7">
        <w:rPr>
          <w:rFonts w:ascii="宋体" w:eastAsia="宋体" w:hAnsi="宋体" w:hint="eastAsia"/>
          <w:szCs w:val="21"/>
        </w:rPr>
        <w:t>设定一组</w:t>
      </w:r>
      <w:r w:rsidR="00203030" w:rsidRPr="00AD32F7">
        <w:rPr>
          <w:rFonts w:ascii="宋体" w:eastAsia="宋体" w:hAnsi="宋体" w:hint="eastAsia"/>
          <w:szCs w:val="21"/>
        </w:rPr>
        <w:t>定比分点</w:t>
      </w:r>
      <w:r w:rsidR="003201AE" w:rsidRPr="00AD32F7">
        <w:rPr>
          <w:position w:val="-12"/>
          <w:szCs w:val="21"/>
        </w:rPr>
        <w:object w:dxaOrig="1820" w:dyaOrig="360" w14:anchorId="2015A7A4">
          <v:shape id="_x0000_i1049" type="#_x0000_t75" style="width:109.5pt;height:21.75pt" o:ole="">
            <v:imagedata r:id="rId53" o:title=""/>
          </v:shape>
          <o:OLEObject Type="Embed" ProgID="Equation.DSMT4" ShapeID="_x0000_i1049" DrawAspect="Content" ObjectID="_1603192910" r:id="rId54"/>
        </w:object>
      </w:r>
      <w:r w:rsidR="00203030" w:rsidRPr="00AD32F7">
        <w:rPr>
          <w:rFonts w:ascii="宋体" w:eastAsia="宋体" w:hAnsi="宋体" w:hint="eastAsia"/>
          <w:szCs w:val="21"/>
        </w:rPr>
        <w:t>；</w:t>
      </w:r>
    </w:p>
    <w:p w14:paraId="144DB2B9" w14:textId="416DDAFE" w:rsidR="007C1EBE" w:rsidRPr="00AD32F7" w:rsidRDefault="00203030" w:rsidP="00AD32F7">
      <w:pPr>
        <w:ind w:firstLineChars="200" w:firstLine="420"/>
        <w:rPr>
          <w:rFonts w:ascii="宋体" w:eastAsia="宋体" w:hAnsi="宋体"/>
          <w:szCs w:val="21"/>
        </w:rPr>
      </w:pPr>
      <w:r w:rsidRPr="00AD32F7">
        <w:rPr>
          <w:rFonts w:ascii="宋体" w:eastAsia="宋体" w:hAnsi="宋体" w:hint="eastAsia"/>
          <w:szCs w:val="21"/>
        </w:rPr>
        <w:t>（4）在</w:t>
      </w:r>
      <w:r w:rsidRPr="00AD32F7">
        <w:rPr>
          <w:rFonts w:ascii="Times New Roman" w:eastAsia="宋体" w:hAnsi="Times New Roman" w:cs="Times New Roman"/>
          <w:i/>
          <w:szCs w:val="21"/>
        </w:rPr>
        <w:t>P</w:t>
      </w:r>
      <w:r w:rsidRPr="00AD32F7">
        <w:rPr>
          <w:rFonts w:ascii="Times New Roman" w:eastAsia="宋体" w:hAnsi="Times New Roman" w:cs="Times New Roman"/>
          <w:i/>
          <w:szCs w:val="21"/>
          <w:vertAlign w:val="subscript"/>
        </w:rPr>
        <w:t>i</w:t>
      </w:r>
      <w:r w:rsidRPr="00AD32F7">
        <w:rPr>
          <w:rFonts w:ascii="Times New Roman" w:eastAsia="宋体" w:hAnsi="Times New Roman" w:cs="Times New Roman" w:hint="eastAsia"/>
          <w:szCs w:val="21"/>
        </w:rPr>
        <w:t>中任取两点</w:t>
      </w:r>
      <w:r w:rsidRPr="00AD32F7">
        <w:rPr>
          <w:rFonts w:ascii="Times New Roman" w:eastAsia="宋体" w:hAnsi="Times New Roman" w:cs="Times New Roman" w:hint="eastAsia"/>
          <w:szCs w:val="21"/>
        </w:rPr>
        <w:t>p</w:t>
      </w:r>
      <w:r w:rsidRPr="00AD32F7">
        <w:rPr>
          <w:rFonts w:ascii="Times New Roman" w:eastAsia="宋体" w:hAnsi="Times New Roman" w:cs="Times New Roman"/>
          <w:szCs w:val="21"/>
          <w:vertAlign w:val="subscript"/>
        </w:rPr>
        <w:t>1</w:t>
      </w:r>
      <w:r w:rsidRPr="00AD32F7">
        <w:rPr>
          <w:rFonts w:ascii="Times New Roman" w:eastAsia="宋体" w:hAnsi="Times New Roman" w:cs="Times New Roman" w:hint="eastAsia"/>
          <w:szCs w:val="21"/>
        </w:rPr>
        <w:t>、</w:t>
      </w:r>
      <w:r w:rsidRPr="00AD32F7">
        <w:rPr>
          <w:rFonts w:ascii="Times New Roman" w:eastAsia="宋体" w:hAnsi="Times New Roman" w:cs="Times New Roman"/>
          <w:szCs w:val="21"/>
        </w:rPr>
        <w:t>p</w:t>
      </w:r>
      <w:r w:rsidRPr="00AD32F7">
        <w:rPr>
          <w:rFonts w:ascii="Times New Roman" w:eastAsia="宋体" w:hAnsi="Times New Roman" w:cs="Times New Roman"/>
          <w:szCs w:val="21"/>
          <w:vertAlign w:val="subscript"/>
        </w:rPr>
        <w:t>2</w:t>
      </w:r>
      <w:r w:rsidRPr="00AD32F7">
        <w:rPr>
          <w:rFonts w:ascii="Times New Roman" w:eastAsia="宋体" w:hAnsi="Times New Roman" w:cs="Times New Roman"/>
          <w:szCs w:val="21"/>
        </w:rPr>
        <w:t>,</w:t>
      </w:r>
      <w:r w:rsidRPr="00AD32F7">
        <w:rPr>
          <w:rFonts w:ascii="Times New Roman" w:eastAsia="宋体" w:hAnsi="Times New Roman" w:cs="Times New Roman" w:hint="eastAsia"/>
          <w:szCs w:val="21"/>
        </w:rPr>
        <w:t>再根据</w:t>
      </w:r>
      <w:r w:rsidRPr="00AD32F7">
        <w:rPr>
          <w:rFonts w:ascii="Times New Roman" w:eastAsia="宋体" w:hAnsi="Times New Roman" w:cs="Times New Roman"/>
          <w:szCs w:val="21"/>
        </w:rPr>
        <w:t>λ</w:t>
      </w:r>
      <w:r w:rsidRPr="00AD32F7">
        <w:rPr>
          <w:rFonts w:ascii="Times New Roman" w:eastAsia="宋体" w:hAnsi="Times New Roman" w:cs="Times New Roman"/>
          <w:szCs w:val="21"/>
          <w:vertAlign w:val="superscript"/>
        </w:rPr>
        <w:t>*</w:t>
      </w:r>
      <w:r w:rsidRPr="00AD32F7">
        <w:rPr>
          <w:rFonts w:ascii="宋体" w:eastAsia="宋体" w:hAnsi="宋体" w:hint="eastAsia"/>
          <w:szCs w:val="21"/>
        </w:rPr>
        <w:t>得到</w:t>
      </w:r>
      <w:proofErr w:type="spellStart"/>
      <w:r w:rsidRPr="00AD32F7">
        <w:rPr>
          <w:rFonts w:ascii="Times New Roman" w:eastAsia="宋体" w:hAnsi="Times New Roman" w:cs="Times New Roman"/>
          <w:szCs w:val="21"/>
        </w:rPr>
        <w:t>p</w:t>
      </w:r>
      <w:r w:rsidR="007C1EBE" w:rsidRPr="00AD32F7">
        <w:rPr>
          <w:rFonts w:ascii="Times New Roman" w:eastAsia="宋体" w:hAnsi="Times New Roman" w:cs="Times New Roman"/>
          <w:szCs w:val="21"/>
          <w:vertAlign w:val="superscript"/>
        </w:rPr>
        <w:t>λ</w:t>
      </w:r>
      <w:proofErr w:type="spellEnd"/>
      <w:r w:rsidRPr="00AD32F7">
        <w:rPr>
          <w:rFonts w:ascii="宋体" w:eastAsia="宋体" w:hAnsi="宋体" w:hint="eastAsia"/>
          <w:szCs w:val="21"/>
        </w:rPr>
        <w:t>，根据T</w:t>
      </w:r>
      <w:r w:rsidRPr="00AD32F7">
        <w:rPr>
          <w:rFonts w:ascii="宋体" w:eastAsia="宋体" w:hAnsi="宋体"/>
          <w:szCs w:val="21"/>
        </w:rPr>
        <w:t>AR</w:t>
      </w:r>
      <w:r w:rsidRPr="00AD32F7">
        <w:rPr>
          <w:rFonts w:ascii="宋体" w:eastAsia="宋体" w:hAnsi="宋体" w:hint="eastAsia"/>
          <w:szCs w:val="21"/>
        </w:rPr>
        <w:t>描述，</w:t>
      </w:r>
      <w:r w:rsidR="00D63CC9" w:rsidRPr="00AD32F7">
        <w:rPr>
          <w:rFonts w:ascii="宋体" w:eastAsia="宋体" w:hAnsi="宋体" w:hint="eastAsia"/>
          <w:szCs w:val="21"/>
        </w:rPr>
        <w:t>选定特征点</w:t>
      </w:r>
      <w:proofErr w:type="spellStart"/>
      <w:r w:rsidR="0094498D" w:rsidRPr="00AD32F7">
        <w:rPr>
          <w:rFonts w:ascii="Times New Roman" w:eastAsia="宋体" w:hAnsi="Times New Roman" w:cs="Times New Roman"/>
          <w:szCs w:val="21"/>
        </w:rPr>
        <w:t>p</w:t>
      </w:r>
      <w:r w:rsidR="0094498D" w:rsidRPr="00AD32F7">
        <w:rPr>
          <w:rFonts w:ascii="Times New Roman" w:eastAsia="宋体" w:hAnsi="Times New Roman" w:cs="Times New Roman"/>
          <w:szCs w:val="21"/>
          <w:vertAlign w:val="superscript"/>
        </w:rPr>
        <w:t>r</w:t>
      </w:r>
      <w:proofErr w:type="spellEnd"/>
      <w:r w:rsidR="00C57707" w:rsidRPr="00AD32F7">
        <w:rPr>
          <w:rFonts w:ascii="宋体" w:eastAsia="宋体" w:hAnsi="宋体" w:hint="eastAsia"/>
          <w:szCs w:val="21"/>
        </w:rPr>
        <w:t>、</w:t>
      </w:r>
      <w:proofErr w:type="spellStart"/>
      <w:r w:rsidR="0094498D" w:rsidRPr="00AD32F7">
        <w:rPr>
          <w:rFonts w:ascii="Times New Roman" w:eastAsia="宋体" w:hAnsi="Times New Roman" w:cs="Times New Roman"/>
          <w:szCs w:val="21"/>
        </w:rPr>
        <w:t>p</w:t>
      </w:r>
      <w:r w:rsidR="0094498D" w:rsidRPr="00AD32F7">
        <w:rPr>
          <w:rFonts w:ascii="Times New Roman" w:eastAsia="宋体" w:hAnsi="Times New Roman" w:cs="Times New Roman"/>
          <w:szCs w:val="21"/>
          <w:vertAlign w:val="superscript"/>
        </w:rPr>
        <w:t>t</w:t>
      </w:r>
      <w:proofErr w:type="spellEnd"/>
      <w:r w:rsidR="00D63CC9" w:rsidRPr="00AD32F7">
        <w:rPr>
          <w:rFonts w:ascii="宋体" w:eastAsia="宋体" w:hAnsi="宋体" w:hint="eastAsia"/>
          <w:szCs w:val="21"/>
        </w:rPr>
        <w:t>并</w:t>
      </w:r>
      <w:r w:rsidRPr="00AD32F7">
        <w:rPr>
          <w:rFonts w:ascii="宋体" w:eastAsia="宋体" w:hAnsi="宋体" w:hint="eastAsia"/>
          <w:szCs w:val="21"/>
        </w:rPr>
        <w:t>计算</w:t>
      </w:r>
      <w:r w:rsidR="007C1EBE" w:rsidRPr="00AD32F7">
        <w:rPr>
          <w:rFonts w:ascii="宋体" w:eastAsia="宋体" w:hAnsi="宋体" w:hint="eastAsia"/>
          <w:szCs w:val="21"/>
        </w:rPr>
        <w:t>得到</w:t>
      </w:r>
      <w:r w:rsidRPr="00AD32F7">
        <w:rPr>
          <w:rFonts w:ascii="宋体" w:eastAsia="宋体" w:hAnsi="宋体" w:hint="eastAsia"/>
          <w:szCs w:val="21"/>
        </w:rPr>
        <w:t>三角形面积</w:t>
      </w:r>
      <w:r w:rsidR="007C1EBE" w:rsidRPr="00AD32F7">
        <w:rPr>
          <w:rFonts w:ascii="宋体" w:eastAsia="宋体" w:hAnsi="宋体" w:hint="eastAsia"/>
          <w:szCs w:val="21"/>
        </w:rPr>
        <w:t>T</w:t>
      </w:r>
      <w:r w:rsidR="007C1EBE" w:rsidRPr="00AD32F7">
        <w:rPr>
          <w:rFonts w:ascii="宋体" w:eastAsia="宋体" w:hAnsi="宋体"/>
          <w:szCs w:val="21"/>
        </w:rPr>
        <w:t>AR</w:t>
      </w:r>
      <w:r w:rsidR="007C1EBE" w:rsidRPr="00AD32F7">
        <w:rPr>
          <w:rFonts w:ascii="宋体" w:eastAsia="宋体" w:hAnsi="宋体" w:hint="eastAsia"/>
          <w:szCs w:val="21"/>
        </w:rPr>
        <w:t>（</w:t>
      </w:r>
      <w:r w:rsidR="00C57707" w:rsidRPr="00AD32F7">
        <w:rPr>
          <w:rFonts w:ascii="Times New Roman" w:eastAsia="宋体" w:hAnsi="Times New Roman" w:cs="Times New Roman" w:hint="eastAsia"/>
          <w:szCs w:val="21"/>
        </w:rPr>
        <w:t>p</w:t>
      </w:r>
      <w:r w:rsidR="00C57707" w:rsidRPr="00AD32F7">
        <w:rPr>
          <w:rFonts w:ascii="Times New Roman" w:eastAsia="宋体" w:hAnsi="Times New Roman" w:cs="Times New Roman"/>
          <w:szCs w:val="21"/>
          <w:vertAlign w:val="subscript"/>
        </w:rPr>
        <w:t>1</w:t>
      </w:r>
      <w:r w:rsidR="007C1EBE" w:rsidRPr="00AD32F7">
        <w:rPr>
          <w:rFonts w:ascii="宋体" w:eastAsia="宋体" w:hAnsi="宋体"/>
          <w:szCs w:val="21"/>
        </w:rPr>
        <w:t>,</w:t>
      </w:r>
      <w:r w:rsidR="00C57707" w:rsidRPr="00AD32F7">
        <w:rPr>
          <w:rFonts w:ascii="Times New Roman" w:eastAsia="宋体" w:hAnsi="Times New Roman" w:cs="Times New Roman"/>
          <w:szCs w:val="21"/>
        </w:rPr>
        <w:t xml:space="preserve"> p</w:t>
      </w:r>
      <w:r w:rsidR="00C57707" w:rsidRPr="00AD32F7">
        <w:rPr>
          <w:rFonts w:ascii="Times New Roman" w:eastAsia="宋体" w:hAnsi="Times New Roman" w:cs="Times New Roman"/>
          <w:szCs w:val="21"/>
          <w:vertAlign w:val="subscript"/>
        </w:rPr>
        <w:t>2</w:t>
      </w:r>
      <w:r w:rsidR="007C1EBE" w:rsidRPr="00AD32F7">
        <w:rPr>
          <w:rFonts w:ascii="宋体" w:eastAsia="宋体" w:hAnsi="宋体"/>
          <w:szCs w:val="21"/>
        </w:rPr>
        <w:t>,</w:t>
      </w:r>
      <w:r w:rsidR="00C57707" w:rsidRPr="00AD32F7">
        <w:rPr>
          <w:rFonts w:ascii="Times New Roman" w:eastAsia="宋体" w:hAnsi="Times New Roman" w:cs="Times New Roman"/>
          <w:szCs w:val="21"/>
        </w:rPr>
        <w:t xml:space="preserve"> p</w:t>
      </w:r>
      <w:r w:rsidR="00C57707" w:rsidRPr="00AD32F7">
        <w:rPr>
          <w:rFonts w:ascii="Times New Roman" w:eastAsia="宋体" w:hAnsi="Times New Roman" w:cs="Times New Roman"/>
          <w:szCs w:val="21"/>
          <w:vertAlign w:val="superscript"/>
        </w:rPr>
        <w:t>r</w:t>
      </w:r>
      <w:r w:rsidR="00F00B78" w:rsidRPr="00AD32F7">
        <w:rPr>
          <w:rFonts w:ascii="Times New Roman" w:eastAsia="宋体" w:hAnsi="Times New Roman" w:cs="Times New Roman" w:hint="eastAsia"/>
          <w:szCs w:val="21"/>
          <w:vertAlign w:val="superscript"/>
        </w:rPr>
        <w:t>1</w:t>
      </w:r>
      <w:r w:rsidR="007C1EBE" w:rsidRPr="00AD32F7">
        <w:rPr>
          <w:rFonts w:ascii="宋体" w:eastAsia="宋体" w:hAnsi="宋体" w:hint="eastAsia"/>
          <w:szCs w:val="21"/>
        </w:rPr>
        <w:t>）以及T</w:t>
      </w:r>
      <w:r w:rsidR="007C1EBE" w:rsidRPr="00AD32F7">
        <w:rPr>
          <w:rFonts w:ascii="宋体" w:eastAsia="宋体" w:hAnsi="宋体"/>
          <w:szCs w:val="21"/>
        </w:rPr>
        <w:t>AR</w:t>
      </w:r>
      <w:r w:rsidR="007C1EBE" w:rsidRPr="00AD32F7">
        <w:rPr>
          <w:rFonts w:ascii="宋体" w:eastAsia="宋体" w:hAnsi="宋体" w:hint="eastAsia"/>
          <w:szCs w:val="21"/>
        </w:rPr>
        <w:t>（</w:t>
      </w:r>
      <w:r w:rsidR="00C57707" w:rsidRPr="00AD32F7">
        <w:rPr>
          <w:rFonts w:ascii="Times New Roman" w:eastAsia="宋体" w:hAnsi="Times New Roman" w:cs="Times New Roman" w:hint="eastAsia"/>
          <w:szCs w:val="21"/>
        </w:rPr>
        <w:t>p</w:t>
      </w:r>
      <w:r w:rsidR="00C57707" w:rsidRPr="00AD32F7">
        <w:rPr>
          <w:rFonts w:ascii="Times New Roman" w:eastAsia="宋体" w:hAnsi="Times New Roman" w:cs="Times New Roman"/>
          <w:szCs w:val="21"/>
          <w:vertAlign w:val="subscript"/>
        </w:rPr>
        <w:t>1</w:t>
      </w:r>
      <w:r w:rsidR="00C57707" w:rsidRPr="00AD32F7">
        <w:rPr>
          <w:rFonts w:ascii="宋体" w:eastAsia="宋体" w:hAnsi="宋体"/>
          <w:szCs w:val="21"/>
        </w:rPr>
        <w:t>,</w:t>
      </w:r>
      <w:r w:rsidR="00C57707" w:rsidRPr="00AD32F7">
        <w:rPr>
          <w:rFonts w:ascii="Times New Roman" w:eastAsia="宋体" w:hAnsi="Times New Roman" w:cs="Times New Roman"/>
          <w:szCs w:val="21"/>
        </w:rPr>
        <w:t xml:space="preserve"> p</w:t>
      </w:r>
      <w:r w:rsidR="00C57707" w:rsidRPr="00AD32F7">
        <w:rPr>
          <w:rFonts w:ascii="Times New Roman" w:eastAsia="宋体" w:hAnsi="Times New Roman" w:cs="Times New Roman"/>
          <w:szCs w:val="21"/>
          <w:vertAlign w:val="subscript"/>
        </w:rPr>
        <w:t>2</w:t>
      </w:r>
      <w:r w:rsidR="007C1EBE" w:rsidRPr="00AD32F7">
        <w:rPr>
          <w:rFonts w:ascii="宋体" w:eastAsia="宋体" w:hAnsi="宋体"/>
          <w:szCs w:val="21"/>
        </w:rPr>
        <w:t>,</w:t>
      </w:r>
      <w:r w:rsidR="00C57707" w:rsidRPr="00AD32F7">
        <w:rPr>
          <w:rFonts w:ascii="Times New Roman" w:eastAsia="宋体" w:hAnsi="Times New Roman" w:cs="Times New Roman"/>
          <w:szCs w:val="21"/>
        </w:rPr>
        <w:t xml:space="preserve"> </w:t>
      </w:r>
      <w:proofErr w:type="spellStart"/>
      <w:r w:rsidR="00C57707" w:rsidRPr="00AD32F7">
        <w:rPr>
          <w:rFonts w:ascii="Times New Roman" w:eastAsia="宋体" w:hAnsi="Times New Roman" w:cs="Times New Roman"/>
          <w:szCs w:val="21"/>
        </w:rPr>
        <w:t>p</w:t>
      </w:r>
      <w:r w:rsidR="00F00B78" w:rsidRPr="00AD32F7">
        <w:rPr>
          <w:rFonts w:ascii="Times New Roman" w:eastAsia="宋体" w:hAnsi="Times New Roman" w:cs="Times New Roman"/>
          <w:szCs w:val="21"/>
          <w:vertAlign w:val="superscript"/>
        </w:rPr>
        <w:t>r</w:t>
      </w:r>
      <w:proofErr w:type="spellEnd"/>
      <w:r w:rsidR="007C1EBE" w:rsidRPr="00AD32F7">
        <w:rPr>
          <w:rFonts w:ascii="宋体" w:eastAsia="宋体" w:hAnsi="宋体" w:hint="eastAsia"/>
          <w:szCs w:val="21"/>
        </w:rPr>
        <w:t>）,并计算出三角形面积比，记为</w:t>
      </w:r>
      <w:r w:rsidR="00A845D0" w:rsidRPr="00AD32F7">
        <w:rPr>
          <w:position w:val="-12"/>
          <w:szCs w:val="21"/>
        </w:rPr>
        <w:object w:dxaOrig="400" w:dyaOrig="360" w14:anchorId="50352216">
          <v:shape id="_x0000_i1050" type="#_x0000_t75" style="width:32.25pt;height:28.5pt" o:ole="">
            <v:imagedata r:id="rId55" o:title=""/>
          </v:shape>
          <o:OLEObject Type="Embed" ProgID="Equation.DSMT4" ShapeID="_x0000_i1050" DrawAspect="Content" ObjectID="_1603192911" r:id="rId56"/>
        </w:object>
      </w:r>
      <w:r w:rsidR="00C57707" w:rsidRPr="00AD32F7">
        <w:rPr>
          <w:rFonts w:ascii="宋体" w:eastAsia="宋体" w:hAnsi="宋体" w:hint="eastAsia"/>
          <w:szCs w:val="21"/>
        </w:rPr>
        <w:t>，同理计算</w:t>
      </w:r>
      <w:r w:rsidR="00A845D0" w:rsidRPr="00AD32F7">
        <w:rPr>
          <w:position w:val="-12"/>
          <w:szCs w:val="21"/>
        </w:rPr>
        <w:object w:dxaOrig="400" w:dyaOrig="360" w14:anchorId="251A1802">
          <v:shape id="_x0000_i1051" type="#_x0000_t75" style="width:30pt;height:26.25pt" o:ole="">
            <v:imagedata r:id="rId57" o:title=""/>
          </v:shape>
          <o:OLEObject Type="Embed" ProgID="Equation.DSMT4" ShapeID="_x0000_i1051" DrawAspect="Content" ObjectID="_1603192912" r:id="rId58"/>
        </w:object>
      </w:r>
      <w:r w:rsidR="00B62FD3" w:rsidRPr="00AD32F7">
        <w:rPr>
          <w:rFonts w:ascii="宋体" w:eastAsia="宋体" w:hAnsi="宋体" w:hint="eastAsia"/>
          <w:szCs w:val="21"/>
        </w:rPr>
        <w:t>，计算方法如图4</w:t>
      </w:r>
      <w:r w:rsidR="00EA1444" w:rsidRPr="00AD32F7">
        <w:rPr>
          <w:rFonts w:ascii="宋体" w:eastAsia="宋体" w:hAnsi="宋体" w:hint="eastAsia"/>
          <w:szCs w:val="21"/>
        </w:rPr>
        <w:t>(</w:t>
      </w:r>
      <w:r w:rsidR="00EA1444" w:rsidRPr="00AD32F7">
        <w:rPr>
          <w:rFonts w:ascii="宋体" w:eastAsia="宋体" w:hAnsi="宋体"/>
          <w:szCs w:val="21"/>
        </w:rPr>
        <w:t>a)</w:t>
      </w:r>
      <w:r w:rsidR="00EA1444" w:rsidRPr="00AD32F7">
        <w:rPr>
          <w:rFonts w:ascii="宋体" w:eastAsia="宋体" w:hAnsi="宋体" w:hint="eastAsia"/>
          <w:szCs w:val="21"/>
        </w:rPr>
        <w:t>、(</w:t>
      </w:r>
      <w:r w:rsidR="00EA1444" w:rsidRPr="00AD32F7">
        <w:rPr>
          <w:rFonts w:ascii="宋体" w:eastAsia="宋体" w:hAnsi="宋体"/>
          <w:szCs w:val="21"/>
        </w:rPr>
        <w:t>b)</w:t>
      </w:r>
      <w:r w:rsidR="00B62FD3" w:rsidRPr="00AD32F7">
        <w:rPr>
          <w:rFonts w:ascii="宋体" w:eastAsia="宋体" w:hAnsi="宋体" w:hint="eastAsia"/>
          <w:szCs w:val="21"/>
        </w:rPr>
        <w:t>所示</w:t>
      </w:r>
      <w:r w:rsidR="00586562" w:rsidRPr="00AD32F7">
        <w:rPr>
          <w:rFonts w:ascii="宋体" w:eastAsia="宋体" w:hAnsi="宋体" w:hint="eastAsia"/>
          <w:szCs w:val="21"/>
        </w:rPr>
        <w:t>。</w:t>
      </w:r>
    </w:p>
    <w:p w14:paraId="637B819D" w14:textId="29C52540" w:rsidR="004414F3" w:rsidRDefault="004414F3" w:rsidP="004414F3">
      <w:pPr>
        <w:spacing w:line="360" w:lineRule="auto"/>
        <w:jc w:val="center"/>
        <w:rPr>
          <w:rFonts w:ascii="宋体" w:eastAsia="宋体" w:hAnsi="宋体"/>
          <w:sz w:val="24"/>
          <w:szCs w:val="24"/>
        </w:rPr>
      </w:pPr>
      <w:r w:rsidRPr="00825D76">
        <w:rPr>
          <w:position w:val="-24"/>
        </w:rPr>
        <w:object w:dxaOrig="1760" w:dyaOrig="560" w14:anchorId="4B1594AA">
          <v:shape id="_x0000_i1052" type="#_x0000_t75" style="width:118.5pt;height:37.5pt" o:ole="">
            <v:imagedata r:id="rId59" o:title=""/>
          </v:shape>
          <o:OLEObject Type="Embed" ProgID="Equation.DSMT4" ShapeID="_x0000_i1052" DrawAspect="Content" ObjectID="_1603192913" r:id="rId60"/>
        </w:object>
      </w:r>
      <w:r w:rsidR="007D0912">
        <w:t xml:space="preserve">    </w:t>
      </w:r>
      <w:r w:rsidR="00F12D53">
        <w:rPr>
          <w:rFonts w:hint="eastAsia"/>
        </w:rPr>
        <w:t>(</w:t>
      </w:r>
      <w:r w:rsidR="00F12D53">
        <w:t>6)</w:t>
      </w:r>
    </w:p>
    <w:p w14:paraId="694D2FDA" w14:textId="40BBB7F9" w:rsidR="004414F3" w:rsidRDefault="004414F3" w:rsidP="004414F3">
      <w:pPr>
        <w:spacing w:line="360" w:lineRule="auto"/>
        <w:jc w:val="center"/>
        <w:rPr>
          <w:rFonts w:ascii="宋体" w:eastAsia="宋体" w:hAnsi="宋体"/>
          <w:sz w:val="24"/>
          <w:szCs w:val="24"/>
        </w:rPr>
      </w:pPr>
      <w:r w:rsidRPr="00825D76">
        <w:rPr>
          <w:position w:val="-24"/>
        </w:rPr>
        <w:object w:dxaOrig="1740" w:dyaOrig="560" w14:anchorId="1DAB1B48">
          <v:shape id="_x0000_i1053" type="#_x0000_t75" style="width:116.25pt;height:36.75pt" o:ole="">
            <v:imagedata r:id="rId61" o:title=""/>
          </v:shape>
          <o:OLEObject Type="Embed" ProgID="Equation.DSMT4" ShapeID="_x0000_i1053" DrawAspect="Content" ObjectID="_1603192914" r:id="rId62"/>
        </w:object>
      </w:r>
      <w:r w:rsidR="007D0912">
        <w:t xml:space="preserve">    </w:t>
      </w:r>
      <w:r w:rsidR="00F12D53">
        <w:rPr>
          <w:rFonts w:hint="eastAsia"/>
        </w:rPr>
        <w:t>(</w:t>
      </w:r>
      <w:r w:rsidR="00F12D53">
        <w:t>7)</w:t>
      </w:r>
    </w:p>
    <w:p w14:paraId="59209D87" w14:textId="764AE64C" w:rsidR="00752261" w:rsidRDefault="00B62FD3" w:rsidP="00B62FD3">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65E93591" wp14:editId="0C35FD97">
            <wp:extent cx="2065324" cy="177027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1--示意图.png"/>
                    <pic:cNvPicPr/>
                  </pic:nvPicPr>
                  <pic:blipFill>
                    <a:blip r:embed="rId63">
                      <a:extLst>
                        <a:ext uri="{28A0092B-C50C-407E-A947-70E740481C1C}">
                          <a14:useLocalDpi xmlns:a14="http://schemas.microsoft.com/office/drawing/2010/main" val="0"/>
                        </a:ext>
                      </a:extLst>
                    </a:blip>
                    <a:stretch>
                      <a:fillRect/>
                    </a:stretch>
                  </pic:blipFill>
                  <pic:spPr>
                    <a:xfrm>
                      <a:off x="0" y="0"/>
                      <a:ext cx="2155117" cy="1847243"/>
                    </a:xfrm>
                    <a:prstGeom prst="rect">
                      <a:avLst/>
                    </a:prstGeom>
                  </pic:spPr>
                </pic:pic>
              </a:graphicData>
            </a:graphic>
          </wp:inline>
        </w:drawing>
      </w:r>
      <w:r w:rsidR="00A36022">
        <w:rPr>
          <w:rFonts w:ascii="宋体" w:eastAsia="宋体" w:hAnsi="宋体" w:hint="eastAsia"/>
          <w:sz w:val="24"/>
          <w:szCs w:val="24"/>
        </w:rPr>
        <w:t xml:space="preserve"> </w:t>
      </w:r>
      <w:r w:rsidR="00A36022">
        <w:rPr>
          <w:rFonts w:ascii="宋体" w:eastAsia="宋体" w:hAnsi="宋体"/>
          <w:sz w:val="24"/>
          <w:szCs w:val="24"/>
        </w:rPr>
        <w:t xml:space="preserve">   </w:t>
      </w:r>
      <w:r>
        <w:rPr>
          <w:rFonts w:ascii="宋体" w:eastAsia="宋体" w:hAnsi="宋体" w:hint="eastAsia"/>
          <w:noProof/>
          <w:sz w:val="24"/>
          <w:szCs w:val="24"/>
        </w:rPr>
        <w:drawing>
          <wp:inline distT="0" distB="0" distL="0" distR="0" wp14:anchorId="2D05C2D6" wp14:editId="5649925B">
            <wp:extent cx="2090927" cy="1792224"/>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2--示意图.png"/>
                    <pic:cNvPicPr/>
                  </pic:nvPicPr>
                  <pic:blipFill>
                    <a:blip r:embed="rId64">
                      <a:extLst>
                        <a:ext uri="{28A0092B-C50C-407E-A947-70E740481C1C}">
                          <a14:useLocalDpi xmlns:a14="http://schemas.microsoft.com/office/drawing/2010/main" val="0"/>
                        </a:ext>
                      </a:extLst>
                    </a:blip>
                    <a:stretch>
                      <a:fillRect/>
                    </a:stretch>
                  </pic:blipFill>
                  <pic:spPr>
                    <a:xfrm>
                      <a:off x="0" y="0"/>
                      <a:ext cx="2145348" cy="1838871"/>
                    </a:xfrm>
                    <a:prstGeom prst="rect">
                      <a:avLst/>
                    </a:prstGeom>
                  </pic:spPr>
                </pic:pic>
              </a:graphicData>
            </a:graphic>
          </wp:inline>
        </w:drawing>
      </w:r>
    </w:p>
    <w:p w14:paraId="3265D014" w14:textId="4E57D2AB" w:rsidR="005F7CE3" w:rsidRDefault="005F7CE3" w:rsidP="005F7CE3">
      <w:pPr>
        <w:pStyle w:val="a3"/>
        <w:numPr>
          <w:ilvl w:val="0"/>
          <w:numId w:val="5"/>
        </w:numPr>
        <w:spacing w:line="360" w:lineRule="auto"/>
        <w:ind w:firstLineChars="0"/>
        <w:rPr>
          <w:rFonts w:ascii="宋体" w:eastAsia="宋体" w:hAnsi="宋体"/>
          <w:sz w:val="18"/>
          <w:szCs w:val="18"/>
        </w:rPr>
      </w:pPr>
      <w:r>
        <w:rPr>
          <w:rFonts w:ascii="宋体" w:eastAsia="宋体" w:hAnsi="宋体"/>
          <w:sz w:val="24"/>
          <w:szCs w:val="24"/>
        </w:rPr>
        <w:t xml:space="preserve">                             </w:t>
      </w:r>
      <w:r w:rsidRPr="005F7CE3">
        <w:rPr>
          <w:rFonts w:ascii="宋体" w:eastAsia="宋体" w:hAnsi="宋体"/>
          <w:sz w:val="18"/>
          <w:szCs w:val="18"/>
        </w:rPr>
        <w:t>(b)</w:t>
      </w:r>
    </w:p>
    <w:p w14:paraId="7D24890C" w14:textId="67D945ED" w:rsidR="005F7CE3" w:rsidRPr="001201AE" w:rsidRDefault="005F7CE3" w:rsidP="005103D5">
      <w:pPr>
        <w:jc w:val="center"/>
        <w:rPr>
          <w:rFonts w:ascii="宋体" w:eastAsia="宋体" w:hAnsi="宋体"/>
          <w:sz w:val="18"/>
          <w:szCs w:val="18"/>
        </w:rPr>
      </w:pPr>
      <w:r w:rsidRPr="001201AE">
        <w:rPr>
          <w:rFonts w:ascii="宋体" w:eastAsia="宋体" w:hAnsi="宋体" w:hint="eastAsia"/>
          <w:sz w:val="18"/>
          <w:szCs w:val="18"/>
        </w:rPr>
        <w:t>图4</w:t>
      </w:r>
      <w:r w:rsidRPr="001201AE">
        <w:rPr>
          <w:rFonts w:ascii="宋体" w:eastAsia="宋体" w:hAnsi="宋体"/>
          <w:sz w:val="18"/>
          <w:szCs w:val="18"/>
        </w:rPr>
        <w:t xml:space="preserve"> </w:t>
      </w:r>
      <w:r w:rsidRPr="001201AE">
        <w:rPr>
          <w:rFonts w:ascii="宋体" w:eastAsia="宋体" w:hAnsi="宋体" w:hint="eastAsia"/>
          <w:sz w:val="18"/>
          <w:szCs w:val="18"/>
        </w:rPr>
        <w:t>面积计算示意图</w:t>
      </w:r>
    </w:p>
    <w:p w14:paraId="26C9886E" w14:textId="14E5B814" w:rsidR="000C29B1" w:rsidRPr="00710088" w:rsidRDefault="00EB6DDD" w:rsidP="00710088">
      <w:pPr>
        <w:rPr>
          <w:rFonts w:ascii="Times New Roman" w:eastAsia="宋体" w:hAnsi="Times New Roman" w:cs="Times New Roman"/>
          <w:szCs w:val="21"/>
        </w:rPr>
      </w:pPr>
      <w:r w:rsidRPr="00710088">
        <w:rPr>
          <w:rFonts w:ascii="宋体" w:eastAsia="宋体" w:hAnsi="宋体" w:hint="eastAsia"/>
          <w:szCs w:val="21"/>
        </w:rPr>
        <w:t>其中点</w:t>
      </w:r>
      <w:proofErr w:type="spellStart"/>
      <w:r w:rsidRPr="00710088">
        <w:rPr>
          <w:rFonts w:ascii="Times New Roman" w:eastAsia="宋体" w:hAnsi="Times New Roman" w:cs="Times New Roman"/>
          <w:szCs w:val="21"/>
        </w:rPr>
        <w:t>p</w:t>
      </w:r>
      <w:r w:rsidRPr="00710088">
        <w:rPr>
          <w:rFonts w:ascii="Times New Roman" w:eastAsia="宋体" w:hAnsi="Times New Roman" w:cs="Times New Roman"/>
          <w:szCs w:val="21"/>
          <w:vertAlign w:val="superscript"/>
        </w:rPr>
        <w:t>λ</w:t>
      </w:r>
      <w:proofErr w:type="spellEnd"/>
      <w:r w:rsidRPr="00710088">
        <w:rPr>
          <w:rFonts w:ascii="宋体" w:eastAsia="宋体" w:hAnsi="宋体" w:hint="eastAsia"/>
          <w:szCs w:val="21"/>
        </w:rPr>
        <w:t>是定比为</w:t>
      </w:r>
      <w:proofErr w:type="spellStart"/>
      <w:r w:rsidRPr="00710088">
        <w:rPr>
          <w:rFonts w:ascii="Times New Roman" w:eastAsia="宋体" w:hAnsi="Times New Roman" w:cs="Times New Roman"/>
          <w:szCs w:val="21"/>
        </w:rPr>
        <w:t>λ</w:t>
      </w:r>
      <w:r w:rsidRPr="00710088">
        <w:rPr>
          <w:rFonts w:ascii="Times New Roman" w:eastAsia="宋体" w:hAnsi="Times New Roman" w:cs="Times New Roman"/>
          <w:i/>
          <w:szCs w:val="21"/>
          <w:vertAlign w:val="subscript"/>
        </w:rPr>
        <w:t>i</w:t>
      </w:r>
      <w:proofErr w:type="spellEnd"/>
      <w:r w:rsidRPr="00710088">
        <w:rPr>
          <w:rFonts w:ascii="Times New Roman" w:eastAsia="宋体" w:hAnsi="Times New Roman" w:cs="Times New Roman" w:hint="eastAsia"/>
          <w:szCs w:val="21"/>
        </w:rPr>
        <w:t>的定比分点。</w:t>
      </w:r>
    </w:p>
    <w:p w14:paraId="386AA6E3" w14:textId="626395FF" w:rsidR="003955E2" w:rsidRPr="00710088" w:rsidRDefault="003955E2" w:rsidP="00710088">
      <w:pPr>
        <w:ind w:firstLineChars="200" w:firstLine="420"/>
        <w:rPr>
          <w:rFonts w:ascii="Times New Roman" w:eastAsia="宋体" w:hAnsi="Times New Roman" w:cs="Times New Roman"/>
          <w:szCs w:val="21"/>
        </w:rPr>
      </w:pPr>
      <w:r w:rsidRPr="00710088">
        <w:rPr>
          <w:rFonts w:ascii="Times New Roman" w:eastAsia="宋体" w:hAnsi="Times New Roman" w:cs="Times New Roman" w:hint="eastAsia"/>
          <w:szCs w:val="21"/>
        </w:rPr>
        <w:t>在计算出上述面积比之后，用过设定一个确定的值</w:t>
      </w:r>
      <w:r w:rsidRPr="00710088">
        <w:rPr>
          <w:rFonts w:ascii="宋体" w:eastAsia="宋体" w:hAnsi="宋体" w:cs="Times New Roman" w:hint="eastAsia"/>
          <w:szCs w:val="21"/>
        </w:rPr>
        <w:t>δ</w:t>
      </w:r>
      <w:r w:rsidRPr="00710088">
        <w:rPr>
          <w:rFonts w:ascii="Times New Roman" w:eastAsia="宋体" w:hAnsi="Times New Roman" w:cs="Times New Roman" w:hint="eastAsia"/>
          <w:szCs w:val="21"/>
        </w:rPr>
        <w:t>，且利用已经得到的面积比以及计算其满足条件：</w:t>
      </w:r>
    </w:p>
    <w:p w14:paraId="4BD39AB3" w14:textId="2A9CED88" w:rsidR="003955E2" w:rsidRDefault="00883D56" w:rsidP="003955E2">
      <w:pPr>
        <w:spacing w:line="360" w:lineRule="auto"/>
        <w:jc w:val="center"/>
        <w:rPr>
          <w:rFonts w:ascii="Times New Roman" w:eastAsia="宋体" w:hAnsi="Times New Roman" w:cs="Times New Roman"/>
          <w:sz w:val="24"/>
          <w:szCs w:val="24"/>
        </w:rPr>
      </w:pPr>
      <w:r w:rsidRPr="006B3AB9">
        <w:rPr>
          <w:position w:val="-28"/>
        </w:rPr>
        <w:object w:dxaOrig="1080" w:dyaOrig="660" w14:anchorId="1109BE0E">
          <v:shape id="_x0000_i1054" type="#_x0000_t75" style="width:90.75pt;height:48pt" o:ole="">
            <v:imagedata r:id="rId65" o:title=""/>
          </v:shape>
          <o:OLEObject Type="Embed" ProgID="Equation.DSMT4" ShapeID="_x0000_i1054" DrawAspect="Content" ObjectID="_1603192915" r:id="rId66"/>
        </w:object>
      </w:r>
      <w:r w:rsidR="003955E2">
        <w:rPr>
          <w:rFonts w:ascii="Times New Roman" w:eastAsia="宋体" w:hAnsi="Times New Roman" w:cs="Times New Roman" w:hint="eastAsia"/>
          <w:sz w:val="24"/>
          <w:szCs w:val="24"/>
        </w:rPr>
        <w:t xml:space="preserve"> </w:t>
      </w:r>
      <w:r w:rsidR="003955E2">
        <w:rPr>
          <w:rFonts w:ascii="Times New Roman" w:eastAsia="宋体" w:hAnsi="Times New Roman" w:cs="Times New Roman"/>
          <w:sz w:val="24"/>
          <w:szCs w:val="24"/>
        </w:rPr>
        <w:t xml:space="preserve">   </w:t>
      </w:r>
      <w:r w:rsidR="003955E2" w:rsidRPr="00F12D53">
        <w:rPr>
          <w:rFonts w:ascii="Times New Roman" w:eastAsia="宋体" w:hAnsi="Times New Roman" w:cs="Times New Roman"/>
          <w:szCs w:val="21"/>
        </w:rPr>
        <w:t>(8)</w:t>
      </w:r>
    </w:p>
    <w:p w14:paraId="2E05A67F" w14:textId="10563624" w:rsidR="003955E2" w:rsidRPr="00710088" w:rsidRDefault="003955E2" w:rsidP="00710088">
      <w:pPr>
        <w:rPr>
          <w:rFonts w:ascii="Times New Roman" w:eastAsia="宋体" w:hAnsi="Times New Roman" w:cs="Times New Roman"/>
          <w:szCs w:val="21"/>
        </w:rPr>
      </w:pPr>
      <w:r w:rsidRPr="00710088">
        <w:rPr>
          <w:rFonts w:ascii="Times New Roman" w:eastAsia="宋体" w:hAnsi="Times New Roman" w:cs="Times New Roman" w:hint="eastAsia"/>
          <w:szCs w:val="21"/>
        </w:rPr>
        <w:t>在计算所取的特征点后，得到的计算值均满足上式条件，则可以判断出图像的精确匹配的结果，并输出其结果。</w:t>
      </w:r>
    </w:p>
    <w:p w14:paraId="3E62AEDE" w14:textId="14F616F2" w:rsidR="00F72D6C" w:rsidRPr="00B873CD" w:rsidRDefault="00C73B58" w:rsidP="00B873CD">
      <w:pPr>
        <w:spacing w:beforeLines="50" w:before="156" w:afterLines="50" w:after="156" w:line="360" w:lineRule="auto"/>
        <w:rPr>
          <w:rFonts w:ascii="黑体" w:eastAsia="黑体" w:hAnsi="黑体"/>
          <w:sz w:val="24"/>
          <w:szCs w:val="24"/>
        </w:rPr>
      </w:pPr>
      <w:r>
        <w:rPr>
          <w:rFonts w:ascii="黑体" w:eastAsia="黑体" w:hAnsi="黑体"/>
          <w:sz w:val="24"/>
          <w:szCs w:val="24"/>
        </w:rPr>
        <w:t>3</w:t>
      </w:r>
      <w:r w:rsidR="00F72D6C" w:rsidRPr="00B873CD">
        <w:rPr>
          <w:rFonts w:ascii="黑体" w:eastAsia="黑体" w:hAnsi="黑体"/>
          <w:sz w:val="24"/>
          <w:szCs w:val="24"/>
        </w:rPr>
        <w:t xml:space="preserve"> </w:t>
      </w:r>
      <w:r w:rsidR="00F72D6C" w:rsidRPr="00B873CD">
        <w:rPr>
          <w:rFonts w:ascii="黑体" w:eastAsia="黑体" w:hAnsi="黑体" w:hint="eastAsia"/>
          <w:sz w:val="24"/>
          <w:szCs w:val="24"/>
        </w:rPr>
        <w:t>实验分析</w:t>
      </w:r>
    </w:p>
    <w:p w14:paraId="37A174EE" w14:textId="77777777" w:rsidR="00191C52" w:rsidRPr="00B873CD" w:rsidRDefault="00191C52" w:rsidP="00B873CD">
      <w:pPr>
        <w:ind w:firstLine="420"/>
        <w:rPr>
          <w:rFonts w:ascii="宋体" w:eastAsia="宋体" w:hAnsi="宋体"/>
          <w:szCs w:val="21"/>
        </w:rPr>
      </w:pPr>
      <w:r w:rsidRPr="00B873CD">
        <w:rPr>
          <w:rFonts w:ascii="宋体" w:eastAsia="宋体" w:hAnsi="宋体" w:hint="eastAsia"/>
          <w:szCs w:val="21"/>
        </w:rPr>
        <w:t>实验主要是三个部分实验，第一部分是无人机自主飞行导航，第二部分是图像的初步匹配，第三部分是图像的精确匹配。</w:t>
      </w:r>
    </w:p>
    <w:p w14:paraId="480F956B" w14:textId="4D6C75DB" w:rsidR="00191C52" w:rsidRPr="00B873CD" w:rsidRDefault="00C73B58" w:rsidP="00E40F5E">
      <w:pPr>
        <w:spacing w:line="360" w:lineRule="auto"/>
        <w:rPr>
          <w:rFonts w:ascii="黑体" w:eastAsia="黑体" w:hAnsi="黑体"/>
          <w:szCs w:val="21"/>
        </w:rPr>
      </w:pPr>
      <w:r>
        <w:rPr>
          <w:rFonts w:ascii="黑体" w:eastAsia="黑体" w:hAnsi="黑体"/>
          <w:szCs w:val="21"/>
        </w:rPr>
        <w:t>3</w:t>
      </w:r>
      <w:r w:rsidR="00191C52" w:rsidRPr="00B873CD">
        <w:rPr>
          <w:rFonts w:ascii="黑体" w:eastAsia="黑体" w:hAnsi="黑体"/>
          <w:szCs w:val="21"/>
        </w:rPr>
        <w:t xml:space="preserve">.1 </w:t>
      </w:r>
      <w:r w:rsidR="00191C52" w:rsidRPr="00B873CD">
        <w:rPr>
          <w:rFonts w:ascii="黑体" w:eastAsia="黑体" w:hAnsi="黑体" w:hint="eastAsia"/>
          <w:szCs w:val="21"/>
        </w:rPr>
        <w:t>无人机自主飞行导航</w:t>
      </w:r>
    </w:p>
    <w:p w14:paraId="18E4043D" w14:textId="79235F7D" w:rsidR="00191C52" w:rsidRPr="00B873CD" w:rsidRDefault="00191C52" w:rsidP="00B873CD">
      <w:pPr>
        <w:ind w:firstLineChars="200" w:firstLine="420"/>
        <w:rPr>
          <w:rFonts w:ascii="宋体" w:eastAsia="宋体" w:hAnsi="宋体" w:cs="Times New Roman"/>
          <w:szCs w:val="21"/>
        </w:rPr>
      </w:pPr>
      <w:r w:rsidRPr="00B873CD">
        <w:rPr>
          <w:rFonts w:ascii="宋体" w:eastAsia="宋体" w:hAnsi="宋体" w:cs="Times New Roman" w:hint="eastAsia"/>
          <w:szCs w:val="21"/>
        </w:rPr>
        <w:t>第一部分：无人机模拟飞行实验路线图采用了校区内区域进行实验、数据采集以及数据分析。模拟飞行路线图如图</w:t>
      </w:r>
      <w:r w:rsidR="008F74B0">
        <w:rPr>
          <w:rFonts w:ascii="宋体" w:eastAsia="宋体" w:hAnsi="宋体" w:cs="Times New Roman"/>
          <w:szCs w:val="21"/>
        </w:rPr>
        <w:t>5</w:t>
      </w:r>
      <w:r w:rsidRPr="00B873CD">
        <w:rPr>
          <w:rFonts w:ascii="宋体" w:eastAsia="宋体" w:hAnsi="宋体" w:cs="Times New Roman" w:hint="eastAsia"/>
          <w:szCs w:val="21"/>
        </w:rPr>
        <w:t>所示。</w:t>
      </w:r>
    </w:p>
    <w:p w14:paraId="7E834DE1" w14:textId="474753EB" w:rsidR="00191C52" w:rsidRPr="00B873CD" w:rsidRDefault="00191C52" w:rsidP="00B873CD">
      <w:pPr>
        <w:ind w:firstLineChars="200" w:firstLine="420"/>
        <w:rPr>
          <w:rFonts w:ascii="宋体" w:eastAsia="宋体" w:hAnsi="宋体" w:cs="Times New Roman"/>
          <w:szCs w:val="21"/>
        </w:rPr>
      </w:pPr>
      <w:r w:rsidRPr="00B873CD">
        <w:rPr>
          <w:rFonts w:ascii="宋体" w:eastAsia="宋体" w:hAnsi="宋体" w:cs="Times New Roman" w:hint="eastAsia"/>
          <w:szCs w:val="21"/>
        </w:rPr>
        <w:t>图</w:t>
      </w:r>
      <w:r w:rsidR="008F74B0">
        <w:rPr>
          <w:rFonts w:ascii="宋体" w:eastAsia="宋体" w:hAnsi="宋体" w:cs="Times New Roman"/>
          <w:szCs w:val="21"/>
        </w:rPr>
        <w:t>5</w:t>
      </w:r>
      <w:r w:rsidRPr="00B873CD">
        <w:rPr>
          <w:rFonts w:ascii="宋体" w:eastAsia="宋体" w:hAnsi="宋体" w:cs="Times New Roman" w:hint="eastAsia"/>
          <w:szCs w:val="21"/>
        </w:rPr>
        <w:t>中的红色点作为无人机检测点，白色线条作为预先设定的无人机飞行路线，利用无人机模拟循环飞行并采集飞行数据以及图像数据。</w:t>
      </w:r>
    </w:p>
    <w:p w14:paraId="0E4FBA03" w14:textId="77777777" w:rsidR="00191C52" w:rsidRPr="00B873CD" w:rsidRDefault="00191C52" w:rsidP="00B873CD">
      <w:pPr>
        <w:ind w:firstLineChars="200" w:firstLine="420"/>
        <w:rPr>
          <w:rFonts w:ascii="宋体" w:eastAsia="宋体" w:hAnsi="宋体" w:cs="Times New Roman"/>
          <w:szCs w:val="21"/>
        </w:rPr>
      </w:pPr>
      <w:r w:rsidRPr="00B873CD">
        <w:rPr>
          <w:rFonts w:ascii="宋体" w:eastAsia="宋体" w:hAnsi="宋体" w:cs="Times New Roman" w:hint="eastAsia"/>
          <w:szCs w:val="21"/>
        </w:rPr>
        <w:t>在此模拟路线图的基础上可以完成无人机自主导航飞行实验，通过初始飞行方向的确定以及下一个站点目标方向与距离的确定，完成上述飞行模拟实验。</w:t>
      </w:r>
    </w:p>
    <w:p w14:paraId="239FAF94" w14:textId="77777777" w:rsidR="00191C52" w:rsidRPr="003B539D" w:rsidRDefault="00191C52" w:rsidP="00191C52">
      <w:pPr>
        <w:jc w:val="center"/>
        <w:rPr>
          <w:rFonts w:ascii="宋体" w:eastAsia="宋体" w:hAnsi="宋体" w:cs="Times New Roman"/>
          <w:sz w:val="24"/>
          <w:szCs w:val="24"/>
        </w:rPr>
      </w:pPr>
      <w:r w:rsidRPr="003B539D">
        <w:rPr>
          <w:rFonts w:ascii="宋体" w:eastAsia="宋体" w:hAnsi="宋体" w:cs="Times New Roman"/>
          <w:noProof/>
          <w:sz w:val="24"/>
          <w:szCs w:val="24"/>
        </w:rPr>
        <w:lastRenderedPageBreak/>
        <w:drawing>
          <wp:inline distT="0" distB="0" distL="0" distR="0" wp14:anchorId="04B09D20" wp14:editId="40B7200D">
            <wp:extent cx="2638696" cy="162877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模拟图_路线1 - 副本.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697114" cy="1664834"/>
                    </a:xfrm>
                    <a:prstGeom prst="rect">
                      <a:avLst/>
                    </a:prstGeom>
                  </pic:spPr>
                </pic:pic>
              </a:graphicData>
            </a:graphic>
          </wp:inline>
        </w:drawing>
      </w:r>
    </w:p>
    <w:p w14:paraId="401F73DE" w14:textId="3D04B89A" w:rsidR="00191C52" w:rsidRPr="003B539D" w:rsidRDefault="00191C52" w:rsidP="00191C52">
      <w:pPr>
        <w:jc w:val="center"/>
        <w:rPr>
          <w:rFonts w:ascii="宋体" w:eastAsia="宋体" w:hAnsi="宋体" w:cs="Times New Roman"/>
          <w:sz w:val="18"/>
          <w:szCs w:val="18"/>
        </w:rPr>
      </w:pPr>
      <w:r w:rsidRPr="003B539D">
        <w:rPr>
          <w:rFonts w:ascii="宋体" w:eastAsia="宋体" w:hAnsi="宋体" w:cs="Times New Roman" w:hint="eastAsia"/>
          <w:sz w:val="18"/>
          <w:szCs w:val="18"/>
        </w:rPr>
        <w:t>图</w:t>
      </w:r>
      <w:r w:rsidR="008F74B0">
        <w:rPr>
          <w:rFonts w:ascii="宋体" w:eastAsia="宋体" w:hAnsi="宋体" w:cs="Times New Roman"/>
          <w:sz w:val="18"/>
          <w:szCs w:val="18"/>
        </w:rPr>
        <w:t>5</w:t>
      </w:r>
      <w:r w:rsidRPr="003B539D">
        <w:rPr>
          <w:rFonts w:ascii="宋体" w:eastAsia="宋体" w:hAnsi="宋体" w:cs="Times New Roman"/>
          <w:sz w:val="18"/>
          <w:szCs w:val="18"/>
        </w:rPr>
        <w:t xml:space="preserve"> </w:t>
      </w:r>
      <w:r w:rsidRPr="003B539D">
        <w:rPr>
          <w:rFonts w:ascii="宋体" w:eastAsia="宋体" w:hAnsi="宋体" w:cs="Times New Roman" w:hint="eastAsia"/>
          <w:sz w:val="18"/>
          <w:szCs w:val="18"/>
        </w:rPr>
        <w:t>模拟飞行路线图</w:t>
      </w:r>
    </w:p>
    <w:p w14:paraId="11ACE0D8" w14:textId="2B2FD797" w:rsidR="00191C52" w:rsidRPr="00B873CD" w:rsidRDefault="00191C52" w:rsidP="00B873CD">
      <w:pPr>
        <w:ind w:firstLineChars="200" w:firstLine="420"/>
        <w:rPr>
          <w:rFonts w:ascii="宋体" w:eastAsia="宋体" w:hAnsi="宋体" w:cs="Times New Roman"/>
          <w:szCs w:val="21"/>
        </w:rPr>
      </w:pPr>
      <w:r w:rsidRPr="00B873CD">
        <w:rPr>
          <w:rFonts w:ascii="宋体" w:eastAsia="宋体" w:hAnsi="宋体" w:cs="Times New Roman" w:hint="eastAsia"/>
          <w:szCs w:val="21"/>
        </w:rPr>
        <w:t>模拟飞行实验路线选取的是校区内区域，其中路线图选择的是1:</w:t>
      </w:r>
      <w:r w:rsidRPr="00B873CD">
        <w:rPr>
          <w:rFonts w:ascii="宋体" w:eastAsia="宋体" w:hAnsi="宋体" w:cs="Times New Roman"/>
          <w:szCs w:val="21"/>
        </w:rPr>
        <w:t>30</w:t>
      </w:r>
      <w:r w:rsidRPr="00B873CD">
        <w:rPr>
          <w:rFonts w:ascii="宋体" w:eastAsia="宋体" w:hAnsi="宋体" w:cs="Times New Roman" w:hint="eastAsia"/>
          <w:szCs w:val="21"/>
        </w:rPr>
        <w:t>（单位：m）比例放缩的地图。如图</w:t>
      </w:r>
      <w:r w:rsidR="008F74B0">
        <w:rPr>
          <w:rFonts w:ascii="宋体" w:eastAsia="宋体" w:hAnsi="宋体" w:cs="Times New Roman"/>
          <w:szCs w:val="21"/>
        </w:rPr>
        <w:t>5</w:t>
      </w:r>
      <w:r w:rsidRPr="00B873CD">
        <w:rPr>
          <w:rFonts w:ascii="宋体" w:eastAsia="宋体" w:hAnsi="宋体" w:cs="Times New Roman" w:hint="eastAsia"/>
          <w:szCs w:val="21"/>
        </w:rPr>
        <w:t>所示，假设从最左站点开始，分别记号为1到</w:t>
      </w:r>
      <w:r w:rsidRPr="00B873CD">
        <w:rPr>
          <w:rFonts w:ascii="宋体" w:eastAsia="宋体" w:hAnsi="宋体" w:cs="Times New Roman"/>
          <w:szCs w:val="21"/>
        </w:rPr>
        <w:t>7</w:t>
      </w:r>
      <w:r w:rsidRPr="00B873CD">
        <w:rPr>
          <w:rFonts w:ascii="宋体" w:eastAsia="宋体" w:hAnsi="宋体" w:cs="Times New Roman" w:hint="eastAsia"/>
          <w:szCs w:val="21"/>
        </w:rPr>
        <w:t>号站点，开始实验初试出发点为1号站点，初始方向为正北方向。其中模拟飞行时，</w:t>
      </w:r>
      <w:r w:rsidRPr="00B873CD">
        <w:rPr>
          <w:rFonts w:ascii="宋体" w:eastAsia="宋体" w:hAnsi="宋体" w:hint="eastAsia"/>
          <w:szCs w:val="21"/>
        </w:rPr>
        <w:t>无人机会将偏向角以及飞行距离数据传输给计算机（测算距离与实际飞行距离存在误差）</w:t>
      </w:r>
      <w:r w:rsidRPr="00B873CD">
        <w:rPr>
          <w:rFonts w:ascii="宋体" w:eastAsia="宋体" w:hAnsi="宋体" w:cs="Times New Roman" w:hint="eastAsia"/>
          <w:szCs w:val="21"/>
        </w:rPr>
        <w:t>，实验分析数据表得到如表1所示，其中欧式距离为公式(</w:t>
      </w:r>
      <w:r w:rsidRPr="00B873CD">
        <w:rPr>
          <w:rFonts w:ascii="宋体" w:eastAsia="宋体" w:hAnsi="宋体" w:cs="Times New Roman"/>
          <w:szCs w:val="21"/>
        </w:rPr>
        <w:t>1)</w:t>
      </w:r>
      <w:r w:rsidRPr="00B873CD">
        <w:rPr>
          <w:rFonts w:ascii="宋体" w:eastAsia="宋体" w:hAnsi="宋体" w:cs="Times New Roman" w:hint="eastAsia"/>
          <w:szCs w:val="21"/>
        </w:rPr>
        <w:t>计算得出。</w:t>
      </w:r>
    </w:p>
    <w:p w14:paraId="303A861A" w14:textId="77777777" w:rsidR="00191C52" w:rsidRPr="003B539D" w:rsidRDefault="00191C52" w:rsidP="00191C52">
      <w:pPr>
        <w:jc w:val="center"/>
        <w:rPr>
          <w:rFonts w:ascii="Times New Roman" w:eastAsia="宋体" w:hAnsi="Times New Roman" w:cs="Times New Roman"/>
          <w:sz w:val="18"/>
          <w:szCs w:val="18"/>
        </w:rPr>
      </w:pPr>
      <w:r w:rsidRPr="003B539D">
        <w:rPr>
          <w:rFonts w:ascii="宋体" w:eastAsia="宋体" w:hAnsi="宋体" w:cs="Times New Roman" w:hint="eastAsia"/>
          <w:sz w:val="18"/>
          <w:szCs w:val="18"/>
        </w:rPr>
        <w:t>表1</w:t>
      </w:r>
      <w:r w:rsidRPr="003B539D">
        <w:rPr>
          <w:rFonts w:ascii="宋体" w:eastAsia="宋体" w:hAnsi="宋体" w:cs="Times New Roman"/>
          <w:sz w:val="18"/>
          <w:szCs w:val="18"/>
        </w:rPr>
        <w:t xml:space="preserve"> </w:t>
      </w:r>
      <w:r w:rsidRPr="003B539D">
        <w:rPr>
          <w:rFonts w:ascii="宋体" w:eastAsia="宋体" w:hAnsi="宋体" w:cs="Times New Roman" w:hint="eastAsia"/>
          <w:sz w:val="18"/>
          <w:szCs w:val="18"/>
        </w:rPr>
        <w:t>飞行测试数据</w:t>
      </w:r>
    </w:p>
    <w:tbl>
      <w:tblPr>
        <w:tblStyle w:val="a5"/>
        <w:tblW w:w="850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1695"/>
        <w:gridCol w:w="2420"/>
        <w:gridCol w:w="2457"/>
      </w:tblGrid>
      <w:tr w:rsidR="00191C52" w:rsidRPr="003B539D" w14:paraId="671857BF" w14:textId="77777777" w:rsidTr="008C3F4E">
        <w:trPr>
          <w:trHeight w:val="339"/>
          <w:jc w:val="center"/>
        </w:trPr>
        <w:tc>
          <w:tcPr>
            <w:tcW w:w="1934" w:type="dxa"/>
            <w:tcBorders>
              <w:bottom w:val="single" w:sz="4" w:space="0" w:color="auto"/>
            </w:tcBorders>
          </w:tcPr>
          <w:p w14:paraId="50375FCC" w14:textId="77777777" w:rsidR="00191C52" w:rsidRPr="003B539D" w:rsidRDefault="00191C52" w:rsidP="008C3F4E">
            <w:pPr>
              <w:jc w:val="center"/>
              <w:rPr>
                <w:rFonts w:ascii="宋体" w:eastAsia="宋体" w:hAnsi="宋体"/>
              </w:rPr>
            </w:pPr>
          </w:p>
        </w:tc>
        <w:tc>
          <w:tcPr>
            <w:tcW w:w="1695" w:type="dxa"/>
            <w:tcBorders>
              <w:bottom w:val="single" w:sz="4" w:space="0" w:color="auto"/>
            </w:tcBorders>
          </w:tcPr>
          <w:p w14:paraId="7762F278" w14:textId="77777777" w:rsidR="00191C52" w:rsidRPr="003B539D" w:rsidRDefault="00191C52" w:rsidP="008C3F4E">
            <w:pPr>
              <w:jc w:val="center"/>
              <w:rPr>
                <w:rFonts w:ascii="宋体" w:eastAsia="宋体" w:hAnsi="宋体"/>
              </w:rPr>
            </w:pPr>
            <w:r w:rsidRPr="003B539D">
              <w:rPr>
                <w:rFonts w:ascii="宋体" w:eastAsia="宋体" w:hAnsi="宋体"/>
              </w:rPr>
              <w:t>Deflection Angle</w:t>
            </w:r>
          </w:p>
        </w:tc>
        <w:tc>
          <w:tcPr>
            <w:tcW w:w="2420" w:type="dxa"/>
            <w:tcBorders>
              <w:bottom w:val="single" w:sz="4" w:space="0" w:color="auto"/>
            </w:tcBorders>
          </w:tcPr>
          <w:p w14:paraId="29FCCBDF" w14:textId="77777777" w:rsidR="00191C52" w:rsidRPr="003B539D" w:rsidRDefault="00191C52" w:rsidP="008C3F4E">
            <w:pPr>
              <w:jc w:val="center"/>
              <w:rPr>
                <w:rFonts w:ascii="宋体" w:eastAsia="宋体" w:hAnsi="宋体"/>
              </w:rPr>
            </w:pPr>
            <w:r w:rsidRPr="003B539D">
              <w:rPr>
                <w:rFonts w:ascii="宋体" w:eastAsia="宋体" w:hAnsi="宋体"/>
              </w:rPr>
              <w:t>Euclidean distance</w:t>
            </w:r>
            <w:r w:rsidRPr="003B539D">
              <w:rPr>
                <w:rFonts w:ascii="宋体" w:eastAsia="宋体" w:hAnsi="宋体" w:hint="eastAsia"/>
              </w:rPr>
              <w:t>（</w:t>
            </w:r>
            <w:r w:rsidRPr="003B539D">
              <w:rPr>
                <w:rFonts w:ascii="宋体" w:eastAsia="宋体" w:hAnsi="宋体"/>
              </w:rPr>
              <w:t>unit</w:t>
            </w:r>
            <w:r w:rsidRPr="003B539D">
              <w:rPr>
                <w:rFonts w:ascii="宋体" w:eastAsia="宋体" w:hAnsi="宋体" w:hint="eastAsia"/>
              </w:rPr>
              <w:t>：c</w:t>
            </w:r>
            <w:r w:rsidRPr="003B539D">
              <w:rPr>
                <w:rFonts w:ascii="宋体" w:eastAsia="宋体" w:hAnsi="宋体"/>
              </w:rPr>
              <w:t>m</w:t>
            </w:r>
            <w:r w:rsidRPr="003B539D">
              <w:rPr>
                <w:rFonts w:ascii="宋体" w:eastAsia="宋体" w:hAnsi="宋体" w:hint="eastAsia"/>
              </w:rPr>
              <w:t>）</w:t>
            </w:r>
          </w:p>
        </w:tc>
        <w:tc>
          <w:tcPr>
            <w:tcW w:w="2457" w:type="dxa"/>
            <w:tcBorders>
              <w:bottom w:val="single" w:sz="4" w:space="0" w:color="auto"/>
            </w:tcBorders>
          </w:tcPr>
          <w:p w14:paraId="6226019A" w14:textId="77777777" w:rsidR="00191C52" w:rsidRPr="003B539D" w:rsidRDefault="00191C52" w:rsidP="008C3F4E">
            <w:pPr>
              <w:jc w:val="center"/>
              <w:rPr>
                <w:rFonts w:ascii="宋体" w:eastAsia="宋体" w:hAnsi="宋体"/>
              </w:rPr>
            </w:pPr>
            <w:r w:rsidRPr="003B539D">
              <w:rPr>
                <w:rFonts w:ascii="宋体" w:eastAsia="宋体" w:hAnsi="宋体"/>
              </w:rPr>
              <w:t>Measured flight distance</w:t>
            </w:r>
            <w:r w:rsidRPr="003B539D">
              <w:rPr>
                <w:rFonts w:ascii="宋体" w:eastAsia="宋体" w:hAnsi="宋体" w:hint="eastAsia"/>
              </w:rPr>
              <w:t>（</w:t>
            </w:r>
            <w:r w:rsidRPr="003B539D">
              <w:rPr>
                <w:rFonts w:ascii="宋体" w:eastAsia="宋体" w:hAnsi="宋体"/>
              </w:rPr>
              <w:t>unit</w:t>
            </w:r>
            <w:r w:rsidRPr="003B539D">
              <w:rPr>
                <w:rFonts w:ascii="宋体" w:eastAsia="宋体" w:hAnsi="宋体" w:hint="eastAsia"/>
              </w:rPr>
              <w:t>：m）</w:t>
            </w:r>
          </w:p>
        </w:tc>
      </w:tr>
      <w:tr w:rsidR="00191C52" w:rsidRPr="003B539D" w14:paraId="7080E3C5" w14:textId="77777777" w:rsidTr="008C3F4E">
        <w:trPr>
          <w:trHeight w:val="355"/>
          <w:jc w:val="center"/>
        </w:trPr>
        <w:tc>
          <w:tcPr>
            <w:tcW w:w="1934" w:type="dxa"/>
            <w:tcBorders>
              <w:top w:val="single" w:sz="4" w:space="0" w:color="auto"/>
            </w:tcBorders>
          </w:tcPr>
          <w:p w14:paraId="2BEB1C52" w14:textId="77777777" w:rsidR="00191C52" w:rsidRPr="003B539D" w:rsidRDefault="00191C52" w:rsidP="008C3F4E">
            <w:pPr>
              <w:jc w:val="center"/>
              <w:rPr>
                <w:rFonts w:ascii="宋体" w:eastAsia="宋体" w:hAnsi="宋体"/>
              </w:rPr>
            </w:pPr>
            <w:r w:rsidRPr="003B539D">
              <w:rPr>
                <w:rFonts w:ascii="宋体" w:eastAsia="宋体" w:hAnsi="宋体" w:hint="eastAsia"/>
              </w:rPr>
              <w:t>V1-</w:t>
            </w:r>
            <w:r w:rsidRPr="003B539D">
              <w:rPr>
                <w:rFonts w:ascii="宋体" w:eastAsia="宋体" w:hAnsi="宋体"/>
              </w:rPr>
              <w:t>&gt;</w:t>
            </w:r>
            <w:r w:rsidRPr="003B539D">
              <w:rPr>
                <w:rFonts w:ascii="宋体" w:eastAsia="宋体" w:hAnsi="宋体" w:hint="eastAsia"/>
              </w:rPr>
              <w:t>V2</w:t>
            </w:r>
          </w:p>
        </w:tc>
        <w:tc>
          <w:tcPr>
            <w:tcW w:w="1695" w:type="dxa"/>
            <w:tcBorders>
              <w:top w:val="single" w:sz="4" w:space="0" w:color="auto"/>
            </w:tcBorders>
          </w:tcPr>
          <w:p w14:paraId="75AA38C6" w14:textId="77777777" w:rsidR="00191C52" w:rsidRPr="003B539D" w:rsidRDefault="00191C52" w:rsidP="008C3F4E">
            <w:pPr>
              <w:jc w:val="center"/>
              <w:rPr>
                <w:rFonts w:ascii="宋体" w:eastAsia="宋体" w:hAnsi="宋体"/>
              </w:rPr>
            </w:pPr>
            <w:r w:rsidRPr="003B539D">
              <w:rPr>
                <w:rFonts w:ascii="宋体" w:eastAsia="宋体" w:hAnsi="宋体"/>
              </w:rPr>
              <w:t>North by east</w:t>
            </w:r>
            <w:r w:rsidRPr="003B539D">
              <w:rPr>
                <w:rFonts w:ascii="宋体" w:eastAsia="宋体" w:hAnsi="宋体" w:hint="eastAsia"/>
              </w:rPr>
              <w:t xml:space="preserve"> </w:t>
            </w:r>
            <w:r w:rsidRPr="003B539D">
              <w:rPr>
                <w:rFonts w:ascii="宋体" w:eastAsia="宋体" w:hAnsi="宋体"/>
              </w:rPr>
              <w:t>18.5</w:t>
            </w:r>
            <w:r w:rsidRPr="003B539D">
              <w:rPr>
                <w:rStyle w:val="a6"/>
                <w:rFonts w:ascii="宋体" w:eastAsia="宋体" w:hAnsi="宋体"/>
              </w:rPr>
              <w:t>°</w:t>
            </w:r>
          </w:p>
        </w:tc>
        <w:tc>
          <w:tcPr>
            <w:tcW w:w="2420" w:type="dxa"/>
            <w:tcBorders>
              <w:top w:val="single" w:sz="4" w:space="0" w:color="auto"/>
            </w:tcBorders>
          </w:tcPr>
          <w:p w14:paraId="1E50EC9B" w14:textId="77777777" w:rsidR="00191C52" w:rsidRPr="003B539D" w:rsidRDefault="00191C52" w:rsidP="008C3F4E">
            <w:pPr>
              <w:jc w:val="center"/>
              <w:rPr>
                <w:rFonts w:ascii="宋体" w:eastAsia="宋体" w:hAnsi="宋体"/>
              </w:rPr>
            </w:pPr>
            <w:r w:rsidRPr="003B539D">
              <w:rPr>
                <w:rFonts w:ascii="宋体" w:eastAsia="宋体" w:hAnsi="宋体"/>
              </w:rPr>
              <w:t>6.269</w:t>
            </w:r>
          </w:p>
        </w:tc>
        <w:tc>
          <w:tcPr>
            <w:tcW w:w="2457" w:type="dxa"/>
            <w:tcBorders>
              <w:top w:val="single" w:sz="4" w:space="0" w:color="auto"/>
            </w:tcBorders>
          </w:tcPr>
          <w:p w14:paraId="2191C6B5" w14:textId="77777777" w:rsidR="00191C52" w:rsidRPr="003B539D" w:rsidRDefault="00191C52" w:rsidP="008C3F4E">
            <w:pPr>
              <w:jc w:val="center"/>
              <w:rPr>
                <w:rFonts w:ascii="宋体" w:eastAsia="宋体" w:hAnsi="宋体"/>
              </w:rPr>
            </w:pPr>
            <w:r w:rsidRPr="003B539D">
              <w:rPr>
                <w:rFonts w:ascii="宋体" w:eastAsia="宋体" w:hAnsi="宋体" w:hint="eastAsia"/>
              </w:rPr>
              <w:t>1</w:t>
            </w:r>
            <w:r w:rsidRPr="003B539D">
              <w:rPr>
                <w:rFonts w:ascii="宋体" w:eastAsia="宋体" w:hAnsi="宋体"/>
              </w:rPr>
              <w:t>89</w:t>
            </w:r>
          </w:p>
        </w:tc>
      </w:tr>
      <w:tr w:rsidR="00191C52" w:rsidRPr="003B539D" w14:paraId="4702F8B3" w14:textId="77777777" w:rsidTr="008C3F4E">
        <w:trPr>
          <w:trHeight w:val="339"/>
          <w:jc w:val="center"/>
        </w:trPr>
        <w:tc>
          <w:tcPr>
            <w:tcW w:w="1934" w:type="dxa"/>
          </w:tcPr>
          <w:p w14:paraId="1BAEEA7D" w14:textId="77777777" w:rsidR="00191C52" w:rsidRPr="003B539D" w:rsidRDefault="00191C52" w:rsidP="008C3F4E">
            <w:pPr>
              <w:jc w:val="center"/>
              <w:rPr>
                <w:rFonts w:ascii="宋体" w:eastAsia="宋体" w:hAnsi="宋体"/>
              </w:rPr>
            </w:pPr>
            <w:r w:rsidRPr="003B539D">
              <w:rPr>
                <w:rFonts w:ascii="宋体" w:eastAsia="宋体" w:hAnsi="宋体" w:hint="eastAsia"/>
              </w:rPr>
              <w:t>V2-</w:t>
            </w:r>
            <w:r w:rsidRPr="003B539D">
              <w:rPr>
                <w:rFonts w:ascii="宋体" w:eastAsia="宋体" w:hAnsi="宋体"/>
              </w:rPr>
              <w:t>&gt;</w:t>
            </w:r>
            <w:r w:rsidRPr="003B539D">
              <w:rPr>
                <w:rFonts w:ascii="宋体" w:eastAsia="宋体" w:hAnsi="宋体" w:hint="eastAsia"/>
              </w:rPr>
              <w:t>V3</w:t>
            </w:r>
          </w:p>
        </w:tc>
        <w:tc>
          <w:tcPr>
            <w:tcW w:w="1695" w:type="dxa"/>
          </w:tcPr>
          <w:p w14:paraId="206682DF" w14:textId="77777777" w:rsidR="00191C52" w:rsidRPr="003B539D" w:rsidRDefault="00191C52" w:rsidP="008C3F4E">
            <w:pPr>
              <w:jc w:val="center"/>
              <w:rPr>
                <w:rFonts w:ascii="宋体" w:eastAsia="宋体" w:hAnsi="宋体"/>
              </w:rPr>
            </w:pPr>
            <w:r w:rsidRPr="003B539D">
              <w:rPr>
                <w:rFonts w:ascii="宋体" w:eastAsia="宋体" w:hAnsi="宋体"/>
              </w:rPr>
              <w:t>North by east</w:t>
            </w:r>
            <w:r w:rsidRPr="003B539D">
              <w:rPr>
                <w:rFonts w:ascii="宋体" w:eastAsia="宋体" w:hAnsi="宋体" w:hint="eastAsia"/>
              </w:rPr>
              <w:t xml:space="preserve"> </w:t>
            </w:r>
            <w:r w:rsidRPr="003B539D">
              <w:rPr>
                <w:rFonts w:ascii="宋体" w:eastAsia="宋体" w:hAnsi="宋体"/>
              </w:rPr>
              <w:t>61.7</w:t>
            </w:r>
            <w:r w:rsidRPr="003B539D">
              <w:rPr>
                <w:rStyle w:val="a6"/>
                <w:rFonts w:ascii="宋体" w:eastAsia="宋体" w:hAnsi="宋体"/>
              </w:rPr>
              <w:t>°</w:t>
            </w:r>
          </w:p>
        </w:tc>
        <w:tc>
          <w:tcPr>
            <w:tcW w:w="2420" w:type="dxa"/>
          </w:tcPr>
          <w:p w14:paraId="17B7671A" w14:textId="77777777" w:rsidR="00191C52" w:rsidRPr="003B539D" w:rsidRDefault="00191C52" w:rsidP="008C3F4E">
            <w:pPr>
              <w:jc w:val="center"/>
              <w:rPr>
                <w:rFonts w:ascii="宋体" w:eastAsia="宋体" w:hAnsi="宋体"/>
              </w:rPr>
            </w:pPr>
            <w:r w:rsidRPr="003B539D">
              <w:rPr>
                <w:rFonts w:ascii="宋体" w:eastAsia="宋体" w:hAnsi="宋体"/>
              </w:rPr>
              <w:t>8.435</w:t>
            </w:r>
          </w:p>
        </w:tc>
        <w:tc>
          <w:tcPr>
            <w:tcW w:w="2457" w:type="dxa"/>
          </w:tcPr>
          <w:p w14:paraId="71FB0BDC" w14:textId="77777777" w:rsidR="00191C52" w:rsidRPr="003B539D" w:rsidRDefault="00191C52" w:rsidP="008C3F4E">
            <w:pPr>
              <w:jc w:val="center"/>
              <w:rPr>
                <w:rFonts w:ascii="宋体" w:eastAsia="宋体" w:hAnsi="宋体"/>
              </w:rPr>
            </w:pPr>
            <w:r w:rsidRPr="003B539D">
              <w:rPr>
                <w:rFonts w:ascii="宋体" w:eastAsia="宋体" w:hAnsi="宋体" w:hint="eastAsia"/>
              </w:rPr>
              <w:t>2</w:t>
            </w:r>
            <w:r w:rsidRPr="003B539D">
              <w:rPr>
                <w:rFonts w:ascii="宋体" w:eastAsia="宋体" w:hAnsi="宋体"/>
              </w:rPr>
              <w:t>47</w:t>
            </w:r>
          </w:p>
        </w:tc>
      </w:tr>
      <w:tr w:rsidR="00191C52" w:rsidRPr="003B539D" w14:paraId="50B9BAAA" w14:textId="77777777" w:rsidTr="008C3F4E">
        <w:trPr>
          <w:trHeight w:val="355"/>
          <w:jc w:val="center"/>
        </w:trPr>
        <w:tc>
          <w:tcPr>
            <w:tcW w:w="1934" w:type="dxa"/>
          </w:tcPr>
          <w:p w14:paraId="580BB594" w14:textId="77777777" w:rsidR="00191C52" w:rsidRPr="003B539D" w:rsidRDefault="00191C52" w:rsidP="008C3F4E">
            <w:pPr>
              <w:jc w:val="center"/>
              <w:rPr>
                <w:rFonts w:ascii="宋体" w:eastAsia="宋体" w:hAnsi="宋体"/>
              </w:rPr>
            </w:pPr>
            <w:r w:rsidRPr="003B539D">
              <w:rPr>
                <w:rFonts w:ascii="宋体" w:eastAsia="宋体" w:hAnsi="宋体" w:hint="eastAsia"/>
              </w:rPr>
              <w:t>V3-</w:t>
            </w:r>
            <w:r w:rsidRPr="003B539D">
              <w:rPr>
                <w:rFonts w:ascii="宋体" w:eastAsia="宋体" w:hAnsi="宋体"/>
              </w:rPr>
              <w:t>&gt;</w:t>
            </w:r>
            <w:r w:rsidRPr="003B539D">
              <w:rPr>
                <w:rFonts w:ascii="宋体" w:eastAsia="宋体" w:hAnsi="宋体" w:hint="eastAsia"/>
              </w:rPr>
              <w:t>V4</w:t>
            </w:r>
          </w:p>
        </w:tc>
        <w:tc>
          <w:tcPr>
            <w:tcW w:w="1695" w:type="dxa"/>
          </w:tcPr>
          <w:p w14:paraId="5441E4B4" w14:textId="77777777" w:rsidR="00191C52" w:rsidRPr="003B539D" w:rsidRDefault="00191C52" w:rsidP="008C3F4E">
            <w:pPr>
              <w:jc w:val="center"/>
              <w:rPr>
                <w:rFonts w:ascii="宋体" w:eastAsia="宋体" w:hAnsi="宋体"/>
              </w:rPr>
            </w:pPr>
            <w:r w:rsidRPr="003B539D">
              <w:rPr>
                <w:rFonts w:ascii="宋体" w:eastAsia="宋体" w:hAnsi="宋体"/>
              </w:rPr>
              <w:t>North by east</w:t>
            </w:r>
            <w:r w:rsidRPr="003B539D">
              <w:rPr>
                <w:rFonts w:ascii="宋体" w:eastAsia="宋体" w:hAnsi="宋体" w:hint="eastAsia"/>
              </w:rPr>
              <w:t xml:space="preserve"> </w:t>
            </w:r>
            <w:r w:rsidRPr="003B539D">
              <w:rPr>
                <w:rFonts w:ascii="宋体" w:eastAsia="宋体" w:hAnsi="宋体"/>
              </w:rPr>
              <w:t>64.3</w:t>
            </w:r>
            <w:r w:rsidRPr="003B539D">
              <w:rPr>
                <w:rStyle w:val="a6"/>
                <w:rFonts w:ascii="宋体" w:eastAsia="宋体" w:hAnsi="宋体"/>
              </w:rPr>
              <w:t>°</w:t>
            </w:r>
          </w:p>
        </w:tc>
        <w:tc>
          <w:tcPr>
            <w:tcW w:w="2420" w:type="dxa"/>
          </w:tcPr>
          <w:p w14:paraId="7EEFA37B" w14:textId="77777777" w:rsidR="00191C52" w:rsidRPr="003B539D" w:rsidRDefault="00191C52" w:rsidP="008C3F4E">
            <w:pPr>
              <w:jc w:val="center"/>
              <w:rPr>
                <w:rFonts w:ascii="宋体" w:eastAsia="宋体" w:hAnsi="宋体"/>
              </w:rPr>
            </w:pPr>
            <w:r w:rsidRPr="003B539D">
              <w:rPr>
                <w:rFonts w:ascii="宋体" w:eastAsia="宋体" w:hAnsi="宋体"/>
              </w:rPr>
              <w:t>3.721</w:t>
            </w:r>
          </w:p>
        </w:tc>
        <w:tc>
          <w:tcPr>
            <w:tcW w:w="2457" w:type="dxa"/>
          </w:tcPr>
          <w:p w14:paraId="4A5F9A92" w14:textId="77777777" w:rsidR="00191C52" w:rsidRPr="003B539D" w:rsidRDefault="00191C52" w:rsidP="008C3F4E">
            <w:pPr>
              <w:jc w:val="center"/>
              <w:rPr>
                <w:rFonts w:ascii="宋体" w:eastAsia="宋体" w:hAnsi="宋体"/>
              </w:rPr>
            </w:pPr>
            <w:r w:rsidRPr="003B539D">
              <w:rPr>
                <w:rFonts w:ascii="宋体" w:eastAsia="宋体" w:hAnsi="宋体" w:hint="eastAsia"/>
              </w:rPr>
              <w:t>1</w:t>
            </w:r>
            <w:r w:rsidRPr="003B539D">
              <w:rPr>
                <w:rFonts w:ascii="宋体" w:eastAsia="宋体" w:hAnsi="宋体"/>
              </w:rPr>
              <w:t>11</w:t>
            </w:r>
          </w:p>
        </w:tc>
      </w:tr>
      <w:tr w:rsidR="00191C52" w:rsidRPr="003B539D" w14:paraId="21CC3B43" w14:textId="77777777" w:rsidTr="008C3F4E">
        <w:trPr>
          <w:trHeight w:val="339"/>
          <w:jc w:val="center"/>
        </w:trPr>
        <w:tc>
          <w:tcPr>
            <w:tcW w:w="1934" w:type="dxa"/>
          </w:tcPr>
          <w:p w14:paraId="003AED9E" w14:textId="77777777" w:rsidR="00191C52" w:rsidRPr="003B539D" w:rsidRDefault="00191C52" w:rsidP="008C3F4E">
            <w:pPr>
              <w:jc w:val="center"/>
              <w:rPr>
                <w:rFonts w:ascii="宋体" w:eastAsia="宋体" w:hAnsi="宋体"/>
              </w:rPr>
            </w:pPr>
            <w:r w:rsidRPr="003B539D">
              <w:rPr>
                <w:rFonts w:ascii="宋体" w:eastAsia="宋体" w:hAnsi="宋体" w:hint="eastAsia"/>
              </w:rPr>
              <w:t>V4-</w:t>
            </w:r>
            <w:r w:rsidRPr="003B539D">
              <w:rPr>
                <w:rFonts w:ascii="宋体" w:eastAsia="宋体" w:hAnsi="宋体"/>
              </w:rPr>
              <w:t>&gt;</w:t>
            </w:r>
            <w:r w:rsidRPr="003B539D">
              <w:rPr>
                <w:rFonts w:ascii="宋体" w:eastAsia="宋体" w:hAnsi="宋体" w:hint="eastAsia"/>
              </w:rPr>
              <w:t>V5</w:t>
            </w:r>
          </w:p>
        </w:tc>
        <w:tc>
          <w:tcPr>
            <w:tcW w:w="1695" w:type="dxa"/>
          </w:tcPr>
          <w:p w14:paraId="6FBA826A" w14:textId="77777777" w:rsidR="00191C52" w:rsidRPr="008E472C" w:rsidRDefault="00191C52" w:rsidP="008C3F4E">
            <w:pPr>
              <w:jc w:val="center"/>
              <w:rPr>
                <w:rFonts w:ascii="宋体" w:eastAsia="宋体" w:hAnsi="宋体"/>
                <w:b/>
              </w:rPr>
            </w:pPr>
            <w:r w:rsidRPr="008E472C">
              <w:rPr>
                <w:rStyle w:val="a6"/>
                <w:rFonts w:ascii="宋体" w:eastAsia="宋体" w:hAnsi="宋体"/>
                <w:b w:val="0"/>
              </w:rPr>
              <w:t>East by south</w:t>
            </w:r>
            <w:r w:rsidRPr="008E472C">
              <w:rPr>
                <w:rStyle w:val="a6"/>
                <w:rFonts w:ascii="宋体" w:eastAsia="宋体" w:hAnsi="宋体" w:hint="eastAsia"/>
                <w:b w:val="0"/>
              </w:rPr>
              <w:t xml:space="preserve"> </w:t>
            </w:r>
            <w:r w:rsidRPr="008E472C">
              <w:rPr>
                <w:rStyle w:val="a6"/>
                <w:rFonts w:ascii="宋体" w:eastAsia="宋体" w:hAnsi="宋体"/>
                <w:b w:val="0"/>
              </w:rPr>
              <w:t>62.2°</w:t>
            </w:r>
          </w:p>
        </w:tc>
        <w:tc>
          <w:tcPr>
            <w:tcW w:w="2420" w:type="dxa"/>
          </w:tcPr>
          <w:p w14:paraId="612A094E" w14:textId="77777777" w:rsidR="00191C52" w:rsidRPr="003B539D" w:rsidRDefault="00191C52" w:rsidP="008C3F4E">
            <w:pPr>
              <w:jc w:val="center"/>
              <w:rPr>
                <w:rFonts w:ascii="宋体" w:eastAsia="宋体" w:hAnsi="宋体"/>
              </w:rPr>
            </w:pPr>
            <w:r w:rsidRPr="003B539D">
              <w:rPr>
                <w:rFonts w:ascii="宋体" w:eastAsia="宋体" w:hAnsi="宋体"/>
              </w:rPr>
              <w:t>9.192</w:t>
            </w:r>
          </w:p>
        </w:tc>
        <w:tc>
          <w:tcPr>
            <w:tcW w:w="2457" w:type="dxa"/>
          </w:tcPr>
          <w:p w14:paraId="24B3D3AC" w14:textId="77777777" w:rsidR="00191C52" w:rsidRPr="003B539D" w:rsidRDefault="00191C52" w:rsidP="008C3F4E">
            <w:pPr>
              <w:jc w:val="center"/>
              <w:rPr>
                <w:rFonts w:ascii="宋体" w:eastAsia="宋体" w:hAnsi="宋体"/>
              </w:rPr>
            </w:pPr>
            <w:r w:rsidRPr="003B539D">
              <w:rPr>
                <w:rFonts w:ascii="宋体" w:eastAsia="宋体" w:hAnsi="宋体" w:hint="eastAsia"/>
              </w:rPr>
              <w:t>2</w:t>
            </w:r>
            <w:r w:rsidRPr="003B539D">
              <w:rPr>
                <w:rFonts w:ascii="宋体" w:eastAsia="宋体" w:hAnsi="宋体"/>
              </w:rPr>
              <w:t>68</w:t>
            </w:r>
          </w:p>
        </w:tc>
      </w:tr>
      <w:tr w:rsidR="00191C52" w:rsidRPr="003B539D" w14:paraId="30F4DCE9" w14:textId="77777777" w:rsidTr="008C3F4E">
        <w:trPr>
          <w:trHeight w:val="355"/>
          <w:jc w:val="center"/>
        </w:trPr>
        <w:tc>
          <w:tcPr>
            <w:tcW w:w="1934" w:type="dxa"/>
          </w:tcPr>
          <w:p w14:paraId="330A41A6" w14:textId="77777777" w:rsidR="00191C52" w:rsidRPr="003B539D" w:rsidRDefault="00191C52" w:rsidP="008C3F4E">
            <w:pPr>
              <w:jc w:val="center"/>
              <w:rPr>
                <w:rFonts w:ascii="宋体" w:eastAsia="宋体" w:hAnsi="宋体"/>
              </w:rPr>
            </w:pPr>
            <w:r w:rsidRPr="003B539D">
              <w:rPr>
                <w:rFonts w:ascii="宋体" w:eastAsia="宋体" w:hAnsi="宋体" w:hint="eastAsia"/>
              </w:rPr>
              <w:t>V5-</w:t>
            </w:r>
            <w:r w:rsidRPr="003B539D">
              <w:rPr>
                <w:rFonts w:ascii="宋体" w:eastAsia="宋体" w:hAnsi="宋体"/>
              </w:rPr>
              <w:t>&gt;</w:t>
            </w:r>
            <w:r w:rsidRPr="003B539D">
              <w:rPr>
                <w:rFonts w:ascii="宋体" w:eastAsia="宋体" w:hAnsi="宋体" w:hint="eastAsia"/>
              </w:rPr>
              <w:t>V6</w:t>
            </w:r>
          </w:p>
        </w:tc>
        <w:tc>
          <w:tcPr>
            <w:tcW w:w="1695" w:type="dxa"/>
          </w:tcPr>
          <w:p w14:paraId="2B853BA6" w14:textId="77777777" w:rsidR="00191C52" w:rsidRPr="008E472C" w:rsidRDefault="00191C52" w:rsidP="008C3F4E">
            <w:pPr>
              <w:jc w:val="center"/>
              <w:rPr>
                <w:rFonts w:ascii="宋体" w:eastAsia="宋体" w:hAnsi="宋体"/>
              </w:rPr>
            </w:pPr>
            <w:r w:rsidRPr="008E472C">
              <w:rPr>
                <w:rFonts w:ascii="宋体" w:eastAsia="宋体" w:hAnsi="宋体"/>
              </w:rPr>
              <w:t>East by south</w:t>
            </w:r>
            <w:r w:rsidRPr="008E472C">
              <w:rPr>
                <w:rStyle w:val="a6"/>
                <w:rFonts w:ascii="宋体" w:eastAsia="宋体" w:hAnsi="宋体" w:hint="eastAsia"/>
              </w:rPr>
              <w:t xml:space="preserve"> </w:t>
            </w:r>
            <w:r w:rsidRPr="008E472C">
              <w:rPr>
                <w:rStyle w:val="a6"/>
                <w:rFonts w:ascii="宋体" w:eastAsia="宋体" w:hAnsi="宋体"/>
                <w:b w:val="0"/>
              </w:rPr>
              <w:t>63.4°</w:t>
            </w:r>
          </w:p>
        </w:tc>
        <w:tc>
          <w:tcPr>
            <w:tcW w:w="2420" w:type="dxa"/>
          </w:tcPr>
          <w:p w14:paraId="314E0794" w14:textId="77777777" w:rsidR="00191C52" w:rsidRPr="003B539D" w:rsidRDefault="00191C52" w:rsidP="008C3F4E">
            <w:pPr>
              <w:jc w:val="center"/>
              <w:rPr>
                <w:rFonts w:ascii="宋体" w:eastAsia="宋体" w:hAnsi="宋体"/>
              </w:rPr>
            </w:pPr>
            <w:r w:rsidRPr="003B539D">
              <w:rPr>
                <w:rFonts w:ascii="宋体" w:eastAsia="宋体" w:hAnsi="宋体"/>
              </w:rPr>
              <w:t>4.830</w:t>
            </w:r>
          </w:p>
        </w:tc>
        <w:tc>
          <w:tcPr>
            <w:tcW w:w="2457" w:type="dxa"/>
          </w:tcPr>
          <w:p w14:paraId="19857C0E" w14:textId="77777777" w:rsidR="00191C52" w:rsidRPr="003B539D" w:rsidRDefault="00191C52" w:rsidP="008C3F4E">
            <w:pPr>
              <w:jc w:val="center"/>
              <w:rPr>
                <w:rFonts w:ascii="宋体" w:eastAsia="宋体" w:hAnsi="宋体"/>
              </w:rPr>
            </w:pPr>
            <w:r w:rsidRPr="003B539D">
              <w:rPr>
                <w:rFonts w:ascii="宋体" w:eastAsia="宋体" w:hAnsi="宋体" w:hint="eastAsia"/>
              </w:rPr>
              <w:t>1</w:t>
            </w:r>
            <w:r w:rsidRPr="003B539D">
              <w:rPr>
                <w:rFonts w:ascii="宋体" w:eastAsia="宋体" w:hAnsi="宋体"/>
              </w:rPr>
              <w:t>43</w:t>
            </w:r>
          </w:p>
        </w:tc>
      </w:tr>
      <w:tr w:rsidR="00191C52" w:rsidRPr="003B539D" w14:paraId="281D5AE4" w14:textId="77777777" w:rsidTr="008C3F4E">
        <w:trPr>
          <w:trHeight w:val="339"/>
          <w:jc w:val="center"/>
        </w:trPr>
        <w:tc>
          <w:tcPr>
            <w:tcW w:w="1934" w:type="dxa"/>
          </w:tcPr>
          <w:p w14:paraId="3CCB967C" w14:textId="77777777" w:rsidR="00191C52" w:rsidRPr="003B539D" w:rsidRDefault="00191C52" w:rsidP="008C3F4E">
            <w:pPr>
              <w:jc w:val="center"/>
              <w:rPr>
                <w:rFonts w:ascii="宋体" w:eastAsia="宋体" w:hAnsi="宋体"/>
              </w:rPr>
            </w:pPr>
            <w:r w:rsidRPr="003B539D">
              <w:rPr>
                <w:rFonts w:ascii="宋体" w:eastAsia="宋体" w:hAnsi="宋体" w:hint="eastAsia"/>
              </w:rPr>
              <w:t>V6-</w:t>
            </w:r>
            <w:r w:rsidRPr="003B539D">
              <w:rPr>
                <w:rFonts w:ascii="宋体" w:eastAsia="宋体" w:hAnsi="宋体"/>
              </w:rPr>
              <w:t>&gt;</w:t>
            </w:r>
            <w:r w:rsidRPr="003B539D">
              <w:rPr>
                <w:rFonts w:ascii="宋体" w:eastAsia="宋体" w:hAnsi="宋体" w:hint="eastAsia"/>
              </w:rPr>
              <w:t>V7</w:t>
            </w:r>
          </w:p>
        </w:tc>
        <w:tc>
          <w:tcPr>
            <w:tcW w:w="1695" w:type="dxa"/>
          </w:tcPr>
          <w:p w14:paraId="6958E398" w14:textId="77777777" w:rsidR="00191C52" w:rsidRPr="008E472C" w:rsidRDefault="00191C52" w:rsidP="008C3F4E">
            <w:pPr>
              <w:jc w:val="center"/>
              <w:rPr>
                <w:rFonts w:ascii="宋体" w:eastAsia="宋体" w:hAnsi="宋体"/>
              </w:rPr>
            </w:pPr>
            <w:r w:rsidRPr="008E472C">
              <w:rPr>
                <w:rFonts w:ascii="宋体" w:eastAsia="宋体" w:hAnsi="宋体" w:hint="eastAsia"/>
              </w:rPr>
              <w:t>S</w:t>
            </w:r>
            <w:r w:rsidRPr="008E472C">
              <w:rPr>
                <w:rFonts w:ascii="宋体" w:eastAsia="宋体" w:hAnsi="宋体"/>
              </w:rPr>
              <w:t>outh by west</w:t>
            </w:r>
            <w:r w:rsidRPr="008E472C">
              <w:rPr>
                <w:rFonts w:ascii="宋体" w:eastAsia="宋体" w:hAnsi="宋体" w:hint="eastAsia"/>
              </w:rPr>
              <w:t xml:space="preserve"> </w:t>
            </w:r>
            <w:r w:rsidRPr="008E472C">
              <w:rPr>
                <w:rFonts w:ascii="宋体" w:eastAsia="宋体" w:hAnsi="宋体"/>
              </w:rPr>
              <w:t>58.2</w:t>
            </w:r>
            <w:r w:rsidRPr="008E472C">
              <w:rPr>
                <w:rStyle w:val="a6"/>
                <w:rFonts w:ascii="宋体" w:eastAsia="宋体" w:hAnsi="宋体"/>
              </w:rPr>
              <w:t>°</w:t>
            </w:r>
          </w:p>
        </w:tc>
        <w:tc>
          <w:tcPr>
            <w:tcW w:w="2420" w:type="dxa"/>
          </w:tcPr>
          <w:p w14:paraId="1220222D" w14:textId="77777777" w:rsidR="00191C52" w:rsidRPr="003B539D" w:rsidRDefault="00191C52" w:rsidP="008C3F4E">
            <w:pPr>
              <w:jc w:val="center"/>
              <w:rPr>
                <w:rFonts w:ascii="宋体" w:eastAsia="宋体" w:hAnsi="宋体"/>
              </w:rPr>
            </w:pPr>
            <w:r w:rsidRPr="003B539D">
              <w:rPr>
                <w:rFonts w:ascii="宋体" w:eastAsia="宋体" w:hAnsi="宋体"/>
              </w:rPr>
              <w:t>5.546</w:t>
            </w:r>
          </w:p>
        </w:tc>
        <w:tc>
          <w:tcPr>
            <w:tcW w:w="2457" w:type="dxa"/>
          </w:tcPr>
          <w:p w14:paraId="75CBD7A9" w14:textId="77777777" w:rsidR="00191C52" w:rsidRPr="003B539D" w:rsidRDefault="00191C52" w:rsidP="008C3F4E">
            <w:pPr>
              <w:jc w:val="center"/>
              <w:rPr>
                <w:rFonts w:ascii="宋体" w:eastAsia="宋体" w:hAnsi="宋体"/>
              </w:rPr>
            </w:pPr>
            <w:r w:rsidRPr="003B539D">
              <w:rPr>
                <w:rFonts w:ascii="宋体" w:eastAsia="宋体" w:hAnsi="宋体" w:hint="eastAsia"/>
              </w:rPr>
              <w:t>1</w:t>
            </w:r>
            <w:r w:rsidRPr="003B539D">
              <w:rPr>
                <w:rFonts w:ascii="宋体" w:eastAsia="宋体" w:hAnsi="宋体"/>
              </w:rPr>
              <w:t>63</w:t>
            </w:r>
          </w:p>
        </w:tc>
      </w:tr>
      <w:tr w:rsidR="00191C52" w:rsidRPr="003B539D" w14:paraId="41C2F841" w14:textId="77777777" w:rsidTr="008C3F4E">
        <w:trPr>
          <w:trHeight w:val="647"/>
          <w:jc w:val="center"/>
        </w:trPr>
        <w:tc>
          <w:tcPr>
            <w:tcW w:w="1934" w:type="dxa"/>
          </w:tcPr>
          <w:p w14:paraId="0934B745" w14:textId="77777777" w:rsidR="00191C52" w:rsidRPr="003B539D" w:rsidRDefault="00191C52" w:rsidP="008C3F4E">
            <w:pPr>
              <w:jc w:val="center"/>
              <w:rPr>
                <w:rFonts w:ascii="宋体" w:eastAsia="宋体" w:hAnsi="宋体"/>
              </w:rPr>
            </w:pPr>
            <w:r w:rsidRPr="003B539D">
              <w:rPr>
                <w:rFonts w:ascii="宋体" w:eastAsia="宋体" w:hAnsi="宋体" w:hint="eastAsia"/>
              </w:rPr>
              <w:t>V7-</w:t>
            </w:r>
            <w:r w:rsidRPr="003B539D">
              <w:rPr>
                <w:rFonts w:ascii="宋体" w:eastAsia="宋体" w:hAnsi="宋体"/>
              </w:rPr>
              <w:t>&gt;</w:t>
            </w:r>
            <w:r w:rsidRPr="003B539D">
              <w:rPr>
                <w:rFonts w:ascii="宋体" w:eastAsia="宋体" w:hAnsi="宋体" w:hint="eastAsia"/>
              </w:rPr>
              <w:t>V</w:t>
            </w:r>
            <w:r w:rsidRPr="003B539D">
              <w:rPr>
                <w:rFonts w:ascii="宋体" w:eastAsia="宋体" w:hAnsi="宋体"/>
              </w:rPr>
              <w:t>1</w:t>
            </w:r>
          </w:p>
        </w:tc>
        <w:tc>
          <w:tcPr>
            <w:tcW w:w="1695" w:type="dxa"/>
          </w:tcPr>
          <w:p w14:paraId="46678EC2" w14:textId="77777777" w:rsidR="00191C52" w:rsidRPr="008E472C" w:rsidRDefault="00191C52" w:rsidP="008C3F4E">
            <w:pPr>
              <w:jc w:val="center"/>
              <w:rPr>
                <w:rFonts w:ascii="宋体" w:eastAsia="宋体" w:hAnsi="宋体"/>
              </w:rPr>
            </w:pPr>
            <w:r w:rsidRPr="008E472C">
              <w:rPr>
                <w:rFonts w:ascii="宋体" w:eastAsia="宋体" w:hAnsi="宋体" w:hint="eastAsia"/>
              </w:rPr>
              <w:t>S</w:t>
            </w:r>
            <w:r w:rsidRPr="008E472C">
              <w:rPr>
                <w:rFonts w:ascii="宋体" w:eastAsia="宋体" w:hAnsi="宋体"/>
              </w:rPr>
              <w:t>outh by west</w:t>
            </w:r>
            <w:r w:rsidRPr="008E472C">
              <w:rPr>
                <w:rStyle w:val="a6"/>
                <w:rFonts w:ascii="宋体" w:eastAsia="宋体" w:hAnsi="宋体" w:hint="eastAsia"/>
              </w:rPr>
              <w:t xml:space="preserve"> </w:t>
            </w:r>
            <w:r w:rsidRPr="008E472C">
              <w:rPr>
                <w:rStyle w:val="a6"/>
                <w:rFonts w:ascii="宋体" w:eastAsia="宋体" w:hAnsi="宋体"/>
                <w:b w:val="0"/>
              </w:rPr>
              <w:t>64.5°</w:t>
            </w:r>
          </w:p>
        </w:tc>
        <w:tc>
          <w:tcPr>
            <w:tcW w:w="2420" w:type="dxa"/>
          </w:tcPr>
          <w:p w14:paraId="0DDC8744" w14:textId="77777777" w:rsidR="00191C52" w:rsidRPr="003B539D" w:rsidRDefault="00191C52" w:rsidP="008C3F4E">
            <w:pPr>
              <w:jc w:val="center"/>
              <w:rPr>
                <w:rFonts w:ascii="宋体" w:eastAsia="宋体" w:hAnsi="宋体"/>
              </w:rPr>
            </w:pPr>
            <w:r w:rsidRPr="003B539D">
              <w:rPr>
                <w:rFonts w:ascii="宋体" w:eastAsia="宋体" w:hAnsi="宋体"/>
              </w:rPr>
              <w:t>7.992</w:t>
            </w:r>
          </w:p>
        </w:tc>
        <w:tc>
          <w:tcPr>
            <w:tcW w:w="2457" w:type="dxa"/>
          </w:tcPr>
          <w:p w14:paraId="603DE68F" w14:textId="77777777" w:rsidR="00191C52" w:rsidRPr="003B539D" w:rsidRDefault="00191C52" w:rsidP="008C3F4E">
            <w:pPr>
              <w:jc w:val="center"/>
              <w:rPr>
                <w:rFonts w:ascii="宋体" w:eastAsia="宋体" w:hAnsi="宋体"/>
              </w:rPr>
            </w:pPr>
            <w:r w:rsidRPr="003B539D">
              <w:rPr>
                <w:rFonts w:ascii="宋体" w:eastAsia="宋体" w:hAnsi="宋体" w:hint="eastAsia"/>
              </w:rPr>
              <w:t>2</w:t>
            </w:r>
            <w:r w:rsidRPr="003B539D">
              <w:rPr>
                <w:rFonts w:ascii="宋体" w:eastAsia="宋体" w:hAnsi="宋体"/>
              </w:rPr>
              <w:t>36</w:t>
            </w:r>
          </w:p>
        </w:tc>
      </w:tr>
    </w:tbl>
    <w:p w14:paraId="6FBABC90" w14:textId="67C98BCE" w:rsidR="00191C52" w:rsidRPr="00B873CD" w:rsidRDefault="00C73B58" w:rsidP="00E40F5E">
      <w:pPr>
        <w:spacing w:line="360" w:lineRule="auto"/>
        <w:rPr>
          <w:rFonts w:ascii="黑体" w:eastAsia="黑体" w:hAnsi="黑体"/>
          <w:szCs w:val="21"/>
        </w:rPr>
      </w:pPr>
      <w:r>
        <w:rPr>
          <w:rFonts w:ascii="黑体" w:eastAsia="黑体" w:hAnsi="黑体"/>
          <w:szCs w:val="21"/>
        </w:rPr>
        <w:t>3</w:t>
      </w:r>
      <w:r w:rsidR="00191C52" w:rsidRPr="00B873CD">
        <w:rPr>
          <w:rFonts w:ascii="黑体" w:eastAsia="黑体" w:hAnsi="黑体"/>
          <w:szCs w:val="21"/>
        </w:rPr>
        <w:t xml:space="preserve">.2 </w:t>
      </w:r>
      <w:r w:rsidR="00191C52" w:rsidRPr="00B873CD">
        <w:rPr>
          <w:rFonts w:ascii="黑体" w:eastAsia="黑体" w:hAnsi="黑体" w:hint="eastAsia"/>
          <w:szCs w:val="21"/>
        </w:rPr>
        <w:t>图像初步匹配</w:t>
      </w:r>
    </w:p>
    <w:p w14:paraId="69E0D02E" w14:textId="29268897" w:rsidR="00191C52" w:rsidRPr="008F74B0" w:rsidRDefault="00191C52" w:rsidP="00B873CD">
      <w:pPr>
        <w:ind w:firstLineChars="200" w:firstLine="420"/>
        <w:rPr>
          <w:rFonts w:ascii="宋体" w:eastAsia="宋体" w:hAnsi="宋体"/>
          <w:szCs w:val="21"/>
        </w:rPr>
      </w:pPr>
      <w:r w:rsidRPr="008F74B0">
        <w:rPr>
          <w:rFonts w:ascii="宋体" w:eastAsia="宋体" w:hAnsi="宋体" w:hint="eastAsia"/>
          <w:szCs w:val="21"/>
        </w:rPr>
        <w:t>利用S</w:t>
      </w:r>
      <w:r w:rsidRPr="008F74B0">
        <w:rPr>
          <w:rFonts w:ascii="宋体" w:eastAsia="宋体" w:hAnsi="宋体"/>
          <w:szCs w:val="21"/>
        </w:rPr>
        <w:t>IFT</w:t>
      </w:r>
      <w:r w:rsidRPr="008F74B0">
        <w:rPr>
          <w:rFonts w:ascii="宋体" w:eastAsia="宋体" w:hAnsi="宋体" w:hint="eastAsia"/>
          <w:szCs w:val="21"/>
        </w:rPr>
        <w:t>算法提取特征后优化，并进行匹配，如图</w:t>
      </w:r>
      <w:r w:rsidR="001840FE">
        <w:rPr>
          <w:rFonts w:ascii="宋体" w:eastAsia="宋体" w:hAnsi="宋体"/>
          <w:szCs w:val="21"/>
        </w:rPr>
        <w:t>6</w:t>
      </w:r>
      <w:r w:rsidRPr="008F74B0">
        <w:rPr>
          <w:rFonts w:ascii="宋体" w:eastAsia="宋体" w:hAnsi="宋体" w:hint="eastAsia"/>
          <w:szCs w:val="21"/>
        </w:rPr>
        <w:t>(</w:t>
      </w:r>
      <w:r w:rsidRPr="008F74B0">
        <w:rPr>
          <w:rFonts w:ascii="宋体" w:eastAsia="宋体" w:hAnsi="宋体"/>
          <w:szCs w:val="21"/>
        </w:rPr>
        <w:t>a)(b)</w:t>
      </w:r>
      <w:r w:rsidRPr="008F74B0">
        <w:rPr>
          <w:rFonts w:ascii="宋体" w:eastAsia="宋体" w:hAnsi="宋体" w:hint="eastAsia"/>
          <w:szCs w:val="21"/>
        </w:rPr>
        <w:t>所示。</w:t>
      </w:r>
    </w:p>
    <w:p w14:paraId="709F55E4" w14:textId="77777777" w:rsidR="00191C52" w:rsidRPr="008F74B0" w:rsidRDefault="00191C52" w:rsidP="00B873CD">
      <w:pPr>
        <w:ind w:firstLineChars="200" w:firstLine="420"/>
        <w:rPr>
          <w:rFonts w:ascii="宋体" w:eastAsia="宋体" w:hAnsi="宋体"/>
          <w:szCs w:val="21"/>
        </w:rPr>
      </w:pPr>
      <w:r w:rsidRPr="008F74B0">
        <w:rPr>
          <w:rFonts w:ascii="宋体" w:eastAsia="宋体" w:hAnsi="宋体" w:hint="eastAsia"/>
          <w:szCs w:val="21"/>
        </w:rPr>
        <w:t>由匹配结果可以看出，可以通过S</w:t>
      </w:r>
      <w:r w:rsidRPr="008F74B0">
        <w:rPr>
          <w:rFonts w:ascii="宋体" w:eastAsia="宋体" w:hAnsi="宋体"/>
          <w:szCs w:val="21"/>
        </w:rPr>
        <w:t>IFT</w:t>
      </w:r>
      <w:r w:rsidRPr="008F74B0">
        <w:rPr>
          <w:rFonts w:ascii="宋体" w:eastAsia="宋体" w:hAnsi="宋体" w:hint="eastAsia"/>
          <w:szCs w:val="21"/>
        </w:rPr>
        <w:t>算法再由R</w:t>
      </w:r>
      <w:r w:rsidRPr="008F74B0">
        <w:rPr>
          <w:rFonts w:ascii="宋体" w:eastAsia="宋体" w:hAnsi="宋体"/>
          <w:szCs w:val="21"/>
        </w:rPr>
        <w:t>ANSAC</w:t>
      </w:r>
      <w:r w:rsidRPr="008F74B0">
        <w:rPr>
          <w:rFonts w:ascii="宋体" w:eastAsia="宋体" w:hAnsi="宋体" w:hint="eastAsia"/>
          <w:szCs w:val="21"/>
        </w:rPr>
        <w:t>算法优化后，可以得到良好的匹配效果。</w:t>
      </w:r>
    </w:p>
    <w:p w14:paraId="2BAEFC39" w14:textId="77777777" w:rsidR="00191C52" w:rsidRPr="003B539D" w:rsidRDefault="00191C52" w:rsidP="00191C52">
      <w:pPr>
        <w:ind w:firstLineChars="500" w:firstLine="1050"/>
        <w:rPr>
          <w:rFonts w:ascii="宋体" w:eastAsia="宋体" w:hAnsi="宋体"/>
        </w:rPr>
      </w:pPr>
      <w:r w:rsidRPr="003B539D">
        <w:rPr>
          <w:rFonts w:ascii="宋体" w:eastAsia="宋体" w:hAnsi="宋体" w:hint="eastAsia"/>
          <w:noProof/>
        </w:rPr>
        <w:drawing>
          <wp:inline distT="0" distB="0" distL="0" distR="0" wp14:anchorId="40F3A6EF" wp14:editId="5E57F4D7">
            <wp:extent cx="1965366" cy="108040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ch_sift.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028081" cy="1114883"/>
                    </a:xfrm>
                    <a:prstGeom prst="rect">
                      <a:avLst/>
                    </a:prstGeom>
                  </pic:spPr>
                </pic:pic>
              </a:graphicData>
            </a:graphic>
          </wp:inline>
        </w:drawing>
      </w:r>
      <w:r w:rsidRPr="003B539D">
        <w:rPr>
          <w:rFonts w:ascii="宋体" w:eastAsia="宋体" w:hAnsi="宋体" w:hint="eastAsia"/>
        </w:rPr>
        <w:t xml:space="preserve"> </w:t>
      </w:r>
      <w:r w:rsidRPr="003B539D">
        <w:rPr>
          <w:rFonts w:ascii="宋体" w:eastAsia="宋体" w:hAnsi="宋体" w:hint="eastAsia"/>
          <w:noProof/>
        </w:rPr>
        <w:drawing>
          <wp:inline distT="0" distB="0" distL="0" distR="0" wp14:anchorId="6F58CA06" wp14:editId="3C4B33ED">
            <wp:extent cx="1929740" cy="11056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优化匹配图.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965803" cy="1126325"/>
                    </a:xfrm>
                    <a:prstGeom prst="rect">
                      <a:avLst/>
                    </a:prstGeom>
                  </pic:spPr>
                </pic:pic>
              </a:graphicData>
            </a:graphic>
          </wp:inline>
        </w:drawing>
      </w:r>
    </w:p>
    <w:p w14:paraId="730EDBDD" w14:textId="77777777" w:rsidR="00191C52" w:rsidRPr="003B539D" w:rsidRDefault="00191C52" w:rsidP="00191C52">
      <w:pPr>
        <w:ind w:firstLineChars="1150" w:firstLine="2415"/>
        <w:rPr>
          <w:rFonts w:ascii="宋体" w:eastAsia="宋体" w:hAnsi="宋体"/>
        </w:rPr>
      </w:pPr>
      <w:r w:rsidRPr="003B539D">
        <w:rPr>
          <w:rFonts w:ascii="宋体" w:eastAsia="宋体" w:hAnsi="宋体" w:hint="eastAsia"/>
        </w:rPr>
        <w:t>(</w:t>
      </w:r>
      <w:r w:rsidRPr="003B539D">
        <w:rPr>
          <w:rFonts w:ascii="宋体" w:eastAsia="宋体" w:hAnsi="宋体"/>
        </w:rPr>
        <w:t xml:space="preserve">a)                         </w:t>
      </w:r>
      <w:proofErr w:type="gramStart"/>
      <w:r w:rsidRPr="003B539D">
        <w:rPr>
          <w:rFonts w:ascii="宋体" w:eastAsia="宋体" w:hAnsi="宋体"/>
        </w:rPr>
        <w:t xml:space="preserve">   (</w:t>
      </w:r>
      <w:proofErr w:type="gramEnd"/>
      <w:r w:rsidRPr="003B539D">
        <w:rPr>
          <w:rFonts w:ascii="宋体" w:eastAsia="宋体" w:hAnsi="宋体"/>
        </w:rPr>
        <w:t>b)</w:t>
      </w:r>
    </w:p>
    <w:p w14:paraId="1C15A03A" w14:textId="72A7B12A" w:rsidR="00191C52" w:rsidRPr="001201AE" w:rsidRDefault="00191C52" w:rsidP="00191C52">
      <w:pPr>
        <w:jc w:val="center"/>
        <w:rPr>
          <w:rFonts w:ascii="宋体" w:eastAsia="宋体" w:hAnsi="宋体"/>
          <w:sz w:val="18"/>
          <w:szCs w:val="18"/>
        </w:rPr>
      </w:pPr>
      <w:r w:rsidRPr="001201AE">
        <w:rPr>
          <w:rFonts w:ascii="宋体" w:eastAsia="宋体" w:hAnsi="宋体" w:hint="eastAsia"/>
          <w:sz w:val="18"/>
          <w:szCs w:val="18"/>
        </w:rPr>
        <w:t>图</w:t>
      </w:r>
      <w:r w:rsidR="001840FE">
        <w:rPr>
          <w:rFonts w:ascii="宋体" w:eastAsia="宋体" w:hAnsi="宋体"/>
          <w:sz w:val="18"/>
          <w:szCs w:val="18"/>
        </w:rPr>
        <w:t>6</w:t>
      </w:r>
      <w:r w:rsidRPr="001201AE">
        <w:rPr>
          <w:rFonts w:ascii="宋体" w:eastAsia="宋体" w:hAnsi="宋体"/>
          <w:sz w:val="18"/>
          <w:szCs w:val="18"/>
        </w:rPr>
        <w:t xml:space="preserve"> </w:t>
      </w:r>
      <w:r w:rsidRPr="001201AE">
        <w:rPr>
          <w:rFonts w:ascii="宋体" w:eastAsia="宋体" w:hAnsi="宋体" w:hint="eastAsia"/>
          <w:sz w:val="18"/>
          <w:szCs w:val="18"/>
        </w:rPr>
        <w:t>(</w:t>
      </w:r>
      <w:r w:rsidRPr="001201AE">
        <w:rPr>
          <w:rFonts w:ascii="宋体" w:eastAsia="宋体" w:hAnsi="宋体"/>
          <w:sz w:val="18"/>
          <w:szCs w:val="18"/>
        </w:rPr>
        <w:t>a)SIFT</w:t>
      </w:r>
      <w:r w:rsidRPr="001201AE">
        <w:rPr>
          <w:rFonts w:ascii="宋体" w:eastAsia="宋体" w:hAnsi="宋体" w:hint="eastAsia"/>
          <w:sz w:val="18"/>
          <w:szCs w:val="18"/>
        </w:rPr>
        <w:t>算法匹配结果 (</w:t>
      </w:r>
      <w:r w:rsidRPr="001201AE">
        <w:rPr>
          <w:rFonts w:ascii="宋体" w:eastAsia="宋体" w:hAnsi="宋体"/>
          <w:sz w:val="18"/>
          <w:szCs w:val="18"/>
        </w:rPr>
        <w:t>b)</w:t>
      </w:r>
      <w:r w:rsidRPr="001201AE">
        <w:rPr>
          <w:rFonts w:ascii="宋体" w:eastAsia="宋体" w:hAnsi="宋体" w:hint="eastAsia"/>
          <w:sz w:val="18"/>
          <w:szCs w:val="18"/>
        </w:rPr>
        <w:t>优化后匹配结果</w:t>
      </w:r>
    </w:p>
    <w:p w14:paraId="6D6F7FAF" w14:textId="7812B88A" w:rsidR="00385EC2" w:rsidRPr="00B873CD" w:rsidRDefault="00C73B58" w:rsidP="00296A5F">
      <w:pPr>
        <w:spacing w:line="360" w:lineRule="auto"/>
        <w:rPr>
          <w:rFonts w:ascii="黑体" w:eastAsia="黑体" w:hAnsi="黑体"/>
          <w:szCs w:val="21"/>
        </w:rPr>
      </w:pPr>
      <w:r>
        <w:rPr>
          <w:rFonts w:ascii="黑体" w:eastAsia="黑体" w:hAnsi="黑体"/>
          <w:szCs w:val="21"/>
        </w:rPr>
        <w:lastRenderedPageBreak/>
        <w:t>3</w:t>
      </w:r>
      <w:r w:rsidR="008E3716" w:rsidRPr="00B873CD">
        <w:rPr>
          <w:rFonts w:ascii="黑体" w:eastAsia="黑体" w:hAnsi="黑体"/>
          <w:szCs w:val="21"/>
        </w:rPr>
        <w:t xml:space="preserve">.3 </w:t>
      </w:r>
      <w:r w:rsidR="008E3716" w:rsidRPr="00B873CD">
        <w:rPr>
          <w:rFonts w:ascii="黑体" w:eastAsia="黑体" w:hAnsi="黑体" w:hint="eastAsia"/>
          <w:szCs w:val="21"/>
        </w:rPr>
        <w:t>精确定位匹配</w:t>
      </w:r>
    </w:p>
    <w:p w14:paraId="531965C9" w14:textId="455225B7" w:rsidR="007D63F0" w:rsidRPr="00B873CD" w:rsidRDefault="00594538" w:rsidP="00B873CD">
      <w:pPr>
        <w:ind w:firstLineChars="200" w:firstLine="420"/>
        <w:rPr>
          <w:rFonts w:ascii="宋体" w:eastAsia="宋体" w:hAnsi="宋体" w:cs="Times New Roman"/>
          <w:szCs w:val="21"/>
        </w:rPr>
      </w:pPr>
      <w:r w:rsidRPr="00B873CD">
        <w:rPr>
          <w:rFonts w:ascii="宋体" w:eastAsia="宋体" w:hAnsi="宋体" w:hint="eastAsia"/>
          <w:szCs w:val="21"/>
        </w:rPr>
        <w:t>选取</w:t>
      </w:r>
      <w:r w:rsidR="00853499" w:rsidRPr="00B873CD">
        <w:rPr>
          <w:rFonts w:ascii="宋体" w:eastAsia="宋体" w:hAnsi="宋体" w:hint="eastAsia"/>
          <w:szCs w:val="21"/>
        </w:rPr>
        <w:t>如图</w:t>
      </w:r>
      <w:r w:rsidR="001840FE">
        <w:rPr>
          <w:rFonts w:ascii="宋体" w:eastAsia="宋体" w:hAnsi="宋体"/>
          <w:szCs w:val="21"/>
        </w:rPr>
        <w:t>7</w:t>
      </w:r>
      <w:r w:rsidR="00982D9B" w:rsidRPr="00B873CD">
        <w:rPr>
          <w:rFonts w:ascii="宋体" w:eastAsia="宋体" w:hAnsi="宋体" w:hint="eastAsia"/>
          <w:szCs w:val="21"/>
        </w:rPr>
        <w:t>(</w:t>
      </w:r>
      <w:r w:rsidR="00982D9B" w:rsidRPr="00B873CD">
        <w:rPr>
          <w:rFonts w:ascii="宋体" w:eastAsia="宋体" w:hAnsi="宋体"/>
          <w:szCs w:val="21"/>
        </w:rPr>
        <w:t>a)(b)</w:t>
      </w:r>
      <w:r w:rsidR="00853499" w:rsidRPr="00B873CD">
        <w:rPr>
          <w:rFonts w:ascii="宋体" w:eastAsia="宋体" w:hAnsi="宋体" w:hint="eastAsia"/>
          <w:szCs w:val="21"/>
        </w:rPr>
        <w:t>中所示三角形区域，计算其面积比并计算出</w:t>
      </w:r>
      <m:oMath>
        <m:r>
          <m:rPr>
            <m:sty m:val="p"/>
          </m:rPr>
          <w:rPr>
            <w:rFonts w:ascii="Cambria Math" w:eastAsia="宋体" w:hAnsi="Cambria Math" w:cs="Times New Roman"/>
            <w:szCs w:val="21"/>
          </w:rPr>
          <m:t>ζ</m:t>
        </m:r>
      </m:oMath>
      <w:r w:rsidR="00853499" w:rsidRPr="00B873CD">
        <w:rPr>
          <w:rFonts w:ascii="宋体" w:eastAsia="宋体" w:hAnsi="宋体" w:hint="eastAsia"/>
          <w:szCs w:val="21"/>
        </w:rPr>
        <w:t>的值，其中预先阈值</w:t>
      </w:r>
      <w:r w:rsidR="00853499" w:rsidRPr="00B873CD">
        <w:rPr>
          <w:rFonts w:ascii="宋体" w:eastAsia="宋体" w:hAnsi="宋体" w:cs="Times New Roman" w:hint="eastAsia"/>
          <w:szCs w:val="21"/>
        </w:rPr>
        <w:t>δ设定为0</w:t>
      </w:r>
      <w:r w:rsidR="00853499" w:rsidRPr="00B873CD">
        <w:rPr>
          <w:rFonts w:ascii="宋体" w:eastAsia="宋体" w:hAnsi="宋体" w:cs="Times New Roman"/>
          <w:szCs w:val="21"/>
        </w:rPr>
        <w:t>.3</w:t>
      </w:r>
      <w:r w:rsidR="00853499" w:rsidRPr="00B873CD">
        <w:rPr>
          <w:rFonts w:ascii="宋体" w:eastAsia="宋体" w:hAnsi="宋体" w:cs="Times New Roman" w:hint="eastAsia"/>
          <w:szCs w:val="21"/>
        </w:rPr>
        <w:t>，</w:t>
      </w:r>
      <w:r w:rsidR="003E428B" w:rsidRPr="00B873CD">
        <w:rPr>
          <w:rFonts w:ascii="宋体" w:eastAsia="宋体" w:hAnsi="宋体" w:cs="Times New Roman" w:hint="eastAsia"/>
          <w:szCs w:val="21"/>
        </w:rPr>
        <w:t>图</w:t>
      </w:r>
      <w:r w:rsidR="0092563B">
        <w:rPr>
          <w:rFonts w:ascii="宋体" w:eastAsia="宋体" w:hAnsi="宋体" w:cs="Times New Roman"/>
          <w:szCs w:val="21"/>
        </w:rPr>
        <w:t>7</w:t>
      </w:r>
      <w:r w:rsidR="003E428B" w:rsidRPr="00B873CD">
        <w:rPr>
          <w:rFonts w:ascii="宋体" w:eastAsia="宋体" w:hAnsi="宋体" w:cs="Times New Roman" w:hint="eastAsia"/>
          <w:szCs w:val="21"/>
        </w:rPr>
        <w:t>(</w:t>
      </w:r>
      <w:r w:rsidR="003E428B" w:rsidRPr="00B873CD">
        <w:rPr>
          <w:rFonts w:ascii="宋体" w:eastAsia="宋体" w:hAnsi="宋体" w:cs="Times New Roman"/>
          <w:szCs w:val="21"/>
        </w:rPr>
        <w:t>a)</w:t>
      </w:r>
      <w:r w:rsidR="003E428B" w:rsidRPr="00B873CD">
        <w:rPr>
          <w:rFonts w:ascii="宋体" w:eastAsia="宋体" w:hAnsi="宋体" w:cs="Times New Roman" w:hint="eastAsia"/>
          <w:szCs w:val="21"/>
        </w:rPr>
        <w:t>为放大时候所选取的边界图像，其中三角形为特征三角形；图</w:t>
      </w:r>
      <w:r w:rsidR="0092563B">
        <w:rPr>
          <w:rFonts w:ascii="宋体" w:eastAsia="宋体" w:hAnsi="宋体" w:cs="Times New Roman"/>
          <w:szCs w:val="21"/>
        </w:rPr>
        <w:t>7</w:t>
      </w:r>
      <w:r w:rsidR="003E428B" w:rsidRPr="00B873CD">
        <w:rPr>
          <w:rFonts w:ascii="宋体" w:eastAsia="宋体" w:hAnsi="宋体" w:cs="Times New Roman"/>
          <w:szCs w:val="21"/>
        </w:rPr>
        <w:t>(b)</w:t>
      </w:r>
      <w:r w:rsidR="003E428B" w:rsidRPr="00B873CD">
        <w:rPr>
          <w:rFonts w:ascii="宋体" w:eastAsia="宋体" w:hAnsi="宋体" w:cs="Times New Roman" w:hint="eastAsia"/>
          <w:szCs w:val="21"/>
        </w:rPr>
        <w:t>为原始图像中选取的边界图像，其三角形为特征三角形（两者曲线均经过一定的拟合）</w:t>
      </w:r>
      <w:r w:rsidR="00DF4977">
        <w:rPr>
          <w:rFonts w:ascii="宋体" w:eastAsia="宋体" w:hAnsi="宋体" w:cs="Times New Roman" w:hint="eastAsia"/>
          <w:szCs w:val="21"/>
        </w:rPr>
        <w:t>，</w:t>
      </w:r>
      <w:r w:rsidR="007D34F2">
        <w:rPr>
          <w:rFonts w:ascii="宋体" w:eastAsia="宋体" w:hAnsi="宋体" w:cs="Times New Roman" w:hint="eastAsia"/>
          <w:szCs w:val="21"/>
        </w:rPr>
        <w:t>得到三角形后利用公式(</w:t>
      </w:r>
      <w:r w:rsidR="007D34F2">
        <w:rPr>
          <w:rFonts w:ascii="宋体" w:eastAsia="宋体" w:hAnsi="宋体" w:cs="Times New Roman"/>
          <w:szCs w:val="21"/>
        </w:rPr>
        <w:t>6)(7)(8)</w:t>
      </w:r>
      <w:r w:rsidR="007D34F2">
        <w:rPr>
          <w:rFonts w:ascii="宋体" w:eastAsia="宋体" w:hAnsi="宋体" w:cs="Times New Roman" w:hint="eastAsia"/>
          <w:szCs w:val="21"/>
        </w:rPr>
        <w:t>计算</w:t>
      </w:r>
      <w:proofErr w:type="gramStart"/>
      <w:r w:rsidR="00DF4977">
        <w:rPr>
          <w:rFonts w:ascii="宋体" w:eastAsia="宋体" w:hAnsi="宋体" w:cs="Times New Roman" w:hint="eastAsia"/>
          <w:szCs w:val="21"/>
        </w:rPr>
        <w:t>出条件</w:t>
      </w:r>
      <w:proofErr w:type="gramEnd"/>
      <w:r w:rsidR="007D34F2">
        <w:rPr>
          <w:rFonts w:ascii="宋体" w:eastAsia="宋体" w:hAnsi="宋体" w:cs="Times New Roman" w:hint="eastAsia"/>
          <w:szCs w:val="21"/>
        </w:rPr>
        <w:t>面积比</w:t>
      </w:r>
      <w:r w:rsidR="00B43039">
        <w:rPr>
          <w:rFonts w:ascii="宋体" w:eastAsia="宋体" w:hAnsi="宋体" w:cs="Times New Roman" w:hint="eastAsia"/>
          <w:szCs w:val="21"/>
        </w:rPr>
        <w:t>，</w:t>
      </w:r>
      <w:r w:rsidR="0092563B" w:rsidRPr="00B873CD">
        <w:rPr>
          <w:rFonts w:ascii="宋体" w:eastAsia="宋体" w:hAnsi="宋体" w:cs="Times New Roman" w:hint="eastAsia"/>
          <w:szCs w:val="21"/>
        </w:rPr>
        <w:t>其计算结果如图</w:t>
      </w:r>
      <w:r w:rsidR="0092563B">
        <w:rPr>
          <w:rFonts w:ascii="宋体" w:eastAsia="宋体" w:hAnsi="宋体" w:cs="Times New Roman"/>
          <w:szCs w:val="21"/>
        </w:rPr>
        <w:t>8</w:t>
      </w:r>
      <w:r w:rsidR="0092563B" w:rsidRPr="00B873CD">
        <w:rPr>
          <w:rFonts w:ascii="宋体" w:eastAsia="宋体" w:hAnsi="宋体" w:cs="Times New Roman" w:hint="eastAsia"/>
          <w:szCs w:val="21"/>
        </w:rPr>
        <w:t>所示</w:t>
      </w:r>
      <w:r w:rsidR="0092563B">
        <w:rPr>
          <w:rFonts w:ascii="宋体" w:eastAsia="宋体" w:hAnsi="宋体" w:cs="Times New Roman" w:hint="eastAsia"/>
          <w:szCs w:val="21"/>
        </w:rPr>
        <w:t>,</w:t>
      </w:r>
      <w:r w:rsidR="00B43039">
        <w:rPr>
          <w:rFonts w:ascii="宋体" w:eastAsia="宋体" w:hAnsi="宋体" w:cs="Times New Roman" w:hint="eastAsia"/>
          <w:szCs w:val="21"/>
        </w:rPr>
        <w:t>来判断出两者是否匹配。</w:t>
      </w:r>
    </w:p>
    <w:p w14:paraId="6FC9D694" w14:textId="006654C6" w:rsidR="002C286A" w:rsidRPr="002C286A" w:rsidRDefault="00982D9B" w:rsidP="00982D9B">
      <w:pPr>
        <w:spacing w:line="360" w:lineRule="auto"/>
        <w:ind w:firstLineChars="500" w:firstLine="1200"/>
        <w:rPr>
          <w:rFonts w:ascii="宋体" w:eastAsia="宋体" w:hAnsi="宋体"/>
          <w:sz w:val="24"/>
          <w:szCs w:val="24"/>
        </w:rPr>
      </w:pPr>
      <w:r>
        <w:rPr>
          <w:rFonts w:ascii="宋体" w:eastAsia="宋体" w:hAnsi="宋体" w:hint="eastAsia"/>
          <w:noProof/>
          <w:sz w:val="24"/>
          <w:szCs w:val="24"/>
        </w:rPr>
        <w:drawing>
          <wp:inline distT="0" distB="0" distL="0" distR="0" wp14:anchorId="3593610A" wp14:editId="4C2AB0CC">
            <wp:extent cx="1800000" cy="14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 副本.png"/>
                    <pic:cNvPicPr/>
                  </pic:nvPicPr>
                  <pic:blipFill>
                    <a:blip r:embed="rId70">
                      <a:extLst>
                        <a:ext uri="{28A0092B-C50C-407E-A947-70E740481C1C}">
                          <a14:useLocalDpi xmlns:a14="http://schemas.microsoft.com/office/drawing/2010/main" val="0"/>
                        </a:ext>
                      </a:extLst>
                    </a:blip>
                    <a:stretch>
                      <a:fillRect/>
                    </a:stretch>
                  </pic:blipFill>
                  <pic:spPr>
                    <a:xfrm>
                      <a:off x="0" y="0"/>
                      <a:ext cx="1800000" cy="1457143"/>
                    </a:xfrm>
                    <a:prstGeom prst="rect">
                      <a:avLst/>
                    </a:prstGeom>
                  </pic:spPr>
                </pic:pic>
              </a:graphicData>
            </a:graphic>
          </wp:inline>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noProof/>
          <w:sz w:val="24"/>
          <w:szCs w:val="24"/>
        </w:rPr>
        <w:drawing>
          <wp:inline distT="0" distB="0" distL="0" distR="0" wp14:anchorId="70CEE966" wp14:editId="48159675">
            <wp:extent cx="1989637" cy="14376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2 - 副本.png"/>
                    <pic:cNvPicPr/>
                  </pic:nvPicPr>
                  <pic:blipFill>
                    <a:blip r:embed="rId71">
                      <a:extLst>
                        <a:ext uri="{28A0092B-C50C-407E-A947-70E740481C1C}">
                          <a14:useLocalDpi xmlns:a14="http://schemas.microsoft.com/office/drawing/2010/main" val="0"/>
                        </a:ext>
                      </a:extLst>
                    </a:blip>
                    <a:stretch>
                      <a:fillRect/>
                    </a:stretch>
                  </pic:blipFill>
                  <pic:spPr>
                    <a:xfrm>
                      <a:off x="0" y="0"/>
                      <a:ext cx="1995941" cy="1442195"/>
                    </a:xfrm>
                    <a:prstGeom prst="rect">
                      <a:avLst/>
                    </a:prstGeom>
                  </pic:spPr>
                </pic:pic>
              </a:graphicData>
            </a:graphic>
          </wp:inline>
        </w:drawing>
      </w:r>
    </w:p>
    <w:p w14:paraId="69ED66D0" w14:textId="47F84B47" w:rsidR="00982D9B" w:rsidRPr="00B043A4" w:rsidRDefault="003E428B" w:rsidP="003E428B">
      <w:pPr>
        <w:pStyle w:val="a3"/>
        <w:numPr>
          <w:ilvl w:val="0"/>
          <w:numId w:val="6"/>
        </w:numPr>
        <w:spacing w:line="360" w:lineRule="auto"/>
        <w:ind w:firstLineChars="0"/>
        <w:rPr>
          <w:rFonts w:ascii="宋体" w:eastAsia="宋体" w:hAnsi="宋体"/>
          <w:szCs w:val="21"/>
        </w:rPr>
      </w:pPr>
      <w:r w:rsidRPr="00B043A4">
        <w:rPr>
          <w:rFonts w:ascii="宋体" w:eastAsia="宋体" w:hAnsi="宋体" w:hint="eastAsia"/>
          <w:szCs w:val="21"/>
        </w:rPr>
        <w:t xml:space="preserve"> </w:t>
      </w:r>
      <w:r w:rsidRPr="00B043A4">
        <w:rPr>
          <w:rFonts w:ascii="宋体" w:eastAsia="宋体" w:hAnsi="宋体"/>
          <w:szCs w:val="21"/>
        </w:rPr>
        <w:t xml:space="preserve">                        (b)</w:t>
      </w:r>
    </w:p>
    <w:p w14:paraId="3373DCB5" w14:textId="22B31634" w:rsidR="003E428B" w:rsidRPr="001201AE" w:rsidRDefault="003E428B" w:rsidP="005103D5">
      <w:pPr>
        <w:jc w:val="center"/>
        <w:rPr>
          <w:rFonts w:ascii="宋体" w:eastAsia="宋体" w:hAnsi="宋体"/>
          <w:sz w:val="18"/>
          <w:szCs w:val="18"/>
        </w:rPr>
      </w:pPr>
      <w:r w:rsidRPr="001201AE">
        <w:rPr>
          <w:rFonts w:ascii="宋体" w:eastAsia="宋体" w:hAnsi="宋体" w:hint="eastAsia"/>
          <w:sz w:val="18"/>
          <w:szCs w:val="18"/>
        </w:rPr>
        <w:t>图</w:t>
      </w:r>
      <w:r w:rsidR="00725EA5">
        <w:rPr>
          <w:rFonts w:ascii="宋体" w:eastAsia="宋体" w:hAnsi="宋体"/>
          <w:sz w:val="18"/>
          <w:szCs w:val="18"/>
        </w:rPr>
        <w:t>7</w:t>
      </w:r>
      <w:r w:rsidRPr="001201AE">
        <w:rPr>
          <w:rFonts w:ascii="宋体" w:eastAsia="宋体" w:hAnsi="宋体"/>
          <w:sz w:val="18"/>
          <w:szCs w:val="18"/>
        </w:rPr>
        <w:t xml:space="preserve"> (a)(b)</w:t>
      </w:r>
      <w:r w:rsidRPr="001201AE">
        <w:rPr>
          <w:rFonts w:ascii="宋体" w:eastAsia="宋体" w:hAnsi="宋体" w:hint="eastAsia"/>
          <w:sz w:val="18"/>
          <w:szCs w:val="18"/>
        </w:rPr>
        <w:t>分别为选取的特征三角形</w:t>
      </w:r>
    </w:p>
    <w:p w14:paraId="7756FF4C" w14:textId="3DE28B6D" w:rsidR="00B043A4" w:rsidRPr="00C73B58" w:rsidRDefault="00B043A4" w:rsidP="00C73B58">
      <w:pPr>
        <w:ind w:firstLineChars="200" w:firstLine="420"/>
        <w:rPr>
          <w:rFonts w:ascii="宋体" w:eastAsia="宋体" w:hAnsi="宋体"/>
          <w:szCs w:val="21"/>
        </w:rPr>
      </w:pPr>
      <w:r w:rsidRPr="00C73B58">
        <w:rPr>
          <w:rFonts w:ascii="宋体" w:eastAsia="宋体" w:hAnsi="宋体" w:hint="eastAsia"/>
          <w:szCs w:val="21"/>
        </w:rPr>
        <w:t>实验过程中，总共选取5个特征点进行验证，一开始的阈值</w:t>
      </w:r>
      <w:r w:rsidRPr="00C73B58">
        <w:rPr>
          <w:rFonts w:ascii="宋体" w:eastAsia="宋体" w:hAnsi="宋体" w:cs="Times New Roman" w:hint="eastAsia"/>
          <w:szCs w:val="21"/>
        </w:rPr>
        <w:t>δ=</w:t>
      </w:r>
      <w:r w:rsidRPr="00C73B58">
        <w:rPr>
          <w:rFonts w:ascii="宋体" w:eastAsia="宋体" w:hAnsi="宋体" w:cs="Times New Roman"/>
          <w:szCs w:val="21"/>
        </w:rPr>
        <w:t>0.3</w:t>
      </w:r>
      <w:r w:rsidRPr="00C73B58">
        <w:rPr>
          <w:rFonts w:ascii="宋体" w:eastAsia="宋体" w:hAnsi="宋体" w:cs="Times New Roman" w:hint="eastAsia"/>
          <w:szCs w:val="21"/>
        </w:rPr>
        <w:t>，其实验结果如下图所示</w:t>
      </w:r>
      <w:r w:rsidR="00C81872" w:rsidRPr="00C73B58">
        <w:rPr>
          <w:rFonts w:ascii="宋体" w:eastAsia="宋体" w:hAnsi="宋体" w:cs="Times New Roman" w:hint="eastAsia"/>
          <w:szCs w:val="21"/>
        </w:rPr>
        <w:t>，与实际选取以及拟合过程中存在一定的误差。</w:t>
      </w:r>
    </w:p>
    <w:p w14:paraId="7317E37A" w14:textId="5D8AB076" w:rsidR="000854FC" w:rsidRDefault="00A3360F" w:rsidP="00A3360F">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36FCA051" wp14:editId="0374C1FB">
            <wp:extent cx="2457450" cy="16043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比示意图.png"/>
                    <pic:cNvPicPr/>
                  </pic:nvPicPr>
                  <pic:blipFill>
                    <a:blip r:embed="rId72">
                      <a:extLst>
                        <a:ext uri="{28A0092B-C50C-407E-A947-70E740481C1C}">
                          <a14:useLocalDpi xmlns:a14="http://schemas.microsoft.com/office/drawing/2010/main" val="0"/>
                        </a:ext>
                      </a:extLst>
                    </a:blip>
                    <a:stretch>
                      <a:fillRect/>
                    </a:stretch>
                  </pic:blipFill>
                  <pic:spPr>
                    <a:xfrm>
                      <a:off x="0" y="0"/>
                      <a:ext cx="2491597" cy="1626638"/>
                    </a:xfrm>
                    <a:prstGeom prst="rect">
                      <a:avLst/>
                    </a:prstGeom>
                  </pic:spPr>
                </pic:pic>
              </a:graphicData>
            </a:graphic>
          </wp:inline>
        </w:drawing>
      </w:r>
    </w:p>
    <w:p w14:paraId="2CA090D6" w14:textId="5FC6E987" w:rsidR="00A3360F" w:rsidRPr="001201AE" w:rsidRDefault="00A3360F" w:rsidP="005103D5">
      <w:pPr>
        <w:jc w:val="center"/>
        <w:rPr>
          <w:rFonts w:ascii="宋体" w:eastAsia="宋体" w:hAnsi="宋体"/>
          <w:sz w:val="18"/>
          <w:szCs w:val="18"/>
        </w:rPr>
      </w:pPr>
      <w:r w:rsidRPr="001201AE">
        <w:rPr>
          <w:rFonts w:ascii="宋体" w:eastAsia="宋体" w:hAnsi="宋体" w:hint="eastAsia"/>
          <w:sz w:val="18"/>
          <w:szCs w:val="18"/>
        </w:rPr>
        <w:t>图</w:t>
      </w:r>
      <w:r w:rsidR="00725EA5">
        <w:rPr>
          <w:rFonts w:ascii="宋体" w:eastAsia="宋体" w:hAnsi="宋体"/>
          <w:sz w:val="18"/>
          <w:szCs w:val="18"/>
        </w:rPr>
        <w:t>8</w:t>
      </w:r>
      <w:r w:rsidRPr="001201AE">
        <w:rPr>
          <w:rFonts w:ascii="宋体" w:eastAsia="宋体" w:hAnsi="宋体"/>
          <w:sz w:val="18"/>
          <w:szCs w:val="18"/>
        </w:rPr>
        <w:t xml:space="preserve"> </w:t>
      </w:r>
      <w:r w:rsidRPr="001201AE">
        <w:rPr>
          <w:rFonts w:ascii="宋体" w:eastAsia="宋体" w:hAnsi="宋体" w:hint="eastAsia"/>
          <w:sz w:val="18"/>
          <w:szCs w:val="18"/>
        </w:rPr>
        <w:t>面积比及其阈值比较图</w:t>
      </w:r>
    </w:p>
    <w:p w14:paraId="5EECA3C2" w14:textId="54615DAF" w:rsidR="00F72D6C" w:rsidRPr="00C73B58" w:rsidRDefault="00C73B58" w:rsidP="00C73B58">
      <w:pPr>
        <w:spacing w:beforeLines="50" w:before="156" w:afterLines="50" w:after="156"/>
        <w:rPr>
          <w:rFonts w:ascii="黑体" w:eastAsia="黑体" w:hAnsi="黑体"/>
          <w:sz w:val="24"/>
          <w:szCs w:val="24"/>
        </w:rPr>
      </w:pPr>
      <w:r w:rsidRPr="00C73B58">
        <w:rPr>
          <w:rFonts w:ascii="黑体" w:eastAsia="黑体" w:hAnsi="黑体"/>
          <w:sz w:val="24"/>
          <w:szCs w:val="24"/>
        </w:rPr>
        <w:t>4</w:t>
      </w:r>
      <w:r w:rsidR="00F72D6C" w:rsidRPr="00C73B58">
        <w:rPr>
          <w:rFonts w:ascii="黑体" w:eastAsia="黑体" w:hAnsi="黑体"/>
          <w:sz w:val="24"/>
          <w:szCs w:val="24"/>
        </w:rPr>
        <w:t xml:space="preserve"> </w:t>
      </w:r>
      <w:r w:rsidR="00F72D6C" w:rsidRPr="00C73B58">
        <w:rPr>
          <w:rFonts w:ascii="黑体" w:eastAsia="黑体" w:hAnsi="黑体" w:hint="eastAsia"/>
          <w:sz w:val="24"/>
          <w:szCs w:val="24"/>
        </w:rPr>
        <w:t>结论</w:t>
      </w:r>
    </w:p>
    <w:p w14:paraId="5E5BC016" w14:textId="46F02AE2" w:rsidR="009E60A5" w:rsidRDefault="009E60A5" w:rsidP="0028089E">
      <w:pPr>
        <w:ind w:firstLineChars="200" w:firstLine="420"/>
        <w:rPr>
          <w:rFonts w:ascii="宋体" w:eastAsia="宋体" w:hAnsi="宋体"/>
          <w:szCs w:val="21"/>
        </w:rPr>
      </w:pPr>
      <w:r w:rsidRPr="0028089E">
        <w:rPr>
          <w:rFonts w:ascii="宋体" w:eastAsia="宋体" w:hAnsi="宋体" w:cs="Times New Roman" w:hint="eastAsia"/>
          <w:szCs w:val="21"/>
        </w:rPr>
        <w:t>针对无人机的精确定位导航，本文提出了使用特征地标的匹配方法。首先，实现了无人机的自动飞行控制，在不利用G</w:t>
      </w:r>
      <w:r w:rsidRPr="0028089E">
        <w:rPr>
          <w:rFonts w:ascii="宋体" w:eastAsia="宋体" w:hAnsi="宋体" w:cs="Times New Roman"/>
          <w:szCs w:val="21"/>
        </w:rPr>
        <w:t>PS</w:t>
      </w:r>
      <w:r w:rsidRPr="0028089E">
        <w:rPr>
          <w:rFonts w:ascii="宋体" w:eastAsia="宋体" w:hAnsi="宋体" w:cs="Times New Roman" w:hint="eastAsia"/>
          <w:szCs w:val="21"/>
        </w:rPr>
        <w:t>导航定位的情况下实现自动飞行控制，一定程度上降低了成本；然后，利用特征地标图像匹配方法实现无人机的精确定位导航。从可行性方面来看，使用无人机采集数据可行有效；</w:t>
      </w:r>
      <w:r w:rsidRPr="0028089E">
        <w:rPr>
          <w:rFonts w:ascii="宋体" w:eastAsia="宋体" w:hAnsi="宋体" w:hint="eastAsia"/>
          <w:szCs w:val="21"/>
        </w:rPr>
        <w:t>从实验结果看，在一定误差范围内，通过特征地标匹配方法可以实现无人机的精准定位导航，在一定程度上，提高了无人机定位导航的准确率和效率；从应用方面来看，可应用于环境安全的监测与检测中，实现无需过多人工参与的有效的数据采集。</w:t>
      </w:r>
    </w:p>
    <w:p w14:paraId="06A9F719" w14:textId="7761EA5D" w:rsidR="008E6340" w:rsidRPr="00C4087F" w:rsidRDefault="00A56866" w:rsidP="00C4087F">
      <w:pPr>
        <w:spacing w:beforeLines="50" w:before="156" w:afterLines="50" w:after="156"/>
        <w:jc w:val="center"/>
        <w:rPr>
          <w:rFonts w:ascii="黑体" w:eastAsia="黑体" w:hAnsi="黑体"/>
          <w:sz w:val="18"/>
          <w:szCs w:val="18"/>
        </w:rPr>
      </w:pPr>
      <w:r>
        <w:rPr>
          <w:rFonts w:ascii="黑体" w:eastAsia="黑体" w:hAnsi="黑体" w:hint="eastAsia"/>
          <w:sz w:val="18"/>
          <w:szCs w:val="18"/>
        </w:rPr>
        <w:t>[</w:t>
      </w:r>
      <w:r w:rsidR="008E6340" w:rsidRPr="00C4087F">
        <w:rPr>
          <w:rFonts w:ascii="黑体" w:eastAsia="黑体" w:hAnsi="黑体" w:hint="eastAsia"/>
          <w:sz w:val="18"/>
          <w:szCs w:val="18"/>
        </w:rPr>
        <w:t>参</w:t>
      </w:r>
      <w:r>
        <w:rPr>
          <w:rFonts w:ascii="黑体" w:eastAsia="黑体" w:hAnsi="黑体" w:hint="eastAsia"/>
          <w:sz w:val="18"/>
          <w:szCs w:val="18"/>
        </w:rPr>
        <w:t xml:space="preserve"> </w:t>
      </w:r>
      <w:r w:rsidR="008E6340" w:rsidRPr="00C4087F">
        <w:rPr>
          <w:rFonts w:ascii="黑体" w:eastAsia="黑体" w:hAnsi="黑体" w:hint="eastAsia"/>
          <w:sz w:val="18"/>
          <w:szCs w:val="18"/>
        </w:rPr>
        <w:t>考</w:t>
      </w:r>
      <w:r>
        <w:rPr>
          <w:rFonts w:ascii="黑体" w:eastAsia="黑体" w:hAnsi="黑体" w:hint="eastAsia"/>
          <w:sz w:val="18"/>
          <w:szCs w:val="18"/>
        </w:rPr>
        <w:t xml:space="preserve"> </w:t>
      </w:r>
      <w:r w:rsidR="008E6340" w:rsidRPr="00C4087F">
        <w:rPr>
          <w:rFonts w:ascii="黑体" w:eastAsia="黑体" w:hAnsi="黑体" w:hint="eastAsia"/>
          <w:sz w:val="18"/>
          <w:szCs w:val="18"/>
        </w:rPr>
        <w:t>文</w:t>
      </w:r>
      <w:r>
        <w:rPr>
          <w:rFonts w:ascii="黑体" w:eastAsia="黑体" w:hAnsi="黑体" w:hint="eastAsia"/>
          <w:sz w:val="18"/>
          <w:szCs w:val="18"/>
        </w:rPr>
        <w:t xml:space="preserve"> </w:t>
      </w:r>
      <w:r w:rsidR="008E6340" w:rsidRPr="00C4087F">
        <w:rPr>
          <w:rFonts w:ascii="黑体" w:eastAsia="黑体" w:hAnsi="黑体" w:hint="eastAsia"/>
          <w:sz w:val="18"/>
          <w:szCs w:val="18"/>
        </w:rPr>
        <w:t>献</w:t>
      </w:r>
      <w:r>
        <w:rPr>
          <w:rFonts w:ascii="黑体" w:eastAsia="黑体" w:hAnsi="黑体" w:hint="eastAsia"/>
          <w:sz w:val="18"/>
          <w:szCs w:val="18"/>
        </w:rPr>
        <w:t>]</w:t>
      </w:r>
    </w:p>
    <w:p w14:paraId="31291DDF" w14:textId="397B0C9E" w:rsidR="006C6684" w:rsidRPr="007A4B56" w:rsidRDefault="008E6340" w:rsidP="006C6684">
      <w:pPr>
        <w:rPr>
          <w:rFonts w:ascii="Times New Roman" w:eastAsia="宋体" w:hAnsi="Times New Roman" w:cs="Times New Roman"/>
          <w:szCs w:val="21"/>
        </w:rPr>
      </w:pPr>
      <w:r w:rsidRPr="008E6340">
        <w:rPr>
          <w:rFonts w:ascii="宋体" w:eastAsia="宋体" w:hAnsi="宋体"/>
          <w:szCs w:val="21"/>
        </w:rPr>
        <w:t xml:space="preserve">[1] </w:t>
      </w:r>
      <w:r w:rsidRPr="007A4B56">
        <w:rPr>
          <w:rFonts w:ascii="Times New Roman" w:eastAsia="宋体" w:hAnsi="Times New Roman" w:cs="Times New Roman"/>
          <w:szCs w:val="21"/>
        </w:rPr>
        <w:t xml:space="preserve">K. Daniel, S. Rohde, N. </w:t>
      </w:r>
      <w:proofErr w:type="spellStart"/>
      <w:r w:rsidRPr="007A4B56">
        <w:rPr>
          <w:rFonts w:ascii="Times New Roman" w:eastAsia="宋体" w:hAnsi="Times New Roman" w:cs="Times New Roman"/>
          <w:szCs w:val="21"/>
        </w:rPr>
        <w:t>Goddemeier</w:t>
      </w:r>
      <w:proofErr w:type="spellEnd"/>
      <w:r w:rsidRPr="007A4B56">
        <w:rPr>
          <w:rFonts w:ascii="Times New Roman" w:eastAsia="宋体" w:hAnsi="Times New Roman" w:cs="Times New Roman"/>
          <w:szCs w:val="21"/>
        </w:rPr>
        <w:t xml:space="preserve"> and C. </w:t>
      </w:r>
      <w:proofErr w:type="spellStart"/>
      <w:r w:rsidRPr="007A4B56">
        <w:rPr>
          <w:rFonts w:ascii="Times New Roman" w:eastAsia="宋体" w:hAnsi="Times New Roman" w:cs="Times New Roman"/>
          <w:szCs w:val="21"/>
        </w:rPr>
        <w:t>Wietfeld</w:t>
      </w:r>
      <w:proofErr w:type="spellEnd"/>
      <w:r w:rsidRPr="007A4B56">
        <w:rPr>
          <w:rFonts w:ascii="Times New Roman" w:eastAsia="宋体" w:hAnsi="Times New Roman" w:cs="Times New Roman"/>
          <w:szCs w:val="21"/>
        </w:rPr>
        <w:t>. Cognitive Agent Mobility for Aerial Sensor Networks.IEEE Sensors Journal, Nov. 2011</w:t>
      </w:r>
      <w:r w:rsidRPr="007A4B56">
        <w:rPr>
          <w:rFonts w:ascii="Times New Roman" w:eastAsia="宋体" w:hAnsi="Times New Roman" w:cs="Times New Roman"/>
          <w:szCs w:val="21"/>
        </w:rPr>
        <w:t>，</w:t>
      </w:r>
      <w:r w:rsidRPr="007A4B56">
        <w:rPr>
          <w:rFonts w:ascii="Times New Roman" w:eastAsia="宋体" w:hAnsi="Times New Roman" w:cs="Times New Roman"/>
          <w:szCs w:val="21"/>
        </w:rPr>
        <w:t>vol. 11, no. 11, pp.2671-2682.</w:t>
      </w:r>
    </w:p>
    <w:p w14:paraId="60EDDBE9" w14:textId="201A6F36" w:rsidR="006C6684" w:rsidRDefault="008E6340" w:rsidP="006C6684">
      <w:pPr>
        <w:rPr>
          <w:rFonts w:ascii="宋体" w:eastAsia="宋体" w:hAnsi="宋体"/>
          <w:szCs w:val="21"/>
        </w:rPr>
      </w:pPr>
      <w:r w:rsidRPr="008E6340">
        <w:rPr>
          <w:rFonts w:ascii="宋体" w:eastAsia="宋体" w:hAnsi="宋体"/>
          <w:szCs w:val="21"/>
        </w:rPr>
        <w:t>[2]</w:t>
      </w:r>
      <w:r w:rsidRPr="007A4B56">
        <w:rPr>
          <w:rFonts w:ascii="Times New Roman" w:eastAsia="宋体" w:hAnsi="Times New Roman" w:cs="Times New Roman"/>
          <w:szCs w:val="21"/>
        </w:rPr>
        <w:t xml:space="preserve"> M. R. Brunt and B. M. </w:t>
      </w:r>
      <w:proofErr w:type="spellStart"/>
      <w:r w:rsidRPr="007A4B56">
        <w:rPr>
          <w:rFonts w:ascii="Times New Roman" w:eastAsia="宋体" w:hAnsi="Times New Roman" w:cs="Times New Roman"/>
          <w:szCs w:val="21"/>
        </w:rPr>
        <w:t>Strimbu</w:t>
      </w:r>
      <w:proofErr w:type="spellEnd"/>
      <w:r w:rsidRPr="007A4B56">
        <w:rPr>
          <w:rFonts w:ascii="Times New Roman" w:eastAsia="宋体" w:hAnsi="Times New Roman" w:cs="Times New Roman"/>
          <w:szCs w:val="21"/>
        </w:rPr>
        <w:t xml:space="preserve">. A networked swarm model for UAV deployment in the assessment of forest environments [A]. //2015 IEEE Tenth International Conference on Intelligent </w:t>
      </w:r>
      <w:r w:rsidRPr="007A4B56">
        <w:rPr>
          <w:rFonts w:ascii="Times New Roman" w:eastAsia="宋体" w:hAnsi="Times New Roman" w:cs="Times New Roman"/>
          <w:szCs w:val="21"/>
        </w:rPr>
        <w:lastRenderedPageBreak/>
        <w:t>Sensors, Sensor Networks and Information Processing (ISSNIP) [C], Singapore, 2015, pp. 1-6.</w:t>
      </w:r>
    </w:p>
    <w:p w14:paraId="7E61FF3A" w14:textId="6F426371" w:rsidR="0071098F" w:rsidRPr="007A4B56" w:rsidRDefault="0071098F" w:rsidP="006C6684">
      <w:pPr>
        <w:rPr>
          <w:rFonts w:ascii="Times New Roman" w:eastAsia="宋体" w:hAnsi="Times New Roman" w:cs="Times New Roman"/>
          <w:szCs w:val="21"/>
        </w:rPr>
      </w:pPr>
      <w:r w:rsidRPr="0071098F">
        <w:rPr>
          <w:rFonts w:ascii="宋体" w:eastAsia="宋体" w:hAnsi="宋体"/>
          <w:szCs w:val="21"/>
        </w:rPr>
        <w:t>[</w:t>
      </w:r>
      <w:proofErr w:type="gramStart"/>
      <w:r>
        <w:rPr>
          <w:rFonts w:ascii="宋体" w:eastAsia="宋体" w:hAnsi="宋体"/>
          <w:szCs w:val="21"/>
        </w:rPr>
        <w:t>3</w:t>
      </w:r>
      <w:r w:rsidRPr="0071098F">
        <w:rPr>
          <w:rFonts w:ascii="宋体" w:eastAsia="宋体" w:hAnsi="宋体"/>
          <w:szCs w:val="21"/>
        </w:rPr>
        <w:t>]</w:t>
      </w:r>
      <w:r w:rsidRPr="007A4B56">
        <w:rPr>
          <w:rFonts w:ascii="Times New Roman" w:eastAsia="宋体" w:hAnsi="Times New Roman" w:cs="Times New Roman"/>
          <w:szCs w:val="21"/>
        </w:rPr>
        <w:t>James</w:t>
      </w:r>
      <w:proofErr w:type="gramEnd"/>
      <w:r w:rsidRPr="007A4B56">
        <w:rPr>
          <w:rFonts w:ascii="Times New Roman" w:eastAsia="宋体" w:hAnsi="Times New Roman" w:cs="Times New Roman"/>
          <w:szCs w:val="21"/>
        </w:rPr>
        <w:t xml:space="preserve"> F Kurose. Computer </w:t>
      </w:r>
      <w:proofErr w:type="spellStart"/>
      <w:proofErr w:type="gramStart"/>
      <w:r w:rsidRPr="007A4B56">
        <w:rPr>
          <w:rFonts w:ascii="Times New Roman" w:eastAsia="宋体" w:hAnsi="Times New Roman" w:cs="Times New Roman"/>
          <w:szCs w:val="21"/>
        </w:rPr>
        <w:t>networking:A</w:t>
      </w:r>
      <w:proofErr w:type="spellEnd"/>
      <w:proofErr w:type="gramEnd"/>
      <w:r w:rsidRPr="007A4B56">
        <w:rPr>
          <w:rFonts w:ascii="Times New Roman" w:eastAsia="宋体" w:hAnsi="Times New Roman" w:cs="Times New Roman"/>
          <w:szCs w:val="21"/>
        </w:rPr>
        <w:t xml:space="preserve"> top-down approach featuring the Internet,3/E[M]. Pearson Education India, 2005.</w:t>
      </w:r>
    </w:p>
    <w:p w14:paraId="6FCE1FFB" w14:textId="4D7D5A6A" w:rsidR="002F0833" w:rsidRDefault="000D1452" w:rsidP="006C6684">
      <w:pPr>
        <w:rPr>
          <w:rFonts w:ascii="宋体" w:eastAsia="宋体" w:hAnsi="宋体"/>
          <w:szCs w:val="21"/>
        </w:rPr>
      </w:pPr>
      <w:r w:rsidRPr="000D1452">
        <w:rPr>
          <w:rFonts w:ascii="宋体" w:eastAsia="宋体" w:hAnsi="宋体"/>
          <w:szCs w:val="21"/>
        </w:rPr>
        <w:t>[</w:t>
      </w:r>
      <w:r>
        <w:rPr>
          <w:rFonts w:ascii="宋体" w:eastAsia="宋体" w:hAnsi="宋体"/>
          <w:szCs w:val="21"/>
        </w:rPr>
        <w:t>4</w:t>
      </w:r>
      <w:r w:rsidRPr="000D1452">
        <w:rPr>
          <w:rFonts w:ascii="宋体" w:eastAsia="宋体" w:hAnsi="宋体"/>
          <w:szCs w:val="21"/>
        </w:rPr>
        <w:t>]侯永锋，陆连山，高尚德，刘雨生.基于PD算法的四旋翼飞行器控制系统研究.机械科学与技术，2012(03).</w:t>
      </w:r>
    </w:p>
    <w:p w14:paraId="206F1857" w14:textId="6893434A" w:rsidR="002F0833" w:rsidRPr="000D1452" w:rsidRDefault="000D1452" w:rsidP="006C6684">
      <w:pPr>
        <w:rPr>
          <w:rFonts w:ascii="宋体" w:eastAsia="宋体" w:hAnsi="宋体"/>
          <w:szCs w:val="21"/>
        </w:rPr>
      </w:pPr>
      <w:r w:rsidRPr="000D1452">
        <w:rPr>
          <w:rFonts w:ascii="宋体" w:eastAsia="宋体" w:hAnsi="宋体"/>
          <w:szCs w:val="21"/>
        </w:rPr>
        <w:t>[</w:t>
      </w:r>
      <w:r>
        <w:rPr>
          <w:rFonts w:ascii="宋体" w:eastAsia="宋体" w:hAnsi="宋体"/>
          <w:szCs w:val="21"/>
        </w:rPr>
        <w:t>5</w:t>
      </w:r>
      <w:r w:rsidRPr="000D1452">
        <w:rPr>
          <w:rFonts w:ascii="宋体" w:eastAsia="宋体" w:hAnsi="宋体"/>
          <w:szCs w:val="21"/>
        </w:rPr>
        <w:t>] 郑伟光.四旋翼无人机飞行姿态控制系统研究，[</w:t>
      </w:r>
      <w:r w:rsidR="005013FD">
        <w:rPr>
          <w:rFonts w:ascii="宋体" w:eastAsia="宋体" w:hAnsi="宋体" w:hint="eastAsia"/>
          <w:szCs w:val="21"/>
        </w:rPr>
        <w:t>D</w:t>
      </w:r>
      <w:r w:rsidRPr="000D1452">
        <w:rPr>
          <w:rFonts w:ascii="宋体" w:eastAsia="宋体" w:hAnsi="宋体"/>
          <w:szCs w:val="21"/>
        </w:rPr>
        <w:t>].长春:长春理工大学，2010.</w:t>
      </w:r>
    </w:p>
    <w:p w14:paraId="2946F9DB" w14:textId="5412590A" w:rsidR="002F0833" w:rsidRPr="000D1452" w:rsidRDefault="000D1452" w:rsidP="006C6684">
      <w:pPr>
        <w:rPr>
          <w:rFonts w:ascii="宋体" w:eastAsia="宋体" w:hAnsi="宋体"/>
          <w:szCs w:val="21"/>
        </w:rPr>
      </w:pPr>
      <w:r w:rsidRPr="000D1452">
        <w:rPr>
          <w:rFonts w:ascii="宋体" w:eastAsia="宋体" w:hAnsi="宋体"/>
          <w:szCs w:val="21"/>
        </w:rPr>
        <w:t>[6] 姜成平.一种四旋翼无人机控制系统的设计与实现研究，[</w:t>
      </w:r>
      <w:r w:rsidR="005013FD">
        <w:rPr>
          <w:rFonts w:ascii="宋体" w:eastAsia="宋体" w:hAnsi="宋体" w:hint="eastAsia"/>
          <w:szCs w:val="21"/>
        </w:rPr>
        <w:t>D</w:t>
      </w:r>
      <w:r w:rsidRPr="000D1452">
        <w:rPr>
          <w:rFonts w:ascii="宋体" w:eastAsia="宋体" w:hAnsi="宋体"/>
          <w:szCs w:val="21"/>
        </w:rPr>
        <w:t>].哈尔滨:哈尔滨工业大学，2014.</w:t>
      </w:r>
    </w:p>
    <w:p w14:paraId="40ACDB8E" w14:textId="1895A96A" w:rsidR="00FB213C" w:rsidRPr="00E14036" w:rsidRDefault="00E14036" w:rsidP="006C6684">
      <w:pPr>
        <w:tabs>
          <w:tab w:val="num" w:pos="426"/>
        </w:tabs>
        <w:autoSpaceDE w:val="0"/>
        <w:autoSpaceDN w:val="0"/>
        <w:adjustRightInd w:val="0"/>
        <w:ind w:right="360"/>
        <w:rPr>
          <w:rFonts w:ascii="宋体" w:eastAsia="宋体" w:hAnsi="宋体"/>
          <w:b/>
          <w:szCs w:val="21"/>
        </w:rPr>
      </w:pPr>
      <w:r>
        <w:rPr>
          <w:rFonts w:ascii="宋体" w:eastAsia="宋体" w:hAnsi="宋体"/>
          <w:szCs w:val="20"/>
          <w:lang w:eastAsia="en-US"/>
        </w:rPr>
        <w:t xml:space="preserve">[7] </w:t>
      </w:r>
      <w:r w:rsidR="00FB213C" w:rsidRPr="005013FD">
        <w:rPr>
          <w:rFonts w:ascii="Times New Roman" w:eastAsia="宋体" w:hAnsi="Times New Roman" w:cs="Times New Roman"/>
          <w:szCs w:val="20"/>
          <w:lang w:eastAsia="en-US"/>
        </w:rPr>
        <w:t xml:space="preserve">N. </w:t>
      </w:r>
      <w:proofErr w:type="spellStart"/>
      <w:r w:rsidR="00FB213C" w:rsidRPr="005013FD">
        <w:rPr>
          <w:rFonts w:ascii="Times New Roman" w:eastAsia="宋体" w:hAnsi="Times New Roman" w:cs="Times New Roman"/>
          <w:szCs w:val="20"/>
          <w:lang w:eastAsia="en-US"/>
        </w:rPr>
        <w:t>Alajlan</w:t>
      </w:r>
      <w:proofErr w:type="spellEnd"/>
      <w:r w:rsidR="00FB213C" w:rsidRPr="005013FD">
        <w:rPr>
          <w:rFonts w:ascii="Times New Roman" w:eastAsia="宋体" w:hAnsi="Times New Roman" w:cs="Times New Roman"/>
          <w:szCs w:val="20"/>
          <w:lang w:eastAsia="en-US"/>
        </w:rPr>
        <w:t xml:space="preserve">, I. El Rube, M. Kamel, and G. Freeman. Shape retrieval using triangle-area representation and dynamic space warping </w:t>
      </w:r>
      <w:r w:rsidR="00FB213C" w:rsidRPr="005013FD">
        <w:rPr>
          <w:rFonts w:ascii="Times New Roman" w:eastAsia="宋体" w:hAnsi="Times New Roman" w:cs="Times New Roman"/>
          <w:szCs w:val="21"/>
          <w:lang w:val="x-none" w:eastAsia="en-US"/>
        </w:rPr>
        <w:t>[J]</w:t>
      </w:r>
      <w:r w:rsidR="00FB213C" w:rsidRPr="005013FD">
        <w:rPr>
          <w:rFonts w:ascii="Times New Roman" w:eastAsia="宋体" w:hAnsi="Times New Roman" w:cs="Times New Roman"/>
          <w:szCs w:val="20"/>
          <w:lang w:eastAsia="en-US"/>
        </w:rPr>
        <w:t>. Pattern Recognition, 2007, vol. 40, no. 7, pp. 1911–1920.</w:t>
      </w:r>
      <w:r w:rsidR="00FB213C" w:rsidRPr="00E14036">
        <w:rPr>
          <w:rFonts w:ascii="宋体" w:eastAsia="宋体" w:hAnsi="宋体" w:hint="eastAsia"/>
          <w:b/>
          <w:szCs w:val="21"/>
        </w:rPr>
        <w:t xml:space="preserve"> </w:t>
      </w:r>
    </w:p>
    <w:p w14:paraId="537C2A94" w14:textId="78E6DFBF" w:rsidR="002F0833" w:rsidRPr="00C93D4C" w:rsidRDefault="00E14036" w:rsidP="006C6684">
      <w:pPr>
        <w:rPr>
          <w:rFonts w:ascii="宋体" w:eastAsia="宋体" w:hAnsi="宋体"/>
          <w:szCs w:val="21"/>
        </w:rPr>
      </w:pPr>
      <w:r w:rsidRPr="00C93D4C">
        <w:rPr>
          <w:rFonts w:ascii="宋体" w:eastAsia="宋体" w:hAnsi="宋体" w:hint="eastAsia"/>
          <w:szCs w:val="21"/>
        </w:rPr>
        <w:t>[</w:t>
      </w:r>
      <w:r w:rsidRPr="00C93D4C">
        <w:rPr>
          <w:rFonts w:ascii="宋体" w:eastAsia="宋体" w:hAnsi="宋体"/>
          <w:szCs w:val="21"/>
        </w:rPr>
        <w:t xml:space="preserve">8] </w:t>
      </w:r>
      <w:r w:rsidRPr="00C93D4C">
        <w:rPr>
          <w:rFonts w:ascii="宋体" w:eastAsia="宋体" w:hAnsi="宋体" w:hint="eastAsia"/>
          <w:szCs w:val="21"/>
        </w:rPr>
        <w:t>年华，孙立于，艳波</w:t>
      </w:r>
      <w:r w:rsidR="005013FD">
        <w:rPr>
          <w:rFonts w:ascii="宋体" w:eastAsia="宋体" w:hAnsi="宋体" w:hint="eastAsia"/>
          <w:szCs w:val="21"/>
        </w:rPr>
        <w:t>.</w:t>
      </w:r>
      <w:r w:rsidRPr="00C93D4C">
        <w:rPr>
          <w:rFonts w:ascii="宋体" w:eastAsia="宋体" w:hAnsi="宋体" w:hint="eastAsia"/>
          <w:szCs w:val="21"/>
        </w:rPr>
        <w:t>Harris-Laplace结合SURF的遥感图像匹配拼接方法[J]</w:t>
      </w:r>
      <w:r w:rsidR="005013FD">
        <w:rPr>
          <w:rFonts w:ascii="宋体" w:eastAsia="宋体" w:hAnsi="宋体" w:hint="eastAsia"/>
          <w:szCs w:val="20"/>
        </w:rPr>
        <w:t>,</w:t>
      </w:r>
      <w:r w:rsidRPr="00C93D4C">
        <w:rPr>
          <w:rFonts w:ascii="宋体" w:eastAsia="宋体" w:hAnsi="宋体" w:hint="eastAsia"/>
          <w:szCs w:val="21"/>
        </w:rPr>
        <w:t>遥感技术与应用，201</w:t>
      </w:r>
      <w:r w:rsidRPr="00C93D4C">
        <w:rPr>
          <w:rFonts w:ascii="宋体" w:eastAsia="宋体" w:hAnsi="宋体"/>
          <w:szCs w:val="21"/>
        </w:rPr>
        <w:t>6</w:t>
      </w:r>
      <w:r w:rsidRPr="00C93D4C">
        <w:rPr>
          <w:rFonts w:ascii="宋体" w:eastAsia="宋体" w:hAnsi="宋体" w:hint="eastAsia"/>
          <w:szCs w:val="21"/>
        </w:rPr>
        <w:t>,</w:t>
      </w:r>
      <w:r w:rsidRPr="00C93D4C">
        <w:rPr>
          <w:rFonts w:ascii="宋体" w:eastAsia="宋体" w:hAnsi="宋体"/>
          <w:szCs w:val="21"/>
        </w:rPr>
        <w:t>37(6):95-101</w:t>
      </w:r>
      <w:r w:rsidRPr="00C93D4C">
        <w:rPr>
          <w:rFonts w:ascii="宋体" w:eastAsia="宋体" w:hAnsi="宋体" w:hint="eastAsia"/>
          <w:szCs w:val="21"/>
        </w:rPr>
        <w:t>。</w:t>
      </w:r>
    </w:p>
    <w:p w14:paraId="4F60A176" w14:textId="4C452B50" w:rsidR="006C6684" w:rsidRDefault="00E14036" w:rsidP="006C6684">
      <w:pPr>
        <w:tabs>
          <w:tab w:val="num" w:pos="426"/>
        </w:tabs>
        <w:autoSpaceDE w:val="0"/>
        <w:autoSpaceDN w:val="0"/>
        <w:adjustRightInd w:val="0"/>
        <w:rPr>
          <w:rFonts w:ascii="宋体" w:eastAsia="宋体" w:hAnsi="宋体"/>
          <w:szCs w:val="20"/>
        </w:rPr>
      </w:pPr>
      <w:r w:rsidRPr="00C93D4C">
        <w:rPr>
          <w:rFonts w:ascii="宋体" w:eastAsia="宋体" w:hAnsi="宋体" w:hint="eastAsia"/>
          <w:szCs w:val="20"/>
        </w:rPr>
        <w:t>[</w:t>
      </w:r>
      <w:r w:rsidRPr="00C93D4C">
        <w:rPr>
          <w:rFonts w:ascii="宋体" w:eastAsia="宋体" w:hAnsi="宋体"/>
          <w:szCs w:val="20"/>
        </w:rPr>
        <w:t xml:space="preserve">9] </w:t>
      </w:r>
      <w:r w:rsidRPr="00C93D4C">
        <w:rPr>
          <w:rFonts w:ascii="宋体" w:eastAsia="宋体" w:hAnsi="宋体" w:hint="eastAsia"/>
          <w:szCs w:val="20"/>
        </w:rPr>
        <w:t>吴东东，周东翔，关涛，</w:t>
      </w:r>
      <w:proofErr w:type="gramStart"/>
      <w:r w:rsidRPr="00C93D4C">
        <w:rPr>
          <w:rFonts w:ascii="宋体" w:eastAsia="宋体" w:hAnsi="宋体" w:hint="eastAsia"/>
          <w:szCs w:val="20"/>
        </w:rPr>
        <w:t>宋保</w:t>
      </w:r>
      <w:proofErr w:type="gramEnd"/>
      <w:r w:rsidR="005013FD">
        <w:rPr>
          <w:rFonts w:ascii="宋体" w:eastAsia="宋体" w:hAnsi="宋体" w:hint="eastAsia"/>
          <w:szCs w:val="20"/>
        </w:rPr>
        <w:t>.</w:t>
      </w:r>
      <w:r w:rsidRPr="00C93D4C">
        <w:rPr>
          <w:rFonts w:ascii="宋体" w:eastAsia="宋体" w:hAnsi="宋体" w:hint="eastAsia"/>
          <w:szCs w:val="20"/>
        </w:rPr>
        <w:t>一种基于轮廓多边形逼近的可见光与红外图像配准方法</w:t>
      </w:r>
      <w:r w:rsidRPr="00C93D4C">
        <w:rPr>
          <w:rFonts w:ascii="宋体" w:eastAsia="宋体" w:hAnsi="宋体"/>
          <w:szCs w:val="20"/>
        </w:rPr>
        <w:t>[J]</w:t>
      </w:r>
      <w:r w:rsidRPr="00C93D4C">
        <w:rPr>
          <w:rFonts w:ascii="宋体" w:eastAsia="宋体" w:hAnsi="宋体" w:hint="eastAsia"/>
          <w:szCs w:val="20"/>
        </w:rPr>
        <w:t xml:space="preserve">，计算机应用与软件, 2012, </w:t>
      </w:r>
      <w:r w:rsidRPr="00C93D4C">
        <w:rPr>
          <w:rFonts w:ascii="宋体" w:eastAsia="宋体" w:hAnsi="宋体"/>
          <w:szCs w:val="20"/>
        </w:rPr>
        <w:t>29 (10): 28-30</w:t>
      </w:r>
      <w:r w:rsidRPr="00C93D4C">
        <w:rPr>
          <w:rFonts w:ascii="宋体" w:eastAsia="宋体" w:hAnsi="宋体" w:hint="eastAsia"/>
          <w:szCs w:val="20"/>
        </w:rPr>
        <w:t>。</w:t>
      </w:r>
    </w:p>
    <w:p w14:paraId="2631C753" w14:textId="6FBF6478" w:rsidR="006C6684" w:rsidRDefault="006C6684" w:rsidP="006C6684">
      <w:pPr>
        <w:tabs>
          <w:tab w:val="num" w:pos="426"/>
        </w:tabs>
        <w:autoSpaceDE w:val="0"/>
        <w:autoSpaceDN w:val="0"/>
        <w:adjustRightInd w:val="0"/>
        <w:rPr>
          <w:rFonts w:ascii="宋体" w:eastAsia="宋体" w:hAnsi="宋体"/>
          <w:szCs w:val="20"/>
        </w:rPr>
      </w:pPr>
      <w:r w:rsidRPr="006C6684">
        <w:rPr>
          <w:rFonts w:ascii="宋体" w:eastAsia="宋体" w:hAnsi="宋体" w:hint="eastAsia"/>
          <w:szCs w:val="21"/>
        </w:rPr>
        <w:t>[</w:t>
      </w:r>
      <w:r w:rsidRPr="006C6684">
        <w:rPr>
          <w:rFonts w:ascii="宋体" w:eastAsia="宋体" w:hAnsi="宋体"/>
          <w:szCs w:val="21"/>
        </w:rPr>
        <w:t>10]</w:t>
      </w:r>
      <w:r w:rsidRPr="006C6684">
        <w:rPr>
          <w:rFonts w:ascii="宋体" w:eastAsia="宋体" w:hAnsi="宋体" w:hint="eastAsia"/>
          <w:szCs w:val="20"/>
        </w:rPr>
        <w:t>李超，于飞，康晓军</w:t>
      </w:r>
      <w:r w:rsidR="005013FD">
        <w:rPr>
          <w:rFonts w:ascii="宋体" w:eastAsia="宋体" w:hAnsi="宋体" w:hint="eastAsia"/>
          <w:szCs w:val="20"/>
        </w:rPr>
        <w:t>.</w:t>
      </w:r>
      <w:r w:rsidRPr="006C6684">
        <w:rPr>
          <w:rFonts w:ascii="宋体" w:eastAsia="宋体" w:hAnsi="宋体" w:hint="eastAsia"/>
          <w:szCs w:val="20"/>
        </w:rPr>
        <w:t>一种模板匹配的快速实现方法</w:t>
      </w:r>
      <w:r w:rsidRPr="006C6684">
        <w:rPr>
          <w:rFonts w:ascii="宋体" w:eastAsia="宋体" w:hAnsi="宋体"/>
          <w:szCs w:val="20"/>
        </w:rPr>
        <w:t>[J]</w:t>
      </w:r>
      <w:r w:rsidRPr="006C6684">
        <w:rPr>
          <w:rFonts w:ascii="宋体" w:eastAsia="宋体" w:hAnsi="宋体" w:hint="eastAsia"/>
          <w:szCs w:val="20"/>
        </w:rPr>
        <w:t>。航天返回与遥感</w:t>
      </w:r>
      <w:r w:rsidRPr="006C6684">
        <w:rPr>
          <w:rFonts w:ascii="宋体" w:eastAsia="宋体" w:hAnsi="宋体"/>
          <w:szCs w:val="20"/>
        </w:rPr>
        <w:t>[J]</w:t>
      </w:r>
      <w:r w:rsidRPr="006C6684">
        <w:rPr>
          <w:rFonts w:ascii="宋体" w:eastAsia="宋体" w:hAnsi="宋体" w:hint="eastAsia"/>
          <w:szCs w:val="20"/>
        </w:rPr>
        <w:t>，</w:t>
      </w:r>
      <w:r w:rsidRPr="006C6684">
        <w:rPr>
          <w:rFonts w:ascii="宋体" w:eastAsia="宋体" w:hAnsi="宋体" w:hint="eastAsia"/>
        </w:rPr>
        <w:t xml:space="preserve"> </w:t>
      </w:r>
      <w:r w:rsidRPr="006C6684">
        <w:rPr>
          <w:rFonts w:ascii="宋体" w:eastAsia="宋体" w:hAnsi="宋体" w:hint="eastAsia"/>
          <w:szCs w:val="20"/>
        </w:rPr>
        <w:t>2016,37(</w:t>
      </w:r>
      <w:r w:rsidRPr="006C6684">
        <w:rPr>
          <w:rFonts w:ascii="宋体" w:eastAsia="宋体" w:hAnsi="宋体"/>
          <w:szCs w:val="20"/>
        </w:rPr>
        <w:t>1</w:t>
      </w:r>
      <w:r w:rsidRPr="006C6684">
        <w:rPr>
          <w:rFonts w:ascii="宋体" w:eastAsia="宋体" w:hAnsi="宋体" w:hint="eastAsia"/>
          <w:szCs w:val="20"/>
        </w:rPr>
        <w:t>):</w:t>
      </w:r>
      <w:r w:rsidRPr="006C6684">
        <w:rPr>
          <w:rFonts w:ascii="宋体" w:eastAsia="宋体" w:hAnsi="宋体"/>
          <w:szCs w:val="20"/>
        </w:rPr>
        <w:t>63</w:t>
      </w:r>
      <w:r w:rsidRPr="006C6684">
        <w:rPr>
          <w:rFonts w:ascii="宋体" w:eastAsia="宋体" w:hAnsi="宋体" w:hint="eastAsia"/>
          <w:szCs w:val="20"/>
        </w:rPr>
        <w:t>-</w:t>
      </w:r>
      <w:r w:rsidRPr="006C6684">
        <w:rPr>
          <w:rFonts w:ascii="宋体" w:eastAsia="宋体" w:hAnsi="宋体"/>
          <w:szCs w:val="20"/>
        </w:rPr>
        <w:t>70</w:t>
      </w:r>
      <w:r w:rsidRPr="006C6684">
        <w:rPr>
          <w:rFonts w:ascii="宋体" w:eastAsia="宋体" w:hAnsi="宋体" w:hint="eastAsia"/>
          <w:szCs w:val="20"/>
        </w:rPr>
        <w:t>。</w:t>
      </w:r>
    </w:p>
    <w:p w14:paraId="7EC85760" w14:textId="65A59F23" w:rsidR="006C6684" w:rsidRDefault="005A2ABA" w:rsidP="006C6684">
      <w:pPr>
        <w:tabs>
          <w:tab w:val="num" w:pos="426"/>
        </w:tabs>
        <w:autoSpaceDE w:val="0"/>
        <w:autoSpaceDN w:val="0"/>
        <w:adjustRightInd w:val="0"/>
        <w:rPr>
          <w:rStyle w:val="fontstyle21"/>
          <w:rFonts w:hint="eastAsia"/>
        </w:rPr>
      </w:pPr>
      <w:r>
        <w:rPr>
          <w:rFonts w:ascii="宋体" w:eastAsia="宋体" w:hAnsi="宋体" w:hint="eastAsia"/>
          <w:szCs w:val="21"/>
        </w:rPr>
        <w:t>[</w:t>
      </w:r>
      <w:r>
        <w:rPr>
          <w:rFonts w:ascii="宋体" w:eastAsia="宋体" w:hAnsi="宋体"/>
          <w:szCs w:val="21"/>
        </w:rPr>
        <w:t xml:space="preserve">11] </w:t>
      </w:r>
      <w:r w:rsidRPr="005013FD">
        <w:rPr>
          <w:rStyle w:val="fontstyle01"/>
          <w:rFonts w:hint="default"/>
          <w:sz w:val="21"/>
          <w:szCs w:val="21"/>
        </w:rPr>
        <w:t>宋佳乾，汪西原</w:t>
      </w:r>
      <w:r w:rsidRPr="005013FD">
        <w:rPr>
          <w:rStyle w:val="fontstyle21"/>
          <w:rFonts w:ascii="宋体" w:eastAsia="宋体" w:hAnsi="宋体"/>
          <w:sz w:val="21"/>
          <w:szCs w:val="21"/>
        </w:rPr>
        <w:t>．</w:t>
      </w:r>
      <w:r w:rsidRPr="005013FD">
        <w:rPr>
          <w:rStyle w:val="fontstyle01"/>
          <w:rFonts w:hint="default"/>
          <w:sz w:val="21"/>
          <w:szCs w:val="21"/>
        </w:rPr>
        <w:t xml:space="preserve">基于改进 </w:t>
      </w:r>
      <w:r w:rsidRPr="005013FD">
        <w:rPr>
          <w:rStyle w:val="fontstyle21"/>
          <w:rFonts w:ascii="宋体" w:eastAsia="宋体" w:hAnsi="宋体"/>
          <w:sz w:val="21"/>
          <w:szCs w:val="21"/>
        </w:rPr>
        <w:t xml:space="preserve">SIFT </w:t>
      </w:r>
      <w:r w:rsidRPr="005013FD">
        <w:rPr>
          <w:rStyle w:val="fontstyle01"/>
          <w:rFonts w:hint="default"/>
          <w:sz w:val="21"/>
          <w:szCs w:val="21"/>
        </w:rPr>
        <w:t>特征点匹配的图像拼接算法［</w:t>
      </w:r>
      <w:r w:rsidRPr="005013FD">
        <w:rPr>
          <w:rStyle w:val="fontstyle21"/>
          <w:rFonts w:ascii="宋体" w:eastAsia="宋体" w:hAnsi="宋体"/>
          <w:sz w:val="21"/>
          <w:szCs w:val="21"/>
        </w:rPr>
        <w:t>J</w:t>
      </w:r>
      <w:r w:rsidRPr="005013FD">
        <w:rPr>
          <w:rStyle w:val="fontstyle01"/>
          <w:rFonts w:hint="default"/>
          <w:sz w:val="21"/>
          <w:szCs w:val="21"/>
        </w:rPr>
        <w:t>］</w:t>
      </w:r>
      <w:r w:rsidR="005013FD">
        <w:rPr>
          <w:rStyle w:val="fontstyle21"/>
          <w:rFonts w:ascii="宋体" w:eastAsia="宋体" w:hAnsi="宋体" w:hint="eastAsia"/>
          <w:sz w:val="21"/>
          <w:szCs w:val="21"/>
        </w:rPr>
        <w:t>.</w:t>
      </w:r>
      <w:r w:rsidRPr="005013FD">
        <w:rPr>
          <w:rStyle w:val="fontstyle01"/>
          <w:rFonts w:hint="default"/>
          <w:sz w:val="21"/>
          <w:szCs w:val="21"/>
        </w:rPr>
        <w:t>计算机测量与控制，</w:t>
      </w:r>
      <w:r w:rsidRPr="005013FD">
        <w:rPr>
          <w:rStyle w:val="fontstyle21"/>
          <w:rFonts w:ascii="宋体" w:eastAsia="宋体" w:hAnsi="宋体"/>
          <w:sz w:val="21"/>
          <w:szCs w:val="21"/>
        </w:rPr>
        <w:t>2015</w:t>
      </w:r>
      <w:r w:rsidRPr="005013FD">
        <w:rPr>
          <w:rStyle w:val="fontstyle01"/>
          <w:rFonts w:hint="default"/>
          <w:sz w:val="21"/>
          <w:szCs w:val="21"/>
        </w:rPr>
        <w:t>，</w:t>
      </w:r>
      <w:r w:rsidRPr="005013FD">
        <w:rPr>
          <w:rStyle w:val="fontstyle21"/>
          <w:rFonts w:ascii="宋体" w:eastAsia="宋体" w:hAnsi="宋体"/>
          <w:sz w:val="21"/>
          <w:szCs w:val="21"/>
        </w:rPr>
        <w:t>23</w:t>
      </w:r>
      <w:r w:rsidRPr="005013FD">
        <w:rPr>
          <w:rStyle w:val="fontstyle01"/>
          <w:rFonts w:hint="default"/>
          <w:sz w:val="21"/>
          <w:szCs w:val="21"/>
        </w:rPr>
        <w:t xml:space="preserve">( </w:t>
      </w:r>
      <w:r w:rsidRPr="005013FD">
        <w:rPr>
          <w:rStyle w:val="fontstyle21"/>
          <w:rFonts w:ascii="宋体" w:eastAsia="宋体" w:hAnsi="宋体"/>
          <w:sz w:val="21"/>
          <w:szCs w:val="21"/>
        </w:rPr>
        <w:t>2</w:t>
      </w:r>
      <w:r w:rsidRPr="005013FD">
        <w:rPr>
          <w:rStyle w:val="fontstyle01"/>
          <w:rFonts w:hint="default"/>
          <w:sz w:val="21"/>
          <w:szCs w:val="21"/>
        </w:rPr>
        <w:t xml:space="preserve">) : </w:t>
      </w:r>
      <w:r w:rsidRPr="005013FD">
        <w:rPr>
          <w:rStyle w:val="fontstyle21"/>
          <w:rFonts w:ascii="宋体" w:eastAsia="宋体" w:hAnsi="宋体"/>
          <w:sz w:val="21"/>
          <w:szCs w:val="21"/>
        </w:rPr>
        <w:t>512－515．</w:t>
      </w:r>
    </w:p>
    <w:p w14:paraId="43ABA1AA" w14:textId="77777777" w:rsidR="005A2ABA" w:rsidRPr="00F840B1" w:rsidRDefault="005A2ABA" w:rsidP="005A2ABA">
      <w:pPr>
        <w:tabs>
          <w:tab w:val="num" w:pos="426"/>
        </w:tabs>
        <w:autoSpaceDE w:val="0"/>
        <w:autoSpaceDN w:val="0"/>
        <w:adjustRightInd w:val="0"/>
        <w:rPr>
          <w:rFonts w:ascii="宋体" w:eastAsia="宋体" w:hAnsi="宋体"/>
          <w:szCs w:val="21"/>
        </w:rPr>
      </w:pPr>
      <w:r w:rsidRPr="00F840B1">
        <w:rPr>
          <w:rFonts w:ascii="宋体" w:eastAsia="宋体" w:hAnsi="宋体" w:hint="eastAsia"/>
          <w:szCs w:val="21"/>
        </w:rPr>
        <w:t>[</w:t>
      </w:r>
      <w:r w:rsidRPr="00F840B1">
        <w:rPr>
          <w:rFonts w:ascii="宋体" w:eastAsia="宋体" w:hAnsi="宋体"/>
          <w:szCs w:val="21"/>
        </w:rPr>
        <w:t xml:space="preserve">12] </w:t>
      </w:r>
      <w:r w:rsidRPr="005013FD">
        <w:rPr>
          <w:rFonts w:ascii="Times New Roman" w:eastAsia="宋体" w:hAnsi="Times New Roman" w:cs="Times New Roman"/>
          <w:szCs w:val="20"/>
          <w:lang w:eastAsia="en-US"/>
        </w:rPr>
        <w:t>D. Lowe. Object recognition from local scale-invariant features[C]. Computer Vision, 1999. The Proceedings of the Seventh IEEE International Conference on, vol. 2. IEEE, 1999, pp. 1150–1157.</w:t>
      </w:r>
    </w:p>
    <w:p w14:paraId="3522D0CD" w14:textId="4786433F" w:rsidR="005A2ABA" w:rsidRDefault="005A2ABA" w:rsidP="006C6684">
      <w:pPr>
        <w:tabs>
          <w:tab w:val="num" w:pos="426"/>
        </w:tabs>
        <w:autoSpaceDE w:val="0"/>
        <w:autoSpaceDN w:val="0"/>
        <w:adjustRightInd w:val="0"/>
        <w:rPr>
          <w:rFonts w:ascii="宋体" w:eastAsia="宋体" w:hAnsi="宋体"/>
          <w:szCs w:val="21"/>
        </w:rPr>
      </w:pPr>
      <w:r w:rsidRPr="00F840B1">
        <w:rPr>
          <w:rFonts w:ascii="宋体" w:eastAsia="宋体" w:hAnsi="宋体" w:hint="eastAsia"/>
          <w:szCs w:val="21"/>
        </w:rPr>
        <w:t>[</w:t>
      </w:r>
      <w:r w:rsidRPr="00F840B1">
        <w:rPr>
          <w:rFonts w:ascii="宋体" w:eastAsia="宋体" w:hAnsi="宋体"/>
          <w:szCs w:val="21"/>
        </w:rPr>
        <w:t xml:space="preserve">13] </w:t>
      </w:r>
      <w:r w:rsidR="00F840B1" w:rsidRPr="00F840B1">
        <w:rPr>
          <w:rFonts w:ascii="宋体" w:eastAsia="宋体" w:hAnsi="宋体" w:hint="eastAsia"/>
          <w:szCs w:val="21"/>
        </w:rPr>
        <w:t>田文,王宏远,徐帆,方磊.</w:t>
      </w:r>
      <w:r w:rsidR="00F840B1" w:rsidRPr="00F840B1">
        <w:rPr>
          <w:rFonts w:ascii="宋体" w:eastAsia="宋体" w:hAnsi="宋体"/>
          <w:szCs w:val="21"/>
        </w:rPr>
        <w:t>RANSAC</w:t>
      </w:r>
      <w:r w:rsidR="00F840B1" w:rsidRPr="00F840B1">
        <w:rPr>
          <w:rFonts w:ascii="宋体" w:eastAsia="宋体" w:hAnsi="宋体" w:hint="eastAsia"/>
          <w:szCs w:val="21"/>
        </w:rPr>
        <w:t>算法的自适应</w:t>
      </w:r>
      <w:proofErr w:type="spellStart"/>
      <w:r w:rsidR="00F840B1" w:rsidRPr="00F840B1">
        <w:rPr>
          <w:rFonts w:ascii="宋体" w:eastAsia="宋体" w:hAnsi="宋体" w:hint="eastAsia"/>
          <w:szCs w:val="21"/>
        </w:rPr>
        <w:t>Tc</w:t>
      </w:r>
      <w:r w:rsidR="00F840B1" w:rsidRPr="00F840B1">
        <w:rPr>
          <w:rFonts w:ascii="宋体" w:eastAsia="宋体" w:hAnsi="宋体"/>
          <w:szCs w:val="21"/>
        </w:rPr>
        <w:t>,d</w:t>
      </w:r>
      <w:proofErr w:type="spellEnd"/>
      <w:r w:rsidR="00F840B1" w:rsidRPr="00F840B1">
        <w:rPr>
          <w:rFonts w:ascii="宋体" w:eastAsia="宋体" w:hAnsi="宋体" w:hint="eastAsia"/>
          <w:szCs w:val="21"/>
        </w:rPr>
        <w:t>预检验[</w:t>
      </w:r>
      <w:r w:rsidR="00F840B1" w:rsidRPr="00F840B1">
        <w:rPr>
          <w:rFonts w:ascii="宋体" w:eastAsia="宋体" w:hAnsi="宋体"/>
          <w:szCs w:val="21"/>
        </w:rPr>
        <w:t>J].</w:t>
      </w:r>
      <w:r w:rsidR="00F840B1" w:rsidRPr="00F840B1">
        <w:rPr>
          <w:rFonts w:ascii="宋体" w:eastAsia="宋体" w:hAnsi="宋体" w:hint="eastAsia"/>
          <w:szCs w:val="21"/>
        </w:rPr>
        <w:t>中国</w:t>
      </w:r>
      <w:proofErr w:type="gramStart"/>
      <w:r w:rsidR="00F840B1" w:rsidRPr="00F840B1">
        <w:rPr>
          <w:rFonts w:ascii="宋体" w:eastAsia="宋体" w:hAnsi="宋体" w:hint="eastAsia"/>
          <w:szCs w:val="21"/>
        </w:rPr>
        <w:t>图象</w:t>
      </w:r>
      <w:proofErr w:type="gramEnd"/>
      <w:r w:rsidR="00F840B1" w:rsidRPr="00F840B1">
        <w:rPr>
          <w:rFonts w:ascii="宋体" w:eastAsia="宋体" w:hAnsi="宋体" w:hint="eastAsia"/>
          <w:szCs w:val="21"/>
        </w:rPr>
        <w:t>图形学报,2</w:t>
      </w:r>
      <w:r w:rsidR="00F840B1" w:rsidRPr="00F840B1">
        <w:rPr>
          <w:rFonts w:ascii="宋体" w:eastAsia="宋体" w:hAnsi="宋体"/>
          <w:szCs w:val="21"/>
        </w:rPr>
        <w:t>009,14</w:t>
      </w:r>
      <w:r w:rsidR="00F840B1" w:rsidRPr="00F840B1">
        <w:rPr>
          <w:rFonts w:ascii="宋体" w:eastAsia="宋体" w:hAnsi="宋体" w:hint="eastAsia"/>
          <w:szCs w:val="21"/>
        </w:rPr>
        <w:t>(</w:t>
      </w:r>
      <w:r w:rsidR="00F840B1" w:rsidRPr="00F840B1">
        <w:rPr>
          <w:rFonts w:ascii="宋体" w:eastAsia="宋体" w:hAnsi="宋体"/>
          <w:szCs w:val="21"/>
        </w:rPr>
        <w:t>5):973-977</w:t>
      </w:r>
    </w:p>
    <w:p w14:paraId="04CEA5C7" w14:textId="77777777" w:rsidR="00485C7D" w:rsidRPr="00F840B1" w:rsidRDefault="00485C7D" w:rsidP="006C6684">
      <w:pPr>
        <w:tabs>
          <w:tab w:val="num" w:pos="426"/>
        </w:tabs>
        <w:autoSpaceDE w:val="0"/>
        <w:autoSpaceDN w:val="0"/>
        <w:adjustRightInd w:val="0"/>
        <w:rPr>
          <w:rFonts w:ascii="宋体" w:eastAsia="宋体" w:hAnsi="宋体"/>
          <w:szCs w:val="21"/>
        </w:rPr>
      </w:pPr>
    </w:p>
    <w:tbl>
      <w:tblPr>
        <w:tblStyle w:val="a5"/>
        <w:tblW w:w="8642" w:type="dxa"/>
        <w:jc w:val="center"/>
        <w:tblLayout w:type="fixed"/>
        <w:tblLook w:val="0000" w:firstRow="0" w:lastRow="0" w:firstColumn="0" w:lastColumn="0" w:noHBand="0" w:noVBand="0"/>
      </w:tblPr>
      <w:tblGrid>
        <w:gridCol w:w="1570"/>
        <w:gridCol w:w="4021"/>
        <w:gridCol w:w="1351"/>
        <w:gridCol w:w="1700"/>
      </w:tblGrid>
      <w:tr w:rsidR="00ED209A" w14:paraId="17E00806" w14:textId="77777777" w:rsidTr="00ED209A">
        <w:trPr>
          <w:trHeight w:val="400"/>
          <w:jc w:val="center"/>
        </w:trPr>
        <w:tc>
          <w:tcPr>
            <w:tcW w:w="1570" w:type="dxa"/>
            <w:vAlign w:val="center"/>
          </w:tcPr>
          <w:p w14:paraId="67FC1272" w14:textId="243A1EB6"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第</w:t>
            </w:r>
            <w:r>
              <w:rPr>
                <w:rFonts w:ascii="Times New Roman" w:hAnsi="Times New Roman" w:cs="Times New Roman" w:hint="eastAsia"/>
                <w:b/>
                <w:sz w:val="24"/>
              </w:rPr>
              <w:t>一</w:t>
            </w:r>
            <w:r>
              <w:rPr>
                <w:rFonts w:ascii="Times New Roman" w:hAnsi="Times New Roman" w:cs="Times New Roman"/>
                <w:b/>
                <w:sz w:val="24"/>
              </w:rPr>
              <w:t>作者单位</w:t>
            </w:r>
          </w:p>
        </w:tc>
        <w:tc>
          <w:tcPr>
            <w:tcW w:w="7072" w:type="dxa"/>
            <w:gridSpan w:val="3"/>
            <w:vAlign w:val="center"/>
          </w:tcPr>
          <w:p w14:paraId="4C5C9C2B" w14:textId="77777777" w:rsidR="00ED209A" w:rsidRDefault="00ED209A" w:rsidP="005A7194">
            <w:pPr>
              <w:pStyle w:val="af6"/>
              <w:jc w:val="both"/>
              <w:rPr>
                <w:rFonts w:ascii="Times New Roman" w:eastAsia="宋体" w:hAnsi="Times New Roman" w:cs="Times New Roman"/>
                <w:b/>
                <w:sz w:val="24"/>
              </w:rPr>
            </w:pPr>
            <w:r>
              <w:rPr>
                <w:rFonts w:ascii="Times New Roman" w:hAnsi="Times New Roman" w:cs="Times New Roman"/>
                <w:b/>
                <w:sz w:val="24"/>
              </w:rPr>
              <w:t>上海应用技术大学</w:t>
            </w:r>
          </w:p>
        </w:tc>
      </w:tr>
      <w:tr w:rsidR="00ED209A" w14:paraId="19EA7793" w14:textId="77777777" w:rsidTr="00ED209A">
        <w:trPr>
          <w:trHeight w:val="400"/>
          <w:jc w:val="center"/>
        </w:trPr>
        <w:tc>
          <w:tcPr>
            <w:tcW w:w="1570" w:type="dxa"/>
            <w:vAlign w:val="center"/>
          </w:tcPr>
          <w:p w14:paraId="08A07EF6" w14:textId="4EF8620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第</w:t>
            </w:r>
            <w:r>
              <w:rPr>
                <w:rFonts w:ascii="Times New Roman" w:hAnsi="Times New Roman" w:cs="Times New Roman" w:hint="eastAsia"/>
                <w:b/>
                <w:sz w:val="24"/>
              </w:rPr>
              <w:t>一</w:t>
            </w:r>
            <w:r>
              <w:rPr>
                <w:rFonts w:ascii="Times New Roman" w:hAnsi="Times New Roman" w:cs="Times New Roman"/>
                <w:b/>
                <w:sz w:val="24"/>
              </w:rPr>
              <w:t>作者姓名</w:t>
            </w:r>
          </w:p>
        </w:tc>
        <w:tc>
          <w:tcPr>
            <w:tcW w:w="4021" w:type="dxa"/>
            <w:vAlign w:val="center"/>
          </w:tcPr>
          <w:p w14:paraId="1033605D" w14:textId="255E57D3" w:rsidR="00ED209A" w:rsidRDefault="00ED209A" w:rsidP="005A7194">
            <w:pPr>
              <w:pStyle w:val="af6"/>
              <w:jc w:val="both"/>
              <w:rPr>
                <w:rFonts w:ascii="Times New Roman" w:eastAsia="宋体" w:hAnsi="Times New Roman" w:cs="Times New Roman"/>
                <w:b/>
                <w:sz w:val="24"/>
              </w:rPr>
            </w:pPr>
            <w:r>
              <w:rPr>
                <w:rFonts w:ascii="Times New Roman" w:hAnsi="Times New Roman" w:cs="Times New Roman" w:hint="eastAsia"/>
                <w:b/>
                <w:sz w:val="24"/>
              </w:rPr>
              <w:t>陈楠</w:t>
            </w:r>
          </w:p>
        </w:tc>
        <w:tc>
          <w:tcPr>
            <w:tcW w:w="1351" w:type="dxa"/>
            <w:vAlign w:val="center"/>
          </w:tcPr>
          <w:p w14:paraId="1E047DB8"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研究方向</w:t>
            </w:r>
          </w:p>
        </w:tc>
        <w:tc>
          <w:tcPr>
            <w:tcW w:w="1700" w:type="dxa"/>
            <w:vAlign w:val="center"/>
          </w:tcPr>
          <w:p w14:paraId="2D57BC95" w14:textId="43FB4395" w:rsidR="00ED209A" w:rsidRDefault="00ED209A" w:rsidP="005A7194">
            <w:pPr>
              <w:pStyle w:val="af6"/>
              <w:jc w:val="both"/>
              <w:rPr>
                <w:rFonts w:ascii="Times New Roman" w:eastAsia="宋体" w:hAnsi="Times New Roman" w:cs="Times New Roman"/>
                <w:b/>
                <w:sz w:val="24"/>
              </w:rPr>
            </w:pPr>
            <w:r>
              <w:rPr>
                <w:rFonts w:ascii="Times New Roman" w:eastAsia="宋体" w:hAnsi="Times New Roman" w:cs="Times New Roman" w:hint="eastAsia"/>
                <w:b/>
                <w:sz w:val="24"/>
              </w:rPr>
              <w:t>图像处理，计算机视觉</w:t>
            </w:r>
            <w:r w:rsidR="00146C1A">
              <w:rPr>
                <w:rFonts w:ascii="Times New Roman" w:eastAsia="宋体" w:hAnsi="Times New Roman" w:cs="Times New Roman" w:hint="eastAsia"/>
                <w:b/>
                <w:sz w:val="24"/>
              </w:rPr>
              <w:t>，无人机飞行控制</w:t>
            </w:r>
          </w:p>
        </w:tc>
      </w:tr>
      <w:tr w:rsidR="00ED209A" w14:paraId="5EC8A297" w14:textId="77777777" w:rsidTr="00ED209A">
        <w:trPr>
          <w:trHeight w:val="378"/>
          <w:jc w:val="center"/>
        </w:trPr>
        <w:tc>
          <w:tcPr>
            <w:tcW w:w="1570" w:type="dxa"/>
            <w:vAlign w:val="center"/>
          </w:tcPr>
          <w:p w14:paraId="52F9F4E7"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E-mail</w:t>
            </w:r>
          </w:p>
        </w:tc>
        <w:tc>
          <w:tcPr>
            <w:tcW w:w="4021" w:type="dxa"/>
            <w:vAlign w:val="center"/>
          </w:tcPr>
          <w:p w14:paraId="5A352C17" w14:textId="676AA78C"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1650355580@qq.com</w:t>
            </w:r>
          </w:p>
        </w:tc>
        <w:tc>
          <w:tcPr>
            <w:tcW w:w="1351" w:type="dxa"/>
            <w:vAlign w:val="center"/>
          </w:tcPr>
          <w:p w14:paraId="44E956F5"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联系电话</w:t>
            </w:r>
          </w:p>
        </w:tc>
        <w:tc>
          <w:tcPr>
            <w:tcW w:w="1700" w:type="dxa"/>
            <w:vAlign w:val="center"/>
          </w:tcPr>
          <w:p w14:paraId="46B9BE5C" w14:textId="204D10B2" w:rsidR="00ED209A" w:rsidRDefault="00485C7D" w:rsidP="005A7194">
            <w:pPr>
              <w:pStyle w:val="af6"/>
              <w:jc w:val="both"/>
              <w:rPr>
                <w:rFonts w:ascii="Times New Roman" w:eastAsia="宋体" w:hAnsi="Times New Roman" w:cs="Times New Roman"/>
                <w:b/>
                <w:sz w:val="24"/>
              </w:rPr>
            </w:pPr>
            <w:r>
              <w:rPr>
                <w:rFonts w:ascii="Times New Roman" w:hAnsi="Times New Roman" w:cs="Times New Roman"/>
                <w:b/>
                <w:sz w:val="24"/>
              </w:rPr>
              <w:t>15751593013</w:t>
            </w:r>
          </w:p>
        </w:tc>
      </w:tr>
      <w:tr w:rsidR="00ED209A" w14:paraId="5C6A9982" w14:textId="77777777" w:rsidTr="00ED209A">
        <w:trPr>
          <w:trHeight w:val="400"/>
          <w:jc w:val="center"/>
        </w:trPr>
        <w:tc>
          <w:tcPr>
            <w:tcW w:w="1570" w:type="dxa"/>
            <w:vAlign w:val="center"/>
          </w:tcPr>
          <w:p w14:paraId="52126C85"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邮编</w:t>
            </w:r>
          </w:p>
        </w:tc>
        <w:tc>
          <w:tcPr>
            <w:tcW w:w="4021" w:type="dxa"/>
            <w:vAlign w:val="center"/>
          </w:tcPr>
          <w:p w14:paraId="27DA1936" w14:textId="0A3B82FE" w:rsidR="00ED209A" w:rsidRDefault="00ED209A" w:rsidP="005A7194">
            <w:pPr>
              <w:pStyle w:val="af6"/>
              <w:jc w:val="both"/>
              <w:rPr>
                <w:rFonts w:ascii="Times New Roman" w:eastAsia="宋体" w:hAnsi="Times New Roman" w:cs="Times New Roman"/>
                <w:b/>
                <w:sz w:val="24"/>
              </w:rPr>
            </w:pPr>
            <w:r>
              <w:rPr>
                <w:rFonts w:ascii="Times New Roman" w:hAnsi="Times New Roman" w:cs="Times New Roman" w:hint="eastAsia"/>
                <w:b/>
                <w:sz w:val="24"/>
              </w:rPr>
              <w:t>20</w:t>
            </w:r>
            <w:r>
              <w:rPr>
                <w:rFonts w:ascii="Times New Roman" w:hAnsi="Times New Roman" w:cs="Times New Roman"/>
                <w:b/>
                <w:sz w:val="24"/>
              </w:rPr>
              <w:t>1499</w:t>
            </w:r>
          </w:p>
        </w:tc>
        <w:tc>
          <w:tcPr>
            <w:tcW w:w="1351" w:type="dxa"/>
            <w:vAlign w:val="center"/>
          </w:tcPr>
          <w:p w14:paraId="7505FFDC"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手机</w:t>
            </w:r>
          </w:p>
        </w:tc>
        <w:tc>
          <w:tcPr>
            <w:tcW w:w="1700" w:type="dxa"/>
            <w:vAlign w:val="center"/>
          </w:tcPr>
          <w:p w14:paraId="0235938F" w14:textId="77777777" w:rsidR="00ED209A" w:rsidRDefault="00ED209A" w:rsidP="005A7194">
            <w:pPr>
              <w:pStyle w:val="af6"/>
              <w:jc w:val="both"/>
              <w:rPr>
                <w:rFonts w:ascii="Times New Roman" w:hAnsi="Times New Roman" w:cs="Times New Roman"/>
                <w:b/>
                <w:sz w:val="24"/>
              </w:rPr>
            </w:pPr>
          </w:p>
        </w:tc>
      </w:tr>
      <w:tr w:rsidR="00ED209A" w14:paraId="6017F442" w14:textId="77777777" w:rsidTr="00ED209A">
        <w:trPr>
          <w:trHeight w:val="400"/>
          <w:jc w:val="center"/>
        </w:trPr>
        <w:tc>
          <w:tcPr>
            <w:tcW w:w="1570" w:type="dxa"/>
            <w:vAlign w:val="center"/>
          </w:tcPr>
          <w:p w14:paraId="008FF1CA"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通信地址</w:t>
            </w:r>
          </w:p>
        </w:tc>
        <w:tc>
          <w:tcPr>
            <w:tcW w:w="7072" w:type="dxa"/>
            <w:gridSpan w:val="3"/>
            <w:vAlign w:val="center"/>
          </w:tcPr>
          <w:p w14:paraId="2D3B8988" w14:textId="77777777" w:rsidR="00ED209A" w:rsidRDefault="00ED209A" w:rsidP="005A7194">
            <w:pPr>
              <w:pStyle w:val="af6"/>
              <w:jc w:val="both"/>
              <w:rPr>
                <w:rFonts w:ascii="Times New Roman" w:eastAsia="宋体" w:hAnsi="Times New Roman" w:cs="Times New Roman"/>
                <w:b/>
                <w:sz w:val="24"/>
              </w:rPr>
            </w:pPr>
            <w:r>
              <w:rPr>
                <w:rFonts w:ascii="Times New Roman" w:hAnsi="Times New Roman" w:cs="Times New Roman"/>
                <w:b/>
                <w:sz w:val="24"/>
              </w:rPr>
              <w:t>上海市奉贤区</w:t>
            </w:r>
            <w:r>
              <w:rPr>
                <w:rFonts w:ascii="Times New Roman" w:hAnsi="Times New Roman" w:cs="Times New Roman" w:hint="eastAsia"/>
                <w:b/>
                <w:sz w:val="24"/>
              </w:rPr>
              <w:t>海泉路</w:t>
            </w:r>
            <w:r>
              <w:rPr>
                <w:rFonts w:ascii="Times New Roman" w:hAnsi="Times New Roman" w:cs="Times New Roman" w:hint="eastAsia"/>
                <w:b/>
                <w:sz w:val="24"/>
              </w:rPr>
              <w:t>100</w:t>
            </w:r>
            <w:r>
              <w:rPr>
                <w:rFonts w:ascii="Times New Roman" w:hAnsi="Times New Roman" w:cs="Times New Roman" w:hint="eastAsia"/>
                <w:b/>
                <w:sz w:val="24"/>
              </w:rPr>
              <w:t>号</w:t>
            </w:r>
            <w:r>
              <w:rPr>
                <w:rFonts w:ascii="Times New Roman" w:hAnsi="Times New Roman" w:cs="Times New Roman"/>
                <w:b/>
                <w:sz w:val="24"/>
              </w:rPr>
              <w:t>上海应用技术大学</w:t>
            </w:r>
          </w:p>
        </w:tc>
      </w:tr>
      <w:tr w:rsidR="00ED209A" w14:paraId="2E4862AC" w14:textId="77777777" w:rsidTr="00ED209A">
        <w:trPr>
          <w:trHeight w:val="423"/>
          <w:jc w:val="center"/>
        </w:trPr>
        <w:tc>
          <w:tcPr>
            <w:tcW w:w="1570" w:type="dxa"/>
            <w:vAlign w:val="center"/>
          </w:tcPr>
          <w:p w14:paraId="120262C1" w14:textId="77777777" w:rsidR="00ED209A" w:rsidRDefault="00ED209A" w:rsidP="005A7194">
            <w:pPr>
              <w:pStyle w:val="af6"/>
              <w:jc w:val="both"/>
              <w:rPr>
                <w:rFonts w:ascii="Times New Roman" w:hAnsi="Times New Roman" w:cs="Times New Roman"/>
                <w:b/>
                <w:sz w:val="24"/>
              </w:rPr>
            </w:pPr>
            <w:r>
              <w:rPr>
                <w:rFonts w:ascii="Times New Roman" w:hAnsi="Times New Roman" w:cs="Times New Roman"/>
                <w:b/>
                <w:sz w:val="24"/>
              </w:rPr>
              <w:t>投稿栏目</w:t>
            </w:r>
          </w:p>
        </w:tc>
        <w:tc>
          <w:tcPr>
            <w:tcW w:w="7072" w:type="dxa"/>
            <w:gridSpan w:val="3"/>
            <w:vAlign w:val="center"/>
          </w:tcPr>
          <w:p w14:paraId="00934EF3" w14:textId="77777777" w:rsidR="00ED209A" w:rsidRDefault="00ED209A" w:rsidP="005A7194">
            <w:pPr>
              <w:pStyle w:val="af6"/>
              <w:jc w:val="both"/>
              <w:rPr>
                <w:rFonts w:ascii="Times New Roman" w:eastAsia="宋体" w:hAnsi="Times New Roman" w:cs="Times New Roman"/>
                <w:b/>
                <w:sz w:val="24"/>
              </w:rPr>
            </w:pPr>
            <w:r>
              <w:rPr>
                <w:rFonts w:ascii="Times New Roman" w:hAnsi="Times New Roman" w:cs="Times New Roman"/>
                <w:b/>
                <w:sz w:val="24"/>
              </w:rPr>
              <w:t>计算机控制</w:t>
            </w:r>
          </w:p>
        </w:tc>
      </w:tr>
    </w:tbl>
    <w:p w14:paraId="5DE256D3" w14:textId="77777777" w:rsidR="009862A0" w:rsidRDefault="009862A0" w:rsidP="008E6340">
      <w:pPr>
        <w:spacing w:beforeLines="50" w:before="156" w:afterLines="50" w:after="156"/>
        <w:rPr>
          <w:rFonts w:ascii="宋体" w:eastAsia="宋体" w:hAnsi="宋体"/>
          <w:szCs w:val="21"/>
        </w:rPr>
      </w:pPr>
    </w:p>
    <w:p w14:paraId="35DFA292" w14:textId="27E5E508" w:rsidR="002F0833" w:rsidRDefault="00146C1A" w:rsidP="008E6340">
      <w:pPr>
        <w:spacing w:beforeLines="50" w:before="156" w:afterLines="50" w:after="156"/>
        <w:rPr>
          <w:rFonts w:ascii="宋体" w:eastAsia="宋体" w:hAnsi="宋体"/>
          <w:szCs w:val="21"/>
        </w:rPr>
      </w:pPr>
      <w:r>
        <w:rPr>
          <w:rFonts w:ascii="宋体" w:eastAsia="宋体" w:hAnsi="宋体" w:hint="eastAsia"/>
          <w:szCs w:val="21"/>
        </w:rPr>
        <w:t>第一作者简介</w:t>
      </w:r>
      <w:r w:rsidR="009862A0">
        <w:rPr>
          <w:rFonts w:ascii="宋体" w:eastAsia="宋体" w:hAnsi="宋体" w:hint="eastAsia"/>
          <w:szCs w:val="21"/>
        </w:rPr>
        <w:t>：</w:t>
      </w:r>
    </w:p>
    <w:p w14:paraId="151A80EC" w14:textId="2F717BCA" w:rsidR="00CD4ECA" w:rsidRPr="00E14036" w:rsidRDefault="00CD4ECA" w:rsidP="008E6340">
      <w:pPr>
        <w:spacing w:beforeLines="50" w:before="156" w:afterLines="50" w:after="156"/>
        <w:rPr>
          <w:rFonts w:ascii="宋体" w:eastAsia="宋体" w:hAnsi="宋体"/>
          <w:szCs w:val="21"/>
        </w:rPr>
      </w:pPr>
      <w:r>
        <w:rPr>
          <w:rFonts w:ascii="宋体" w:eastAsia="宋体" w:hAnsi="宋体" w:hint="eastAsia"/>
          <w:szCs w:val="21"/>
        </w:rPr>
        <w:t>陈楠（1</w:t>
      </w:r>
      <w:r>
        <w:rPr>
          <w:rFonts w:ascii="宋体" w:eastAsia="宋体" w:hAnsi="宋体"/>
          <w:szCs w:val="21"/>
        </w:rPr>
        <w:t>994-</w:t>
      </w:r>
      <w:r>
        <w:rPr>
          <w:rFonts w:ascii="宋体" w:eastAsia="宋体" w:hAnsi="宋体" w:hint="eastAsia"/>
          <w:szCs w:val="21"/>
        </w:rPr>
        <w:t>），江苏扬州人，在读硕士，研究方向：图像处理、计算机视觉、无人机飞行控制</w:t>
      </w:r>
    </w:p>
    <w:p w14:paraId="6148280D" w14:textId="39902817" w:rsidR="002F0833" w:rsidRDefault="009862A0" w:rsidP="008E6340">
      <w:pPr>
        <w:spacing w:beforeLines="50" w:before="156" w:afterLines="50" w:after="156"/>
        <w:rPr>
          <w:rFonts w:ascii="宋体" w:eastAsia="宋体" w:hAnsi="宋体"/>
          <w:szCs w:val="21"/>
        </w:rPr>
      </w:pPr>
      <w:r>
        <w:rPr>
          <w:rFonts w:ascii="宋体" w:eastAsia="宋体" w:hAnsi="宋体" w:hint="eastAsia"/>
          <w:szCs w:val="21"/>
        </w:rPr>
        <w:t>第二作者简介：</w:t>
      </w:r>
    </w:p>
    <w:p w14:paraId="6A5EDF6E" w14:textId="0AE1C403" w:rsidR="009862A0" w:rsidRPr="001126FB" w:rsidRDefault="009862A0" w:rsidP="008E6340">
      <w:pPr>
        <w:spacing w:beforeLines="50" w:before="156" w:afterLines="50" w:after="156"/>
        <w:rPr>
          <w:rFonts w:ascii="宋体" w:eastAsia="宋体" w:hAnsi="宋体"/>
          <w:szCs w:val="21"/>
        </w:rPr>
      </w:pPr>
      <w:r>
        <w:rPr>
          <w:rFonts w:ascii="宋体" w:eastAsia="宋体" w:hAnsi="宋体" w:hint="eastAsia"/>
          <w:szCs w:val="21"/>
        </w:rPr>
        <w:t>宋智礼（1</w:t>
      </w:r>
      <w:r>
        <w:rPr>
          <w:rFonts w:ascii="宋体" w:eastAsia="宋体" w:hAnsi="宋体"/>
          <w:szCs w:val="21"/>
        </w:rPr>
        <w:t>974</w:t>
      </w:r>
      <w:r>
        <w:rPr>
          <w:rFonts w:ascii="宋体" w:eastAsia="宋体" w:hAnsi="宋体" w:hint="eastAsia"/>
          <w:szCs w:val="21"/>
        </w:rPr>
        <w:t>-），山东人，</w:t>
      </w:r>
      <w:r w:rsidR="00857019">
        <w:rPr>
          <w:rFonts w:ascii="宋体" w:eastAsia="宋体" w:hAnsi="宋体" w:hint="eastAsia"/>
          <w:szCs w:val="21"/>
        </w:rPr>
        <w:t>复旦大学</w:t>
      </w:r>
      <w:r>
        <w:rPr>
          <w:rFonts w:ascii="宋体" w:eastAsia="宋体" w:hAnsi="宋体" w:hint="eastAsia"/>
          <w:szCs w:val="21"/>
        </w:rPr>
        <w:t>博士，</w:t>
      </w:r>
      <w:r w:rsidR="00857019">
        <w:rPr>
          <w:rFonts w:ascii="宋体" w:eastAsia="宋体" w:hAnsi="宋体" w:hint="eastAsia"/>
          <w:szCs w:val="21"/>
        </w:rPr>
        <w:t>硕士生导师，</w:t>
      </w:r>
      <w:r>
        <w:rPr>
          <w:rFonts w:ascii="宋体" w:eastAsia="宋体" w:hAnsi="宋体" w:hint="eastAsia"/>
          <w:szCs w:val="21"/>
        </w:rPr>
        <w:t>讲师，研究方向：</w:t>
      </w:r>
      <w:r w:rsidRPr="001126FB">
        <w:rPr>
          <w:rFonts w:ascii="宋体" w:eastAsia="宋体" w:hAnsi="宋体" w:hint="eastAsia"/>
          <w:color w:val="666666"/>
          <w:szCs w:val="21"/>
          <w:shd w:val="clear" w:color="auto" w:fill="FFFFFF"/>
        </w:rPr>
        <w:t>图像配准、遥感</w:t>
      </w:r>
      <w:r w:rsidRPr="001126FB">
        <w:rPr>
          <w:rFonts w:ascii="宋体" w:eastAsia="宋体" w:hAnsi="宋体" w:hint="eastAsia"/>
          <w:color w:val="666666"/>
          <w:szCs w:val="21"/>
          <w:shd w:val="clear" w:color="auto" w:fill="FFFFFF"/>
        </w:rPr>
        <w:lastRenderedPageBreak/>
        <w:t>图像处理、形状分析、计算机视觉、人工智能、神经计算</w:t>
      </w:r>
    </w:p>
    <w:sectPr w:rsidR="009862A0" w:rsidRPr="00112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452CD" w14:textId="77777777" w:rsidR="00EB2668" w:rsidRDefault="00EB2668" w:rsidP="00813A63">
      <w:r>
        <w:separator/>
      </w:r>
    </w:p>
  </w:endnote>
  <w:endnote w:type="continuationSeparator" w:id="0">
    <w:p w14:paraId="376FE080" w14:textId="77777777" w:rsidR="00EB2668" w:rsidRDefault="00EB2668" w:rsidP="0081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E-BZ+ZMVJjq-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2EF7" w14:textId="77777777" w:rsidR="00EB2668" w:rsidRDefault="00EB2668" w:rsidP="00813A63">
      <w:r>
        <w:separator/>
      </w:r>
    </w:p>
  </w:footnote>
  <w:footnote w:type="continuationSeparator" w:id="0">
    <w:p w14:paraId="7778D658" w14:textId="77777777" w:rsidR="00EB2668" w:rsidRDefault="00EB2668" w:rsidP="00813A63">
      <w:r>
        <w:continuationSeparator/>
      </w:r>
    </w:p>
  </w:footnote>
  <w:footnote w:id="1">
    <w:p w14:paraId="72F69772" w14:textId="77777777" w:rsidR="00E62AD2" w:rsidRPr="005E2681" w:rsidRDefault="00E62AD2" w:rsidP="00E62AD2">
      <w:pPr>
        <w:pStyle w:val="af3"/>
        <w:rPr>
          <w:rFonts w:ascii="宋体" w:eastAsia="宋体" w:hAnsi="宋体"/>
        </w:rPr>
      </w:pPr>
      <w:r w:rsidRPr="00F656CB">
        <w:rPr>
          <w:rStyle w:val="af5"/>
        </w:rPr>
        <w:sym w:font="Symbol" w:char="F020"/>
      </w:r>
      <w:r w:rsidRPr="005E2681">
        <w:rPr>
          <w:rFonts w:ascii="宋体" w:eastAsia="宋体" w:hAnsi="宋体" w:hint="eastAsia"/>
        </w:rPr>
        <w:t>收稿日期：</w:t>
      </w:r>
    </w:p>
    <w:p w14:paraId="791CDB09" w14:textId="77777777" w:rsidR="00E62AD2" w:rsidRDefault="00E62AD2" w:rsidP="00E62AD2">
      <w:pPr>
        <w:pStyle w:val="af3"/>
        <w:rPr>
          <w:rFonts w:ascii="宋体" w:eastAsia="宋体" w:hAnsi="宋体"/>
        </w:rPr>
      </w:pPr>
      <w:r w:rsidRPr="005E2681">
        <w:rPr>
          <w:rFonts w:ascii="宋体" w:eastAsia="宋体" w:hAnsi="宋体" w:hint="eastAsia"/>
        </w:rPr>
        <w:t>基金项目：上海市科学技术委员会自然基金项目</w:t>
      </w:r>
      <w:r>
        <w:rPr>
          <w:rFonts w:ascii="宋体" w:eastAsia="宋体" w:hAnsi="宋体" w:hint="eastAsia"/>
        </w:rPr>
        <w:t>“</w:t>
      </w:r>
      <w:r w:rsidRPr="005E2681">
        <w:rPr>
          <w:rFonts w:ascii="宋体" w:eastAsia="宋体" w:hAnsi="宋体" w:hint="eastAsia"/>
        </w:rPr>
        <w:t>遥感与地理信息系统中全自动高精度图像配准新技术的研究”</w:t>
      </w:r>
      <w:r w:rsidRPr="005E2681">
        <w:rPr>
          <w:rFonts w:ascii="宋体" w:eastAsia="宋体" w:hAnsi="宋体"/>
        </w:rPr>
        <w:t>(12ZR1431000)</w:t>
      </w:r>
    </w:p>
    <w:p w14:paraId="630BD464" w14:textId="77777777" w:rsidR="00E62AD2" w:rsidRDefault="00E62AD2" w:rsidP="00E62AD2">
      <w:pPr>
        <w:rPr>
          <w:rFonts w:ascii="宋体" w:eastAsia="宋体" w:hAnsi="宋体"/>
          <w:szCs w:val="21"/>
        </w:rPr>
      </w:pPr>
      <w:r w:rsidRPr="00F97531">
        <w:rPr>
          <w:rFonts w:ascii="Times New Roman" w:hAnsi="Times New Roman" w:cs="Times New Roman"/>
        </w:rPr>
        <w:t>Fund Project: Shanghai Science and Technology Commission Natural Fund Project "Research on Automatic High-Precision Image Registration New Technology in Remote Sensing and Geographic Information System" (12ZR1431000)</w:t>
      </w:r>
    </w:p>
    <w:p w14:paraId="6E6C3B18" w14:textId="6C00BA43" w:rsidR="00596699" w:rsidRPr="00E62AD2" w:rsidRDefault="00596699">
      <w:pPr>
        <w:pStyle w:val="af3"/>
      </w:pP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50FA"/>
    <w:multiLevelType w:val="hybridMultilevel"/>
    <w:tmpl w:val="2B06E3D2"/>
    <w:lvl w:ilvl="0" w:tplc="E5DA5BE8">
      <w:start w:val="1"/>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 w15:restartNumberingAfterBreak="0">
    <w:nsid w:val="1B9736E4"/>
    <w:multiLevelType w:val="hybridMultilevel"/>
    <w:tmpl w:val="263ADFA6"/>
    <w:lvl w:ilvl="0" w:tplc="55369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257888"/>
    <w:multiLevelType w:val="hybridMultilevel"/>
    <w:tmpl w:val="368ADA16"/>
    <w:lvl w:ilvl="0" w:tplc="3CD2CE5E">
      <w:start w:val="1"/>
      <w:numFmt w:val="lowerLetter"/>
      <w:lvlText w:val="(%1)"/>
      <w:lvlJc w:val="left"/>
      <w:pPr>
        <w:ind w:left="2280" w:hanging="360"/>
      </w:pPr>
      <w:rPr>
        <w:rFonts w:hint="default"/>
        <w:sz w:val="18"/>
        <w:szCs w:val="18"/>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3"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2EF19E3"/>
    <w:multiLevelType w:val="hybridMultilevel"/>
    <w:tmpl w:val="56705ED8"/>
    <w:lvl w:ilvl="0" w:tplc="6318FE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7B96399"/>
    <w:multiLevelType w:val="hybridMultilevel"/>
    <w:tmpl w:val="6F78ABCA"/>
    <w:lvl w:ilvl="0" w:tplc="FA38DB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9927EB"/>
    <w:multiLevelType w:val="hybridMultilevel"/>
    <w:tmpl w:val="FDB244C6"/>
    <w:lvl w:ilvl="0" w:tplc="E9922F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59"/>
    <w:rsid w:val="0000362B"/>
    <w:rsid w:val="00007C81"/>
    <w:rsid w:val="0001316A"/>
    <w:rsid w:val="0001534F"/>
    <w:rsid w:val="00021B0B"/>
    <w:rsid w:val="00041314"/>
    <w:rsid w:val="0004552B"/>
    <w:rsid w:val="0005465D"/>
    <w:rsid w:val="00056963"/>
    <w:rsid w:val="00060610"/>
    <w:rsid w:val="00067F30"/>
    <w:rsid w:val="0007543C"/>
    <w:rsid w:val="000854FC"/>
    <w:rsid w:val="00091306"/>
    <w:rsid w:val="000A5E4A"/>
    <w:rsid w:val="000A603B"/>
    <w:rsid w:val="000A727B"/>
    <w:rsid w:val="000B71E5"/>
    <w:rsid w:val="000C0F05"/>
    <w:rsid w:val="000C29B1"/>
    <w:rsid w:val="000D1452"/>
    <w:rsid w:val="000D4DD3"/>
    <w:rsid w:val="000D598B"/>
    <w:rsid w:val="000E49D1"/>
    <w:rsid w:val="000F2328"/>
    <w:rsid w:val="000F7EBD"/>
    <w:rsid w:val="001028F7"/>
    <w:rsid w:val="00104C46"/>
    <w:rsid w:val="00106665"/>
    <w:rsid w:val="00107898"/>
    <w:rsid w:val="001126FB"/>
    <w:rsid w:val="001201AE"/>
    <w:rsid w:val="00122FB9"/>
    <w:rsid w:val="001249AA"/>
    <w:rsid w:val="00127A44"/>
    <w:rsid w:val="00146C1A"/>
    <w:rsid w:val="00153224"/>
    <w:rsid w:val="0017611E"/>
    <w:rsid w:val="001840FE"/>
    <w:rsid w:val="00191C52"/>
    <w:rsid w:val="001A6E17"/>
    <w:rsid w:val="001E4CFB"/>
    <w:rsid w:val="001F2A6E"/>
    <w:rsid w:val="00203030"/>
    <w:rsid w:val="0020376E"/>
    <w:rsid w:val="00205276"/>
    <w:rsid w:val="0021758D"/>
    <w:rsid w:val="00226ADA"/>
    <w:rsid w:val="00240561"/>
    <w:rsid w:val="0025157D"/>
    <w:rsid w:val="00262617"/>
    <w:rsid w:val="0026401B"/>
    <w:rsid w:val="002648D2"/>
    <w:rsid w:val="0028089E"/>
    <w:rsid w:val="00282998"/>
    <w:rsid w:val="00296A5F"/>
    <w:rsid w:val="002B5152"/>
    <w:rsid w:val="002B7217"/>
    <w:rsid w:val="002C286A"/>
    <w:rsid w:val="002C3035"/>
    <w:rsid w:val="002C77B6"/>
    <w:rsid w:val="002D1294"/>
    <w:rsid w:val="002D3FD7"/>
    <w:rsid w:val="002E6E39"/>
    <w:rsid w:val="002F0833"/>
    <w:rsid w:val="00310B46"/>
    <w:rsid w:val="003201AE"/>
    <w:rsid w:val="00342D2D"/>
    <w:rsid w:val="00372AE2"/>
    <w:rsid w:val="00384A87"/>
    <w:rsid w:val="00385EC2"/>
    <w:rsid w:val="003955E2"/>
    <w:rsid w:val="00397BC8"/>
    <w:rsid w:val="003E428B"/>
    <w:rsid w:val="003E7A41"/>
    <w:rsid w:val="003F3DD0"/>
    <w:rsid w:val="00404D8D"/>
    <w:rsid w:val="00411263"/>
    <w:rsid w:val="00412AFF"/>
    <w:rsid w:val="00424F8A"/>
    <w:rsid w:val="004344C6"/>
    <w:rsid w:val="004378AC"/>
    <w:rsid w:val="00440AF4"/>
    <w:rsid w:val="004414F3"/>
    <w:rsid w:val="00442762"/>
    <w:rsid w:val="004455DD"/>
    <w:rsid w:val="00466C7C"/>
    <w:rsid w:val="00476499"/>
    <w:rsid w:val="00485C7D"/>
    <w:rsid w:val="004B6AD4"/>
    <w:rsid w:val="004F106F"/>
    <w:rsid w:val="005013FD"/>
    <w:rsid w:val="0050318A"/>
    <w:rsid w:val="005103D5"/>
    <w:rsid w:val="005204F6"/>
    <w:rsid w:val="00524B9B"/>
    <w:rsid w:val="0053301F"/>
    <w:rsid w:val="005670D6"/>
    <w:rsid w:val="00586562"/>
    <w:rsid w:val="00591196"/>
    <w:rsid w:val="00594538"/>
    <w:rsid w:val="00596699"/>
    <w:rsid w:val="005A2ABA"/>
    <w:rsid w:val="005B18E9"/>
    <w:rsid w:val="005B5105"/>
    <w:rsid w:val="005C5BB6"/>
    <w:rsid w:val="005D4D16"/>
    <w:rsid w:val="005E2681"/>
    <w:rsid w:val="005F47DF"/>
    <w:rsid w:val="005F7CE3"/>
    <w:rsid w:val="006003E7"/>
    <w:rsid w:val="006111B8"/>
    <w:rsid w:val="00622092"/>
    <w:rsid w:val="00625BD7"/>
    <w:rsid w:val="00632767"/>
    <w:rsid w:val="00645A6A"/>
    <w:rsid w:val="006627A6"/>
    <w:rsid w:val="00665178"/>
    <w:rsid w:val="006658D2"/>
    <w:rsid w:val="0066669B"/>
    <w:rsid w:val="006707FF"/>
    <w:rsid w:val="00684695"/>
    <w:rsid w:val="00691DF4"/>
    <w:rsid w:val="0069683C"/>
    <w:rsid w:val="006B2623"/>
    <w:rsid w:val="006C1148"/>
    <w:rsid w:val="006C5DBE"/>
    <w:rsid w:val="006C6684"/>
    <w:rsid w:val="006D3206"/>
    <w:rsid w:val="006E6696"/>
    <w:rsid w:val="006F346D"/>
    <w:rsid w:val="006F7944"/>
    <w:rsid w:val="0070428B"/>
    <w:rsid w:val="00706B35"/>
    <w:rsid w:val="00710088"/>
    <w:rsid w:val="0071098F"/>
    <w:rsid w:val="00717630"/>
    <w:rsid w:val="00723012"/>
    <w:rsid w:val="00725EA5"/>
    <w:rsid w:val="00730979"/>
    <w:rsid w:val="007310A6"/>
    <w:rsid w:val="007366E8"/>
    <w:rsid w:val="00743087"/>
    <w:rsid w:val="007473C3"/>
    <w:rsid w:val="00747F0E"/>
    <w:rsid w:val="00752261"/>
    <w:rsid w:val="007547BE"/>
    <w:rsid w:val="007A28C4"/>
    <w:rsid w:val="007A4B56"/>
    <w:rsid w:val="007B6EB7"/>
    <w:rsid w:val="007C1EBE"/>
    <w:rsid w:val="007C46E9"/>
    <w:rsid w:val="007D0912"/>
    <w:rsid w:val="007D34F2"/>
    <w:rsid w:val="007D5494"/>
    <w:rsid w:val="007D63F0"/>
    <w:rsid w:val="007F5197"/>
    <w:rsid w:val="008038C3"/>
    <w:rsid w:val="00813756"/>
    <w:rsid w:val="00813A63"/>
    <w:rsid w:val="00853499"/>
    <w:rsid w:val="008557AC"/>
    <w:rsid w:val="00857019"/>
    <w:rsid w:val="00862F1B"/>
    <w:rsid w:val="008656D7"/>
    <w:rsid w:val="008759EC"/>
    <w:rsid w:val="00883D56"/>
    <w:rsid w:val="00885A3F"/>
    <w:rsid w:val="008C0D4F"/>
    <w:rsid w:val="008D3BD3"/>
    <w:rsid w:val="008E3716"/>
    <w:rsid w:val="008E472C"/>
    <w:rsid w:val="008E6340"/>
    <w:rsid w:val="008E6A4D"/>
    <w:rsid w:val="008F56D9"/>
    <w:rsid w:val="008F74B0"/>
    <w:rsid w:val="00900124"/>
    <w:rsid w:val="0092563B"/>
    <w:rsid w:val="00932420"/>
    <w:rsid w:val="00932BA2"/>
    <w:rsid w:val="00933682"/>
    <w:rsid w:val="00933C53"/>
    <w:rsid w:val="0093649E"/>
    <w:rsid w:val="0094498D"/>
    <w:rsid w:val="00945509"/>
    <w:rsid w:val="00956D04"/>
    <w:rsid w:val="00963432"/>
    <w:rsid w:val="00963F5C"/>
    <w:rsid w:val="009727C0"/>
    <w:rsid w:val="00977681"/>
    <w:rsid w:val="00982D9B"/>
    <w:rsid w:val="009862A0"/>
    <w:rsid w:val="00986E91"/>
    <w:rsid w:val="00986F8C"/>
    <w:rsid w:val="009876BD"/>
    <w:rsid w:val="009A540C"/>
    <w:rsid w:val="009A77D5"/>
    <w:rsid w:val="009B0250"/>
    <w:rsid w:val="009B405A"/>
    <w:rsid w:val="009B447A"/>
    <w:rsid w:val="009D3D0F"/>
    <w:rsid w:val="009D54D2"/>
    <w:rsid w:val="009E287C"/>
    <w:rsid w:val="009E60A5"/>
    <w:rsid w:val="009F6414"/>
    <w:rsid w:val="00A028F8"/>
    <w:rsid w:val="00A0383A"/>
    <w:rsid w:val="00A1121A"/>
    <w:rsid w:val="00A23016"/>
    <w:rsid w:val="00A26744"/>
    <w:rsid w:val="00A3360F"/>
    <w:rsid w:val="00A36022"/>
    <w:rsid w:val="00A42B12"/>
    <w:rsid w:val="00A56866"/>
    <w:rsid w:val="00A625BF"/>
    <w:rsid w:val="00A7038C"/>
    <w:rsid w:val="00A72B19"/>
    <w:rsid w:val="00A74A1E"/>
    <w:rsid w:val="00A77F51"/>
    <w:rsid w:val="00A845D0"/>
    <w:rsid w:val="00A84955"/>
    <w:rsid w:val="00AA2E14"/>
    <w:rsid w:val="00AA45A7"/>
    <w:rsid w:val="00AC2816"/>
    <w:rsid w:val="00AC316B"/>
    <w:rsid w:val="00AC6A63"/>
    <w:rsid w:val="00AD32F7"/>
    <w:rsid w:val="00AD38F7"/>
    <w:rsid w:val="00AD41F9"/>
    <w:rsid w:val="00AE225A"/>
    <w:rsid w:val="00AF34C4"/>
    <w:rsid w:val="00AF5F67"/>
    <w:rsid w:val="00B0109D"/>
    <w:rsid w:val="00B01470"/>
    <w:rsid w:val="00B026ED"/>
    <w:rsid w:val="00B043A4"/>
    <w:rsid w:val="00B25E66"/>
    <w:rsid w:val="00B264FB"/>
    <w:rsid w:val="00B279E6"/>
    <w:rsid w:val="00B27DA2"/>
    <w:rsid w:val="00B34B6B"/>
    <w:rsid w:val="00B43039"/>
    <w:rsid w:val="00B53B79"/>
    <w:rsid w:val="00B60502"/>
    <w:rsid w:val="00B62FD3"/>
    <w:rsid w:val="00B67E40"/>
    <w:rsid w:val="00B76839"/>
    <w:rsid w:val="00B873CD"/>
    <w:rsid w:val="00B960C2"/>
    <w:rsid w:val="00BA5815"/>
    <w:rsid w:val="00BE3836"/>
    <w:rsid w:val="00BE522B"/>
    <w:rsid w:val="00BE79BF"/>
    <w:rsid w:val="00BF3991"/>
    <w:rsid w:val="00BF6E86"/>
    <w:rsid w:val="00C23447"/>
    <w:rsid w:val="00C4087F"/>
    <w:rsid w:val="00C44AF0"/>
    <w:rsid w:val="00C57707"/>
    <w:rsid w:val="00C73B58"/>
    <w:rsid w:val="00C81872"/>
    <w:rsid w:val="00C93D4C"/>
    <w:rsid w:val="00CA2789"/>
    <w:rsid w:val="00CB2EAC"/>
    <w:rsid w:val="00CC0849"/>
    <w:rsid w:val="00CC5032"/>
    <w:rsid w:val="00CD1159"/>
    <w:rsid w:val="00CD4ECA"/>
    <w:rsid w:val="00CD7B5D"/>
    <w:rsid w:val="00CE2CAD"/>
    <w:rsid w:val="00D13724"/>
    <w:rsid w:val="00D160D6"/>
    <w:rsid w:val="00D40805"/>
    <w:rsid w:val="00D43008"/>
    <w:rsid w:val="00D435AE"/>
    <w:rsid w:val="00D4670D"/>
    <w:rsid w:val="00D50B59"/>
    <w:rsid w:val="00D50D7E"/>
    <w:rsid w:val="00D63CC9"/>
    <w:rsid w:val="00D65D00"/>
    <w:rsid w:val="00D65F59"/>
    <w:rsid w:val="00D663D9"/>
    <w:rsid w:val="00D92F23"/>
    <w:rsid w:val="00DD5772"/>
    <w:rsid w:val="00DE6939"/>
    <w:rsid w:val="00DF4977"/>
    <w:rsid w:val="00E13B19"/>
    <w:rsid w:val="00E14036"/>
    <w:rsid w:val="00E21B3E"/>
    <w:rsid w:val="00E25856"/>
    <w:rsid w:val="00E26AED"/>
    <w:rsid w:val="00E40F5E"/>
    <w:rsid w:val="00E5225D"/>
    <w:rsid w:val="00E55B0E"/>
    <w:rsid w:val="00E62AD2"/>
    <w:rsid w:val="00E67D9D"/>
    <w:rsid w:val="00E72202"/>
    <w:rsid w:val="00E809CD"/>
    <w:rsid w:val="00E87162"/>
    <w:rsid w:val="00E90558"/>
    <w:rsid w:val="00E90BAA"/>
    <w:rsid w:val="00EA1444"/>
    <w:rsid w:val="00EA5924"/>
    <w:rsid w:val="00EB2668"/>
    <w:rsid w:val="00EB2E2C"/>
    <w:rsid w:val="00EB500B"/>
    <w:rsid w:val="00EB6DDD"/>
    <w:rsid w:val="00EC17E5"/>
    <w:rsid w:val="00EC3521"/>
    <w:rsid w:val="00EC467F"/>
    <w:rsid w:val="00EC754A"/>
    <w:rsid w:val="00ED209A"/>
    <w:rsid w:val="00ED6786"/>
    <w:rsid w:val="00EE5F1F"/>
    <w:rsid w:val="00EF0D0E"/>
    <w:rsid w:val="00F00B78"/>
    <w:rsid w:val="00F12D53"/>
    <w:rsid w:val="00F215E5"/>
    <w:rsid w:val="00F3442F"/>
    <w:rsid w:val="00F3743A"/>
    <w:rsid w:val="00F56FA0"/>
    <w:rsid w:val="00F72D6C"/>
    <w:rsid w:val="00F7473A"/>
    <w:rsid w:val="00F840B1"/>
    <w:rsid w:val="00F86426"/>
    <w:rsid w:val="00F92296"/>
    <w:rsid w:val="00F9384D"/>
    <w:rsid w:val="00FA4B08"/>
    <w:rsid w:val="00FA58F1"/>
    <w:rsid w:val="00FB213C"/>
    <w:rsid w:val="00FD5192"/>
    <w:rsid w:val="00FD5998"/>
    <w:rsid w:val="00FD6408"/>
    <w:rsid w:val="00FE43A7"/>
    <w:rsid w:val="00FE47EC"/>
    <w:rsid w:val="00FF0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72206"/>
  <w15:chartTrackingRefBased/>
  <w15:docId w15:val="{5707B106-5E12-4BF0-912D-7FDA757A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2A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408"/>
    <w:pPr>
      <w:ind w:firstLineChars="200" w:firstLine="420"/>
    </w:pPr>
  </w:style>
  <w:style w:type="paragraph" w:styleId="a4">
    <w:name w:val="Normal (Web)"/>
    <w:basedOn w:val="a"/>
    <w:uiPriority w:val="99"/>
    <w:semiHidden/>
    <w:unhideWhenUsed/>
    <w:rsid w:val="00FD6408"/>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rsid w:val="00191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91C52"/>
    <w:rPr>
      <w:b/>
      <w:bCs/>
    </w:rPr>
  </w:style>
  <w:style w:type="character" w:styleId="a7">
    <w:name w:val="annotation reference"/>
    <w:basedOn w:val="a0"/>
    <w:uiPriority w:val="99"/>
    <w:semiHidden/>
    <w:unhideWhenUsed/>
    <w:rsid w:val="00524B9B"/>
    <w:rPr>
      <w:sz w:val="21"/>
      <w:szCs w:val="21"/>
    </w:rPr>
  </w:style>
  <w:style w:type="paragraph" w:styleId="a8">
    <w:name w:val="annotation text"/>
    <w:basedOn w:val="a"/>
    <w:link w:val="a9"/>
    <w:uiPriority w:val="99"/>
    <w:semiHidden/>
    <w:unhideWhenUsed/>
    <w:rsid w:val="00524B9B"/>
    <w:pPr>
      <w:jc w:val="left"/>
    </w:pPr>
  </w:style>
  <w:style w:type="character" w:customStyle="1" w:styleId="a9">
    <w:name w:val="批注文字 字符"/>
    <w:basedOn w:val="a0"/>
    <w:link w:val="a8"/>
    <w:uiPriority w:val="99"/>
    <w:semiHidden/>
    <w:rsid w:val="00524B9B"/>
  </w:style>
  <w:style w:type="paragraph" w:styleId="aa">
    <w:name w:val="annotation subject"/>
    <w:basedOn w:val="a8"/>
    <w:next w:val="a8"/>
    <w:link w:val="ab"/>
    <w:uiPriority w:val="99"/>
    <w:semiHidden/>
    <w:unhideWhenUsed/>
    <w:rsid w:val="00524B9B"/>
    <w:rPr>
      <w:b/>
      <w:bCs/>
    </w:rPr>
  </w:style>
  <w:style w:type="character" w:customStyle="1" w:styleId="ab">
    <w:name w:val="批注主题 字符"/>
    <w:basedOn w:val="a9"/>
    <w:link w:val="aa"/>
    <w:uiPriority w:val="99"/>
    <w:semiHidden/>
    <w:rsid w:val="00524B9B"/>
    <w:rPr>
      <w:b/>
      <w:bCs/>
    </w:rPr>
  </w:style>
  <w:style w:type="paragraph" w:styleId="ac">
    <w:name w:val="Balloon Text"/>
    <w:basedOn w:val="a"/>
    <w:link w:val="ad"/>
    <w:uiPriority w:val="99"/>
    <w:semiHidden/>
    <w:unhideWhenUsed/>
    <w:rsid w:val="00524B9B"/>
    <w:rPr>
      <w:sz w:val="18"/>
      <w:szCs w:val="18"/>
    </w:rPr>
  </w:style>
  <w:style w:type="character" w:customStyle="1" w:styleId="ad">
    <w:name w:val="批注框文本 字符"/>
    <w:basedOn w:val="a0"/>
    <w:link w:val="ac"/>
    <w:uiPriority w:val="99"/>
    <w:semiHidden/>
    <w:rsid w:val="00524B9B"/>
    <w:rPr>
      <w:sz w:val="18"/>
      <w:szCs w:val="18"/>
    </w:rPr>
  </w:style>
  <w:style w:type="paragraph" w:styleId="ae">
    <w:name w:val="header"/>
    <w:basedOn w:val="a"/>
    <w:link w:val="af"/>
    <w:uiPriority w:val="99"/>
    <w:unhideWhenUsed/>
    <w:rsid w:val="00813A6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813A63"/>
    <w:rPr>
      <w:sz w:val="18"/>
      <w:szCs w:val="18"/>
    </w:rPr>
  </w:style>
  <w:style w:type="paragraph" w:styleId="af0">
    <w:name w:val="footer"/>
    <w:basedOn w:val="a"/>
    <w:link w:val="af1"/>
    <w:uiPriority w:val="99"/>
    <w:unhideWhenUsed/>
    <w:rsid w:val="00813A63"/>
    <w:pPr>
      <w:tabs>
        <w:tab w:val="center" w:pos="4153"/>
        <w:tab w:val="right" w:pos="8306"/>
      </w:tabs>
      <w:snapToGrid w:val="0"/>
      <w:jc w:val="left"/>
    </w:pPr>
    <w:rPr>
      <w:sz w:val="18"/>
      <w:szCs w:val="18"/>
    </w:rPr>
  </w:style>
  <w:style w:type="character" w:customStyle="1" w:styleId="af1">
    <w:name w:val="页脚 字符"/>
    <w:basedOn w:val="a0"/>
    <w:link w:val="af0"/>
    <w:uiPriority w:val="99"/>
    <w:rsid w:val="00813A63"/>
    <w:rPr>
      <w:sz w:val="18"/>
      <w:szCs w:val="18"/>
    </w:rPr>
  </w:style>
  <w:style w:type="character" w:styleId="af2">
    <w:name w:val="Placeholder Text"/>
    <w:basedOn w:val="a0"/>
    <w:uiPriority w:val="99"/>
    <w:semiHidden/>
    <w:rsid w:val="007C1EBE"/>
    <w:rPr>
      <w:color w:val="808080"/>
    </w:rPr>
  </w:style>
  <w:style w:type="paragraph" w:styleId="af3">
    <w:name w:val="footnote text"/>
    <w:basedOn w:val="a"/>
    <w:link w:val="af4"/>
    <w:uiPriority w:val="99"/>
    <w:semiHidden/>
    <w:unhideWhenUsed/>
    <w:rsid w:val="00B279E6"/>
    <w:pPr>
      <w:snapToGrid w:val="0"/>
      <w:jc w:val="left"/>
    </w:pPr>
    <w:rPr>
      <w:sz w:val="18"/>
      <w:szCs w:val="18"/>
    </w:rPr>
  </w:style>
  <w:style w:type="character" w:customStyle="1" w:styleId="af4">
    <w:name w:val="脚注文本 字符"/>
    <w:basedOn w:val="a0"/>
    <w:link w:val="af3"/>
    <w:uiPriority w:val="99"/>
    <w:semiHidden/>
    <w:rsid w:val="00B279E6"/>
    <w:rPr>
      <w:sz w:val="18"/>
      <w:szCs w:val="18"/>
    </w:rPr>
  </w:style>
  <w:style w:type="character" w:styleId="af5">
    <w:name w:val="footnote reference"/>
    <w:basedOn w:val="a0"/>
    <w:uiPriority w:val="99"/>
    <w:semiHidden/>
    <w:unhideWhenUsed/>
    <w:rsid w:val="00B279E6"/>
    <w:rPr>
      <w:vertAlign w:val="superscript"/>
    </w:rPr>
  </w:style>
  <w:style w:type="paragraph" w:styleId="af6">
    <w:name w:val="endnote text"/>
    <w:basedOn w:val="a"/>
    <w:link w:val="af7"/>
    <w:semiHidden/>
    <w:unhideWhenUsed/>
    <w:rsid w:val="00E87162"/>
    <w:pPr>
      <w:snapToGrid w:val="0"/>
      <w:jc w:val="left"/>
    </w:pPr>
  </w:style>
  <w:style w:type="character" w:customStyle="1" w:styleId="af7">
    <w:name w:val="尾注文本 字符"/>
    <w:basedOn w:val="a0"/>
    <w:link w:val="af6"/>
    <w:uiPriority w:val="99"/>
    <w:semiHidden/>
    <w:rsid w:val="00E87162"/>
  </w:style>
  <w:style w:type="character" w:styleId="af8">
    <w:name w:val="endnote reference"/>
    <w:basedOn w:val="a0"/>
    <w:uiPriority w:val="99"/>
    <w:semiHidden/>
    <w:unhideWhenUsed/>
    <w:rsid w:val="00E87162"/>
    <w:rPr>
      <w:vertAlign w:val="superscript"/>
    </w:rPr>
  </w:style>
  <w:style w:type="character" w:customStyle="1" w:styleId="fontstyle01">
    <w:name w:val="fontstyle01"/>
    <w:basedOn w:val="a0"/>
    <w:rsid w:val="005A2ABA"/>
    <w:rPr>
      <w:rFonts w:ascii="宋体" w:eastAsia="宋体" w:hAnsi="宋体" w:hint="eastAsia"/>
      <w:b w:val="0"/>
      <w:bCs w:val="0"/>
      <w:i w:val="0"/>
      <w:iCs w:val="0"/>
      <w:color w:val="000000"/>
      <w:sz w:val="18"/>
      <w:szCs w:val="18"/>
    </w:rPr>
  </w:style>
  <w:style w:type="character" w:customStyle="1" w:styleId="fontstyle21">
    <w:name w:val="fontstyle21"/>
    <w:basedOn w:val="a0"/>
    <w:rsid w:val="005A2ABA"/>
    <w:rPr>
      <w:rFonts w:ascii="E-BZ+ZMVJjq-1" w:hAnsi="E-BZ+ZMVJjq-1"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9.wmf"/><Relationship Id="rId39" Type="http://schemas.openxmlformats.org/officeDocument/2006/relationships/image" Target="media/image14.wmf"/><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image" Target="media/image23.wmf"/><Relationship Id="rId63" Type="http://schemas.openxmlformats.org/officeDocument/2006/relationships/image" Target="media/image27.png"/><Relationship Id="rId68" Type="http://schemas.openxmlformats.org/officeDocument/2006/relationships/image" Target="media/image31.png"/><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oleObject" Target="embeddings/oleObject21.bin"/><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oleObject" Target="embeddings/oleObject23.bin"/><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jpeg"/><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6.png"/><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image" Target="media/image28.png"/><Relationship Id="rId69" Type="http://schemas.openxmlformats.org/officeDocument/2006/relationships/image" Target="media/image32.png"/><Relationship Id="rId8" Type="http://schemas.openxmlformats.org/officeDocument/2006/relationships/image" Target="media/image1.emf"/><Relationship Id="rId51" Type="http://schemas.openxmlformats.org/officeDocument/2006/relationships/oleObject" Target="embeddings/oleObject24.bin"/><Relationship Id="rId72"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image" Target="media/image30.png"/><Relationship Id="rId20" Type="http://schemas.openxmlformats.org/officeDocument/2006/relationships/oleObject" Target="embeddings/oleObject6.bin"/><Relationship Id="rId41" Type="http://schemas.openxmlformats.org/officeDocument/2006/relationships/image" Target="media/image15.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8C52-E4C9-4E83-871A-75CE707D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10</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dc:creator>
  <cp:keywords/>
  <dc:description/>
  <cp:lastModifiedBy>KeNan</cp:lastModifiedBy>
  <cp:revision>336</cp:revision>
  <dcterms:created xsi:type="dcterms:W3CDTF">2018-10-08T01:10:00Z</dcterms:created>
  <dcterms:modified xsi:type="dcterms:W3CDTF">2018-11-08T05:49:00Z</dcterms:modified>
</cp:coreProperties>
</file>