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自动过账接口返回过账日期错误问题修改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传输号：</w:t>
      </w:r>
      <w:r>
        <w:rPr>
          <w:sz w:val="28"/>
          <w:szCs w:val="28"/>
        </w:rPr>
        <w:t>DEVK955586            ABAP:20201026:ZRFC_SD_PC_PCL_017-修改实际交货日期取数逻辑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1、程序调整前，返回的过账日期错误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5274310" cy="3393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2、程序调整后，返回的过账日期正确</w:t>
      </w:r>
    </w:p>
    <w:p>
      <w:pPr>
        <w:jc w:val="left"/>
        <w:rPr>
          <w:rFonts w:hint="eastAsia"/>
          <w:sz w:val="28"/>
          <w:szCs w:val="28"/>
        </w:rPr>
      </w:pPr>
      <w:r>
        <w:drawing>
          <wp:inline distT="0" distB="0" distL="0" distR="0">
            <wp:extent cx="5274310" cy="3206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198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</w:rPr>
      </w:pPr>
      <w:bookmarkStart w:id="0" w:name="_GoBack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-172720</wp:posOffset>
            </wp:positionH>
            <wp:positionV relativeFrom="paragraph">
              <wp:posOffset>-443230</wp:posOffset>
            </wp:positionV>
            <wp:extent cx="5702935" cy="5474335"/>
            <wp:effectExtent l="0" t="0" r="12065" b="12065"/>
            <wp:wrapNone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drawing>
          <wp:inline distT="0" distB="0" distL="0" distR="0">
            <wp:extent cx="5274310" cy="3249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6D"/>
    <w:rsid w:val="001F08AB"/>
    <w:rsid w:val="0048798A"/>
    <w:rsid w:val="006F35FD"/>
    <w:rsid w:val="0089176D"/>
    <w:rsid w:val="008E5810"/>
    <w:rsid w:val="00D90015"/>
    <w:rsid w:val="00DB51CC"/>
    <w:rsid w:val="5D80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</Words>
  <Characters>114</Characters>
  <Lines>1</Lines>
  <Paragraphs>1</Paragraphs>
  <TotalTime>32</TotalTime>
  <ScaleCrop>false</ScaleCrop>
  <LinksUpToDate>false</LinksUpToDate>
  <CharactersWithSpaces>132</CharactersWithSpaces>
  <Application>WPS Office_11.8.6.8811_F1E327BC-269C-435d-A152-05C5408002CA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2020-10-27T05:05:00Z</dcterms:created>
  <dc:creator>陈桉楠</dc:creator>
  <cp:lastModifiedBy>l21100689</cp:lastModifiedBy>
  <cp:lastPrinted>2020-10-27T06:25:14Z</cp:lastPrinted>
  <dcterms:modified xsi:type="dcterms:W3CDTF">2020-10-27T06:32:08Z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2052-11.8.6.8811</vt:lpwstr>
  </property>
</Properties>
</file>