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9538" w14:textId="77777777" w:rsidR="00817098" w:rsidRPr="00817098" w:rsidRDefault="00817098" w:rsidP="00817098">
      <w:pPr>
        <w:rPr>
          <w:b/>
          <w:bCs/>
          <w:lang w:val="en-AU"/>
        </w:rPr>
      </w:pPr>
      <w:hyperlink r:id="rId5" w:tooltip="Additional information" w:history="1">
        <w:r w:rsidRPr="00817098">
          <w:rPr>
            <w:rStyle w:val="Hyperlink"/>
            <w:b/>
            <w:bCs/>
            <w:lang w:val="en-AU"/>
          </w:rPr>
          <w:t>Subclass 190 (Skilled Nominated) Visa </w:t>
        </w:r>
      </w:hyperlink>
    </w:p>
    <w:p w14:paraId="06778912" w14:textId="77777777" w:rsidR="00817098" w:rsidRPr="00817098" w:rsidRDefault="00817098" w:rsidP="00817098">
      <w:pPr>
        <w:rPr>
          <w:lang w:val="en-AU"/>
        </w:rPr>
      </w:pPr>
      <w:r w:rsidRPr="00817098">
        <w:rPr>
          <w:lang w:val="en-AU"/>
        </w:rPr>
        <w:t>Migration Regulations - Schedules &gt; Subclass 190 (Skilled Nominated) Visa</w:t>
      </w:r>
    </w:p>
    <w:p w14:paraId="32D2379B" w14:textId="77777777" w:rsidR="00817098" w:rsidRPr="00817098" w:rsidRDefault="00817098" w:rsidP="00817098">
      <w:pPr>
        <w:rPr>
          <w:lang w:val="en-AU"/>
        </w:rPr>
      </w:pPr>
      <w:r w:rsidRPr="00817098">
        <w:rPr>
          <w:lang w:val="en-AU"/>
        </w:rPr>
        <w:br/>
      </w:r>
    </w:p>
    <w:p w14:paraId="45ABF466" w14:textId="77777777" w:rsidR="00817098" w:rsidRPr="00817098" w:rsidRDefault="00817098" w:rsidP="00817098">
      <w:pPr>
        <w:rPr>
          <w:b/>
          <w:bCs/>
          <w:lang w:val="en-AU"/>
        </w:rPr>
      </w:pPr>
      <w:r w:rsidRPr="00817098">
        <w:rPr>
          <w:b/>
          <w:bCs/>
          <w:lang w:val="en-AU"/>
        </w:rPr>
        <w:t>Procedural Instruction</w:t>
      </w:r>
    </w:p>
    <w:p w14:paraId="70CBC4A5" w14:textId="77777777" w:rsidR="00817098" w:rsidRPr="00817098" w:rsidRDefault="00817098" w:rsidP="00817098">
      <w:pPr>
        <w:rPr>
          <w:lang w:val="en-AU"/>
        </w:rPr>
      </w:pPr>
      <w:r w:rsidRPr="00817098">
        <w:rPr>
          <w:lang w:val="en-AU"/>
        </w:rPr>
        <w:t>The purpose of this procedural instruction (PI) is to identify the legal requirements and related policy and procedures that apply to the Subclass </w:t>
      </w:r>
      <w:hyperlink r:id="rId6" w:history="1">
        <w:r w:rsidRPr="00817098">
          <w:rPr>
            <w:rStyle w:val="Hyperlink"/>
            <w:lang w:val="en-AU"/>
          </w:rPr>
          <w:t>190</w:t>
        </w:r>
      </w:hyperlink>
      <w:r w:rsidRPr="00817098">
        <w:rPr>
          <w:lang w:val="en-AU"/>
        </w:rPr>
        <w:t> (Skilled Nominated) visa (Subclass 190 visa).</w:t>
      </w:r>
    </w:p>
    <w:p w14:paraId="5443D4BE" w14:textId="77777777" w:rsidR="00817098" w:rsidRPr="00817098" w:rsidRDefault="00817098" w:rsidP="00817098">
      <w:pPr>
        <w:rPr>
          <w:lang w:val="en-AU"/>
        </w:rPr>
      </w:pPr>
      <w:r w:rsidRPr="00817098">
        <w:rPr>
          <w:lang w:val="en-AU"/>
        </w:rPr>
        <w:br/>
      </w:r>
    </w:p>
    <w:p w14:paraId="49455EF4" w14:textId="77777777" w:rsidR="00817098" w:rsidRPr="00817098" w:rsidRDefault="00817098" w:rsidP="00817098">
      <w:pPr>
        <w:rPr>
          <w:b/>
          <w:bCs/>
          <w:lang w:val="en-AU"/>
        </w:rPr>
      </w:pPr>
      <w:r w:rsidRPr="00817098">
        <w:rPr>
          <w:b/>
          <w:bCs/>
          <w:lang w:val="en-AU"/>
        </w:rPr>
        <w:t>Related Framework Document</w:t>
      </w:r>
    </w:p>
    <w:p w14:paraId="05589FFE" w14:textId="77777777" w:rsidR="00817098" w:rsidRPr="00817098" w:rsidRDefault="00817098" w:rsidP="00817098">
      <w:pPr>
        <w:numPr>
          <w:ilvl w:val="0"/>
          <w:numId w:val="1"/>
        </w:numPr>
        <w:rPr>
          <w:lang w:val="en-AU"/>
        </w:rPr>
      </w:pPr>
      <w:hyperlink r:id="rId7" w:history="1">
        <w:r w:rsidRPr="00817098">
          <w:rPr>
            <w:rStyle w:val="Hyperlink"/>
            <w:lang w:val="en-AU"/>
          </w:rPr>
          <w:t>Sch 1 item 1138 – Skilled - Nominated (Permanent) (Class SN)</w:t>
        </w:r>
      </w:hyperlink>
    </w:p>
    <w:p w14:paraId="33FE9596" w14:textId="77777777" w:rsidR="00817098" w:rsidRPr="00817098" w:rsidRDefault="00817098" w:rsidP="00817098">
      <w:pPr>
        <w:numPr>
          <w:ilvl w:val="0"/>
          <w:numId w:val="1"/>
        </w:numPr>
        <w:rPr>
          <w:lang w:val="en-AU"/>
        </w:rPr>
      </w:pPr>
      <w:hyperlink r:id="rId8" w:history="1">
        <w:r w:rsidRPr="00817098">
          <w:rPr>
            <w:rStyle w:val="Hyperlink"/>
            <w:lang w:val="en-AU"/>
          </w:rPr>
          <w:t>SkillSelect - Expression of Interest for Skilled Migration</w:t>
        </w:r>
      </w:hyperlink>
    </w:p>
    <w:p w14:paraId="48BD6BD1" w14:textId="77777777" w:rsidR="00817098" w:rsidRPr="00817098" w:rsidRDefault="00817098" w:rsidP="00817098">
      <w:pPr>
        <w:numPr>
          <w:ilvl w:val="0"/>
          <w:numId w:val="1"/>
        </w:numPr>
        <w:rPr>
          <w:lang w:val="en-AU"/>
        </w:rPr>
      </w:pPr>
      <w:hyperlink r:id="rId9" w:anchor="JD_26" w:history="1">
        <w:r w:rsidRPr="00817098">
          <w:rPr>
            <w:rStyle w:val="Hyperlink"/>
            <w:lang w:val="en-AU"/>
          </w:rPr>
          <w:t>Div 2.6 - Prescribed qualifications - Application of points system</w:t>
        </w:r>
      </w:hyperlink>
    </w:p>
    <w:p w14:paraId="25DDFFFA" w14:textId="77777777" w:rsidR="00817098" w:rsidRPr="00817098" w:rsidRDefault="00817098" w:rsidP="00817098">
      <w:pPr>
        <w:numPr>
          <w:ilvl w:val="0"/>
          <w:numId w:val="1"/>
        </w:numPr>
        <w:rPr>
          <w:lang w:val="en-AU"/>
        </w:rPr>
      </w:pPr>
      <w:hyperlink r:id="rId10" w:anchor="JD_Sched6D" w:history="1">
        <w:r w:rsidRPr="00817098">
          <w:rPr>
            <w:rStyle w:val="Hyperlink"/>
            <w:lang w:val="en-AU"/>
          </w:rPr>
          <w:t>Schedule 6D general points test for General Skilled Migration visas mentioned in subregulation 2.26AC(1)</w:t>
        </w:r>
      </w:hyperlink>
      <w:r w:rsidRPr="00817098">
        <w:rPr>
          <w:lang w:val="en-AU"/>
        </w:rPr>
        <w:t> </w:t>
      </w:r>
    </w:p>
    <w:p w14:paraId="50B1E57F" w14:textId="77777777" w:rsidR="00817098" w:rsidRPr="00817098" w:rsidRDefault="00817098" w:rsidP="00817098">
      <w:pPr>
        <w:numPr>
          <w:ilvl w:val="0"/>
          <w:numId w:val="1"/>
        </w:numPr>
        <w:rPr>
          <w:lang w:val="en-AU"/>
        </w:rPr>
      </w:pPr>
      <w:hyperlink r:id="rId11" w:anchor="JD_GGB-VISAAPPLIC38RELPROCEDURES" w:history="1">
        <w:r w:rsidRPr="00817098">
          <w:rPr>
            <w:rStyle w:val="Hyperlink"/>
            <w:lang w:val="en-AU"/>
          </w:rPr>
          <w:t>GenGuideB - Non-humanitarian migration - Visa application and related procedures</w:t>
        </w:r>
      </w:hyperlink>
    </w:p>
    <w:p w14:paraId="53BE2482" w14:textId="77777777" w:rsidR="00817098" w:rsidRPr="00817098" w:rsidRDefault="00817098" w:rsidP="00817098">
      <w:pPr>
        <w:numPr>
          <w:ilvl w:val="0"/>
          <w:numId w:val="1"/>
        </w:numPr>
        <w:rPr>
          <w:lang w:val="en-AU"/>
        </w:rPr>
      </w:pPr>
      <w:hyperlink r:id="rId12" w:history="1">
        <w:r w:rsidRPr="00817098">
          <w:rPr>
            <w:rStyle w:val="Hyperlink"/>
            <w:lang w:val="en-AU"/>
          </w:rPr>
          <w:t>GenGuideA - All visas - Visa application procedures</w:t>
        </w:r>
      </w:hyperlink>
    </w:p>
    <w:p w14:paraId="408B743B" w14:textId="77777777" w:rsidR="00817098" w:rsidRPr="00817098" w:rsidRDefault="00817098" w:rsidP="00817098">
      <w:pPr>
        <w:numPr>
          <w:ilvl w:val="0"/>
          <w:numId w:val="1"/>
        </w:numPr>
        <w:rPr>
          <w:lang w:val="en-AU"/>
        </w:rPr>
      </w:pPr>
      <w:hyperlink r:id="rId13" w:history="1">
        <w:r w:rsidRPr="00817098">
          <w:rPr>
            <w:rStyle w:val="Hyperlink"/>
            <w:lang w:val="en-AU"/>
          </w:rPr>
          <w:t>s5G - Relationships and family members - Best interests of minor children</w:t>
        </w:r>
      </w:hyperlink>
    </w:p>
    <w:p w14:paraId="40F6CF94" w14:textId="77777777" w:rsidR="00817098" w:rsidRPr="00817098" w:rsidRDefault="00817098" w:rsidP="00817098">
      <w:pPr>
        <w:numPr>
          <w:ilvl w:val="0"/>
          <w:numId w:val="1"/>
        </w:numPr>
        <w:rPr>
          <w:lang w:val="en-AU"/>
        </w:rPr>
      </w:pPr>
      <w:hyperlink r:id="rId14" w:history="1">
        <w:r w:rsidRPr="00817098">
          <w:rPr>
            <w:rStyle w:val="Hyperlink"/>
            <w:lang w:val="en-AU"/>
          </w:rPr>
          <w:t>s5G - Relationships and family members – Custody (parental responsibility) for minor children</w:t>
        </w:r>
      </w:hyperlink>
    </w:p>
    <w:p w14:paraId="578639EE" w14:textId="77777777" w:rsidR="00817098" w:rsidRPr="00817098" w:rsidRDefault="00817098" w:rsidP="00817098">
      <w:pPr>
        <w:numPr>
          <w:ilvl w:val="0"/>
          <w:numId w:val="1"/>
        </w:numPr>
        <w:rPr>
          <w:lang w:val="en-AU"/>
        </w:rPr>
      </w:pPr>
      <w:hyperlink r:id="rId15" w:history="1">
        <w:r w:rsidRPr="00817098">
          <w:rPr>
            <w:rStyle w:val="Hyperlink"/>
            <w:lang w:val="en-AU"/>
          </w:rPr>
          <w:t>s5G - Relationships and family members - Dependent family members</w:t>
        </w:r>
      </w:hyperlink>
    </w:p>
    <w:p w14:paraId="53693F25" w14:textId="77777777" w:rsidR="00817098" w:rsidRPr="00817098" w:rsidRDefault="00817098" w:rsidP="00817098">
      <w:pPr>
        <w:numPr>
          <w:ilvl w:val="0"/>
          <w:numId w:val="1"/>
        </w:numPr>
        <w:rPr>
          <w:lang w:val="en-AU"/>
        </w:rPr>
      </w:pPr>
      <w:hyperlink r:id="rId16" w:history="1">
        <w:r w:rsidRPr="00817098">
          <w:rPr>
            <w:rStyle w:val="Hyperlink"/>
            <w:lang w:val="en-AU"/>
          </w:rPr>
          <w:t>s5CB - De facto partner</w:t>
        </w:r>
      </w:hyperlink>
    </w:p>
    <w:p w14:paraId="07A84690" w14:textId="77777777" w:rsidR="00817098" w:rsidRPr="00817098" w:rsidRDefault="00817098" w:rsidP="00817098">
      <w:pPr>
        <w:numPr>
          <w:ilvl w:val="0"/>
          <w:numId w:val="1"/>
        </w:numPr>
        <w:rPr>
          <w:lang w:val="en-AU"/>
        </w:rPr>
      </w:pPr>
      <w:hyperlink r:id="rId17" w:history="1">
        <w:r w:rsidRPr="00817098">
          <w:rPr>
            <w:rStyle w:val="Hyperlink"/>
            <w:lang w:val="en-AU"/>
          </w:rPr>
          <w:t>s5F - Spouse</w:t>
        </w:r>
      </w:hyperlink>
    </w:p>
    <w:p w14:paraId="5DA7A6CD" w14:textId="77777777" w:rsidR="00817098" w:rsidRPr="00817098" w:rsidRDefault="00817098" w:rsidP="00817098">
      <w:pPr>
        <w:numPr>
          <w:ilvl w:val="0"/>
          <w:numId w:val="1"/>
        </w:numPr>
        <w:rPr>
          <w:lang w:val="en-AU"/>
        </w:rPr>
      </w:pPr>
      <w:hyperlink r:id="rId18" w:history="1">
        <w:r w:rsidRPr="00817098">
          <w:rPr>
            <w:rStyle w:val="Hyperlink"/>
            <w:lang w:val="en-AU"/>
          </w:rPr>
          <w:t>[Div2.2A] Div 2.2A of the Migration Regulations 1994 - Visa Application Charge</w:t>
        </w:r>
      </w:hyperlink>
    </w:p>
    <w:p w14:paraId="03B6F1ED" w14:textId="77777777" w:rsidR="00817098" w:rsidRPr="00817098" w:rsidRDefault="00817098" w:rsidP="00817098">
      <w:pPr>
        <w:numPr>
          <w:ilvl w:val="0"/>
          <w:numId w:val="1"/>
        </w:numPr>
        <w:rPr>
          <w:lang w:val="en-AU"/>
        </w:rPr>
      </w:pPr>
      <w:hyperlink r:id="rId19" w:history="1">
        <w:r w:rsidRPr="00817098">
          <w:rPr>
            <w:rStyle w:val="Hyperlink"/>
            <w:lang w:val="en-AU"/>
          </w:rPr>
          <w:t>Sch4/4005-4007 - The Health requirement</w:t>
        </w:r>
      </w:hyperlink>
    </w:p>
    <w:p w14:paraId="1C6BB058" w14:textId="77777777" w:rsidR="00817098" w:rsidRPr="00817098" w:rsidRDefault="00817098" w:rsidP="00817098">
      <w:pPr>
        <w:numPr>
          <w:ilvl w:val="0"/>
          <w:numId w:val="1"/>
        </w:numPr>
        <w:rPr>
          <w:lang w:val="en-AU"/>
        </w:rPr>
      </w:pPr>
      <w:hyperlink r:id="rId20" w:anchor="JD_English" w:history="1">
        <w:r w:rsidRPr="00817098">
          <w:rPr>
            <w:rStyle w:val="Hyperlink"/>
            <w:lang w:val="en-AU"/>
          </w:rPr>
          <w:t>[P-Reg-Other] English proficiency and assessment</w:t>
        </w:r>
      </w:hyperlink>
    </w:p>
    <w:p w14:paraId="6A58EFFD" w14:textId="77777777" w:rsidR="00817098" w:rsidRPr="00817098" w:rsidRDefault="00817098" w:rsidP="00817098">
      <w:pPr>
        <w:numPr>
          <w:ilvl w:val="0"/>
          <w:numId w:val="1"/>
        </w:numPr>
        <w:rPr>
          <w:lang w:val="en-AU"/>
        </w:rPr>
      </w:pPr>
      <w:hyperlink r:id="rId21" w:history="1">
        <w:r w:rsidRPr="00817098">
          <w:rPr>
            <w:rStyle w:val="Hyperlink"/>
            <w:lang w:val="en-AU"/>
          </w:rPr>
          <w:t>[Div2.1/reg 2.05] Reg 2.05 - Conditions applicable to visas - Waiver of “no further application” conditions</w:t>
        </w:r>
      </w:hyperlink>
    </w:p>
    <w:p w14:paraId="70FBBCCF" w14:textId="77777777" w:rsidR="00817098" w:rsidRPr="00817098" w:rsidRDefault="00817098" w:rsidP="00817098">
      <w:pPr>
        <w:numPr>
          <w:ilvl w:val="0"/>
          <w:numId w:val="1"/>
        </w:numPr>
        <w:rPr>
          <w:lang w:val="en-AU"/>
        </w:rPr>
      </w:pPr>
      <w:hyperlink r:id="rId22" w:history="1">
        <w:r w:rsidRPr="00817098">
          <w:rPr>
            <w:rStyle w:val="Hyperlink"/>
            <w:lang w:val="en-AU"/>
          </w:rPr>
          <w:t>[Sch2Visa010] Sch2Visa 010 – Bridging A</w:t>
        </w:r>
      </w:hyperlink>
    </w:p>
    <w:p w14:paraId="048753BA" w14:textId="77777777" w:rsidR="00817098" w:rsidRPr="00817098" w:rsidRDefault="00817098" w:rsidP="00817098">
      <w:pPr>
        <w:numPr>
          <w:ilvl w:val="0"/>
          <w:numId w:val="1"/>
        </w:numPr>
        <w:rPr>
          <w:lang w:val="en-AU"/>
        </w:rPr>
      </w:pPr>
      <w:hyperlink r:id="rId23" w:history="1">
        <w:r w:rsidRPr="00817098">
          <w:rPr>
            <w:rStyle w:val="Hyperlink"/>
            <w:lang w:val="en-AU"/>
          </w:rPr>
          <w:t>[Sch2Visa020] Sch2 Visa 020 – Bridging B</w:t>
        </w:r>
      </w:hyperlink>
    </w:p>
    <w:p w14:paraId="56A3CA3B" w14:textId="77777777" w:rsidR="00817098" w:rsidRPr="00817098" w:rsidRDefault="00817098" w:rsidP="00817098">
      <w:pPr>
        <w:numPr>
          <w:ilvl w:val="0"/>
          <w:numId w:val="1"/>
        </w:numPr>
        <w:rPr>
          <w:lang w:val="en-AU"/>
        </w:rPr>
      </w:pPr>
      <w:hyperlink r:id="rId24" w:history="1">
        <w:r w:rsidRPr="00817098">
          <w:rPr>
            <w:rStyle w:val="Hyperlink"/>
            <w:lang w:val="en-AU"/>
          </w:rPr>
          <w:t>[Sch2Visa030] Sch2 Visa 030 – Bridging C</w:t>
        </w:r>
      </w:hyperlink>
    </w:p>
    <w:p w14:paraId="64921418" w14:textId="77777777" w:rsidR="00817098" w:rsidRPr="00817098" w:rsidRDefault="00817098" w:rsidP="00817098">
      <w:pPr>
        <w:numPr>
          <w:ilvl w:val="0"/>
          <w:numId w:val="1"/>
        </w:numPr>
        <w:rPr>
          <w:lang w:val="en-AU"/>
        </w:rPr>
      </w:pPr>
      <w:hyperlink r:id="rId25" w:history="1">
        <w:r w:rsidRPr="00817098">
          <w:rPr>
            <w:rStyle w:val="Hyperlink"/>
            <w:lang w:val="en-AU"/>
          </w:rPr>
          <w:t>[SchBV] Sch2 Bridging visas – Visa application and related procedures</w:t>
        </w:r>
      </w:hyperlink>
    </w:p>
    <w:p w14:paraId="5319D4AE" w14:textId="77777777" w:rsidR="00817098" w:rsidRPr="00817098" w:rsidRDefault="00817098" w:rsidP="00817098">
      <w:pPr>
        <w:numPr>
          <w:ilvl w:val="0"/>
          <w:numId w:val="1"/>
        </w:numPr>
        <w:rPr>
          <w:lang w:val="en-AU"/>
        </w:rPr>
      </w:pPr>
      <w:hyperlink r:id="rId26" w:history="1">
        <w:r w:rsidRPr="00817098">
          <w:rPr>
            <w:rStyle w:val="Hyperlink"/>
            <w:lang w:val="en-AU"/>
          </w:rPr>
          <w:t>[Sch4 4020] Public Interest Criterion 4020 - The Integrity PIC</w:t>
        </w:r>
      </w:hyperlink>
    </w:p>
    <w:p w14:paraId="2100E9A2" w14:textId="77777777" w:rsidR="00817098" w:rsidRPr="00817098" w:rsidRDefault="00817098" w:rsidP="00817098">
      <w:pPr>
        <w:numPr>
          <w:ilvl w:val="0"/>
          <w:numId w:val="1"/>
        </w:numPr>
        <w:rPr>
          <w:lang w:val="en-AU"/>
        </w:rPr>
      </w:pPr>
      <w:hyperlink r:id="rId27" w:history="1">
        <w:r w:rsidRPr="00817098">
          <w:rPr>
            <w:rStyle w:val="Hyperlink"/>
            <w:lang w:val="en-AU"/>
          </w:rPr>
          <w:t>[Sch8/8504] 8504 – “(First) Entry Date” condition</w:t>
        </w:r>
      </w:hyperlink>
    </w:p>
    <w:p w14:paraId="3B0FBE33" w14:textId="77777777" w:rsidR="00817098" w:rsidRPr="00817098" w:rsidRDefault="00817098" w:rsidP="00817098">
      <w:pPr>
        <w:numPr>
          <w:ilvl w:val="0"/>
          <w:numId w:val="1"/>
        </w:numPr>
        <w:rPr>
          <w:lang w:val="en-AU"/>
        </w:rPr>
      </w:pPr>
      <w:hyperlink r:id="rId28" w:history="1">
        <w:r w:rsidRPr="00817098">
          <w:rPr>
            <w:rStyle w:val="Hyperlink"/>
            <w:lang w:val="en-AU"/>
          </w:rPr>
          <w:t>[Div1.2/reg1.15A] Reg 1.15A – Spouse</w:t>
        </w:r>
      </w:hyperlink>
    </w:p>
    <w:p w14:paraId="660075E7" w14:textId="77777777" w:rsidR="00817098" w:rsidRPr="00817098" w:rsidRDefault="00817098" w:rsidP="00817098">
      <w:pPr>
        <w:numPr>
          <w:ilvl w:val="0"/>
          <w:numId w:val="1"/>
        </w:numPr>
        <w:rPr>
          <w:lang w:val="en-AU"/>
        </w:rPr>
      </w:pPr>
      <w:hyperlink r:id="rId29" w:history="1">
        <w:r w:rsidRPr="00817098">
          <w:rPr>
            <w:rStyle w:val="Hyperlink"/>
            <w:lang w:val="en-AU"/>
          </w:rPr>
          <w:t>[Div1.2/reg1.09A] Reg 1.09A - De facto partner and de facto relationship</w:t>
        </w:r>
      </w:hyperlink>
    </w:p>
    <w:p w14:paraId="3AB814C8" w14:textId="77777777" w:rsidR="00817098" w:rsidRPr="00817098" w:rsidRDefault="00817098" w:rsidP="00817098">
      <w:pPr>
        <w:numPr>
          <w:ilvl w:val="0"/>
          <w:numId w:val="1"/>
        </w:numPr>
        <w:rPr>
          <w:lang w:val="en-AU"/>
        </w:rPr>
      </w:pPr>
      <w:hyperlink r:id="rId30" w:history="1">
        <w:r w:rsidRPr="00817098">
          <w:rPr>
            <w:rStyle w:val="Hyperlink"/>
            <w:lang w:val="en-AU"/>
          </w:rPr>
          <w:t>[Div2.1/reg2.03A] Reg 2.03A - Criteria applicable to de facto partners</w:t>
        </w:r>
      </w:hyperlink>
    </w:p>
    <w:p w14:paraId="43020BC8" w14:textId="77777777" w:rsidR="00817098" w:rsidRPr="00817098" w:rsidRDefault="00817098" w:rsidP="00817098">
      <w:pPr>
        <w:numPr>
          <w:ilvl w:val="0"/>
          <w:numId w:val="1"/>
        </w:numPr>
        <w:rPr>
          <w:lang w:val="en-AU"/>
        </w:rPr>
      </w:pPr>
      <w:hyperlink r:id="rId31" w:history="1">
        <w:r w:rsidRPr="00817098">
          <w:rPr>
            <w:rStyle w:val="Hyperlink"/>
            <w:lang w:val="en-AU"/>
          </w:rPr>
          <w:t>[Div1.2/reg1.04] Reg 1.04 - Adoption</w:t>
        </w:r>
      </w:hyperlink>
    </w:p>
    <w:p w14:paraId="408ACA4D" w14:textId="77777777" w:rsidR="00817098" w:rsidRPr="00817098" w:rsidRDefault="00817098" w:rsidP="00817098">
      <w:pPr>
        <w:rPr>
          <w:lang w:val="en-AU"/>
        </w:rPr>
      </w:pPr>
      <w:r w:rsidRPr="00817098">
        <w:rPr>
          <w:lang w:val="en-AU"/>
        </w:rPr>
        <w:br/>
      </w:r>
    </w:p>
    <w:p w14:paraId="277FD33A" w14:textId="77777777" w:rsidR="00817098" w:rsidRPr="00817098" w:rsidRDefault="00817098" w:rsidP="00817098">
      <w:pPr>
        <w:rPr>
          <w:b/>
          <w:bCs/>
          <w:lang w:val="en-AU"/>
        </w:rPr>
      </w:pPr>
      <w:r w:rsidRPr="00817098">
        <w:rPr>
          <w:b/>
          <w:bCs/>
          <w:lang w:val="en-AU"/>
        </w:rPr>
        <w:t>Latest LEGEND Version</w:t>
      </w:r>
    </w:p>
    <w:p w14:paraId="6DD71715" w14:textId="77777777" w:rsidR="00817098" w:rsidRPr="00817098" w:rsidRDefault="00817098" w:rsidP="00817098">
      <w:pPr>
        <w:rPr>
          <w:lang w:val="en-AU"/>
        </w:rPr>
      </w:pPr>
      <w:r w:rsidRPr="00817098">
        <w:rPr>
          <w:lang w:val="en-AU"/>
        </w:rPr>
        <w:t>1 July 2021</w:t>
      </w:r>
    </w:p>
    <w:p w14:paraId="6F9D779D" w14:textId="77777777" w:rsidR="00817098" w:rsidRPr="00817098" w:rsidRDefault="00817098" w:rsidP="00817098">
      <w:pPr>
        <w:rPr>
          <w:b/>
          <w:bCs/>
          <w:lang w:val="en-AU"/>
        </w:rPr>
      </w:pPr>
      <w:r w:rsidRPr="00817098">
        <w:rPr>
          <w:b/>
          <w:bCs/>
          <w:lang w:val="en-AU"/>
        </w:rPr>
        <w:t>Mandatory Review Date</w:t>
      </w:r>
    </w:p>
    <w:p w14:paraId="0702ACF6" w14:textId="77777777" w:rsidR="00817098" w:rsidRPr="00817098" w:rsidRDefault="00817098" w:rsidP="00817098">
      <w:pPr>
        <w:rPr>
          <w:lang w:val="en-AU"/>
        </w:rPr>
      </w:pPr>
      <w:r w:rsidRPr="00817098">
        <w:rPr>
          <w:lang w:val="en-AU"/>
        </w:rPr>
        <w:t>Please refer to the </w:t>
      </w:r>
      <w:hyperlink r:id="rId32" w:tgtFrame="_blank" w:tooltip="&lt; DEPARTMENTAL ACCESS ONLY &gt;" w:history="1">
        <w:r w:rsidRPr="00817098">
          <w:rPr>
            <w:rStyle w:val="Hyperlink"/>
            <w:lang w:val="en-AU"/>
          </w:rPr>
          <w:t>PPCR</w:t>
        </w:r>
      </w:hyperlink>
    </w:p>
    <w:p w14:paraId="0CB214A4" w14:textId="77777777" w:rsidR="00817098" w:rsidRPr="00817098" w:rsidRDefault="00817098" w:rsidP="00817098">
      <w:pPr>
        <w:rPr>
          <w:lang w:val="en-AU"/>
        </w:rPr>
      </w:pPr>
      <w:r w:rsidRPr="00817098">
        <w:rPr>
          <w:lang w:val="en-AU"/>
        </w:rPr>
        <w:br/>
      </w:r>
    </w:p>
    <w:p w14:paraId="26CE7EB1" w14:textId="77777777" w:rsidR="00817098" w:rsidRPr="00817098" w:rsidRDefault="00817098" w:rsidP="00817098">
      <w:pPr>
        <w:rPr>
          <w:b/>
          <w:bCs/>
          <w:lang w:val="en-AU"/>
        </w:rPr>
      </w:pPr>
      <w:r w:rsidRPr="00817098">
        <w:rPr>
          <w:b/>
          <w:bCs/>
          <w:lang w:val="en-AU"/>
        </w:rPr>
        <w:t>Contact</w:t>
      </w:r>
    </w:p>
    <w:p w14:paraId="5ADF1F18" w14:textId="77777777" w:rsidR="00817098" w:rsidRPr="00817098" w:rsidRDefault="00817098" w:rsidP="00817098">
      <w:pPr>
        <w:rPr>
          <w:lang w:val="en-AU"/>
        </w:rPr>
      </w:pPr>
      <w:r w:rsidRPr="00817098">
        <w:rPr>
          <w:lang w:val="en-AU"/>
        </w:rPr>
        <w:t>Skilled and Migration Program Section</w:t>
      </w:r>
    </w:p>
    <w:p w14:paraId="3CB8D0E8" w14:textId="77777777" w:rsidR="00817098" w:rsidRPr="00817098" w:rsidRDefault="00817098" w:rsidP="00817098">
      <w:pPr>
        <w:rPr>
          <w:lang w:val="en-AU"/>
        </w:rPr>
      </w:pPr>
      <w:r w:rsidRPr="00817098">
        <w:rPr>
          <w:lang w:val="en-AU"/>
        </w:rPr>
        <w:br/>
      </w:r>
    </w:p>
    <w:p w14:paraId="1933316B" w14:textId="77777777" w:rsidR="00817098" w:rsidRPr="00817098" w:rsidRDefault="00817098" w:rsidP="00817098">
      <w:pPr>
        <w:rPr>
          <w:b/>
          <w:bCs/>
          <w:lang w:val="en-AU"/>
        </w:rPr>
      </w:pPr>
      <w:r w:rsidRPr="00817098">
        <w:rPr>
          <w:b/>
          <w:bCs/>
          <w:lang w:val="en-AU"/>
        </w:rPr>
        <w:t>Document ID</w:t>
      </w:r>
    </w:p>
    <w:p w14:paraId="5BFBA73E" w14:textId="77777777" w:rsidR="00817098" w:rsidRPr="00817098" w:rsidRDefault="00817098" w:rsidP="00817098">
      <w:pPr>
        <w:rPr>
          <w:lang w:val="en-AU"/>
        </w:rPr>
      </w:pPr>
      <w:r w:rsidRPr="00817098">
        <w:rPr>
          <w:lang w:val="en-AU"/>
        </w:rPr>
        <w:t>VM-3106</w:t>
      </w:r>
    </w:p>
    <w:p w14:paraId="604BD967" w14:textId="77777777" w:rsidR="00817098" w:rsidRPr="00817098" w:rsidRDefault="00817098" w:rsidP="00817098">
      <w:pPr>
        <w:rPr>
          <w:lang w:val="en-AU"/>
        </w:rPr>
      </w:pPr>
      <w:r w:rsidRPr="00817098">
        <w:rPr>
          <w:lang w:val="en-AU"/>
        </w:rPr>
        <w:br/>
      </w:r>
    </w:p>
    <w:p w14:paraId="58E02320" w14:textId="77777777" w:rsidR="00817098" w:rsidRPr="00817098" w:rsidRDefault="00817098" w:rsidP="00817098">
      <w:pPr>
        <w:rPr>
          <w:b/>
          <w:bCs/>
          <w:lang w:val="en-AU"/>
        </w:rPr>
      </w:pPr>
      <w:r w:rsidRPr="00817098">
        <w:rPr>
          <w:b/>
          <w:bCs/>
          <w:lang w:val="en-AU"/>
        </w:rPr>
        <w:t>Table of Contents</w:t>
      </w:r>
    </w:p>
    <w:p w14:paraId="29B0733E" w14:textId="77777777" w:rsidR="00817098" w:rsidRPr="00817098" w:rsidRDefault="00817098" w:rsidP="00817098">
      <w:pPr>
        <w:rPr>
          <w:lang w:val="en-AU"/>
        </w:rPr>
      </w:pPr>
      <w:hyperlink r:id="rId33" w:anchor="1" w:history="1">
        <w:r w:rsidRPr="00817098">
          <w:rPr>
            <w:rStyle w:val="Hyperlink"/>
            <w:lang w:val="en-AU"/>
          </w:rPr>
          <w:t>1. Purpose</w:t>
        </w:r>
      </w:hyperlink>
    </w:p>
    <w:p w14:paraId="7141EB96" w14:textId="77777777" w:rsidR="00817098" w:rsidRPr="00817098" w:rsidRDefault="00817098" w:rsidP="00817098">
      <w:pPr>
        <w:rPr>
          <w:lang w:val="en-AU"/>
        </w:rPr>
      </w:pPr>
      <w:hyperlink r:id="rId34" w:anchor="2" w:history="1">
        <w:r w:rsidRPr="00817098">
          <w:rPr>
            <w:rStyle w:val="Hyperlink"/>
            <w:lang w:val="en-AU"/>
          </w:rPr>
          <w:t>2. Scope</w:t>
        </w:r>
      </w:hyperlink>
    </w:p>
    <w:p w14:paraId="08F7C013" w14:textId="77777777" w:rsidR="00817098" w:rsidRPr="00817098" w:rsidRDefault="00817098" w:rsidP="00817098">
      <w:pPr>
        <w:rPr>
          <w:lang w:val="en-AU"/>
        </w:rPr>
      </w:pPr>
      <w:hyperlink r:id="rId35" w:anchor="3" w:history="1">
        <w:r w:rsidRPr="00817098">
          <w:rPr>
            <w:rStyle w:val="Hyperlink"/>
            <w:lang w:val="en-AU"/>
          </w:rPr>
          <w:t>3. Policy intent</w:t>
        </w:r>
      </w:hyperlink>
    </w:p>
    <w:p w14:paraId="23903FA4" w14:textId="77777777" w:rsidR="00817098" w:rsidRPr="00817098" w:rsidRDefault="00817098" w:rsidP="00817098">
      <w:pPr>
        <w:rPr>
          <w:lang w:val="en-AU"/>
        </w:rPr>
      </w:pPr>
      <w:hyperlink r:id="rId36" w:anchor="3_1" w:history="1">
        <w:r w:rsidRPr="00817098">
          <w:rPr>
            <w:rStyle w:val="Hyperlink"/>
            <w:lang w:val="en-AU"/>
          </w:rPr>
          <w:t>3.1. Objectives of the program</w:t>
        </w:r>
      </w:hyperlink>
    </w:p>
    <w:p w14:paraId="6FE64CE5" w14:textId="77777777" w:rsidR="00817098" w:rsidRPr="00817098" w:rsidRDefault="00817098" w:rsidP="00817098">
      <w:pPr>
        <w:rPr>
          <w:lang w:val="en-AU"/>
        </w:rPr>
      </w:pPr>
      <w:hyperlink r:id="rId37" w:anchor="4" w:history="1">
        <w:r w:rsidRPr="00817098">
          <w:rPr>
            <w:rStyle w:val="Hyperlink"/>
            <w:lang w:val="en-AU"/>
          </w:rPr>
          <w:t>4. Procedural Instruction</w:t>
        </w:r>
      </w:hyperlink>
    </w:p>
    <w:p w14:paraId="7120D09E" w14:textId="77777777" w:rsidR="00817098" w:rsidRPr="00817098" w:rsidRDefault="00817098" w:rsidP="00817098">
      <w:pPr>
        <w:rPr>
          <w:lang w:val="en-AU"/>
        </w:rPr>
      </w:pPr>
      <w:hyperlink r:id="rId38" w:anchor="4_1" w:history="1">
        <w:r w:rsidRPr="00817098">
          <w:rPr>
            <w:rStyle w:val="Hyperlink"/>
            <w:lang w:val="en-AU"/>
          </w:rPr>
          <w:t>4.1. About Subclass 190</w:t>
        </w:r>
      </w:hyperlink>
    </w:p>
    <w:p w14:paraId="12F03F1A" w14:textId="77777777" w:rsidR="00817098" w:rsidRPr="00817098" w:rsidRDefault="00817098" w:rsidP="00817098">
      <w:pPr>
        <w:rPr>
          <w:lang w:val="en-AU"/>
        </w:rPr>
      </w:pPr>
      <w:hyperlink r:id="rId39" w:anchor="4_2" w:history="1">
        <w:r w:rsidRPr="00817098">
          <w:rPr>
            <w:rStyle w:val="Hyperlink"/>
            <w:lang w:val="en-AU"/>
          </w:rPr>
          <w:t>4.2 Subclass 190 legislation</w:t>
        </w:r>
      </w:hyperlink>
    </w:p>
    <w:p w14:paraId="25B18C1C" w14:textId="77777777" w:rsidR="00817098" w:rsidRPr="00817098" w:rsidRDefault="00817098" w:rsidP="00817098">
      <w:pPr>
        <w:rPr>
          <w:lang w:val="en-AU"/>
        </w:rPr>
      </w:pPr>
      <w:hyperlink r:id="rId40" w:anchor="4_2" w:history="1">
        <w:r w:rsidRPr="00817098">
          <w:rPr>
            <w:rStyle w:val="Hyperlink"/>
            <w:lang w:val="en-AU"/>
          </w:rPr>
          <w:t>4.3 Subclass 190 – section 499 directions</w:t>
        </w:r>
      </w:hyperlink>
    </w:p>
    <w:p w14:paraId="2758C279" w14:textId="77777777" w:rsidR="00817098" w:rsidRPr="00817098" w:rsidRDefault="00817098" w:rsidP="00817098">
      <w:pPr>
        <w:rPr>
          <w:lang w:val="en-AU"/>
        </w:rPr>
      </w:pPr>
      <w:hyperlink r:id="rId41" w:anchor="Applyingforasubclass190visa" w:history="1">
        <w:r w:rsidRPr="00817098">
          <w:rPr>
            <w:rStyle w:val="Hyperlink"/>
            <w:lang w:val="en-AU"/>
          </w:rPr>
          <w:t>Applying for a Subclass 190 visa</w:t>
        </w:r>
      </w:hyperlink>
    </w:p>
    <w:p w14:paraId="13296D8F" w14:textId="77777777" w:rsidR="00817098" w:rsidRPr="00817098" w:rsidRDefault="00817098" w:rsidP="00817098">
      <w:pPr>
        <w:rPr>
          <w:lang w:val="en-AU"/>
        </w:rPr>
      </w:pPr>
      <w:hyperlink r:id="rId42" w:anchor="5" w:history="1">
        <w:r w:rsidRPr="00817098">
          <w:rPr>
            <w:rStyle w:val="Hyperlink"/>
            <w:lang w:val="en-AU"/>
          </w:rPr>
          <w:t>5. Schedule 1 Requirements</w:t>
        </w:r>
      </w:hyperlink>
    </w:p>
    <w:p w14:paraId="375CB302" w14:textId="77777777" w:rsidR="00817098" w:rsidRPr="00817098" w:rsidRDefault="00817098" w:rsidP="00817098">
      <w:pPr>
        <w:rPr>
          <w:lang w:val="en-AU"/>
        </w:rPr>
      </w:pPr>
      <w:hyperlink r:id="rId43" w:anchor="5_1" w:history="1">
        <w:r w:rsidRPr="00817098">
          <w:rPr>
            <w:rStyle w:val="Hyperlink"/>
            <w:lang w:val="en-AU"/>
          </w:rPr>
          <w:t>5.1. Item 1138 of Schedule 1 to the Regulations</w:t>
        </w:r>
      </w:hyperlink>
    </w:p>
    <w:p w14:paraId="7A4C2612" w14:textId="77777777" w:rsidR="00817098" w:rsidRPr="00817098" w:rsidRDefault="00817098" w:rsidP="00817098">
      <w:pPr>
        <w:rPr>
          <w:lang w:val="en-AU"/>
        </w:rPr>
      </w:pPr>
      <w:hyperlink r:id="rId44" w:anchor="5_1_1" w:history="1">
        <w:r w:rsidRPr="00817098">
          <w:rPr>
            <w:rStyle w:val="Hyperlink"/>
            <w:lang w:val="en-AU"/>
          </w:rPr>
          <w:t>5.1.1 Application form</w:t>
        </w:r>
      </w:hyperlink>
    </w:p>
    <w:p w14:paraId="565D7247" w14:textId="77777777" w:rsidR="00817098" w:rsidRPr="00817098" w:rsidRDefault="00817098" w:rsidP="00817098">
      <w:pPr>
        <w:rPr>
          <w:lang w:val="en-AU"/>
        </w:rPr>
      </w:pPr>
      <w:hyperlink r:id="rId45" w:anchor="5_1_2" w:history="1">
        <w:r w:rsidRPr="00817098">
          <w:rPr>
            <w:rStyle w:val="Hyperlink"/>
            <w:lang w:val="en-AU"/>
          </w:rPr>
          <w:t>5.1.2 Visa application charge (VAC)</w:t>
        </w:r>
      </w:hyperlink>
    </w:p>
    <w:p w14:paraId="59F603CE" w14:textId="77777777" w:rsidR="00817098" w:rsidRPr="00817098" w:rsidRDefault="00817098" w:rsidP="00817098">
      <w:pPr>
        <w:rPr>
          <w:lang w:val="en-AU"/>
        </w:rPr>
      </w:pPr>
      <w:hyperlink r:id="rId46" w:anchor="5_1_3" w:history="1">
        <w:r w:rsidRPr="00817098">
          <w:rPr>
            <w:rStyle w:val="Hyperlink"/>
            <w:lang w:val="en-AU"/>
          </w:rPr>
          <w:t>5.1.3 Application must be made at the place and in the manner specified by the Minister</w:t>
        </w:r>
      </w:hyperlink>
    </w:p>
    <w:p w14:paraId="4DFCD2E5" w14:textId="77777777" w:rsidR="00817098" w:rsidRPr="00817098" w:rsidRDefault="00817098" w:rsidP="00817098">
      <w:pPr>
        <w:rPr>
          <w:lang w:val="en-AU"/>
        </w:rPr>
      </w:pPr>
      <w:hyperlink r:id="rId47" w:anchor="5_1_4" w:history="1">
        <w:r w:rsidRPr="00817098">
          <w:rPr>
            <w:rStyle w:val="Hyperlink"/>
            <w:lang w:val="en-AU"/>
          </w:rPr>
          <w:t>5.1.4 Where Subclass 190 visa applicants must be</w:t>
        </w:r>
      </w:hyperlink>
    </w:p>
    <w:p w14:paraId="77338BF5" w14:textId="77777777" w:rsidR="00817098" w:rsidRPr="00817098" w:rsidRDefault="00817098" w:rsidP="00817098">
      <w:pPr>
        <w:rPr>
          <w:lang w:val="en-AU"/>
        </w:rPr>
      </w:pPr>
      <w:hyperlink r:id="rId48" w:anchor="5_1_5" w:history="1">
        <w:r w:rsidRPr="00817098">
          <w:rPr>
            <w:rStyle w:val="Hyperlink"/>
            <w:lang w:val="en-AU"/>
          </w:rPr>
          <w:t>5.1.5 Qualifying visas</w:t>
        </w:r>
      </w:hyperlink>
    </w:p>
    <w:p w14:paraId="0F8D1E02" w14:textId="77777777" w:rsidR="00817098" w:rsidRPr="00817098" w:rsidRDefault="00817098" w:rsidP="00817098">
      <w:pPr>
        <w:rPr>
          <w:lang w:val="en-AU"/>
        </w:rPr>
      </w:pPr>
      <w:hyperlink r:id="rId49" w:anchor="5_1_6" w:history="1">
        <w:r w:rsidRPr="00817098">
          <w:rPr>
            <w:rStyle w:val="Hyperlink"/>
            <w:lang w:val="en-AU"/>
          </w:rPr>
          <w:t>5.1.6 Application by a member of the family unit</w:t>
        </w:r>
      </w:hyperlink>
    </w:p>
    <w:p w14:paraId="33C4EAB3" w14:textId="77777777" w:rsidR="00817098" w:rsidRPr="00817098" w:rsidRDefault="00817098" w:rsidP="00817098">
      <w:pPr>
        <w:rPr>
          <w:lang w:val="en-AU"/>
        </w:rPr>
      </w:pPr>
      <w:hyperlink r:id="rId50" w:anchor="5_1_7" w:history="1">
        <w:r w:rsidRPr="00817098">
          <w:rPr>
            <w:rStyle w:val="Hyperlink"/>
            <w:lang w:val="en-AU"/>
          </w:rPr>
          <w:t>5.1.7 Bars on applying</w:t>
        </w:r>
      </w:hyperlink>
    </w:p>
    <w:p w14:paraId="246CA2CE" w14:textId="77777777" w:rsidR="00817098" w:rsidRPr="00817098" w:rsidRDefault="00817098" w:rsidP="00817098">
      <w:pPr>
        <w:rPr>
          <w:lang w:val="en-AU"/>
        </w:rPr>
      </w:pPr>
      <w:hyperlink r:id="rId51" w:anchor="5_1_8" w:history="1">
        <w:r w:rsidRPr="00817098">
          <w:rPr>
            <w:rStyle w:val="Hyperlink"/>
            <w:lang w:val="en-AU"/>
          </w:rPr>
          <w:t>5.1.8 Section 48 bar on applying for certain visas in Australia</w:t>
        </w:r>
      </w:hyperlink>
    </w:p>
    <w:p w14:paraId="76AE8124" w14:textId="77777777" w:rsidR="00817098" w:rsidRPr="00817098" w:rsidRDefault="00817098" w:rsidP="00817098">
      <w:pPr>
        <w:rPr>
          <w:lang w:val="en-AU"/>
        </w:rPr>
      </w:pPr>
      <w:hyperlink r:id="rId52" w:anchor="5_1_9" w:history="1">
        <w:r w:rsidRPr="00817098">
          <w:rPr>
            <w:rStyle w:val="Hyperlink"/>
            <w:lang w:val="en-AU"/>
          </w:rPr>
          <w:t>5.1.9 No further application conditions – waiver provisions</w:t>
        </w:r>
      </w:hyperlink>
    </w:p>
    <w:p w14:paraId="1F9D26C9" w14:textId="77777777" w:rsidR="00817098" w:rsidRPr="00817098" w:rsidRDefault="00817098" w:rsidP="00817098">
      <w:pPr>
        <w:rPr>
          <w:lang w:val="en-AU"/>
        </w:rPr>
      </w:pPr>
      <w:hyperlink r:id="rId53" w:anchor="5_1_10" w:history="1">
        <w:r w:rsidRPr="00817098">
          <w:rPr>
            <w:rStyle w:val="Hyperlink"/>
            <w:lang w:val="en-AU"/>
          </w:rPr>
          <w:t>5.1.10 Additional requirements to be met by the primary applicant</w:t>
        </w:r>
      </w:hyperlink>
    </w:p>
    <w:p w14:paraId="6AE5A54A" w14:textId="77777777" w:rsidR="00817098" w:rsidRPr="00817098" w:rsidRDefault="00817098" w:rsidP="00817098">
      <w:pPr>
        <w:rPr>
          <w:lang w:val="en-AU"/>
        </w:rPr>
      </w:pPr>
      <w:hyperlink r:id="rId54" w:anchor="5_1_11" w:history="1">
        <w:r w:rsidRPr="00817098">
          <w:rPr>
            <w:rStyle w:val="Hyperlink"/>
            <w:lang w:val="en-AU"/>
          </w:rPr>
          <w:t>5.1.11 Invitation required</w:t>
        </w:r>
      </w:hyperlink>
    </w:p>
    <w:p w14:paraId="0702F189" w14:textId="77777777" w:rsidR="00817098" w:rsidRPr="00817098" w:rsidRDefault="00817098" w:rsidP="00817098">
      <w:pPr>
        <w:rPr>
          <w:lang w:val="en-AU"/>
        </w:rPr>
      </w:pPr>
      <w:hyperlink r:id="rId55" w:anchor="5_1_12" w:history="1">
        <w:r w:rsidRPr="00817098">
          <w:rPr>
            <w:rStyle w:val="Hyperlink"/>
            <w:lang w:val="en-AU"/>
          </w:rPr>
          <w:t>5.1.12 Application must be made within the specified period</w:t>
        </w:r>
      </w:hyperlink>
    </w:p>
    <w:p w14:paraId="16F8CCBE" w14:textId="77777777" w:rsidR="00817098" w:rsidRPr="00817098" w:rsidRDefault="00817098" w:rsidP="00817098">
      <w:pPr>
        <w:rPr>
          <w:lang w:val="en-AU"/>
        </w:rPr>
      </w:pPr>
      <w:hyperlink r:id="rId56" w:anchor="5_1_13" w:history="1">
        <w:r w:rsidRPr="00817098">
          <w:rPr>
            <w:rStyle w:val="Hyperlink"/>
            <w:lang w:val="en-AU"/>
          </w:rPr>
          <w:t>5.1.13 Applicant must not have turned 45 at the time of invitation</w:t>
        </w:r>
      </w:hyperlink>
    </w:p>
    <w:p w14:paraId="61D362CC" w14:textId="77777777" w:rsidR="00817098" w:rsidRPr="00817098" w:rsidRDefault="00817098" w:rsidP="00817098">
      <w:pPr>
        <w:rPr>
          <w:lang w:val="en-AU"/>
        </w:rPr>
      </w:pPr>
      <w:hyperlink r:id="rId57" w:anchor="5_1_14" w:history="1">
        <w:r w:rsidRPr="00817098">
          <w:rPr>
            <w:rStyle w:val="Hyperlink"/>
            <w:lang w:val="en-AU"/>
          </w:rPr>
          <w:t>5.1.14 Applicant must nominate a skilled occupation</w:t>
        </w:r>
      </w:hyperlink>
    </w:p>
    <w:p w14:paraId="05821AC8" w14:textId="77777777" w:rsidR="00817098" w:rsidRPr="00817098" w:rsidRDefault="00817098" w:rsidP="00817098">
      <w:pPr>
        <w:rPr>
          <w:lang w:val="en-AU"/>
        </w:rPr>
      </w:pPr>
      <w:hyperlink r:id="rId58" w:anchor="5_1_15" w:history="1">
        <w:r w:rsidRPr="00817098">
          <w:rPr>
            <w:rStyle w:val="Hyperlink"/>
            <w:lang w:val="en-AU"/>
          </w:rPr>
          <w:t>5.1.15 Applicant must be nominated by a State or Territory government agency</w:t>
        </w:r>
      </w:hyperlink>
    </w:p>
    <w:p w14:paraId="6B4A28FF" w14:textId="77777777" w:rsidR="00817098" w:rsidRPr="00817098" w:rsidRDefault="00817098" w:rsidP="00817098">
      <w:pPr>
        <w:rPr>
          <w:lang w:val="en-AU"/>
        </w:rPr>
      </w:pPr>
      <w:hyperlink r:id="rId59" w:anchor="5_1_16" w:history="1">
        <w:r w:rsidRPr="00817098">
          <w:rPr>
            <w:rStyle w:val="Hyperlink"/>
            <w:lang w:val="en-AU"/>
          </w:rPr>
          <w:t>5.1.16 Nominated skilled occupation cannot later be changed</w:t>
        </w:r>
      </w:hyperlink>
    </w:p>
    <w:p w14:paraId="17139D46" w14:textId="77777777" w:rsidR="00817098" w:rsidRPr="00817098" w:rsidRDefault="00817098" w:rsidP="00817098">
      <w:pPr>
        <w:rPr>
          <w:lang w:val="en-AU"/>
        </w:rPr>
      </w:pPr>
      <w:hyperlink r:id="rId60" w:anchor="5_2" w:history="1">
        <w:r w:rsidRPr="00817098">
          <w:rPr>
            <w:rStyle w:val="Hyperlink"/>
            <w:lang w:val="en-AU"/>
          </w:rPr>
          <w:t>5.2. If Schedule 1 requirements are not met</w:t>
        </w:r>
      </w:hyperlink>
    </w:p>
    <w:p w14:paraId="668549CA" w14:textId="77777777" w:rsidR="00817098" w:rsidRPr="00817098" w:rsidRDefault="00817098" w:rsidP="00817098">
      <w:pPr>
        <w:rPr>
          <w:lang w:val="en-AU"/>
        </w:rPr>
      </w:pPr>
      <w:hyperlink r:id="rId61" w:anchor="5_3" w:history="1">
        <w:r w:rsidRPr="00817098">
          <w:rPr>
            <w:rStyle w:val="Hyperlink"/>
            <w:lang w:val="en-AU"/>
          </w:rPr>
          <w:t>5.3. If primary application is invalid, all ‘combined’ applications invalid</w:t>
        </w:r>
      </w:hyperlink>
    </w:p>
    <w:p w14:paraId="226CAF8A" w14:textId="77777777" w:rsidR="00817098" w:rsidRPr="00817098" w:rsidRDefault="00817098" w:rsidP="00817098">
      <w:pPr>
        <w:rPr>
          <w:lang w:val="en-AU"/>
        </w:rPr>
      </w:pPr>
      <w:hyperlink r:id="rId62" w:anchor="6" w:history="1">
        <w:r w:rsidRPr="00817098">
          <w:rPr>
            <w:rStyle w:val="Hyperlink"/>
            <w:lang w:val="en-AU"/>
          </w:rPr>
          <w:t>6. Schedule 2 Primary criteria</w:t>
        </w:r>
      </w:hyperlink>
    </w:p>
    <w:p w14:paraId="3E96FCDA" w14:textId="77777777" w:rsidR="00817098" w:rsidRPr="00817098" w:rsidRDefault="00817098" w:rsidP="00817098">
      <w:pPr>
        <w:rPr>
          <w:lang w:val="en-AU"/>
        </w:rPr>
      </w:pPr>
      <w:hyperlink r:id="rId63" w:anchor="6_1" w:history="1">
        <w:r w:rsidRPr="00817098">
          <w:rPr>
            <w:rStyle w:val="Hyperlink"/>
            <w:lang w:val="en-AU"/>
          </w:rPr>
          <w:t>6.1. Primary criteria</w:t>
        </w:r>
      </w:hyperlink>
    </w:p>
    <w:p w14:paraId="416F081E" w14:textId="77777777" w:rsidR="00817098" w:rsidRPr="00817098" w:rsidRDefault="00817098" w:rsidP="00817098">
      <w:pPr>
        <w:rPr>
          <w:lang w:val="en-AU"/>
        </w:rPr>
      </w:pPr>
      <w:hyperlink r:id="rId64" w:anchor="6_1_1" w:history="1">
        <w:r w:rsidRPr="00817098">
          <w:rPr>
            <w:rStyle w:val="Hyperlink"/>
            <w:lang w:val="en-AU"/>
          </w:rPr>
          <w:t>6.1.1 Introduction</w:t>
        </w:r>
      </w:hyperlink>
    </w:p>
    <w:p w14:paraId="5B974754" w14:textId="77777777" w:rsidR="00817098" w:rsidRPr="00817098" w:rsidRDefault="00817098" w:rsidP="00817098">
      <w:pPr>
        <w:rPr>
          <w:lang w:val="en-AU"/>
        </w:rPr>
      </w:pPr>
      <w:hyperlink r:id="rId65" w:anchor="6_2" w:history="1">
        <w:r w:rsidRPr="00817098">
          <w:rPr>
            <w:rStyle w:val="Hyperlink"/>
            <w:lang w:val="en-AU"/>
          </w:rPr>
          <w:t>6.2. Invitation</w:t>
        </w:r>
      </w:hyperlink>
    </w:p>
    <w:p w14:paraId="559858F3" w14:textId="77777777" w:rsidR="00817098" w:rsidRPr="00817098" w:rsidRDefault="00817098" w:rsidP="00817098">
      <w:pPr>
        <w:rPr>
          <w:lang w:val="en-AU"/>
        </w:rPr>
      </w:pPr>
      <w:hyperlink r:id="rId66" w:anchor="6_3" w:history="1">
        <w:r w:rsidRPr="00817098">
          <w:rPr>
            <w:rStyle w:val="Hyperlink"/>
            <w:lang w:val="en-AU"/>
          </w:rPr>
          <w:t>6.3. Suitable skills assessment</w:t>
        </w:r>
      </w:hyperlink>
    </w:p>
    <w:p w14:paraId="509950A5" w14:textId="77777777" w:rsidR="00817098" w:rsidRPr="00817098" w:rsidRDefault="00817098" w:rsidP="00817098">
      <w:pPr>
        <w:rPr>
          <w:lang w:val="en-AU"/>
        </w:rPr>
      </w:pPr>
      <w:hyperlink r:id="rId67" w:anchor="6_3_1" w:history="1">
        <w:r w:rsidRPr="00817098">
          <w:rPr>
            <w:rStyle w:val="Hyperlink"/>
            <w:lang w:val="en-AU"/>
          </w:rPr>
          <w:t>6.3.1 Time of invitation to apply</w:t>
        </w:r>
      </w:hyperlink>
    </w:p>
    <w:p w14:paraId="24B7B923" w14:textId="77777777" w:rsidR="00817098" w:rsidRPr="00817098" w:rsidRDefault="00817098" w:rsidP="00817098">
      <w:pPr>
        <w:rPr>
          <w:lang w:val="en-AU"/>
        </w:rPr>
      </w:pPr>
      <w:hyperlink r:id="rId68" w:anchor="6_3_2" w:history="1">
        <w:r w:rsidRPr="00817098">
          <w:rPr>
            <w:rStyle w:val="Hyperlink"/>
            <w:lang w:val="en-AU"/>
          </w:rPr>
          <w:t>6.3.2 Subclass 485 skills assessments are not acceptable</w:t>
        </w:r>
      </w:hyperlink>
    </w:p>
    <w:p w14:paraId="37463C79" w14:textId="77777777" w:rsidR="00817098" w:rsidRPr="00817098" w:rsidRDefault="00817098" w:rsidP="00817098">
      <w:pPr>
        <w:rPr>
          <w:lang w:val="en-AU"/>
        </w:rPr>
      </w:pPr>
      <w:hyperlink r:id="rId69" w:anchor="6_3_3" w:history="1">
        <w:r w:rsidRPr="00817098">
          <w:rPr>
            <w:rStyle w:val="Hyperlink"/>
            <w:lang w:val="en-AU"/>
          </w:rPr>
          <w:t>6.3.3 Medical Practitioners</w:t>
        </w:r>
      </w:hyperlink>
    </w:p>
    <w:p w14:paraId="1C8AAFBF" w14:textId="77777777" w:rsidR="00817098" w:rsidRPr="00817098" w:rsidRDefault="00817098" w:rsidP="00817098">
      <w:pPr>
        <w:rPr>
          <w:lang w:val="en-AU"/>
        </w:rPr>
      </w:pPr>
      <w:hyperlink r:id="rId70" w:anchor="6_3_4" w:history="1">
        <w:r w:rsidRPr="00817098">
          <w:rPr>
            <w:rStyle w:val="Hyperlink"/>
            <w:lang w:val="en-AU"/>
          </w:rPr>
          <w:t>6.3.4 Solicitors and Barristers</w:t>
        </w:r>
      </w:hyperlink>
    </w:p>
    <w:p w14:paraId="0F84F84C" w14:textId="77777777" w:rsidR="00817098" w:rsidRPr="00817098" w:rsidRDefault="00817098" w:rsidP="00817098">
      <w:pPr>
        <w:rPr>
          <w:lang w:val="en-AU"/>
        </w:rPr>
      </w:pPr>
      <w:hyperlink r:id="rId71" w:anchor="6_3_5" w:history="1">
        <w:r w:rsidRPr="00817098">
          <w:rPr>
            <w:rStyle w:val="Hyperlink"/>
            <w:lang w:val="en-AU"/>
          </w:rPr>
          <w:t>6.3.5 Professional membership or registration is not a skills assessment</w:t>
        </w:r>
      </w:hyperlink>
    </w:p>
    <w:p w14:paraId="7B364124" w14:textId="77777777" w:rsidR="00817098" w:rsidRPr="00817098" w:rsidRDefault="00817098" w:rsidP="00817098">
      <w:pPr>
        <w:rPr>
          <w:lang w:val="en-AU"/>
        </w:rPr>
      </w:pPr>
      <w:hyperlink r:id="rId72" w:anchor="6_3_6" w:history="1">
        <w:r w:rsidRPr="00817098">
          <w:rPr>
            <w:rStyle w:val="Hyperlink"/>
            <w:lang w:val="en-AU"/>
          </w:rPr>
          <w:t>6.3.6 Validity period for skills assessment</w:t>
        </w:r>
      </w:hyperlink>
    </w:p>
    <w:p w14:paraId="6B6DF17F" w14:textId="77777777" w:rsidR="00817098" w:rsidRPr="00817098" w:rsidRDefault="00817098" w:rsidP="00817098">
      <w:pPr>
        <w:rPr>
          <w:lang w:val="en-AU"/>
        </w:rPr>
      </w:pPr>
      <w:hyperlink r:id="rId73" w:anchor="6_3_7" w:history="1">
        <w:r w:rsidRPr="00817098">
          <w:rPr>
            <w:rStyle w:val="Hyperlink"/>
            <w:lang w:val="en-AU"/>
          </w:rPr>
          <w:t>6.3.7 Skills assessment made on the basis of a qualification obtained in Australia</w:t>
        </w:r>
      </w:hyperlink>
    </w:p>
    <w:p w14:paraId="73D672DF" w14:textId="77777777" w:rsidR="00817098" w:rsidRPr="00817098" w:rsidRDefault="00817098" w:rsidP="00817098">
      <w:pPr>
        <w:rPr>
          <w:lang w:val="en-AU"/>
        </w:rPr>
      </w:pPr>
      <w:hyperlink r:id="rId74" w:anchor="6_4" w:history="1">
        <w:r w:rsidRPr="00817098">
          <w:rPr>
            <w:rStyle w:val="Hyperlink"/>
            <w:lang w:val="en-AU"/>
          </w:rPr>
          <w:t>6.4. English language criterion</w:t>
        </w:r>
      </w:hyperlink>
    </w:p>
    <w:p w14:paraId="0501B7D9" w14:textId="77777777" w:rsidR="00817098" w:rsidRPr="00817098" w:rsidRDefault="00817098" w:rsidP="00817098">
      <w:pPr>
        <w:rPr>
          <w:lang w:val="en-AU"/>
        </w:rPr>
      </w:pPr>
      <w:hyperlink r:id="rId75" w:anchor="6_4_1" w:history="1">
        <w:r w:rsidRPr="00817098">
          <w:rPr>
            <w:rStyle w:val="Hyperlink"/>
            <w:lang w:val="en-AU"/>
          </w:rPr>
          <w:t>6.4.1 Competent English</w:t>
        </w:r>
      </w:hyperlink>
    </w:p>
    <w:p w14:paraId="2DF6A36D" w14:textId="77777777" w:rsidR="00817098" w:rsidRPr="00817098" w:rsidRDefault="00817098" w:rsidP="00817098">
      <w:pPr>
        <w:rPr>
          <w:lang w:val="en-AU"/>
        </w:rPr>
      </w:pPr>
      <w:hyperlink r:id="rId76" w:anchor="6_4_2" w:history="1">
        <w:r w:rsidRPr="00817098">
          <w:rPr>
            <w:rStyle w:val="Hyperlink"/>
            <w:lang w:val="en-AU"/>
          </w:rPr>
          <w:t>6.4.2 Validity period of English language test</w:t>
        </w:r>
      </w:hyperlink>
    </w:p>
    <w:p w14:paraId="69E84AC9" w14:textId="77777777" w:rsidR="00817098" w:rsidRPr="00817098" w:rsidRDefault="00817098" w:rsidP="00817098">
      <w:pPr>
        <w:rPr>
          <w:lang w:val="en-AU"/>
        </w:rPr>
      </w:pPr>
      <w:hyperlink r:id="rId77" w:anchor="6_5" w:history="1">
        <w:r w:rsidRPr="00817098">
          <w:rPr>
            <w:rStyle w:val="Hyperlink"/>
            <w:lang w:val="en-AU"/>
          </w:rPr>
          <w:t>6.5. Points test</w:t>
        </w:r>
      </w:hyperlink>
    </w:p>
    <w:p w14:paraId="0F89F815" w14:textId="77777777" w:rsidR="00817098" w:rsidRPr="00817098" w:rsidRDefault="00817098" w:rsidP="00817098">
      <w:pPr>
        <w:rPr>
          <w:lang w:val="en-AU"/>
        </w:rPr>
      </w:pPr>
      <w:hyperlink r:id="rId78" w:anchor="6_5_1" w:history="1">
        <w:r w:rsidRPr="00817098">
          <w:rPr>
            <w:rStyle w:val="Hyperlink"/>
            <w:lang w:val="en-AU"/>
          </w:rPr>
          <w:t>6.5.1 Points assessment</w:t>
        </w:r>
      </w:hyperlink>
    </w:p>
    <w:p w14:paraId="3AFF0928" w14:textId="77777777" w:rsidR="00817098" w:rsidRPr="00817098" w:rsidRDefault="00817098" w:rsidP="00817098">
      <w:pPr>
        <w:rPr>
          <w:lang w:val="en-AU"/>
        </w:rPr>
      </w:pPr>
      <w:hyperlink r:id="rId79" w:anchor="6_5_2" w:history="1">
        <w:r w:rsidRPr="00817098">
          <w:rPr>
            <w:rStyle w:val="Hyperlink"/>
            <w:lang w:val="en-AU"/>
          </w:rPr>
          <w:t>6.5.2 Assessed score must be at least equal to score at invitation</w:t>
        </w:r>
      </w:hyperlink>
    </w:p>
    <w:p w14:paraId="650F20F7" w14:textId="77777777" w:rsidR="00817098" w:rsidRPr="00817098" w:rsidRDefault="00817098" w:rsidP="00817098">
      <w:pPr>
        <w:rPr>
          <w:lang w:val="en-AU"/>
        </w:rPr>
      </w:pPr>
      <w:hyperlink r:id="rId80" w:anchor="6_5_3" w:history="1">
        <w:r w:rsidRPr="00817098">
          <w:rPr>
            <w:rStyle w:val="Hyperlink"/>
            <w:lang w:val="en-AU"/>
          </w:rPr>
          <w:t>6.5.3 Assessed score must meet pass mark</w:t>
        </w:r>
      </w:hyperlink>
    </w:p>
    <w:p w14:paraId="107090FB" w14:textId="77777777" w:rsidR="00817098" w:rsidRPr="00817098" w:rsidRDefault="00817098" w:rsidP="00817098">
      <w:pPr>
        <w:rPr>
          <w:lang w:val="en-AU"/>
        </w:rPr>
      </w:pPr>
      <w:hyperlink r:id="rId81" w:anchor="6_6" w:history="1">
        <w:r w:rsidRPr="00817098">
          <w:rPr>
            <w:rStyle w:val="Hyperlink"/>
            <w:lang w:val="en-AU"/>
          </w:rPr>
          <w:t>6.6. Nomination</w:t>
        </w:r>
      </w:hyperlink>
    </w:p>
    <w:p w14:paraId="49769A37" w14:textId="77777777" w:rsidR="00817098" w:rsidRPr="00817098" w:rsidRDefault="00817098" w:rsidP="00817098">
      <w:pPr>
        <w:rPr>
          <w:lang w:val="en-AU"/>
        </w:rPr>
      </w:pPr>
      <w:hyperlink r:id="rId82" w:anchor="6_6_1" w:history="1">
        <w:r w:rsidRPr="00817098">
          <w:rPr>
            <w:rStyle w:val="Hyperlink"/>
            <w:lang w:val="en-AU"/>
          </w:rPr>
          <w:t>6.6.1 State or Territory government agency nomination</w:t>
        </w:r>
      </w:hyperlink>
    </w:p>
    <w:p w14:paraId="66071030" w14:textId="77777777" w:rsidR="00817098" w:rsidRPr="00817098" w:rsidRDefault="00817098" w:rsidP="00817098">
      <w:pPr>
        <w:rPr>
          <w:lang w:val="en-AU"/>
        </w:rPr>
      </w:pPr>
      <w:hyperlink r:id="rId83" w:anchor="6_7" w:history="1">
        <w:r w:rsidRPr="00817098">
          <w:rPr>
            <w:rStyle w:val="Hyperlink"/>
            <w:lang w:val="en-AU"/>
          </w:rPr>
          <w:t>6.7. Certain Regional Provisional visa holders</w:t>
        </w:r>
      </w:hyperlink>
    </w:p>
    <w:p w14:paraId="3804E3F8" w14:textId="77777777" w:rsidR="00817098" w:rsidRPr="00817098" w:rsidRDefault="00817098" w:rsidP="00817098">
      <w:pPr>
        <w:rPr>
          <w:lang w:val="en-AU"/>
        </w:rPr>
      </w:pPr>
      <w:hyperlink r:id="rId84" w:anchor="6_7_1" w:history="1">
        <w:r w:rsidRPr="00817098">
          <w:rPr>
            <w:rStyle w:val="Hyperlink"/>
            <w:lang w:val="en-AU"/>
          </w:rPr>
          <w:t>6.7.1 Additional criteria applicable to a Subclass 491 (Skilled Work Regional (Provisional) visa holder or a Subclass 494 (Skilled Employer Sponsored Regional Provisional) visa holder</w:t>
        </w:r>
      </w:hyperlink>
    </w:p>
    <w:p w14:paraId="2EAA7577" w14:textId="77777777" w:rsidR="00817098" w:rsidRPr="00817098" w:rsidRDefault="00817098" w:rsidP="00817098">
      <w:pPr>
        <w:rPr>
          <w:lang w:val="en-AU"/>
        </w:rPr>
      </w:pPr>
      <w:hyperlink r:id="rId85" w:anchor="6_8" w:history="1">
        <w:r w:rsidRPr="00817098">
          <w:rPr>
            <w:rStyle w:val="Hyperlink"/>
            <w:lang w:val="en-AU"/>
          </w:rPr>
          <w:t>6.8. Public interest and special return criteria</w:t>
        </w:r>
      </w:hyperlink>
    </w:p>
    <w:p w14:paraId="5C691DEF" w14:textId="77777777" w:rsidR="00817098" w:rsidRPr="00817098" w:rsidRDefault="00817098" w:rsidP="00817098">
      <w:pPr>
        <w:rPr>
          <w:lang w:val="en-AU"/>
        </w:rPr>
      </w:pPr>
      <w:hyperlink r:id="rId86" w:anchor="6_8_1" w:history="1">
        <w:r w:rsidRPr="00817098">
          <w:rPr>
            <w:rStyle w:val="Hyperlink"/>
            <w:lang w:val="en-AU"/>
          </w:rPr>
          <w:t>6.8.1 Health, character and other public interest criteria (PIC)</w:t>
        </w:r>
      </w:hyperlink>
    </w:p>
    <w:p w14:paraId="47AE5382" w14:textId="77777777" w:rsidR="00817098" w:rsidRPr="00817098" w:rsidRDefault="00817098" w:rsidP="00817098">
      <w:pPr>
        <w:rPr>
          <w:lang w:val="en-AU"/>
        </w:rPr>
      </w:pPr>
      <w:hyperlink r:id="rId87" w:anchor="6_8_2" w:history="1">
        <w:r w:rsidRPr="00817098">
          <w:rPr>
            <w:rStyle w:val="Hyperlink"/>
            <w:lang w:val="en-AU"/>
          </w:rPr>
          <w:t>6.8.2 Special return criteria (SRC)</w:t>
        </w:r>
      </w:hyperlink>
    </w:p>
    <w:p w14:paraId="05C67B78" w14:textId="77777777" w:rsidR="00817098" w:rsidRPr="00817098" w:rsidRDefault="00817098" w:rsidP="00817098">
      <w:pPr>
        <w:rPr>
          <w:lang w:val="en-AU"/>
        </w:rPr>
      </w:pPr>
      <w:hyperlink r:id="rId88" w:anchor="6_8_3" w:history="1">
        <w:r w:rsidRPr="00817098">
          <w:rPr>
            <w:rStyle w:val="Hyperlink"/>
            <w:lang w:val="en-AU"/>
          </w:rPr>
          <w:t>6.8.3 “One fails, all fail” criteria</w:t>
        </w:r>
      </w:hyperlink>
    </w:p>
    <w:p w14:paraId="2A7B6AE2" w14:textId="77777777" w:rsidR="00817098" w:rsidRPr="00817098" w:rsidRDefault="00817098" w:rsidP="00817098">
      <w:pPr>
        <w:rPr>
          <w:lang w:val="en-AU"/>
        </w:rPr>
      </w:pPr>
      <w:hyperlink r:id="rId89" w:anchor="7" w:history="1">
        <w:r w:rsidRPr="00817098">
          <w:rPr>
            <w:rStyle w:val="Hyperlink"/>
            <w:lang w:val="en-AU"/>
          </w:rPr>
          <w:t>7. Subclass 190 Secondary criteria</w:t>
        </w:r>
      </w:hyperlink>
    </w:p>
    <w:p w14:paraId="5BC03418" w14:textId="77777777" w:rsidR="00817098" w:rsidRPr="00817098" w:rsidRDefault="00817098" w:rsidP="00817098">
      <w:pPr>
        <w:rPr>
          <w:lang w:val="en-AU"/>
        </w:rPr>
      </w:pPr>
      <w:hyperlink r:id="rId90" w:anchor="7_1" w:history="1">
        <w:r w:rsidRPr="00817098">
          <w:rPr>
            <w:rStyle w:val="Hyperlink"/>
            <w:lang w:val="en-AU"/>
          </w:rPr>
          <w:t>7.1 Secondary criteria</w:t>
        </w:r>
      </w:hyperlink>
    </w:p>
    <w:p w14:paraId="779B6E4F" w14:textId="77777777" w:rsidR="00817098" w:rsidRPr="00817098" w:rsidRDefault="00817098" w:rsidP="00817098">
      <w:pPr>
        <w:rPr>
          <w:lang w:val="en-AU"/>
        </w:rPr>
      </w:pPr>
      <w:hyperlink r:id="rId91" w:anchor="7_1_1" w:history="1">
        <w:r w:rsidRPr="00817098">
          <w:rPr>
            <w:rStyle w:val="Hyperlink"/>
            <w:lang w:val="en-AU"/>
          </w:rPr>
          <w:t>7.1.1 Introduction</w:t>
        </w:r>
      </w:hyperlink>
    </w:p>
    <w:p w14:paraId="20E3B4A1" w14:textId="77777777" w:rsidR="00817098" w:rsidRPr="00817098" w:rsidRDefault="00817098" w:rsidP="00817098">
      <w:pPr>
        <w:rPr>
          <w:lang w:val="en-AU"/>
        </w:rPr>
      </w:pPr>
      <w:hyperlink r:id="rId92" w:anchor="7_2" w:history="1">
        <w:r w:rsidRPr="00817098">
          <w:rPr>
            <w:rStyle w:val="Hyperlink"/>
            <w:lang w:val="en-AU"/>
          </w:rPr>
          <w:t>7.2 Member of the family unit (MoFU)- Eligibility</w:t>
        </w:r>
      </w:hyperlink>
    </w:p>
    <w:p w14:paraId="5A953591" w14:textId="77777777" w:rsidR="00817098" w:rsidRPr="00817098" w:rsidRDefault="00817098" w:rsidP="00817098">
      <w:pPr>
        <w:rPr>
          <w:lang w:val="en-AU"/>
        </w:rPr>
      </w:pPr>
      <w:hyperlink r:id="rId93" w:anchor="7_2_1" w:history="1">
        <w:r w:rsidRPr="00817098">
          <w:rPr>
            <w:rStyle w:val="Hyperlink"/>
            <w:lang w:val="en-AU"/>
          </w:rPr>
          <w:t>7.2.1 Relationship</w:t>
        </w:r>
      </w:hyperlink>
    </w:p>
    <w:p w14:paraId="2934D48B" w14:textId="77777777" w:rsidR="00817098" w:rsidRPr="00817098" w:rsidRDefault="00817098" w:rsidP="00817098">
      <w:pPr>
        <w:rPr>
          <w:lang w:val="en-AU"/>
        </w:rPr>
      </w:pPr>
      <w:hyperlink r:id="rId94" w:anchor="7_2_2" w:history="1">
        <w:r w:rsidRPr="00817098">
          <w:rPr>
            <w:rStyle w:val="Hyperlink"/>
            <w:lang w:val="en-AU"/>
          </w:rPr>
          <w:t>7.2.2 Applying as a secondary applicant</w:t>
        </w:r>
      </w:hyperlink>
    </w:p>
    <w:p w14:paraId="6ACA9C4E" w14:textId="77777777" w:rsidR="00817098" w:rsidRPr="00817098" w:rsidRDefault="00817098" w:rsidP="00817098">
      <w:pPr>
        <w:rPr>
          <w:lang w:val="en-AU"/>
        </w:rPr>
      </w:pPr>
      <w:hyperlink r:id="rId95" w:anchor="7_2_3" w:history="1">
        <w:r w:rsidRPr="00817098">
          <w:rPr>
            <w:rStyle w:val="Hyperlink"/>
            <w:lang w:val="en-AU"/>
          </w:rPr>
          <w:t>7.2.3 Relationship to primary applicant</w:t>
        </w:r>
      </w:hyperlink>
    </w:p>
    <w:p w14:paraId="79DB44EF" w14:textId="77777777" w:rsidR="00817098" w:rsidRPr="00817098" w:rsidRDefault="00817098" w:rsidP="00817098">
      <w:pPr>
        <w:rPr>
          <w:lang w:val="en-AU"/>
        </w:rPr>
      </w:pPr>
      <w:hyperlink r:id="rId96" w:anchor="7_2_4" w:history="1">
        <w:r w:rsidRPr="00817098">
          <w:rPr>
            <w:rStyle w:val="Hyperlink"/>
            <w:lang w:val="en-AU"/>
          </w:rPr>
          <w:t>7.2.4 Change in circumstances to be notified</w:t>
        </w:r>
      </w:hyperlink>
    </w:p>
    <w:p w14:paraId="6BF0748A" w14:textId="77777777" w:rsidR="00817098" w:rsidRPr="00817098" w:rsidRDefault="00817098" w:rsidP="00817098">
      <w:pPr>
        <w:rPr>
          <w:lang w:val="en-AU"/>
        </w:rPr>
      </w:pPr>
      <w:hyperlink r:id="rId97" w:anchor="7_2_5" w:history="1">
        <w:r w:rsidRPr="00817098">
          <w:rPr>
            <w:rStyle w:val="Hyperlink"/>
            <w:lang w:val="en-AU"/>
          </w:rPr>
          <w:t>7.2.5 Establishing the spouse or de facto partner relationship</w:t>
        </w:r>
      </w:hyperlink>
    </w:p>
    <w:p w14:paraId="02B3CBBF" w14:textId="77777777" w:rsidR="00817098" w:rsidRPr="00817098" w:rsidRDefault="00817098" w:rsidP="00817098">
      <w:pPr>
        <w:rPr>
          <w:lang w:val="en-AU"/>
        </w:rPr>
      </w:pPr>
      <w:hyperlink r:id="rId98" w:anchor="7_3" w:history="1">
        <w:r w:rsidRPr="00817098">
          <w:rPr>
            <w:rStyle w:val="Hyperlink"/>
            <w:lang w:val="en-AU"/>
          </w:rPr>
          <w:t>7.3 MoFU PICs</w:t>
        </w:r>
      </w:hyperlink>
    </w:p>
    <w:p w14:paraId="469C0A5F" w14:textId="77777777" w:rsidR="00817098" w:rsidRPr="00817098" w:rsidRDefault="00817098" w:rsidP="00817098">
      <w:pPr>
        <w:rPr>
          <w:lang w:val="en-AU"/>
        </w:rPr>
      </w:pPr>
      <w:hyperlink r:id="rId99" w:anchor="7_3_1" w:history="1">
        <w:r w:rsidRPr="00817098">
          <w:rPr>
            <w:rStyle w:val="Hyperlink"/>
            <w:lang w:val="en-AU"/>
          </w:rPr>
          <w:t>7.3.1 PICs</w:t>
        </w:r>
      </w:hyperlink>
    </w:p>
    <w:p w14:paraId="6B46A9E4" w14:textId="77777777" w:rsidR="00817098" w:rsidRPr="00817098" w:rsidRDefault="00817098" w:rsidP="00817098">
      <w:pPr>
        <w:rPr>
          <w:lang w:val="en-AU"/>
        </w:rPr>
      </w:pPr>
      <w:hyperlink r:id="rId100" w:anchor="7_3_2" w:history="1">
        <w:r w:rsidRPr="00817098">
          <w:rPr>
            <w:rStyle w:val="Hyperlink"/>
            <w:lang w:val="en-AU"/>
          </w:rPr>
          <w:t>7.3.2 If a minor</w:t>
        </w:r>
      </w:hyperlink>
    </w:p>
    <w:p w14:paraId="10F07655" w14:textId="77777777" w:rsidR="00817098" w:rsidRPr="00817098" w:rsidRDefault="00817098" w:rsidP="00817098">
      <w:pPr>
        <w:rPr>
          <w:lang w:val="en-AU"/>
        </w:rPr>
      </w:pPr>
      <w:hyperlink r:id="rId101" w:anchor="7_4" w:history="1">
        <w:r w:rsidRPr="00817098">
          <w:rPr>
            <w:rStyle w:val="Hyperlink"/>
            <w:lang w:val="en-AU"/>
          </w:rPr>
          <w:t>7.4 Special return criteria</w:t>
        </w:r>
      </w:hyperlink>
    </w:p>
    <w:p w14:paraId="73F860EF" w14:textId="77777777" w:rsidR="00817098" w:rsidRPr="00817098" w:rsidRDefault="00817098" w:rsidP="00817098">
      <w:pPr>
        <w:rPr>
          <w:lang w:val="en-AU"/>
        </w:rPr>
      </w:pPr>
      <w:hyperlink r:id="rId102" w:anchor="7_5" w:history="1">
        <w:r w:rsidRPr="00817098">
          <w:rPr>
            <w:rStyle w:val="Hyperlink"/>
            <w:lang w:val="en-AU"/>
          </w:rPr>
          <w:t>7.5 Primary applicant must be granted a Subclass 190 visa first</w:t>
        </w:r>
      </w:hyperlink>
    </w:p>
    <w:p w14:paraId="1AABAAA9" w14:textId="77777777" w:rsidR="00817098" w:rsidRPr="00817098" w:rsidRDefault="00817098" w:rsidP="00817098">
      <w:pPr>
        <w:rPr>
          <w:lang w:val="en-AU"/>
        </w:rPr>
      </w:pPr>
      <w:hyperlink r:id="rId103" w:anchor="7_6" w:history="1">
        <w:r w:rsidRPr="00817098">
          <w:rPr>
            <w:rStyle w:val="Hyperlink"/>
            <w:lang w:val="en-AU"/>
          </w:rPr>
          <w:t>7.6 Second Instalment of the Visa Application Charge (VAC) – Functional English</w:t>
        </w:r>
      </w:hyperlink>
    </w:p>
    <w:p w14:paraId="46BED65B" w14:textId="77777777" w:rsidR="00817098" w:rsidRPr="00817098" w:rsidRDefault="00817098" w:rsidP="00817098">
      <w:pPr>
        <w:rPr>
          <w:lang w:val="en-AU"/>
        </w:rPr>
      </w:pPr>
      <w:hyperlink r:id="rId104" w:anchor="8" w:history="1">
        <w:r w:rsidRPr="00817098">
          <w:rPr>
            <w:rStyle w:val="Hyperlink"/>
            <w:lang w:val="en-AU"/>
          </w:rPr>
          <w:t>8. Subclass 190 visa grant</w:t>
        </w:r>
      </w:hyperlink>
    </w:p>
    <w:p w14:paraId="22324D68" w14:textId="77777777" w:rsidR="00817098" w:rsidRPr="00817098" w:rsidRDefault="00817098" w:rsidP="00817098">
      <w:pPr>
        <w:rPr>
          <w:lang w:val="en-AU"/>
        </w:rPr>
      </w:pPr>
      <w:hyperlink r:id="rId105" w:anchor="8_1" w:history="1">
        <w:r w:rsidRPr="00817098">
          <w:rPr>
            <w:rStyle w:val="Hyperlink"/>
            <w:lang w:val="en-AU"/>
          </w:rPr>
          <w:t>8.1. Where the applicant must be to be granted their visa</w:t>
        </w:r>
      </w:hyperlink>
    </w:p>
    <w:p w14:paraId="7ED05B48" w14:textId="77777777" w:rsidR="00817098" w:rsidRPr="00817098" w:rsidRDefault="00817098" w:rsidP="00817098">
      <w:pPr>
        <w:rPr>
          <w:lang w:val="en-AU"/>
        </w:rPr>
      </w:pPr>
      <w:hyperlink r:id="rId106" w:anchor="8_2" w:history="1">
        <w:r w:rsidRPr="00817098">
          <w:rPr>
            <w:rStyle w:val="Hyperlink"/>
            <w:lang w:val="en-AU"/>
          </w:rPr>
          <w:t>8.2. When visa is in effect</w:t>
        </w:r>
      </w:hyperlink>
    </w:p>
    <w:p w14:paraId="1A4AC475" w14:textId="77777777" w:rsidR="00817098" w:rsidRPr="00817098" w:rsidRDefault="00817098" w:rsidP="00817098">
      <w:pPr>
        <w:rPr>
          <w:lang w:val="en-AU"/>
        </w:rPr>
      </w:pPr>
      <w:hyperlink r:id="rId107" w:anchor="9" w:history="1">
        <w:r w:rsidRPr="00817098">
          <w:rPr>
            <w:rStyle w:val="Hyperlink"/>
            <w:lang w:val="en-AU"/>
          </w:rPr>
          <w:t>9. Subclass 190 visa conditions</w:t>
        </w:r>
      </w:hyperlink>
    </w:p>
    <w:p w14:paraId="415F742D" w14:textId="77777777" w:rsidR="00817098" w:rsidRPr="00817098" w:rsidRDefault="00817098" w:rsidP="00817098">
      <w:pPr>
        <w:rPr>
          <w:lang w:val="en-AU"/>
        </w:rPr>
      </w:pPr>
      <w:hyperlink r:id="rId108" w:anchor="9_1" w:history="1">
        <w:r w:rsidRPr="00817098">
          <w:rPr>
            <w:rStyle w:val="Hyperlink"/>
            <w:lang w:val="en-AU"/>
          </w:rPr>
          <w:t>9.1. Must enter by “first entry date”</w:t>
        </w:r>
      </w:hyperlink>
    </w:p>
    <w:p w14:paraId="05F8BA9E" w14:textId="77777777" w:rsidR="00817098" w:rsidRPr="00817098" w:rsidRDefault="00817098" w:rsidP="00817098">
      <w:pPr>
        <w:rPr>
          <w:lang w:val="en-AU"/>
        </w:rPr>
      </w:pPr>
      <w:hyperlink r:id="rId109" w:anchor="9_2" w:history="1">
        <w:r w:rsidRPr="00817098">
          <w:rPr>
            <w:rStyle w:val="Hyperlink"/>
            <w:lang w:val="en-AU"/>
          </w:rPr>
          <w:t>9.2. Secondary applicants – condition 8515</w:t>
        </w:r>
      </w:hyperlink>
    </w:p>
    <w:p w14:paraId="321BF1D4" w14:textId="77777777" w:rsidR="00817098" w:rsidRPr="00817098" w:rsidRDefault="00817098" w:rsidP="00817098">
      <w:pPr>
        <w:rPr>
          <w:lang w:val="en-AU"/>
        </w:rPr>
      </w:pPr>
      <w:hyperlink r:id="rId110" w:anchor="9_3" w:history="1">
        <w:r w:rsidRPr="00817098">
          <w:rPr>
            <w:rStyle w:val="Hyperlink"/>
            <w:lang w:val="en-AU"/>
          </w:rPr>
          <w:t>9.3. Associated bridging visas</w:t>
        </w:r>
      </w:hyperlink>
    </w:p>
    <w:p w14:paraId="75190EDB" w14:textId="77777777" w:rsidR="00817098" w:rsidRPr="00817098" w:rsidRDefault="00817098" w:rsidP="00817098">
      <w:pPr>
        <w:rPr>
          <w:lang w:val="en-AU"/>
        </w:rPr>
      </w:pPr>
      <w:hyperlink r:id="rId111" w:anchor="9_4" w:history="1">
        <w:r w:rsidRPr="00817098">
          <w:rPr>
            <w:rStyle w:val="Hyperlink"/>
            <w:lang w:val="en-AU"/>
          </w:rPr>
          <w:t>9.4. Applicants in Australia at time of application</w:t>
        </w:r>
      </w:hyperlink>
    </w:p>
    <w:p w14:paraId="5D5BD447" w14:textId="77777777" w:rsidR="00817098" w:rsidRPr="00817098" w:rsidRDefault="00817098" w:rsidP="00817098">
      <w:pPr>
        <w:rPr>
          <w:lang w:val="en-AU"/>
        </w:rPr>
      </w:pPr>
      <w:hyperlink r:id="rId112" w:anchor="9_5" w:history="1">
        <w:r w:rsidRPr="00817098">
          <w:rPr>
            <w:rStyle w:val="Hyperlink"/>
            <w:lang w:val="en-AU"/>
          </w:rPr>
          <w:t>9.5. Applicants outside of Australia at time of application</w:t>
        </w:r>
      </w:hyperlink>
    </w:p>
    <w:p w14:paraId="26EB9737" w14:textId="77777777" w:rsidR="00817098" w:rsidRPr="00817098" w:rsidRDefault="00817098" w:rsidP="00817098">
      <w:pPr>
        <w:rPr>
          <w:lang w:val="en-AU"/>
        </w:rPr>
      </w:pPr>
      <w:hyperlink r:id="rId113" w:anchor="9_6" w:history="1">
        <w:r w:rsidRPr="00817098">
          <w:rPr>
            <w:rStyle w:val="Hyperlink"/>
            <w:lang w:val="en-AU"/>
          </w:rPr>
          <w:t>9.6. Travelling after making an application for a Subclass 190 visa</w:t>
        </w:r>
      </w:hyperlink>
    </w:p>
    <w:p w14:paraId="3714D047" w14:textId="77777777" w:rsidR="00817098" w:rsidRPr="00817098" w:rsidRDefault="00817098" w:rsidP="00817098">
      <w:pPr>
        <w:rPr>
          <w:lang w:val="en-AU"/>
        </w:rPr>
      </w:pPr>
      <w:hyperlink r:id="rId114" w:anchor="9_7" w:history="1">
        <w:r w:rsidRPr="00817098">
          <w:rPr>
            <w:rStyle w:val="Hyperlink"/>
            <w:lang w:val="en-AU"/>
          </w:rPr>
          <w:t>9.7. Visa conditions attached to associated bridging visa</w:t>
        </w:r>
      </w:hyperlink>
    </w:p>
    <w:p w14:paraId="34870F95" w14:textId="77777777" w:rsidR="00817098" w:rsidRPr="00817098" w:rsidRDefault="00817098" w:rsidP="00817098">
      <w:pPr>
        <w:rPr>
          <w:lang w:val="en-AU"/>
        </w:rPr>
      </w:pPr>
      <w:hyperlink r:id="rId115" w:anchor="10" w:history="1">
        <w:r w:rsidRPr="00817098">
          <w:rPr>
            <w:rStyle w:val="Hyperlink"/>
            <w:lang w:val="en-AU"/>
          </w:rPr>
          <w:t>10. Accountability and Responsibility</w:t>
        </w:r>
      </w:hyperlink>
    </w:p>
    <w:p w14:paraId="3C6D8E29" w14:textId="77777777" w:rsidR="00817098" w:rsidRPr="00817098" w:rsidRDefault="00817098" w:rsidP="00817098">
      <w:pPr>
        <w:rPr>
          <w:lang w:val="en-AU"/>
        </w:rPr>
      </w:pPr>
      <w:hyperlink r:id="rId116" w:anchor="11" w:history="1">
        <w:r w:rsidRPr="00817098">
          <w:rPr>
            <w:rStyle w:val="Hyperlink"/>
            <w:lang w:val="en-AU"/>
          </w:rPr>
          <w:t>11. Statement of Expectation</w:t>
        </w:r>
      </w:hyperlink>
    </w:p>
    <w:p w14:paraId="51F39C3A" w14:textId="77777777" w:rsidR="00817098" w:rsidRPr="00817098" w:rsidRDefault="00817098" w:rsidP="00817098">
      <w:pPr>
        <w:rPr>
          <w:lang w:val="en-AU"/>
        </w:rPr>
      </w:pPr>
      <w:hyperlink r:id="rId117" w:anchor="11_1" w:history="1">
        <w:r w:rsidRPr="00817098">
          <w:rPr>
            <w:rStyle w:val="Hyperlink"/>
            <w:lang w:val="en-AU"/>
          </w:rPr>
          <w:t>11.1. Policy, Guidance and Recommendations</w:t>
        </w:r>
      </w:hyperlink>
    </w:p>
    <w:p w14:paraId="09BD350A" w14:textId="77777777" w:rsidR="00817098" w:rsidRPr="00817098" w:rsidRDefault="00817098" w:rsidP="00817098">
      <w:pPr>
        <w:rPr>
          <w:lang w:val="en-AU"/>
        </w:rPr>
      </w:pPr>
      <w:hyperlink r:id="rId118" w:anchor="11_2" w:history="1">
        <w:r w:rsidRPr="00817098">
          <w:rPr>
            <w:rStyle w:val="Hyperlink"/>
            <w:lang w:val="en-AU"/>
          </w:rPr>
          <w:t>11.2. Exercise of Legislative Powers and Functions</w:t>
        </w:r>
      </w:hyperlink>
    </w:p>
    <w:p w14:paraId="3AA87D8D" w14:textId="77777777" w:rsidR="00817098" w:rsidRPr="00817098" w:rsidRDefault="00817098" w:rsidP="00817098">
      <w:pPr>
        <w:rPr>
          <w:lang w:val="en-AU"/>
        </w:rPr>
      </w:pPr>
      <w:hyperlink r:id="rId119" w:anchor="atta" w:history="1">
        <w:r w:rsidRPr="00817098">
          <w:rPr>
            <w:rStyle w:val="Hyperlink"/>
            <w:lang w:val="en-AU"/>
          </w:rPr>
          <w:t>Attachment A – Definitions</w:t>
        </w:r>
      </w:hyperlink>
    </w:p>
    <w:p w14:paraId="6CE5578C" w14:textId="77777777" w:rsidR="00817098" w:rsidRPr="00817098" w:rsidRDefault="00817098" w:rsidP="00817098">
      <w:pPr>
        <w:rPr>
          <w:lang w:val="en-AU"/>
        </w:rPr>
      </w:pPr>
      <w:hyperlink r:id="rId120" w:anchor="attb" w:history="1">
        <w:r w:rsidRPr="00817098">
          <w:rPr>
            <w:rStyle w:val="Hyperlink"/>
            <w:lang w:val="en-AU"/>
          </w:rPr>
          <w:t>Attachment B – Assurance and Control Matrix</w:t>
        </w:r>
      </w:hyperlink>
    </w:p>
    <w:p w14:paraId="355C8115" w14:textId="77777777" w:rsidR="00817098" w:rsidRPr="00817098" w:rsidRDefault="00817098" w:rsidP="00817098">
      <w:pPr>
        <w:rPr>
          <w:lang w:val="en-AU"/>
        </w:rPr>
      </w:pPr>
      <w:hyperlink r:id="rId121" w:anchor="1_1" w:history="1">
        <w:r w:rsidRPr="00817098">
          <w:rPr>
            <w:rStyle w:val="Hyperlink"/>
            <w:lang w:val="en-AU"/>
          </w:rPr>
          <w:t>1.1 Powers and Obligations</w:t>
        </w:r>
      </w:hyperlink>
    </w:p>
    <w:p w14:paraId="38D0D9C5" w14:textId="77777777" w:rsidR="00817098" w:rsidRPr="00817098" w:rsidRDefault="00817098" w:rsidP="00817098">
      <w:pPr>
        <w:rPr>
          <w:lang w:val="en-AU"/>
        </w:rPr>
      </w:pPr>
      <w:hyperlink r:id="rId122" w:anchor="1_2" w:history="1">
        <w:r w:rsidRPr="00817098">
          <w:rPr>
            <w:rStyle w:val="Hyperlink"/>
            <w:lang w:val="en-AU"/>
          </w:rPr>
          <w:t>1.2 Controls and Assurance</w:t>
        </w:r>
      </w:hyperlink>
    </w:p>
    <w:p w14:paraId="3F3F3DEC" w14:textId="77777777" w:rsidR="00817098" w:rsidRPr="00817098" w:rsidRDefault="00817098" w:rsidP="00817098">
      <w:pPr>
        <w:rPr>
          <w:lang w:val="en-AU"/>
        </w:rPr>
      </w:pPr>
      <w:hyperlink r:id="rId123" w:anchor="attc" w:history="1">
        <w:r w:rsidRPr="00817098">
          <w:rPr>
            <w:rStyle w:val="Hyperlink"/>
            <w:lang w:val="en-AU"/>
          </w:rPr>
          <w:t>Attachment C – Consultation</w:t>
        </w:r>
      </w:hyperlink>
    </w:p>
    <w:p w14:paraId="78375B07" w14:textId="77777777" w:rsidR="00817098" w:rsidRPr="00817098" w:rsidRDefault="00817098" w:rsidP="00817098">
      <w:pPr>
        <w:rPr>
          <w:lang w:val="en-AU"/>
        </w:rPr>
      </w:pPr>
      <w:hyperlink r:id="rId124" w:anchor="1_1c" w:history="1">
        <w:r w:rsidRPr="00817098">
          <w:rPr>
            <w:rStyle w:val="Hyperlink"/>
            <w:lang w:val="en-AU"/>
          </w:rPr>
          <w:t>1.1. Internal Consultation</w:t>
        </w:r>
      </w:hyperlink>
    </w:p>
    <w:p w14:paraId="7EAC02A4" w14:textId="77777777" w:rsidR="00817098" w:rsidRPr="00817098" w:rsidRDefault="00817098" w:rsidP="00817098">
      <w:pPr>
        <w:rPr>
          <w:b/>
          <w:bCs/>
          <w:lang w:val="en-AU"/>
        </w:rPr>
      </w:pPr>
      <w:bookmarkStart w:id="0" w:name="1"/>
      <w:bookmarkEnd w:id="0"/>
      <w:r w:rsidRPr="00817098">
        <w:rPr>
          <w:b/>
          <w:bCs/>
          <w:lang w:val="en-AU"/>
        </w:rPr>
        <w:t>1. Purpose</w:t>
      </w:r>
    </w:p>
    <w:p w14:paraId="27EE4B62" w14:textId="77777777" w:rsidR="00817098" w:rsidRPr="00817098" w:rsidRDefault="00817098" w:rsidP="00817098">
      <w:pPr>
        <w:rPr>
          <w:lang w:val="en-AU"/>
        </w:rPr>
      </w:pPr>
      <w:r w:rsidRPr="00817098">
        <w:rPr>
          <w:lang w:val="en-AU"/>
        </w:rPr>
        <w:t>The purpose of this procedural instruction (PI) is to identify the legal requirements and related policy and procedures that apply to the Subclass </w:t>
      </w:r>
      <w:hyperlink r:id="rId125" w:history="1">
        <w:r w:rsidRPr="00817098">
          <w:rPr>
            <w:rStyle w:val="Hyperlink"/>
            <w:lang w:val="en-AU"/>
          </w:rPr>
          <w:t>190</w:t>
        </w:r>
      </w:hyperlink>
      <w:r w:rsidRPr="00817098">
        <w:rPr>
          <w:lang w:val="en-AU"/>
        </w:rPr>
        <w:t> (Skilled Nominated) visa (Subclass 190 visa).</w:t>
      </w:r>
    </w:p>
    <w:p w14:paraId="7BCEC78A" w14:textId="77777777" w:rsidR="00817098" w:rsidRPr="00817098" w:rsidRDefault="00817098" w:rsidP="00817098">
      <w:pPr>
        <w:rPr>
          <w:lang w:val="en-AU"/>
        </w:rPr>
      </w:pPr>
      <w:r w:rsidRPr="00817098">
        <w:rPr>
          <w:lang w:val="en-AU"/>
        </w:rPr>
        <w:t>Officers are required to understand and apply the relevant law as set out in the </w:t>
      </w:r>
      <w:hyperlink r:id="rId126" w:history="1">
        <w:r w:rsidRPr="00817098">
          <w:rPr>
            <w:rStyle w:val="Hyperlink"/>
            <w:i/>
            <w:iCs/>
            <w:lang w:val="en-AU"/>
          </w:rPr>
          <w:t>Migration Act 1958</w:t>
        </w:r>
      </w:hyperlink>
      <w:r w:rsidRPr="00817098">
        <w:rPr>
          <w:i/>
          <w:iCs/>
          <w:lang w:val="en-AU"/>
        </w:rPr>
        <w:t> </w:t>
      </w:r>
      <w:r w:rsidRPr="00817098">
        <w:rPr>
          <w:lang w:val="en-AU"/>
        </w:rPr>
        <w:t>(the Act) and the </w:t>
      </w:r>
      <w:hyperlink r:id="rId127" w:history="1">
        <w:r w:rsidRPr="00817098">
          <w:rPr>
            <w:rStyle w:val="Hyperlink"/>
            <w:i/>
            <w:iCs/>
            <w:lang w:val="en-AU"/>
          </w:rPr>
          <w:t>Migration Regulations 1994</w:t>
        </w:r>
      </w:hyperlink>
      <w:r w:rsidRPr="00817098">
        <w:rPr>
          <w:lang w:val="en-AU"/>
        </w:rPr>
        <w:t> (the Regulations). Many of the requirements in the Act are expressed in objective terms and do not allow any discretion for officers. To the extent that the Act and Regulations allow for discretion, officers are to consider the Department’s approved policy and procedures where relevant and appropriate in decision-making. This ensures that decision-making is consistent to the extent that it is appropriate, allowing arbitrary outcomes to be avoided.</w:t>
      </w:r>
    </w:p>
    <w:p w14:paraId="46C9EA46" w14:textId="77777777" w:rsidR="00817098" w:rsidRPr="00817098" w:rsidRDefault="00817098" w:rsidP="00817098">
      <w:pPr>
        <w:rPr>
          <w:lang w:val="en-AU"/>
        </w:rPr>
      </w:pPr>
      <w:r w:rsidRPr="00817098">
        <w:rPr>
          <w:lang w:val="en-AU"/>
        </w:rPr>
        <w:t>However, policy and procedures do not have the force of law. When exercising powers or making decisions under legislation, officers must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officers must first discuss with their immediate manager, and escalate to the instruction owner only when required. In all cases a note of the reasons for doing so must be added to the client record in ICSE.</w:t>
      </w:r>
    </w:p>
    <w:p w14:paraId="4B2D640F" w14:textId="77777777" w:rsidR="00817098" w:rsidRPr="00817098" w:rsidRDefault="00817098" w:rsidP="00817098">
      <w:pPr>
        <w:rPr>
          <w:b/>
          <w:bCs/>
          <w:lang w:val="en-AU"/>
        </w:rPr>
      </w:pPr>
      <w:bookmarkStart w:id="1" w:name="2"/>
      <w:bookmarkEnd w:id="1"/>
      <w:r w:rsidRPr="00817098">
        <w:rPr>
          <w:b/>
          <w:bCs/>
          <w:lang w:val="en-AU"/>
        </w:rPr>
        <w:t>2. Scope</w:t>
      </w:r>
    </w:p>
    <w:p w14:paraId="27646B1E" w14:textId="77777777" w:rsidR="00817098" w:rsidRPr="00817098" w:rsidRDefault="00817098" w:rsidP="00817098">
      <w:pPr>
        <w:rPr>
          <w:lang w:val="en-AU"/>
        </w:rPr>
      </w:pPr>
      <w:r w:rsidRPr="00817098">
        <w:rPr>
          <w:lang w:val="en-AU"/>
        </w:rPr>
        <w:t>This PI covers administering migration law, in relation to the Subclass </w:t>
      </w:r>
      <w:hyperlink r:id="rId128" w:history="1">
        <w:r w:rsidRPr="00817098">
          <w:rPr>
            <w:rStyle w:val="Hyperlink"/>
            <w:lang w:val="en-AU"/>
          </w:rPr>
          <w:t>190</w:t>
        </w:r>
      </w:hyperlink>
      <w:r w:rsidRPr="00817098">
        <w:rPr>
          <w:lang w:val="en-AU"/>
        </w:rPr>
        <w:t> visa. This PI applies to all officers as defined in subsection </w:t>
      </w:r>
      <w:hyperlink r:id="rId129" w:anchor="Tribunal" w:history="1">
        <w:r w:rsidRPr="00817098">
          <w:rPr>
            <w:rStyle w:val="Hyperlink"/>
            <w:lang w:val="en-AU"/>
          </w:rPr>
          <w:t>5(1)</w:t>
        </w:r>
      </w:hyperlink>
      <w:r w:rsidRPr="00817098">
        <w:rPr>
          <w:lang w:val="en-AU"/>
        </w:rPr>
        <w:t> of the Act and in particular, officers who are Subclass 190 visa officers, exercising powers delegated to them under the Act. Other persons reading this PI should keep in mind that they are not the primary audience and therefore should not utilise contact channels specified for departmental staff only.</w:t>
      </w:r>
    </w:p>
    <w:p w14:paraId="526E254E" w14:textId="77777777" w:rsidR="00817098" w:rsidRPr="00817098" w:rsidRDefault="00817098" w:rsidP="00817098">
      <w:pPr>
        <w:rPr>
          <w:b/>
          <w:bCs/>
          <w:lang w:val="en-AU"/>
        </w:rPr>
      </w:pPr>
      <w:bookmarkStart w:id="2" w:name="3"/>
      <w:bookmarkEnd w:id="2"/>
      <w:r w:rsidRPr="00817098">
        <w:rPr>
          <w:b/>
          <w:bCs/>
          <w:lang w:val="en-AU"/>
        </w:rPr>
        <w:lastRenderedPageBreak/>
        <w:t>3. Policy intent</w:t>
      </w:r>
    </w:p>
    <w:p w14:paraId="6699FF25" w14:textId="77777777" w:rsidR="00817098" w:rsidRPr="00817098" w:rsidRDefault="00817098" w:rsidP="00817098">
      <w:pPr>
        <w:rPr>
          <w:b/>
          <w:bCs/>
          <w:lang w:val="en-AU"/>
        </w:rPr>
      </w:pPr>
      <w:bookmarkStart w:id="3" w:name="3_1"/>
      <w:bookmarkEnd w:id="3"/>
      <w:r w:rsidRPr="00817098">
        <w:rPr>
          <w:b/>
          <w:bCs/>
          <w:lang w:val="en-AU"/>
        </w:rPr>
        <w:t>3.1. Objectives of the program</w:t>
      </w:r>
    </w:p>
    <w:p w14:paraId="3CDE182A" w14:textId="77777777" w:rsidR="00817098" w:rsidRPr="00817098" w:rsidRDefault="00817098" w:rsidP="00817098">
      <w:pPr>
        <w:rPr>
          <w:lang w:val="en-AU"/>
        </w:rPr>
      </w:pPr>
      <w:r w:rsidRPr="00817098">
        <w:rPr>
          <w:lang w:val="en-AU"/>
        </w:rPr>
        <w:t>The Subclass </w:t>
      </w:r>
      <w:hyperlink r:id="rId130" w:history="1">
        <w:r w:rsidRPr="00817098">
          <w:rPr>
            <w:rStyle w:val="Hyperlink"/>
            <w:lang w:val="en-AU"/>
          </w:rPr>
          <w:t>190</w:t>
        </w:r>
      </w:hyperlink>
      <w:r w:rsidRPr="00817098">
        <w:rPr>
          <w:lang w:val="en-AU"/>
        </w:rPr>
        <w:t> visa is a permanent visa for skilled people, who have submitted an Expression of Interest (EOI) in SkillSelect and, after being nominated by a State/Territory government body, have received an invitation to apply for this visa. Subject to receiving an invitation to apply, persons can apply for the Subclass 190 visa from inside or </w:t>
      </w:r>
      <w:hyperlink r:id="rId131" w:anchor="OutsideAus" w:history="1">
        <w:r w:rsidRPr="00817098">
          <w:rPr>
            <w:rStyle w:val="Hyperlink"/>
            <w:lang w:val="en-AU"/>
          </w:rPr>
          <w:t>outside Australia</w:t>
        </w:r>
      </w:hyperlink>
      <w:r w:rsidRPr="00817098">
        <w:rPr>
          <w:lang w:val="en-AU"/>
        </w:rPr>
        <w:t>.</w:t>
      </w:r>
    </w:p>
    <w:p w14:paraId="2F51E86A" w14:textId="77777777" w:rsidR="00817098" w:rsidRPr="00817098" w:rsidRDefault="00817098" w:rsidP="00817098">
      <w:pPr>
        <w:rPr>
          <w:b/>
          <w:bCs/>
          <w:lang w:val="en-AU"/>
        </w:rPr>
      </w:pPr>
      <w:bookmarkStart w:id="4" w:name="4"/>
      <w:bookmarkEnd w:id="4"/>
      <w:r w:rsidRPr="00817098">
        <w:rPr>
          <w:b/>
          <w:bCs/>
          <w:lang w:val="en-AU"/>
        </w:rPr>
        <w:t>4. Procedural Instruction</w:t>
      </w:r>
    </w:p>
    <w:p w14:paraId="744DE639" w14:textId="77777777" w:rsidR="00817098" w:rsidRPr="00817098" w:rsidRDefault="00817098" w:rsidP="00817098">
      <w:pPr>
        <w:rPr>
          <w:b/>
          <w:bCs/>
          <w:lang w:val="en-AU"/>
        </w:rPr>
      </w:pPr>
      <w:bookmarkStart w:id="5" w:name="4_1"/>
      <w:bookmarkEnd w:id="5"/>
      <w:r w:rsidRPr="00817098">
        <w:rPr>
          <w:b/>
          <w:bCs/>
          <w:lang w:val="en-AU"/>
        </w:rPr>
        <w:t>4.1. About Subclass 190</w:t>
      </w:r>
    </w:p>
    <w:p w14:paraId="6B860FFE" w14:textId="77777777" w:rsidR="00817098" w:rsidRPr="00817098" w:rsidRDefault="00817098" w:rsidP="00817098">
      <w:pPr>
        <w:rPr>
          <w:lang w:val="en-AU"/>
        </w:rPr>
      </w:pPr>
      <w:r w:rsidRPr="00817098">
        <w:rPr>
          <w:lang w:val="en-AU"/>
        </w:rPr>
        <w:t>The Subclass </w:t>
      </w:r>
      <w:hyperlink r:id="rId132" w:history="1">
        <w:r w:rsidRPr="00817098">
          <w:rPr>
            <w:rStyle w:val="Hyperlink"/>
            <w:lang w:val="en-AU"/>
          </w:rPr>
          <w:t>190</w:t>
        </w:r>
      </w:hyperlink>
      <w:r w:rsidRPr="00817098">
        <w:rPr>
          <w:lang w:val="en-AU"/>
        </w:rPr>
        <w:t> visa is the only subclass in the </w:t>
      </w:r>
      <w:hyperlink r:id="rId133" w:anchor="JD_Item1138" w:history="1">
        <w:r w:rsidRPr="00817098">
          <w:rPr>
            <w:rStyle w:val="Hyperlink"/>
            <w:lang w:val="en-AU"/>
          </w:rPr>
          <w:t>Skilled- Nominated (Permanent) (Class SN)</w:t>
        </w:r>
      </w:hyperlink>
      <w:r w:rsidRPr="00817098">
        <w:rPr>
          <w:lang w:val="en-AU"/>
        </w:rPr>
        <w:t> visa class.</w:t>
      </w:r>
    </w:p>
    <w:p w14:paraId="112063B6" w14:textId="77777777" w:rsidR="00817098" w:rsidRPr="00817098" w:rsidRDefault="00817098" w:rsidP="00817098">
      <w:pPr>
        <w:rPr>
          <w:lang w:val="en-AU"/>
        </w:rPr>
      </w:pPr>
      <w:r w:rsidRPr="00817098">
        <w:rPr>
          <w:lang w:val="en-AU"/>
        </w:rPr>
        <w:t>The Subclass 190 visa is designed to enable nominated skilled workers to live and work </w:t>
      </w:r>
      <w:hyperlink r:id="rId134" w:anchor="InAustralia" w:history="1">
        <w:r w:rsidRPr="00817098">
          <w:rPr>
            <w:rStyle w:val="Hyperlink"/>
            <w:lang w:val="en-AU"/>
          </w:rPr>
          <w:t>in Australia</w:t>
        </w:r>
      </w:hyperlink>
      <w:r w:rsidRPr="00817098">
        <w:rPr>
          <w:lang w:val="en-AU"/>
        </w:rPr>
        <w:t> as permanent residents.</w:t>
      </w:r>
    </w:p>
    <w:p w14:paraId="229DE7E7" w14:textId="77777777" w:rsidR="00817098" w:rsidRPr="00817098" w:rsidRDefault="00817098" w:rsidP="00817098">
      <w:pPr>
        <w:rPr>
          <w:b/>
          <w:bCs/>
          <w:lang w:val="en-AU"/>
        </w:rPr>
      </w:pPr>
      <w:bookmarkStart w:id="6" w:name="4_2"/>
      <w:bookmarkEnd w:id="6"/>
      <w:r w:rsidRPr="00817098">
        <w:rPr>
          <w:b/>
          <w:bCs/>
          <w:lang w:val="en-AU"/>
        </w:rPr>
        <w:t>4.2 Subclass 190 legislation</w:t>
      </w:r>
    </w:p>
    <w:p w14:paraId="1ED657E5" w14:textId="77777777" w:rsidR="00817098" w:rsidRPr="00817098" w:rsidRDefault="00817098" w:rsidP="00817098">
      <w:pPr>
        <w:rPr>
          <w:lang w:val="en-AU"/>
        </w:rPr>
      </w:pPr>
      <w:r w:rsidRPr="00817098">
        <w:rPr>
          <w:lang w:val="en-AU"/>
        </w:rPr>
        <w:t>The main Subclass </w:t>
      </w:r>
      <w:hyperlink r:id="rId135" w:history="1">
        <w:r w:rsidRPr="00817098">
          <w:rPr>
            <w:rStyle w:val="Hyperlink"/>
            <w:lang w:val="en-AU"/>
          </w:rPr>
          <w:t>190</w:t>
        </w:r>
      </w:hyperlink>
      <w:r w:rsidRPr="00817098">
        <w:rPr>
          <w:lang w:val="en-AU"/>
        </w:rPr>
        <w:t> visa legislation is in two places:</w:t>
      </w:r>
    </w:p>
    <w:p w14:paraId="1FF6B0E7" w14:textId="77777777" w:rsidR="00817098" w:rsidRPr="00817098" w:rsidRDefault="00817098" w:rsidP="00817098">
      <w:pPr>
        <w:numPr>
          <w:ilvl w:val="0"/>
          <w:numId w:val="2"/>
        </w:numPr>
        <w:rPr>
          <w:lang w:val="en-AU"/>
        </w:rPr>
      </w:pPr>
      <w:r w:rsidRPr="00817098">
        <w:rPr>
          <w:lang w:val="en-AU"/>
        </w:rPr>
        <w:t>Item </w:t>
      </w:r>
      <w:hyperlink r:id="rId136" w:anchor="JD_Item1138" w:history="1">
        <w:r w:rsidRPr="00817098">
          <w:rPr>
            <w:rStyle w:val="Hyperlink"/>
            <w:lang w:val="en-AU"/>
          </w:rPr>
          <w:t>1138</w:t>
        </w:r>
      </w:hyperlink>
      <w:r w:rsidRPr="00817098">
        <w:rPr>
          <w:lang w:val="en-AU"/>
        </w:rPr>
        <w:t> of Schedule 1– Skilled Nominated (Permanent) (Class SN) sets out the requirements for an application for a Class SN visa to be valid.</w:t>
      </w:r>
    </w:p>
    <w:p w14:paraId="55ED570C" w14:textId="77777777" w:rsidR="00817098" w:rsidRPr="00817098" w:rsidRDefault="00817098" w:rsidP="00817098">
      <w:pPr>
        <w:numPr>
          <w:ilvl w:val="0"/>
          <w:numId w:val="2"/>
        </w:numPr>
        <w:rPr>
          <w:lang w:val="en-AU"/>
        </w:rPr>
      </w:pPr>
      <w:r w:rsidRPr="00817098">
        <w:rPr>
          <w:lang w:val="en-AU"/>
        </w:rPr>
        <w:t>Part 190 of Schedule 2 – Subclass 190 Skilled Nominated sets out the criteria to be satisfied by a visa applicant.</w:t>
      </w:r>
    </w:p>
    <w:p w14:paraId="0D314BFE" w14:textId="77777777" w:rsidR="00817098" w:rsidRPr="00817098" w:rsidRDefault="00817098" w:rsidP="00817098">
      <w:pPr>
        <w:rPr>
          <w:lang w:val="en-AU"/>
        </w:rPr>
      </w:pPr>
      <w:r w:rsidRPr="00817098">
        <w:rPr>
          <w:lang w:val="en-AU"/>
        </w:rPr>
        <w:t>For policy and procedure on visa application requirements, see </w:t>
      </w:r>
      <w:hyperlink r:id="rId137" w:history="1">
        <w:r w:rsidRPr="00817098">
          <w:rPr>
            <w:rStyle w:val="Hyperlink"/>
            <w:lang w:val="en-AU"/>
          </w:rPr>
          <w:t>GenGuideA - All visas - Visa application procedures</w:t>
        </w:r>
      </w:hyperlink>
      <w:r w:rsidRPr="00817098">
        <w:rPr>
          <w:lang w:val="en-AU"/>
        </w:rPr>
        <w:t>.</w:t>
      </w:r>
    </w:p>
    <w:p w14:paraId="373D0094" w14:textId="77777777" w:rsidR="00817098" w:rsidRPr="00817098" w:rsidRDefault="00817098" w:rsidP="00817098">
      <w:pPr>
        <w:rPr>
          <w:b/>
          <w:bCs/>
          <w:lang w:val="en-AU"/>
        </w:rPr>
      </w:pPr>
      <w:bookmarkStart w:id="7" w:name="4_3"/>
      <w:bookmarkEnd w:id="7"/>
      <w:r w:rsidRPr="00817098">
        <w:rPr>
          <w:b/>
          <w:bCs/>
          <w:lang w:val="en-AU"/>
        </w:rPr>
        <w:t>4.3 Subclass 190 – section 499 directions</w:t>
      </w:r>
    </w:p>
    <w:p w14:paraId="3A4BF52C" w14:textId="77777777" w:rsidR="00817098" w:rsidRPr="00817098" w:rsidRDefault="00817098" w:rsidP="00817098">
      <w:pPr>
        <w:rPr>
          <w:lang w:val="en-AU"/>
        </w:rPr>
      </w:pPr>
      <w:r w:rsidRPr="00817098">
        <w:rPr>
          <w:lang w:val="en-AU"/>
        </w:rPr>
        <w:t>As at 1 September 2020, the processing of Subclass </w:t>
      </w:r>
      <w:hyperlink r:id="rId138" w:history="1">
        <w:r w:rsidRPr="00817098">
          <w:rPr>
            <w:rStyle w:val="Hyperlink"/>
            <w:lang w:val="en-AU"/>
          </w:rPr>
          <w:t>190</w:t>
        </w:r>
      </w:hyperlink>
      <w:r w:rsidRPr="00817098">
        <w:rPr>
          <w:lang w:val="en-AU"/>
        </w:rPr>
        <w:t> visa applications is generally subject to a ministerial direction under section </w:t>
      </w:r>
      <w:hyperlink r:id="rId139" w:anchor="JD_49940141" w:history="1">
        <w:r w:rsidRPr="00817098">
          <w:rPr>
            <w:rStyle w:val="Hyperlink"/>
            <w:lang w:val="en-AU"/>
          </w:rPr>
          <w:t>499</w:t>
        </w:r>
      </w:hyperlink>
      <w:r w:rsidRPr="00817098">
        <w:rPr>
          <w:lang w:val="en-AU"/>
        </w:rPr>
        <w:t> of the Act.</w:t>
      </w:r>
    </w:p>
    <w:p w14:paraId="0F0976CC" w14:textId="77777777" w:rsidR="00817098" w:rsidRPr="00817098" w:rsidRDefault="00817098" w:rsidP="00817098">
      <w:pPr>
        <w:rPr>
          <w:b/>
          <w:bCs/>
          <w:lang w:val="en-AU"/>
        </w:rPr>
      </w:pPr>
      <w:bookmarkStart w:id="8" w:name="Applyingforasubclass190visa"/>
      <w:bookmarkEnd w:id="8"/>
      <w:r w:rsidRPr="00817098">
        <w:rPr>
          <w:b/>
          <w:bCs/>
          <w:lang w:val="en-AU"/>
        </w:rPr>
        <w:t>Applying for a Subclass 190 visa</w:t>
      </w:r>
    </w:p>
    <w:p w14:paraId="791F3377" w14:textId="77777777" w:rsidR="00817098" w:rsidRPr="00817098" w:rsidRDefault="00817098" w:rsidP="00817098">
      <w:pPr>
        <w:rPr>
          <w:b/>
          <w:bCs/>
          <w:lang w:val="en-AU"/>
        </w:rPr>
      </w:pPr>
      <w:bookmarkStart w:id="9" w:name="5"/>
      <w:bookmarkEnd w:id="9"/>
      <w:r w:rsidRPr="00817098">
        <w:rPr>
          <w:b/>
          <w:bCs/>
          <w:lang w:val="en-AU"/>
        </w:rPr>
        <w:t>5. Schedule 1 Requirements</w:t>
      </w:r>
    </w:p>
    <w:p w14:paraId="3D0667BF" w14:textId="77777777" w:rsidR="00817098" w:rsidRPr="00817098" w:rsidRDefault="00817098" w:rsidP="00817098">
      <w:pPr>
        <w:rPr>
          <w:b/>
          <w:bCs/>
          <w:lang w:val="en-AU"/>
        </w:rPr>
      </w:pPr>
      <w:bookmarkStart w:id="10" w:name="5_1"/>
      <w:bookmarkEnd w:id="10"/>
      <w:r w:rsidRPr="00817098">
        <w:rPr>
          <w:b/>
          <w:bCs/>
          <w:lang w:val="en-AU"/>
        </w:rPr>
        <w:t>5.1. Item 1138 of Schedule 1 to the Regulations</w:t>
      </w:r>
    </w:p>
    <w:p w14:paraId="39C6EC9E" w14:textId="77777777" w:rsidR="00817098" w:rsidRPr="00817098" w:rsidRDefault="00817098" w:rsidP="00817098">
      <w:pPr>
        <w:rPr>
          <w:lang w:val="en-AU"/>
        </w:rPr>
      </w:pPr>
      <w:r w:rsidRPr="00817098">
        <w:rPr>
          <w:lang w:val="en-AU"/>
        </w:rPr>
        <w:t>Item </w:t>
      </w:r>
      <w:hyperlink r:id="rId140" w:anchor="JD_Item1138" w:history="1">
        <w:r w:rsidRPr="00817098">
          <w:rPr>
            <w:rStyle w:val="Hyperlink"/>
            <w:lang w:val="en-AU"/>
          </w:rPr>
          <w:t>1138</w:t>
        </w:r>
      </w:hyperlink>
      <w:r w:rsidRPr="00817098">
        <w:rPr>
          <w:lang w:val="en-AU"/>
        </w:rPr>
        <w:t> of Schedule 1 to the Regulations sets out the requirements to make a valid application for a Subclass </w:t>
      </w:r>
      <w:hyperlink r:id="rId141" w:history="1">
        <w:r w:rsidRPr="00817098">
          <w:rPr>
            <w:rStyle w:val="Hyperlink"/>
            <w:lang w:val="en-AU"/>
          </w:rPr>
          <w:t>190</w:t>
        </w:r>
      </w:hyperlink>
      <w:r w:rsidRPr="00817098">
        <w:rPr>
          <w:lang w:val="en-AU"/>
        </w:rPr>
        <w:t> visa.</w:t>
      </w:r>
    </w:p>
    <w:p w14:paraId="1F704843" w14:textId="77777777" w:rsidR="00817098" w:rsidRPr="00817098" w:rsidRDefault="00817098" w:rsidP="00817098">
      <w:pPr>
        <w:rPr>
          <w:b/>
          <w:bCs/>
          <w:lang w:val="en-AU"/>
        </w:rPr>
      </w:pPr>
      <w:bookmarkStart w:id="11" w:name="5_1_1"/>
      <w:bookmarkEnd w:id="11"/>
      <w:r w:rsidRPr="00817098">
        <w:rPr>
          <w:b/>
          <w:bCs/>
          <w:lang w:val="en-AU"/>
        </w:rPr>
        <w:t>5.1.1 Application form</w:t>
      </w:r>
    </w:p>
    <w:p w14:paraId="3190E42B" w14:textId="77777777" w:rsidR="00817098" w:rsidRPr="00817098" w:rsidRDefault="00817098" w:rsidP="00817098">
      <w:pPr>
        <w:rPr>
          <w:lang w:val="en-AU"/>
        </w:rPr>
      </w:pPr>
      <w:r w:rsidRPr="00817098">
        <w:rPr>
          <w:lang w:val="en-AU"/>
        </w:rPr>
        <w:t>Subitem </w:t>
      </w:r>
      <w:hyperlink r:id="rId142" w:anchor="11381" w:history="1">
        <w:r w:rsidRPr="00817098">
          <w:rPr>
            <w:rStyle w:val="Hyperlink"/>
            <w:lang w:val="en-AU"/>
          </w:rPr>
          <w:t>1138(1)</w:t>
        </w:r>
      </w:hyperlink>
      <w:r w:rsidRPr="00817098">
        <w:rPr>
          <w:lang w:val="en-AU"/>
        </w:rPr>
        <w:t> of Schedule 1 to the Regulations provides that the form that must be used to make an application for Subclass </w:t>
      </w:r>
      <w:hyperlink r:id="rId143" w:history="1">
        <w:r w:rsidRPr="00817098">
          <w:rPr>
            <w:rStyle w:val="Hyperlink"/>
            <w:lang w:val="en-AU"/>
          </w:rPr>
          <w:t>190</w:t>
        </w:r>
      </w:hyperlink>
      <w:r w:rsidRPr="00817098">
        <w:rPr>
          <w:lang w:val="en-AU"/>
        </w:rPr>
        <w:t xml:space="preserve"> visa is specified by the Minister in </w:t>
      </w:r>
      <w:r w:rsidRPr="00817098">
        <w:rPr>
          <w:lang w:val="en-AU"/>
        </w:rPr>
        <w:lastRenderedPageBreak/>
        <w:t>legislative instrument made for this item under subregulation </w:t>
      </w:r>
      <w:hyperlink r:id="rId144" w:anchor="2075" w:history="1">
        <w:r w:rsidRPr="00817098">
          <w:rPr>
            <w:rStyle w:val="Hyperlink"/>
            <w:lang w:val="en-AU"/>
          </w:rPr>
          <w:t>2.07(5)</w:t>
        </w:r>
      </w:hyperlink>
      <w:r w:rsidRPr="00817098">
        <w:rPr>
          <w:lang w:val="en-AU"/>
        </w:rPr>
        <w:t>. </w:t>
      </w:r>
      <w:hyperlink r:id="rId145" w:history="1">
        <w:r w:rsidRPr="00817098">
          <w:rPr>
            <w:rStyle w:val="Hyperlink"/>
            <w:i/>
            <w:iCs/>
            <w:lang w:val="en-AU"/>
          </w:rPr>
          <w:t>Migration (LIN 20/162: Arrangements for Certain Skilled and Temporary Graduate Visa Applications) Instrument 2020</w:t>
        </w:r>
      </w:hyperlink>
      <w:r w:rsidRPr="00817098">
        <w:rPr>
          <w:lang w:val="en-AU"/>
        </w:rPr>
        <w:t> provides that the application form is form 1393 (internet).</w:t>
      </w:r>
    </w:p>
    <w:p w14:paraId="1E8E1772" w14:textId="77777777" w:rsidR="00817098" w:rsidRPr="00817098" w:rsidRDefault="00817098" w:rsidP="00817098">
      <w:pPr>
        <w:rPr>
          <w:b/>
          <w:bCs/>
          <w:lang w:val="en-AU"/>
        </w:rPr>
      </w:pPr>
      <w:bookmarkStart w:id="12" w:name="5_1_2"/>
      <w:bookmarkEnd w:id="12"/>
      <w:r w:rsidRPr="00817098">
        <w:rPr>
          <w:b/>
          <w:bCs/>
          <w:lang w:val="en-AU"/>
        </w:rPr>
        <w:t>5.1.2 Visa application charge (VAC)</w:t>
      </w:r>
    </w:p>
    <w:p w14:paraId="4C263160" w14:textId="77777777" w:rsidR="00817098" w:rsidRPr="00817098" w:rsidRDefault="00817098" w:rsidP="00817098">
      <w:pPr>
        <w:rPr>
          <w:lang w:val="en-AU"/>
        </w:rPr>
      </w:pPr>
      <w:r w:rsidRPr="00817098">
        <w:rPr>
          <w:lang w:val="en-AU"/>
        </w:rPr>
        <w:t>Subitem </w:t>
      </w:r>
      <w:hyperlink r:id="rId146" w:anchor="11382" w:history="1">
        <w:r w:rsidRPr="00817098">
          <w:rPr>
            <w:rStyle w:val="Hyperlink"/>
            <w:lang w:val="en-AU"/>
          </w:rPr>
          <w:t>1138(2)</w:t>
        </w:r>
      </w:hyperlink>
      <w:r w:rsidRPr="00817098">
        <w:rPr>
          <w:lang w:val="en-AU"/>
        </w:rPr>
        <w:t> of Schedule 1 specifies the VAC payable by an applicant for a Subclass </w:t>
      </w:r>
      <w:hyperlink r:id="rId147" w:history="1">
        <w:r w:rsidRPr="00817098">
          <w:rPr>
            <w:rStyle w:val="Hyperlink"/>
            <w:lang w:val="en-AU"/>
          </w:rPr>
          <w:t>190</w:t>
        </w:r>
      </w:hyperlink>
      <w:r w:rsidRPr="00817098">
        <w:rPr>
          <w:lang w:val="en-AU"/>
        </w:rPr>
        <w:t> visa. Paragraph </w:t>
      </w:r>
      <w:hyperlink r:id="rId148" w:anchor="11382a" w:history="1">
        <w:r w:rsidRPr="00817098">
          <w:rPr>
            <w:rStyle w:val="Hyperlink"/>
            <w:lang w:val="en-AU"/>
          </w:rPr>
          <w:t>1138(2)(a)</w:t>
        </w:r>
      </w:hyperlink>
      <w:r w:rsidRPr="00817098">
        <w:rPr>
          <w:lang w:val="en-AU"/>
        </w:rPr>
        <w:t> specifies the first instalment of the VAC, payable at the time the application is made. Paragraph </w:t>
      </w:r>
      <w:hyperlink r:id="rId149" w:anchor="11382b" w:history="1">
        <w:r w:rsidRPr="00817098">
          <w:rPr>
            <w:rStyle w:val="Hyperlink"/>
            <w:lang w:val="en-AU"/>
          </w:rPr>
          <w:t>1138(2)(b)</w:t>
        </w:r>
      </w:hyperlink>
      <w:r w:rsidRPr="00817098">
        <w:rPr>
          <w:lang w:val="en-AU"/>
        </w:rPr>
        <w:t> specifies the second instalment of the VAC, payable before grant of the Subclass 190 visa.</w:t>
      </w:r>
    </w:p>
    <w:p w14:paraId="70411C38" w14:textId="77777777" w:rsidR="00817098" w:rsidRPr="00817098" w:rsidRDefault="00817098" w:rsidP="00817098">
      <w:pPr>
        <w:rPr>
          <w:lang w:val="en-AU"/>
        </w:rPr>
      </w:pPr>
      <w:r w:rsidRPr="00817098">
        <w:rPr>
          <w:lang w:val="en-AU"/>
        </w:rPr>
        <w:t>For policy and procedure on all aspects of the VAC, see </w:t>
      </w:r>
      <w:hyperlink r:id="rId150" w:history="1">
        <w:r w:rsidRPr="00817098">
          <w:rPr>
            <w:rStyle w:val="Hyperlink"/>
            <w:lang w:val="en-AU"/>
          </w:rPr>
          <w:t>[Div2.2A] Div 2.2A of the Migration Regulations 1994 - Visa Application Charge</w:t>
        </w:r>
      </w:hyperlink>
      <w:r w:rsidRPr="00817098">
        <w:rPr>
          <w:lang w:val="en-AU"/>
        </w:rPr>
        <w:t>.</w:t>
      </w:r>
    </w:p>
    <w:p w14:paraId="0CE48336" w14:textId="77777777" w:rsidR="00817098" w:rsidRPr="00817098" w:rsidRDefault="00817098" w:rsidP="00817098">
      <w:pPr>
        <w:rPr>
          <w:b/>
          <w:bCs/>
          <w:lang w:val="en-AU"/>
        </w:rPr>
      </w:pPr>
      <w:bookmarkStart w:id="13" w:name="5_1_3"/>
      <w:bookmarkEnd w:id="13"/>
      <w:r w:rsidRPr="00817098">
        <w:rPr>
          <w:b/>
          <w:bCs/>
          <w:lang w:val="en-AU"/>
        </w:rPr>
        <w:t>5.1.3 Application must be made at the place and in the manner specified by the Minister</w:t>
      </w:r>
    </w:p>
    <w:p w14:paraId="358A73A1" w14:textId="77777777" w:rsidR="00817098" w:rsidRPr="00817098" w:rsidRDefault="00817098" w:rsidP="00817098">
      <w:pPr>
        <w:rPr>
          <w:lang w:val="en-AU"/>
        </w:rPr>
      </w:pPr>
      <w:r w:rsidRPr="00817098">
        <w:rPr>
          <w:lang w:val="en-AU"/>
        </w:rPr>
        <w:t>Paragraph </w:t>
      </w:r>
      <w:hyperlink r:id="rId151" w:anchor="11383a" w:history="1">
        <w:r w:rsidRPr="00817098">
          <w:rPr>
            <w:rStyle w:val="Hyperlink"/>
            <w:lang w:val="en-AU"/>
          </w:rPr>
          <w:t>1138(3)(a)</w:t>
        </w:r>
      </w:hyperlink>
      <w:r w:rsidRPr="00817098">
        <w:rPr>
          <w:lang w:val="en-AU"/>
        </w:rPr>
        <w:t> of Schedule 1 to the Regulations provides that an application for a Subclass </w:t>
      </w:r>
      <w:hyperlink r:id="rId152" w:history="1">
        <w:r w:rsidRPr="00817098">
          <w:rPr>
            <w:rStyle w:val="Hyperlink"/>
            <w:lang w:val="en-AU"/>
          </w:rPr>
          <w:t>190</w:t>
        </w:r>
      </w:hyperlink>
      <w:r w:rsidRPr="00817098">
        <w:rPr>
          <w:lang w:val="en-AU"/>
        </w:rPr>
        <w:t> visa must be made at the place, and in the manner, (if any) specified by the Minister in a legislative instrument made for this item under subregulation </w:t>
      </w:r>
      <w:hyperlink r:id="rId153" w:anchor="2075" w:history="1">
        <w:r w:rsidRPr="00817098">
          <w:rPr>
            <w:rStyle w:val="Hyperlink"/>
            <w:lang w:val="en-AU"/>
          </w:rPr>
          <w:t>2.07(5)</w:t>
        </w:r>
      </w:hyperlink>
      <w:r w:rsidRPr="00817098">
        <w:rPr>
          <w:lang w:val="en-AU"/>
        </w:rPr>
        <w:t>. </w:t>
      </w:r>
      <w:hyperlink r:id="rId154" w:history="1">
        <w:r w:rsidRPr="00817098">
          <w:rPr>
            <w:rStyle w:val="Hyperlink"/>
            <w:i/>
            <w:iCs/>
            <w:lang w:val="en-AU"/>
          </w:rPr>
          <w:t>Migration (LIN 20/162: Arrangements for Certain Skilled and Temporary Graduate Visa Applications) Instrument 2020</w:t>
        </w:r>
      </w:hyperlink>
      <w:r w:rsidRPr="00817098">
        <w:rPr>
          <w:lang w:val="en-AU"/>
        </w:rPr>
        <w:t> provides that an application for a Subclass 190 visa must be made as an internet application. There is no paper application form for a Subclass 190 visa. Electronic access to the online application form is provided as part of the invitation process.</w:t>
      </w:r>
    </w:p>
    <w:p w14:paraId="1B82A622" w14:textId="77777777" w:rsidR="00817098" w:rsidRPr="00817098" w:rsidRDefault="00817098" w:rsidP="00817098">
      <w:pPr>
        <w:rPr>
          <w:b/>
          <w:bCs/>
          <w:lang w:val="en-AU"/>
        </w:rPr>
      </w:pPr>
      <w:bookmarkStart w:id="14" w:name="5_1_4"/>
      <w:bookmarkEnd w:id="14"/>
      <w:r w:rsidRPr="00817098">
        <w:rPr>
          <w:b/>
          <w:bCs/>
          <w:lang w:val="en-AU"/>
        </w:rPr>
        <w:t> 5.1.4 Where Subclass 190 visa applicants must be</w:t>
      </w:r>
    </w:p>
    <w:p w14:paraId="7E2C1421" w14:textId="77777777" w:rsidR="00817098" w:rsidRPr="00817098" w:rsidRDefault="00817098" w:rsidP="00817098">
      <w:pPr>
        <w:rPr>
          <w:lang w:val="en-AU"/>
        </w:rPr>
      </w:pPr>
      <w:r w:rsidRPr="00817098">
        <w:rPr>
          <w:lang w:val="en-AU"/>
        </w:rPr>
        <w:t>For their application to be valid, an applicant for a Subclass </w:t>
      </w:r>
      <w:hyperlink r:id="rId155" w:history="1">
        <w:r w:rsidRPr="00817098">
          <w:rPr>
            <w:rStyle w:val="Hyperlink"/>
            <w:lang w:val="en-AU"/>
          </w:rPr>
          <w:t>190</w:t>
        </w:r>
      </w:hyperlink>
      <w:r w:rsidRPr="00817098">
        <w:rPr>
          <w:lang w:val="en-AU"/>
        </w:rPr>
        <w:t> visa may be in or </w:t>
      </w:r>
      <w:hyperlink r:id="rId156" w:anchor="OutsideAus" w:history="1">
        <w:r w:rsidRPr="00817098">
          <w:rPr>
            <w:rStyle w:val="Hyperlink"/>
            <w:lang w:val="en-AU"/>
          </w:rPr>
          <w:t>outside Australia</w:t>
        </w:r>
      </w:hyperlink>
      <w:r w:rsidRPr="00817098">
        <w:rPr>
          <w:lang w:val="en-AU"/>
        </w:rPr>
        <w:t>, but not in immigration clearance when the application is lodged - See paragraph </w:t>
      </w:r>
      <w:hyperlink r:id="rId157" w:anchor="11383b" w:history="1">
        <w:r w:rsidRPr="00817098">
          <w:rPr>
            <w:rStyle w:val="Hyperlink"/>
            <w:lang w:val="en-AU"/>
          </w:rPr>
          <w:t>1138(3)(b)</w:t>
        </w:r>
      </w:hyperlink>
      <w:r w:rsidRPr="00817098">
        <w:rPr>
          <w:lang w:val="en-AU"/>
        </w:rPr>
        <w:t> of Schedule 1 to the Regulations. For the definition of ‘in immigration clearance’ see subsection </w:t>
      </w:r>
      <w:hyperlink r:id="rId158" w:anchor="JD_17240241-Immigrationclearance" w:history="1">
        <w:r w:rsidRPr="00817098">
          <w:rPr>
            <w:rStyle w:val="Hyperlink"/>
            <w:lang w:val="en-AU"/>
          </w:rPr>
          <w:t>172(2)</w:t>
        </w:r>
      </w:hyperlink>
      <w:r w:rsidRPr="00817098">
        <w:rPr>
          <w:lang w:val="en-AU"/>
        </w:rPr>
        <w:t> of the Act. There is no requirement for an applicant seeking to satisfy the primary criteria and applicant(s) seeking to satisfy the secondary criteria to be in the same place when the application is made. An applicant seeking to satisfy the primary criteria is referred to as the ‘primary applicant’ in this document. An applicant seeking to satisfy the secondary criteria is referred to as the ‘secondary applicant’ in this document.</w:t>
      </w:r>
    </w:p>
    <w:p w14:paraId="7C0D3583" w14:textId="77777777" w:rsidR="00817098" w:rsidRPr="00817098" w:rsidRDefault="00817098" w:rsidP="00817098">
      <w:pPr>
        <w:rPr>
          <w:b/>
          <w:bCs/>
          <w:lang w:val="en-AU"/>
        </w:rPr>
      </w:pPr>
      <w:bookmarkStart w:id="15" w:name="5_1_5"/>
      <w:bookmarkEnd w:id="15"/>
      <w:r w:rsidRPr="00817098">
        <w:rPr>
          <w:b/>
          <w:bCs/>
          <w:lang w:val="en-AU"/>
        </w:rPr>
        <w:t>5.1.5 Qualifying visas</w:t>
      </w:r>
    </w:p>
    <w:p w14:paraId="21CAE8CA" w14:textId="77777777" w:rsidR="00817098" w:rsidRPr="00817098" w:rsidRDefault="00817098" w:rsidP="00817098">
      <w:pPr>
        <w:rPr>
          <w:lang w:val="en-AU"/>
        </w:rPr>
      </w:pPr>
      <w:r w:rsidRPr="00817098">
        <w:rPr>
          <w:lang w:val="en-AU"/>
        </w:rPr>
        <w:t>Paragraph </w:t>
      </w:r>
      <w:hyperlink r:id="rId159" w:anchor="JD_11383c" w:history="1">
        <w:r w:rsidRPr="00817098">
          <w:rPr>
            <w:rStyle w:val="Hyperlink"/>
            <w:lang w:val="en-AU"/>
          </w:rPr>
          <w:t>1138(3)(c)</w:t>
        </w:r>
      </w:hyperlink>
      <w:r w:rsidRPr="00817098">
        <w:rPr>
          <w:lang w:val="en-AU"/>
        </w:rPr>
        <w:t> of Schedule 1 to the Regulations provides that applicants </w:t>
      </w:r>
      <w:hyperlink r:id="rId160" w:anchor="InAustralia" w:history="1">
        <w:r w:rsidRPr="00817098">
          <w:rPr>
            <w:rStyle w:val="Hyperlink"/>
            <w:lang w:val="en-AU"/>
          </w:rPr>
          <w:t>in Australia</w:t>
        </w:r>
      </w:hyperlink>
      <w:r w:rsidRPr="00817098">
        <w:rPr>
          <w:lang w:val="en-AU"/>
        </w:rPr>
        <w:t> must hold either a substantive visa or a Subclass </w:t>
      </w:r>
      <w:hyperlink r:id="rId161" w:history="1">
        <w:r w:rsidRPr="00817098">
          <w:rPr>
            <w:rStyle w:val="Hyperlink"/>
            <w:lang w:val="en-AU"/>
          </w:rPr>
          <w:t>010</w:t>
        </w:r>
      </w:hyperlink>
      <w:r w:rsidRPr="00817098">
        <w:rPr>
          <w:lang w:val="en-AU"/>
        </w:rPr>
        <w:t> (Bridging A) visa (BVA), Subclass </w:t>
      </w:r>
      <w:hyperlink r:id="rId162" w:history="1">
        <w:r w:rsidRPr="00817098">
          <w:rPr>
            <w:rStyle w:val="Hyperlink"/>
            <w:lang w:val="en-AU"/>
          </w:rPr>
          <w:t>020</w:t>
        </w:r>
      </w:hyperlink>
      <w:r w:rsidRPr="00817098">
        <w:rPr>
          <w:lang w:val="en-AU"/>
        </w:rPr>
        <w:t> (Bridging B) visa (BVB) or Subclass </w:t>
      </w:r>
      <w:hyperlink r:id="rId163" w:history="1">
        <w:r w:rsidRPr="00817098">
          <w:rPr>
            <w:rStyle w:val="Hyperlink"/>
            <w:lang w:val="en-AU"/>
          </w:rPr>
          <w:t>030</w:t>
        </w:r>
      </w:hyperlink>
      <w:r w:rsidRPr="00817098">
        <w:rPr>
          <w:lang w:val="en-AU"/>
        </w:rPr>
        <w:t xml:space="preserve"> (Bridging C) visa (BVC). Applicants making a combined application do not have to hold the same visa type, however if in Australia, each applicant must hold one of the above qualifying visas at the time of application. Generally, Departmental systems will perform this check when the </w:t>
      </w:r>
      <w:r w:rsidRPr="00817098">
        <w:rPr>
          <w:lang w:val="en-AU"/>
        </w:rPr>
        <w:lastRenderedPageBreak/>
        <w:t>application is lodged, but officers should verify that all applicants held a qualifying visa at time of lodgement. See also section </w:t>
      </w:r>
      <w:hyperlink r:id="rId164" w:anchor="5_1_7" w:history="1">
        <w:r w:rsidRPr="00817098">
          <w:rPr>
            <w:rStyle w:val="Hyperlink"/>
            <w:lang w:val="en-AU"/>
          </w:rPr>
          <w:t>5.1.7</w:t>
        </w:r>
      </w:hyperlink>
      <w:r w:rsidRPr="00817098">
        <w:rPr>
          <w:lang w:val="en-AU"/>
        </w:rPr>
        <w:t> Bars on applying.</w:t>
      </w:r>
    </w:p>
    <w:p w14:paraId="00514D27" w14:textId="77777777" w:rsidR="00817098" w:rsidRPr="00817098" w:rsidRDefault="00817098" w:rsidP="00817098">
      <w:pPr>
        <w:rPr>
          <w:b/>
          <w:bCs/>
          <w:lang w:val="en-AU"/>
        </w:rPr>
      </w:pPr>
      <w:bookmarkStart w:id="16" w:name="5_1_6"/>
      <w:bookmarkEnd w:id="16"/>
      <w:r w:rsidRPr="00817098">
        <w:rPr>
          <w:b/>
          <w:bCs/>
          <w:lang w:val="en-AU"/>
        </w:rPr>
        <w:t>5.1.6 Application by a member of the family unit</w:t>
      </w:r>
    </w:p>
    <w:p w14:paraId="4A097462" w14:textId="77777777" w:rsidR="00817098" w:rsidRPr="00817098" w:rsidRDefault="00817098" w:rsidP="00817098">
      <w:pPr>
        <w:rPr>
          <w:lang w:val="en-AU"/>
        </w:rPr>
      </w:pPr>
      <w:r w:rsidRPr="00817098">
        <w:rPr>
          <w:lang w:val="en-AU"/>
        </w:rPr>
        <w:t>An application by a person claiming to be a </w:t>
      </w:r>
      <w:hyperlink r:id="rId165" w:anchor="JD_103-memberofthefamilyunitdefinition" w:history="1">
        <w:r w:rsidRPr="00817098">
          <w:rPr>
            <w:rStyle w:val="Hyperlink"/>
            <w:lang w:val="en-AU"/>
          </w:rPr>
          <w:t>member of the family unit</w:t>
        </w:r>
      </w:hyperlink>
      <w:r w:rsidRPr="00817098">
        <w:rPr>
          <w:lang w:val="en-AU"/>
        </w:rPr>
        <w:t> (MoFU) of applicant for a Subclass </w:t>
      </w:r>
      <w:hyperlink r:id="rId166" w:history="1">
        <w:r w:rsidRPr="00817098">
          <w:rPr>
            <w:rStyle w:val="Hyperlink"/>
            <w:lang w:val="en-AU"/>
          </w:rPr>
          <w:t>190</w:t>
        </w:r>
      </w:hyperlink>
      <w:r w:rsidRPr="00817098">
        <w:rPr>
          <w:lang w:val="en-AU"/>
        </w:rPr>
        <w:t> visa may be made at the same time, and combined with, an application by that applicant – see paragraph </w:t>
      </w:r>
      <w:hyperlink r:id="rId167" w:anchor="11383d" w:history="1">
        <w:r w:rsidRPr="00817098">
          <w:rPr>
            <w:rStyle w:val="Hyperlink"/>
            <w:lang w:val="en-AU"/>
          </w:rPr>
          <w:t>1138(3)(d)</w:t>
        </w:r>
      </w:hyperlink>
      <w:r w:rsidRPr="00817098">
        <w:rPr>
          <w:lang w:val="en-AU"/>
        </w:rPr>
        <w:t>. However, there is no requirement for an applicant who is claiming to be a MoFU of an applicant to make an application at the same time as that applicant.</w:t>
      </w:r>
    </w:p>
    <w:p w14:paraId="67C2BBAD" w14:textId="77777777" w:rsidR="00817098" w:rsidRPr="00817098" w:rsidRDefault="00817098" w:rsidP="00817098">
      <w:pPr>
        <w:rPr>
          <w:b/>
          <w:bCs/>
          <w:lang w:val="en-AU"/>
        </w:rPr>
      </w:pPr>
      <w:bookmarkStart w:id="17" w:name="5_1_7"/>
      <w:bookmarkEnd w:id="17"/>
      <w:r w:rsidRPr="00817098">
        <w:rPr>
          <w:b/>
          <w:bCs/>
          <w:lang w:val="en-AU"/>
        </w:rPr>
        <w:t>5.1.7 Bars on applying</w:t>
      </w:r>
    </w:p>
    <w:p w14:paraId="34A6CF8A" w14:textId="77777777" w:rsidR="00817098" w:rsidRPr="00817098" w:rsidRDefault="00817098" w:rsidP="00817098">
      <w:pPr>
        <w:rPr>
          <w:lang w:val="en-AU"/>
        </w:rPr>
      </w:pPr>
      <w:r w:rsidRPr="00817098">
        <w:rPr>
          <w:lang w:val="en-AU"/>
        </w:rPr>
        <w:t>Migration law provides specific circumstances in which persons </w:t>
      </w:r>
      <w:hyperlink r:id="rId168" w:anchor="InAustralia" w:history="1">
        <w:r w:rsidRPr="00817098">
          <w:rPr>
            <w:rStyle w:val="Hyperlink"/>
            <w:lang w:val="en-AU"/>
          </w:rPr>
          <w:t>in Australia</w:t>
        </w:r>
      </w:hyperlink>
      <w:r w:rsidRPr="00817098">
        <w:rPr>
          <w:lang w:val="en-AU"/>
        </w:rPr>
        <w:t> cannot make a valid visa application.</w:t>
      </w:r>
    </w:p>
    <w:p w14:paraId="7E74A5FD" w14:textId="77777777" w:rsidR="00817098" w:rsidRPr="00817098" w:rsidRDefault="00817098" w:rsidP="00817098">
      <w:pPr>
        <w:rPr>
          <w:b/>
          <w:bCs/>
          <w:lang w:val="en-AU"/>
        </w:rPr>
      </w:pPr>
      <w:bookmarkStart w:id="18" w:name="5_1_8"/>
      <w:bookmarkEnd w:id="18"/>
      <w:r w:rsidRPr="00817098">
        <w:rPr>
          <w:b/>
          <w:bCs/>
          <w:lang w:val="en-AU"/>
        </w:rPr>
        <w:t> 5.1.8 Section 48 bar on applying for certain visas in Australia</w:t>
      </w:r>
    </w:p>
    <w:p w14:paraId="5C10D857" w14:textId="77777777" w:rsidR="00817098" w:rsidRPr="00817098" w:rsidRDefault="00817098" w:rsidP="00817098">
      <w:pPr>
        <w:rPr>
          <w:lang w:val="en-AU"/>
        </w:rPr>
      </w:pPr>
      <w:r w:rsidRPr="00817098">
        <w:rPr>
          <w:lang w:val="en-AU"/>
        </w:rPr>
        <w:t>See section </w:t>
      </w:r>
      <w:hyperlink r:id="rId169" w:anchor="JD_48-Non-citizenrefusedavisaorwhosevisacancelledmayonlyapplyforparticularvisas-heading" w:history="1">
        <w:r w:rsidRPr="00817098">
          <w:rPr>
            <w:rStyle w:val="Hyperlink"/>
            <w:lang w:val="en-AU"/>
          </w:rPr>
          <w:t>48</w:t>
        </w:r>
      </w:hyperlink>
      <w:r w:rsidRPr="00817098">
        <w:rPr>
          <w:lang w:val="en-AU"/>
        </w:rPr>
        <w:t> of the Act.</w:t>
      </w:r>
    </w:p>
    <w:p w14:paraId="0D485E25" w14:textId="77777777" w:rsidR="00817098" w:rsidRPr="00817098" w:rsidRDefault="00817098" w:rsidP="00817098">
      <w:pPr>
        <w:rPr>
          <w:lang w:val="en-AU"/>
        </w:rPr>
      </w:pPr>
      <w:r w:rsidRPr="00817098">
        <w:rPr>
          <w:lang w:val="en-AU"/>
        </w:rPr>
        <w:t>A person in the migration zone who does not hold a substantive visa and either:</w:t>
      </w:r>
    </w:p>
    <w:p w14:paraId="2C50716F" w14:textId="77777777" w:rsidR="00817098" w:rsidRPr="00817098" w:rsidRDefault="00817098" w:rsidP="00817098">
      <w:pPr>
        <w:numPr>
          <w:ilvl w:val="0"/>
          <w:numId w:val="3"/>
        </w:numPr>
        <w:rPr>
          <w:lang w:val="en-AU"/>
        </w:rPr>
      </w:pPr>
      <w:r w:rsidRPr="00817098">
        <w:rPr>
          <w:lang w:val="en-AU"/>
        </w:rPr>
        <w:t>held a visa that was cancelled under certain provisions of the Act; or</w:t>
      </w:r>
    </w:p>
    <w:p w14:paraId="251C6773" w14:textId="77777777" w:rsidR="00817098" w:rsidRPr="00817098" w:rsidRDefault="00817098" w:rsidP="00817098">
      <w:pPr>
        <w:numPr>
          <w:ilvl w:val="0"/>
          <w:numId w:val="3"/>
        </w:numPr>
        <w:rPr>
          <w:lang w:val="en-AU"/>
        </w:rPr>
      </w:pPr>
      <w:r w:rsidRPr="00817098">
        <w:rPr>
          <w:lang w:val="en-AU"/>
        </w:rPr>
        <w:t>after last entering Australia was refused a visa (other than refusal of a bridging visa or visa refusal under certain character provisions of the Act)</w:t>
      </w:r>
    </w:p>
    <w:p w14:paraId="4DB95C20" w14:textId="77777777" w:rsidR="00817098" w:rsidRPr="00817098" w:rsidRDefault="00817098" w:rsidP="00817098">
      <w:pPr>
        <w:rPr>
          <w:lang w:val="en-AU"/>
        </w:rPr>
      </w:pPr>
      <w:r w:rsidRPr="00817098">
        <w:rPr>
          <w:lang w:val="en-AU"/>
        </w:rPr>
        <w:t>may apply only for visas prescribed in regulation </w:t>
      </w:r>
      <w:hyperlink r:id="rId170" w:anchor="JD_212" w:history="1">
        <w:r w:rsidRPr="00817098">
          <w:rPr>
            <w:rStyle w:val="Hyperlink"/>
            <w:lang w:val="en-AU"/>
          </w:rPr>
          <w:t>2.12</w:t>
        </w:r>
      </w:hyperlink>
      <w:r w:rsidRPr="00817098">
        <w:rPr>
          <w:lang w:val="en-AU"/>
        </w:rPr>
        <w:t> of Part 2 of the Regulations.</w:t>
      </w:r>
    </w:p>
    <w:p w14:paraId="5B101E0D" w14:textId="77777777" w:rsidR="00817098" w:rsidRPr="00817098" w:rsidRDefault="00817098" w:rsidP="00817098">
      <w:pPr>
        <w:rPr>
          <w:lang w:val="en-AU"/>
        </w:rPr>
      </w:pPr>
      <w:r w:rsidRPr="00817098">
        <w:rPr>
          <w:lang w:val="en-AU"/>
        </w:rPr>
        <w:t>A Subclass </w:t>
      </w:r>
      <w:hyperlink r:id="rId171" w:history="1">
        <w:r w:rsidRPr="00817098">
          <w:rPr>
            <w:rStyle w:val="Hyperlink"/>
            <w:lang w:val="en-AU"/>
          </w:rPr>
          <w:t>190</w:t>
        </w:r>
      </w:hyperlink>
      <w:r w:rsidRPr="00817098">
        <w:rPr>
          <w:lang w:val="en-AU"/>
        </w:rPr>
        <w:t> visa is not a prescribed visa for section 48 purposes, and persons who are subject to a section 48 bar will need to be </w:t>
      </w:r>
      <w:hyperlink r:id="rId172" w:anchor="OutsideAus" w:history="1">
        <w:r w:rsidRPr="00817098">
          <w:rPr>
            <w:rStyle w:val="Hyperlink"/>
            <w:lang w:val="en-AU"/>
          </w:rPr>
          <w:t>outside Australia</w:t>
        </w:r>
      </w:hyperlink>
      <w:r w:rsidRPr="00817098">
        <w:rPr>
          <w:lang w:val="en-AU"/>
        </w:rPr>
        <w:t> to make a valid application for a Subclass 190 visa.</w:t>
      </w:r>
    </w:p>
    <w:p w14:paraId="145DBE2E" w14:textId="77777777" w:rsidR="00817098" w:rsidRPr="00817098" w:rsidRDefault="00817098" w:rsidP="00817098">
      <w:pPr>
        <w:rPr>
          <w:lang w:val="en-AU"/>
        </w:rPr>
      </w:pPr>
      <w:r w:rsidRPr="00817098">
        <w:rPr>
          <w:lang w:val="en-AU"/>
        </w:rPr>
        <w:t>For policy and procedure on the section 48 statutory bar and on making valid applications see </w:t>
      </w:r>
      <w:hyperlink r:id="rId173" w:history="1">
        <w:r w:rsidRPr="00817098">
          <w:rPr>
            <w:rStyle w:val="Hyperlink"/>
            <w:lang w:val="en-AU"/>
          </w:rPr>
          <w:t>GenGuideA - All visas - Visa application procedures</w:t>
        </w:r>
      </w:hyperlink>
      <w:r w:rsidRPr="00817098">
        <w:rPr>
          <w:lang w:val="en-AU"/>
        </w:rPr>
        <w:t>.</w:t>
      </w:r>
    </w:p>
    <w:p w14:paraId="6B559BF0" w14:textId="77777777" w:rsidR="00817098" w:rsidRPr="00817098" w:rsidRDefault="00817098" w:rsidP="00817098">
      <w:pPr>
        <w:rPr>
          <w:b/>
          <w:bCs/>
          <w:lang w:val="en-AU"/>
        </w:rPr>
      </w:pPr>
      <w:bookmarkStart w:id="19" w:name="5_1_9"/>
      <w:bookmarkEnd w:id="19"/>
      <w:r w:rsidRPr="00817098">
        <w:rPr>
          <w:b/>
          <w:bCs/>
          <w:lang w:val="en-AU"/>
        </w:rPr>
        <w:t>5.1.9 No further application conditions – waiver provisions</w:t>
      </w:r>
    </w:p>
    <w:p w14:paraId="4E4C2CFD" w14:textId="77777777" w:rsidR="00817098" w:rsidRPr="00817098" w:rsidRDefault="00817098" w:rsidP="00817098">
      <w:pPr>
        <w:rPr>
          <w:lang w:val="en-AU"/>
        </w:rPr>
      </w:pPr>
      <w:r w:rsidRPr="00817098">
        <w:rPr>
          <w:lang w:val="en-AU"/>
        </w:rPr>
        <w:t>Regulation </w:t>
      </w:r>
      <w:hyperlink r:id="rId174" w:anchor="JD_207AG-Applicationsforcertainpermanentvisas" w:history="1">
        <w:r w:rsidRPr="00817098">
          <w:rPr>
            <w:rStyle w:val="Hyperlink"/>
            <w:lang w:val="en-AU"/>
          </w:rPr>
          <w:t>2.07AG</w:t>
        </w:r>
      </w:hyperlink>
      <w:r w:rsidRPr="00817098">
        <w:rPr>
          <w:lang w:val="en-AU"/>
        </w:rPr>
        <w:t>, of Part 2 of the Regulations enable conditions </w:t>
      </w:r>
      <w:hyperlink r:id="rId175" w:anchor="JD_8503" w:history="1">
        <w:r w:rsidRPr="00817098">
          <w:rPr>
            <w:rStyle w:val="Hyperlink"/>
            <w:lang w:val="en-AU"/>
          </w:rPr>
          <w:t>8503</w:t>
        </w:r>
      </w:hyperlink>
      <w:r w:rsidRPr="00817098">
        <w:rPr>
          <w:lang w:val="en-AU"/>
        </w:rPr>
        <w:t> (subregulation </w:t>
      </w:r>
      <w:hyperlink r:id="rId176" w:anchor="2054AA" w:history="1">
        <w:r w:rsidRPr="00817098">
          <w:rPr>
            <w:rStyle w:val="Hyperlink"/>
            <w:lang w:val="en-AU"/>
          </w:rPr>
          <w:t>2.05(4AA</w:t>
        </w:r>
      </w:hyperlink>
      <w:r w:rsidRPr="00817098">
        <w:rPr>
          <w:lang w:val="en-AU"/>
        </w:rPr>
        <w:t>)) and </w:t>
      </w:r>
      <w:hyperlink r:id="rId177" w:anchor="JD_8534" w:history="1">
        <w:r w:rsidRPr="00817098">
          <w:rPr>
            <w:rStyle w:val="Hyperlink"/>
            <w:lang w:val="en-AU"/>
          </w:rPr>
          <w:t>8534</w:t>
        </w:r>
      </w:hyperlink>
      <w:r w:rsidRPr="00817098">
        <w:rPr>
          <w:lang w:val="en-AU"/>
        </w:rPr>
        <w:t> (paragraph </w:t>
      </w:r>
      <w:hyperlink r:id="rId178" w:anchor="2055Ab" w:history="1">
        <w:r w:rsidRPr="00817098">
          <w:rPr>
            <w:rStyle w:val="Hyperlink"/>
            <w:lang w:val="en-AU"/>
          </w:rPr>
          <w:t>2.05(5A)(b)</w:t>
        </w:r>
      </w:hyperlink>
      <w:r w:rsidRPr="00817098">
        <w:rPr>
          <w:lang w:val="en-AU"/>
        </w:rPr>
        <w:t>) to be waived if the person has a genuine intention to apply for a Subclass </w:t>
      </w:r>
      <w:hyperlink r:id="rId179" w:history="1">
        <w:r w:rsidRPr="00817098">
          <w:rPr>
            <w:rStyle w:val="Hyperlink"/>
            <w:lang w:val="en-AU"/>
          </w:rPr>
          <w:t>190</w:t>
        </w:r>
      </w:hyperlink>
      <w:r w:rsidRPr="00817098">
        <w:rPr>
          <w:lang w:val="en-AU"/>
        </w:rPr>
        <w:t> visa, as it is a ‘</w:t>
      </w:r>
      <w:hyperlink r:id="rId180" w:anchor="JD_103-GeneralSkilledMigrationvisa" w:history="1">
        <w:r w:rsidRPr="00817098">
          <w:rPr>
            <w:rStyle w:val="Hyperlink"/>
            <w:lang w:val="en-AU"/>
          </w:rPr>
          <w:t>General Skilled Migration visa</w:t>
        </w:r>
      </w:hyperlink>
      <w:r w:rsidRPr="00817098">
        <w:rPr>
          <w:lang w:val="en-AU"/>
        </w:rPr>
        <w:t>’, (as defined in regulation 1.03 of Part 1 of the Regulations). This applies where the substantive visa held by an applicant </w:t>
      </w:r>
      <w:hyperlink r:id="rId181" w:anchor="InAustralia" w:history="1">
        <w:r w:rsidRPr="00817098">
          <w:rPr>
            <w:rStyle w:val="Hyperlink"/>
            <w:lang w:val="en-AU"/>
          </w:rPr>
          <w:t>in Australia</w:t>
        </w:r>
      </w:hyperlink>
      <w:r w:rsidRPr="00817098">
        <w:rPr>
          <w:lang w:val="en-AU"/>
        </w:rPr>
        <w:t> is subject to condition 8503 or 8534, which prevents them from making a visa application in Australia except in certain circumstances.</w:t>
      </w:r>
    </w:p>
    <w:p w14:paraId="5B66C7D7" w14:textId="77777777" w:rsidR="00817098" w:rsidRPr="00817098" w:rsidRDefault="00817098" w:rsidP="00817098">
      <w:pPr>
        <w:rPr>
          <w:lang w:val="en-AU"/>
        </w:rPr>
      </w:pPr>
      <w:r w:rsidRPr="00817098">
        <w:rPr>
          <w:lang w:val="en-AU"/>
        </w:rPr>
        <w:t xml:space="preserve">If an applicant in Australia holds a visa that is subject to condition 8503, the Department’s systems will waive the condition automatically to enable lodgement of </w:t>
      </w:r>
      <w:r w:rsidRPr="00817098">
        <w:rPr>
          <w:lang w:val="en-AU"/>
        </w:rPr>
        <w:lastRenderedPageBreak/>
        <w:t>the Subclass 190 application and grant an associated </w:t>
      </w:r>
      <w:hyperlink r:id="rId182" w:history="1">
        <w:r w:rsidRPr="00817098">
          <w:rPr>
            <w:rStyle w:val="Hyperlink"/>
            <w:lang w:val="en-AU"/>
          </w:rPr>
          <w:t>BVA</w:t>
        </w:r>
      </w:hyperlink>
      <w:r w:rsidRPr="00817098">
        <w:rPr>
          <w:lang w:val="en-AU"/>
        </w:rPr>
        <w:t> (if the applicant is otherwise eligible to make a valid application).</w:t>
      </w:r>
    </w:p>
    <w:p w14:paraId="110D6C75" w14:textId="77777777" w:rsidR="00817098" w:rsidRPr="00817098" w:rsidRDefault="00817098" w:rsidP="00817098">
      <w:pPr>
        <w:rPr>
          <w:lang w:val="en-AU"/>
        </w:rPr>
      </w:pPr>
      <w:r w:rsidRPr="00817098">
        <w:rPr>
          <w:lang w:val="en-AU"/>
        </w:rPr>
        <w:t>If an applicant in Australia holds a visa that is subject to condition 8534, the request for waiver will need to be assessed by a decision maker because it is not automatically granted in every case. The request for a waiver of condition 8534 must be assessed and granted before the Subclass 190 application can be accepted as valid (subject to all other application requirements being met). To waive condition 8534 officers must ensure that the course for which the visa was granted was completed and if so, record the approval of the waiver, accept the Subclass 190 visa application as valid and grant the appropriate bridging visa. If the applicant has not completed the relevant course, the waiver is not to be given and must be recorded as such. The Subclass 190 visa application must be recorded as invalid and procedures initiated to repay the VAC.</w:t>
      </w:r>
    </w:p>
    <w:p w14:paraId="4B0686D1" w14:textId="77777777" w:rsidR="00817098" w:rsidRPr="00817098" w:rsidRDefault="00817098" w:rsidP="00817098">
      <w:pPr>
        <w:rPr>
          <w:lang w:val="en-AU"/>
        </w:rPr>
      </w:pPr>
      <w:r w:rsidRPr="00817098">
        <w:rPr>
          <w:lang w:val="en-AU"/>
        </w:rPr>
        <w:t>If an applicant in Australia holds a visa that is subject to condition 8534 and they hold a Subclass </w:t>
      </w:r>
      <w:hyperlink r:id="rId183" w:history="1">
        <w:r w:rsidRPr="00817098">
          <w:rPr>
            <w:rStyle w:val="Hyperlink"/>
            <w:lang w:val="en-AU"/>
          </w:rPr>
          <w:t>590</w:t>
        </w:r>
      </w:hyperlink>
      <w:r w:rsidRPr="00817098">
        <w:rPr>
          <w:lang w:val="en-AU"/>
        </w:rPr>
        <w:t> (Student Guardian) visa, under policy, condition 8534 should be waived. This is because the requirement to have completed the course for which the visa was granted does not apply because the visa holder does not have a course of study to complete.</w:t>
      </w:r>
    </w:p>
    <w:p w14:paraId="546ED03F" w14:textId="77777777" w:rsidR="00817098" w:rsidRPr="00817098" w:rsidRDefault="00817098" w:rsidP="00817098">
      <w:pPr>
        <w:rPr>
          <w:lang w:val="en-AU"/>
        </w:rPr>
      </w:pPr>
      <w:r w:rsidRPr="00817098">
        <w:rPr>
          <w:lang w:val="en-AU"/>
        </w:rPr>
        <w:t>See </w:t>
      </w:r>
      <w:hyperlink r:id="rId184" w:history="1">
        <w:r w:rsidRPr="00817098">
          <w:rPr>
            <w:rStyle w:val="Hyperlink"/>
            <w:lang w:val="en-AU"/>
          </w:rPr>
          <w:t>[Div2.1/reg2.05] reg 2.05 - Conditions applicable to visas - Waiver of “no further application” conditions</w:t>
        </w:r>
      </w:hyperlink>
      <w:r w:rsidRPr="00817098">
        <w:rPr>
          <w:lang w:val="en-AU"/>
        </w:rPr>
        <w:t>.</w:t>
      </w:r>
    </w:p>
    <w:p w14:paraId="3A37F64D" w14:textId="77777777" w:rsidR="00817098" w:rsidRPr="00817098" w:rsidRDefault="00817098" w:rsidP="00817098">
      <w:pPr>
        <w:rPr>
          <w:b/>
          <w:bCs/>
          <w:lang w:val="en-AU"/>
        </w:rPr>
      </w:pPr>
      <w:bookmarkStart w:id="20" w:name="5_1_10"/>
      <w:bookmarkEnd w:id="20"/>
      <w:r w:rsidRPr="00817098">
        <w:rPr>
          <w:b/>
          <w:bCs/>
          <w:lang w:val="en-AU"/>
        </w:rPr>
        <w:t>5.1.10 Additional requirements to be met by the primary applicant</w:t>
      </w:r>
    </w:p>
    <w:p w14:paraId="0FF0B3A7" w14:textId="77777777" w:rsidR="00817098" w:rsidRPr="00817098" w:rsidRDefault="00817098" w:rsidP="00817098">
      <w:pPr>
        <w:rPr>
          <w:lang w:val="en-AU"/>
        </w:rPr>
      </w:pPr>
      <w:r w:rsidRPr="00817098">
        <w:rPr>
          <w:lang w:val="en-AU"/>
        </w:rPr>
        <w:t>The primary applicant is the applicant who is seeking to satisfy the primary criteria for the grant of a Subclass </w:t>
      </w:r>
      <w:hyperlink r:id="rId185" w:history="1">
        <w:r w:rsidRPr="00817098">
          <w:rPr>
            <w:rStyle w:val="Hyperlink"/>
            <w:lang w:val="en-AU"/>
          </w:rPr>
          <w:t>190</w:t>
        </w:r>
      </w:hyperlink>
      <w:r w:rsidRPr="00817098">
        <w:rPr>
          <w:lang w:val="en-AU"/>
        </w:rPr>
        <w:t> visa is required to meet the requirements in subitem </w:t>
      </w:r>
      <w:hyperlink r:id="rId186" w:anchor="11384" w:history="1">
        <w:r w:rsidRPr="00817098">
          <w:rPr>
            <w:rStyle w:val="Hyperlink"/>
            <w:lang w:val="en-AU"/>
          </w:rPr>
          <w:t>1138(4)</w:t>
        </w:r>
      </w:hyperlink>
      <w:r w:rsidRPr="00817098">
        <w:rPr>
          <w:lang w:val="en-AU"/>
        </w:rPr>
        <w:t> of Schedule 1 to the Regulations</w:t>
      </w:r>
    </w:p>
    <w:p w14:paraId="2028D2AE" w14:textId="77777777" w:rsidR="00817098" w:rsidRPr="00817098" w:rsidRDefault="00817098" w:rsidP="00817098">
      <w:pPr>
        <w:rPr>
          <w:b/>
          <w:bCs/>
          <w:lang w:val="en-AU"/>
        </w:rPr>
      </w:pPr>
      <w:bookmarkStart w:id="21" w:name="5_1_11"/>
      <w:bookmarkEnd w:id="21"/>
      <w:r w:rsidRPr="00817098">
        <w:rPr>
          <w:b/>
          <w:bCs/>
          <w:lang w:val="en-AU"/>
        </w:rPr>
        <w:t>5.1.11 Invitation required</w:t>
      </w:r>
    </w:p>
    <w:p w14:paraId="59271BDA" w14:textId="77777777" w:rsidR="00817098" w:rsidRPr="00817098" w:rsidRDefault="00817098" w:rsidP="00817098">
      <w:pPr>
        <w:rPr>
          <w:lang w:val="en-AU"/>
        </w:rPr>
      </w:pPr>
      <w:r w:rsidRPr="00817098">
        <w:rPr>
          <w:lang w:val="en-AU"/>
        </w:rPr>
        <w:t>Item 1 of the table in subitem </w:t>
      </w:r>
      <w:hyperlink r:id="rId187" w:anchor="11384" w:history="1">
        <w:r w:rsidRPr="00817098">
          <w:rPr>
            <w:rStyle w:val="Hyperlink"/>
            <w:lang w:val="en-AU"/>
          </w:rPr>
          <w:t>1138(4)</w:t>
        </w:r>
      </w:hyperlink>
      <w:r w:rsidRPr="00817098">
        <w:rPr>
          <w:lang w:val="en-AU"/>
        </w:rPr>
        <w:t> of Schedule 1 to the Regulations requires the primary applicant to have been invited, in writing by the Minister to apply for a Subclass </w:t>
      </w:r>
      <w:hyperlink r:id="rId188" w:history="1">
        <w:r w:rsidRPr="00817098">
          <w:rPr>
            <w:rStyle w:val="Hyperlink"/>
            <w:lang w:val="en-AU"/>
          </w:rPr>
          <w:t>190</w:t>
        </w:r>
      </w:hyperlink>
      <w:r w:rsidRPr="00817098">
        <w:rPr>
          <w:lang w:val="en-AU"/>
        </w:rPr>
        <w:t> visa. For background, see </w:t>
      </w:r>
      <w:hyperlink r:id="rId189" w:history="1">
        <w:r w:rsidRPr="00817098">
          <w:rPr>
            <w:rStyle w:val="Hyperlink"/>
            <w:lang w:val="en-AU"/>
          </w:rPr>
          <w:t>SkillSelect - Expression of Interest for Skilled Migration</w:t>
        </w:r>
      </w:hyperlink>
      <w:r w:rsidRPr="00817098">
        <w:rPr>
          <w:lang w:val="en-AU"/>
        </w:rPr>
        <w:t>.</w:t>
      </w:r>
    </w:p>
    <w:p w14:paraId="4C644E57" w14:textId="77777777" w:rsidR="00817098" w:rsidRPr="00817098" w:rsidRDefault="00817098" w:rsidP="00817098">
      <w:pPr>
        <w:rPr>
          <w:b/>
          <w:bCs/>
          <w:lang w:val="en-AU"/>
        </w:rPr>
      </w:pPr>
      <w:bookmarkStart w:id="22" w:name="5_1_12"/>
      <w:bookmarkEnd w:id="22"/>
      <w:r w:rsidRPr="00817098">
        <w:rPr>
          <w:b/>
          <w:bCs/>
          <w:lang w:val="en-AU"/>
        </w:rPr>
        <w:t>5.1.12 Application must be made within the specified period</w:t>
      </w:r>
    </w:p>
    <w:p w14:paraId="3F1E38C5" w14:textId="77777777" w:rsidR="00817098" w:rsidRPr="00817098" w:rsidRDefault="00817098" w:rsidP="00817098">
      <w:pPr>
        <w:rPr>
          <w:lang w:val="en-AU"/>
        </w:rPr>
      </w:pPr>
      <w:r w:rsidRPr="00817098">
        <w:rPr>
          <w:lang w:val="en-AU"/>
        </w:rPr>
        <w:t>Item 2 of the table in subitem </w:t>
      </w:r>
      <w:hyperlink r:id="rId190" w:anchor="11384" w:history="1">
        <w:r w:rsidRPr="00817098">
          <w:rPr>
            <w:rStyle w:val="Hyperlink"/>
            <w:lang w:val="en-AU"/>
          </w:rPr>
          <w:t>1138(4)</w:t>
        </w:r>
      </w:hyperlink>
      <w:r w:rsidRPr="00817098">
        <w:rPr>
          <w:lang w:val="en-AU"/>
        </w:rPr>
        <w:t> of Schedule 1 to the Regulations requires the primary applicant to apply for a Subclass </w:t>
      </w:r>
      <w:hyperlink r:id="rId191" w:history="1">
        <w:r w:rsidRPr="00817098">
          <w:rPr>
            <w:rStyle w:val="Hyperlink"/>
            <w:lang w:val="en-AU"/>
          </w:rPr>
          <w:t>190</w:t>
        </w:r>
      </w:hyperlink>
      <w:r w:rsidRPr="00817098">
        <w:rPr>
          <w:lang w:val="en-AU"/>
        </w:rPr>
        <w:t> visa within the period specified in the invitation.</w:t>
      </w:r>
    </w:p>
    <w:p w14:paraId="0574BD41" w14:textId="77777777" w:rsidR="00817098" w:rsidRPr="00817098" w:rsidRDefault="00817098" w:rsidP="00817098">
      <w:pPr>
        <w:rPr>
          <w:b/>
          <w:bCs/>
          <w:lang w:val="en-AU"/>
        </w:rPr>
      </w:pPr>
      <w:bookmarkStart w:id="23" w:name="5_1_13"/>
      <w:bookmarkEnd w:id="23"/>
      <w:r w:rsidRPr="00817098">
        <w:rPr>
          <w:b/>
          <w:bCs/>
          <w:lang w:val="en-AU"/>
        </w:rPr>
        <w:t>5.1.13 Applicant must not have turned 45 at the time of invitation</w:t>
      </w:r>
    </w:p>
    <w:p w14:paraId="6A8D185D" w14:textId="77777777" w:rsidR="00817098" w:rsidRPr="00817098" w:rsidRDefault="00817098" w:rsidP="00817098">
      <w:pPr>
        <w:rPr>
          <w:lang w:val="en-AU"/>
        </w:rPr>
      </w:pPr>
      <w:r w:rsidRPr="00817098">
        <w:rPr>
          <w:lang w:val="en-AU"/>
        </w:rPr>
        <w:t>Item 3 of the table in subitem </w:t>
      </w:r>
      <w:hyperlink r:id="rId192" w:anchor="11384" w:history="1">
        <w:r w:rsidRPr="00817098">
          <w:rPr>
            <w:rStyle w:val="Hyperlink"/>
            <w:lang w:val="en-AU"/>
          </w:rPr>
          <w:t>1138(4)</w:t>
        </w:r>
      </w:hyperlink>
      <w:r w:rsidRPr="00817098">
        <w:rPr>
          <w:lang w:val="en-AU"/>
        </w:rPr>
        <w:t> of Schedule 1 to the Regulations requires the primary applicant to be under 45 years of age at the time (date) of the invitation to apply for the visa.</w:t>
      </w:r>
    </w:p>
    <w:p w14:paraId="41EC9901" w14:textId="77777777" w:rsidR="00817098" w:rsidRPr="00817098" w:rsidRDefault="00817098" w:rsidP="00817098">
      <w:pPr>
        <w:rPr>
          <w:b/>
          <w:bCs/>
          <w:lang w:val="en-AU"/>
        </w:rPr>
      </w:pPr>
      <w:bookmarkStart w:id="24" w:name="5_1_14"/>
      <w:bookmarkEnd w:id="24"/>
      <w:r w:rsidRPr="00817098">
        <w:rPr>
          <w:b/>
          <w:bCs/>
          <w:lang w:val="en-AU"/>
        </w:rPr>
        <w:lastRenderedPageBreak/>
        <w:t>5.1.14 Applicant must nominate a skilled occupation</w:t>
      </w:r>
    </w:p>
    <w:p w14:paraId="2CB68073" w14:textId="77777777" w:rsidR="00817098" w:rsidRPr="00817098" w:rsidRDefault="00817098" w:rsidP="00817098">
      <w:pPr>
        <w:rPr>
          <w:lang w:val="en-AU"/>
        </w:rPr>
      </w:pPr>
      <w:r w:rsidRPr="00817098">
        <w:rPr>
          <w:lang w:val="en-AU"/>
        </w:rPr>
        <w:t>Skilled occupation is defined in regulation </w:t>
      </w:r>
      <w:hyperlink r:id="rId193" w:anchor="JD_legend_current_mrPop00440" w:history="1">
        <w:r w:rsidRPr="00817098">
          <w:rPr>
            <w:rStyle w:val="Hyperlink"/>
            <w:lang w:val="en-AU"/>
          </w:rPr>
          <w:t>1.15I</w:t>
        </w:r>
      </w:hyperlink>
      <w:r w:rsidRPr="00817098">
        <w:rPr>
          <w:lang w:val="en-AU"/>
        </w:rPr>
        <w:t> of Part 1 of the Regulations. It is an occupation specified by the Minister in an instrument in writing. The instrument that applies to the Subclass </w:t>
      </w:r>
      <w:hyperlink r:id="rId194" w:history="1">
        <w:r w:rsidRPr="00817098">
          <w:rPr>
            <w:rStyle w:val="Hyperlink"/>
            <w:lang w:val="en-AU"/>
          </w:rPr>
          <w:t>190</w:t>
        </w:r>
      </w:hyperlink>
      <w:r w:rsidRPr="00817098">
        <w:rPr>
          <w:lang w:val="en-AU"/>
        </w:rPr>
        <w:t> primary applicant is the instrument in force at the time the invitation was issued. See</w:t>
      </w:r>
    </w:p>
    <w:p w14:paraId="706A8162" w14:textId="77777777" w:rsidR="00817098" w:rsidRPr="00817098" w:rsidRDefault="00817098" w:rsidP="00817098">
      <w:pPr>
        <w:rPr>
          <w:lang w:val="en-AU"/>
        </w:rPr>
      </w:pPr>
      <w:hyperlink r:id="rId195" w:history="1">
        <w:r w:rsidRPr="00817098">
          <w:rPr>
            <w:rStyle w:val="Hyperlink"/>
            <w:i/>
            <w:iCs/>
            <w:lang w:val="en-AU"/>
          </w:rPr>
          <w:t>Migration (LIN 19/051: Specification of Occupations and Assessing Authorities) Instrument 2019</w:t>
        </w:r>
      </w:hyperlink>
    </w:p>
    <w:p w14:paraId="40F282FD" w14:textId="77777777" w:rsidR="00817098" w:rsidRPr="00817098" w:rsidRDefault="00817098" w:rsidP="00817098">
      <w:pPr>
        <w:rPr>
          <w:lang w:val="en-AU"/>
        </w:rPr>
      </w:pPr>
      <w:r w:rsidRPr="00817098">
        <w:rPr>
          <w:lang w:val="en-AU"/>
        </w:rPr>
        <w:t>Item 4 of the table in subitem </w:t>
      </w:r>
      <w:hyperlink r:id="rId196" w:anchor="11384" w:history="1">
        <w:r w:rsidRPr="00817098">
          <w:rPr>
            <w:rStyle w:val="Hyperlink"/>
            <w:lang w:val="en-AU"/>
          </w:rPr>
          <w:t>1138(4)</w:t>
        </w:r>
      </w:hyperlink>
      <w:r w:rsidRPr="00817098">
        <w:rPr>
          <w:lang w:val="en-AU"/>
        </w:rPr>
        <w:t> of Schedule 1 to the Regulations requires the primary applicant to nominate a skilled occupation:</w:t>
      </w:r>
    </w:p>
    <w:p w14:paraId="3297FD73" w14:textId="77777777" w:rsidR="00817098" w:rsidRPr="00817098" w:rsidRDefault="00817098" w:rsidP="00817098">
      <w:pPr>
        <w:numPr>
          <w:ilvl w:val="0"/>
          <w:numId w:val="4"/>
        </w:numPr>
        <w:rPr>
          <w:lang w:val="en-AU"/>
        </w:rPr>
      </w:pPr>
      <w:r w:rsidRPr="00817098">
        <w:rPr>
          <w:lang w:val="en-AU"/>
        </w:rPr>
        <w:t>that is specified by the Minister in an instrument in writing as being a </w:t>
      </w:r>
      <w:hyperlink r:id="rId197" w:anchor="JD_103-skilledoccupationdefinition" w:history="1">
        <w:r w:rsidRPr="00817098">
          <w:rPr>
            <w:rStyle w:val="Hyperlink"/>
            <w:lang w:val="en-AU"/>
          </w:rPr>
          <w:t>skilled occupation</w:t>
        </w:r>
      </w:hyperlink>
      <w:r w:rsidRPr="00817098">
        <w:rPr>
          <w:lang w:val="en-AU"/>
        </w:rPr>
        <w:t> at the time of invitation to apply for the visa; and</w:t>
      </w:r>
    </w:p>
    <w:p w14:paraId="0BE300F1" w14:textId="77777777" w:rsidR="00817098" w:rsidRPr="00817098" w:rsidRDefault="00817098" w:rsidP="00817098">
      <w:pPr>
        <w:numPr>
          <w:ilvl w:val="0"/>
          <w:numId w:val="4"/>
        </w:numPr>
        <w:rPr>
          <w:lang w:val="en-AU"/>
        </w:rPr>
      </w:pPr>
      <w:r w:rsidRPr="00817098">
        <w:rPr>
          <w:lang w:val="en-AU"/>
        </w:rPr>
        <w:t>that is specified in the invitation as the skilled occupation which the applicant may nominate; and</w:t>
      </w:r>
    </w:p>
    <w:p w14:paraId="1EA7E110" w14:textId="77777777" w:rsidR="00817098" w:rsidRPr="00817098" w:rsidRDefault="00817098" w:rsidP="00817098">
      <w:pPr>
        <w:numPr>
          <w:ilvl w:val="0"/>
          <w:numId w:val="4"/>
        </w:numPr>
        <w:rPr>
          <w:lang w:val="en-AU"/>
        </w:rPr>
      </w:pPr>
      <w:r w:rsidRPr="00817098">
        <w:rPr>
          <w:lang w:val="en-AU"/>
        </w:rPr>
        <w:t>for which the applicant declares in the application that their skills have been assessed as suitable by the</w:t>
      </w:r>
      <w:hyperlink r:id="rId198" w:anchor="JD_103-relevantassessingauthoritydefinition" w:history="1">
        <w:r w:rsidRPr="00817098">
          <w:rPr>
            <w:rStyle w:val="Hyperlink"/>
            <w:lang w:val="en-AU"/>
          </w:rPr>
          <w:t> relevant assessing authority</w:t>
        </w:r>
      </w:hyperlink>
      <w:r w:rsidRPr="00817098">
        <w:rPr>
          <w:lang w:val="en-AU"/>
        </w:rPr>
        <w:t> for the skilled occupation and that the assessment is not for a Subclass </w:t>
      </w:r>
      <w:hyperlink r:id="rId199" w:history="1">
        <w:r w:rsidRPr="00817098">
          <w:rPr>
            <w:rStyle w:val="Hyperlink"/>
            <w:lang w:val="en-AU"/>
          </w:rPr>
          <w:t>485</w:t>
        </w:r>
      </w:hyperlink>
      <w:r w:rsidRPr="00817098">
        <w:rPr>
          <w:lang w:val="en-AU"/>
        </w:rPr>
        <w:t> (Temporary Graduate) visa.</w:t>
      </w:r>
    </w:p>
    <w:p w14:paraId="2971EF8A" w14:textId="77777777" w:rsidR="00817098" w:rsidRPr="00817098" w:rsidRDefault="00817098" w:rsidP="00817098">
      <w:pPr>
        <w:rPr>
          <w:lang w:val="en-AU"/>
        </w:rPr>
      </w:pPr>
      <w:r w:rsidRPr="00817098">
        <w:rPr>
          <w:lang w:val="en-AU"/>
        </w:rPr>
        <w:t>The existence of a suitable skills assessment is assessed as a Schedule 2 criterion (see clause </w:t>
      </w:r>
      <w:hyperlink r:id="rId200" w:anchor="JD_190214" w:history="1">
        <w:r w:rsidRPr="00817098">
          <w:rPr>
            <w:rStyle w:val="Hyperlink"/>
            <w:lang w:val="en-AU"/>
          </w:rPr>
          <w:t>190.214</w:t>
        </w:r>
      </w:hyperlink>
      <w:r w:rsidRPr="00817098">
        <w:rPr>
          <w:lang w:val="en-AU"/>
        </w:rPr>
        <w:t>).</w:t>
      </w:r>
    </w:p>
    <w:p w14:paraId="12FF5AFA" w14:textId="77777777" w:rsidR="00817098" w:rsidRPr="00817098" w:rsidRDefault="00817098" w:rsidP="00817098">
      <w:pPr>
        <w:rPr>
          <w:lang w:val="en-AU"/>
        </w:rPr>
      </w:pPr>
      <w:r w:rsidRPr="00817098">
        <w:rPr>
          <w:lang w:val="en-AU"/>
        </w:rPr>
        <w:t>As at 16 November 2019 the instrument which specifies skilled occupations for the purpose of item 4 of the table in subitem </w:t>
      </w:r>
      <w:hyperlink r:id="rId201" w:anchor="11384" w:history="1">
        <w:r w:rsidRPr="00817098">
          <w:rPr>
            <w:rStyle w:val="Hyperlink"/>
            <w:lang w:val="en-AU"/>
          </w:rPr>
          <w:t>1138(4)</w:t>
        </w:r>
      </w:hyperlink>
      <w:r w:rsidRPr="00817098">
        <w:rPr>
          <w:lang w:val="en-AU"/>
        </w:rPr>
        <w:t> of Schedule 1 is</w:t>
      </w:r>
      <w:r w:rsidRPr="00817098">
        <w:rPr>
          <w:i/>
          <w:iCs/>
          <w:lang w:val="en-AU"/>
        </w:rPr>
        <w:t> Migration (LIN 19/051: Specification of Occupations and Assessing Authorities) Instrument 2019</w:t>
      </w:r>
    </w:p>
    <w:p w14:paraId="6951D420" w14:textId="77777777" w:rsidR="00817098" w:rsidRPr="00817098" w:rsidRDefault="00817098" w:rsidP="00817098">
      <w:pPr>
        <w:rPr>
          <w:lang w:val="en-AU"/>
        </w:rPr>
      </w:pPr>
      <w:r w:rsidRPr="00817098">
        <w:rPr>
          <w:lang w:val="en-AU"/>
        </w:rPr>
        <w:t>Neither the applicant nor the Minister can change the applicant’s nominated skilled occupation after the applicant’s visa application has been lodged because the nominated occupation must be that specified in the invitation to apply for a Subclass 190 visa. See </w:t>
      </w:r>
      <w:hyperlink r:id="rId202" w:history="1">
        <w:r w:rsidRPr="00817098">
          <w:rPr>
            <w:rStyle w:val="Hyperlink"/>
            <w:lang w:val="en-AU"/>
          </w:rPr>
          <w:t>SkillSelect – Expression of Interest for Skilled Migration</w:t>
        </w:r>
      </w:hyperlink>
      <w:r w:rsidRPr="00817098">
        <w:rPr>
          <w:lang w:val="en-AU"/>
        </w:rPr>
        <w:t>.</w:t>
      </w:r>
    </w:p>
    <w:p w14:paraId="0343CF62" w14:textId="77777777" w:rsidR="00817098" w:rsidRPr="00817098" w:rsidRDefault="00817098" w:rsidP="00817098">
      <w:pPr>
        <w:rPr>
          <w:b/>
          <w:bCs/>
          <w:lang w:val="en-AU"/>
        </w:rPr>
      </w:pPr>
      <w:bookmarkStart w:id="25" w:name="5_1_15"/>
      <w:bookmarkEnd w:id="25"/>
      <w:r w:rsidRPr="00817098">
        <w:rPr>
          <w:b/>
          <w:bCs/>
          <w:lang w:val="en-AU"/>
        </w:rPr>
        <w:t>5.1.15 Applicant must be nominated by a State or Territory government agency</w:t>
      </w:r>
    </w:p>
    <w:p w14:paraId="5B778A76" w14:textId="77777777" w:rsidR="00817098" w:rsidRPr="00817098" w:rsidRDefault="00817098" w:rsidP="00817098">
      <w:pPr>
        <w:rPr>
          <w:lang w:val="en-AU"/>
        </w:rPr>
      </w:pPr>
      <w:r w:rsidRPr="00817098">
        <w:rPr>
          <w:lang w:val="en-AU"/>
        </w:rPr>
        <w:t>Item 5 of the table in subitem </w:t>
      </w:r>
      <w:hyperlink r:id="rId203" w:anchor="11384" w:history="1">
        <w:r w:rsidRPr="00817098">
          <w:rPr>
            <w:rStyle w:val="Hyperlink"/>
            <w:lang w:val="en-AU"/>
          </w:rPr>
          <w:t>1138(4)</w:t>
        </w:r>
      </w:hyperlink>
      <w:r w:rsidRPr="00817098">
        <w:rPr>
          <w:lang w:val="en-AU"/>
        </w:rPr>
        <w:t> of Schedule 1 to the Regulations requires the applicant to be nominated by a State or Territory government agency. A State or Territory government agency nominates an applicant directly from SkillSelect. The invitation to apply for the Subclass </w:t>
      </w:r>
      <w:hyperlink r:id="rId204" w:history="1">
        <w:r w:rsidRPr="00817098">
          <w:rPr>
            <w:rStyle w:val="Hyperlink"/>
            <w:lang w:val="en-AU"/>
          </w:rPr>
          <w:t>190</w:t>
        </w:r>
      </w:hyperlink>
      <w:r w:rsidRPr="00817098">
        <w:rPr>
          <w:lang w:val="en-AU"/>
        </w:rPr>
        <w:t> visa is evidence of a State or Territory government agency’s nomination, provided the State or Territory government agency has not notified the Department that this nomination has been withdrawn.</w:t>
      </w:r>
    </w:p>
    <w:p w14:paraId="1407C2FD" w14:textId="77777777" w:rsidR="00817098" w:rsidRPr="00817098" w:rsidRDefault="00817098" w:rsidP="00817098">
      <w:pPr>
        <w:rPr>
          <w:b/>
          <w:bCs/>
          <w:lang w:val="en-AU"/>
        </w:rPr>
      </w:pPr>
      <w:bookmarkStart w:id="26" w:name="5_1_16"/>
      <w:bookmarkEnd w:id="26"/>
      <w:r w:rsidRPr="00817098">
        <w:rPr>
          <w:b/>
          <w:bCs/>
          <w:lang w:val="en-AU"/>
        </w:rPr>
        <w:t>5.1.16 Nominated skilled occupation cannot later be changed</w:t>
      </w:r>
    </w:p>
    <w:p w14:paraId="08D02088" w14:textId="77777777" w:rsidR="00817098" w:rsidRPr="00817098" w:rsidRDefault="00817098" w:rsidP="00817098">
      <w:pPr>
        <w:rPr>
          <w:lang w:val="en-AU"/>
        </w:rPr>
      </w:pPr>
      <w:r w:rsidRPr="00817098">
        <w:rPr>
          <w:lang w:val="en-AU"/>
        </w:rPr>
        <w:lastRenderedPageBreak/>
        <w:t>An intending migrant can nominate for multiple skilled occupations, however these need to be in separate EOIs. The intending migrant is able to amend the details in their EOI up until they are invited to apply for a visa - see </w:t>
      </w:r>
      <w:hyperlink r:id="rId205" w:history="1">
        <w:r w:rsidRPr="00817098">
          <w:rPr>
            <w:rStyle w:val="Hyperlink"/>
            <w:lang w:val="en-AU"/>
          </w:rPr>
          <w:t>SkillSelect- Expression of Interest for Skilled Migration</w:t>
        </w:r>
      </w:hyperlink>
      <w:r w:rsidRPr="00817098">
        <w:rPr>
          <w:lang w:val="en-AU"/>
        </w:rPr>
        <w:t>.</w:t>
      </w:r>
    </w:p>
    <w:p w14:paraId="337CB2DC" w14:textId="77777777" w:rsidR="00817098" w:rsidRPr="00817098" w:rsidRDefault="00817098" w:rsidP="00817098">
      <w:pPr>
        <w:rPr>
          <w:lang w:val="en-AU"/>
        </w:rPr>
      </w:pPr>
      <w:r w:rsidRPr="00817098">
        <w:rPr>
          <w:lang w:val="en-AU"/>
        </w:rPr>
        <w:t>If the intending migrant needs to change their occupation or other details in their EOI </w:t>
      </w:r>
      <w:r w:rsidRPr="00817098">
        <w:rPr>
          <w:b/>
          <w:bCs/>
          <w:lang w:val="en-AU"/>
        </w:rPr>
        <w:t>after</w:t>
      </w:r>
      <w:r w:rsidRPr="00817098">
        <w:rPr>
          <w:lang w:val="en-AU"/>
        </w:rPr>
        <w:t> being invited to apply for a Subclass </w:t>
      </w:r>
      <w:hyperlink r:id="rId206" w:history="1">
        <w:r w:rsidRPr="00817098">
          <w:rPr>
            <w:rStyle w:val="Hyperlink"/>
            <w:lang w:val="en-AU"/>
          </w:rPr>
          <w:t>190</w:t>
        </w:r>
      </w:hyperlink>
      <w:r w:rsidRPr="00817098">
        <w:rPr>
          <w:lang w:val="en-AU"/>
        </w:rPr>
        <w:t> visa, they will need to let that invitation expire, and then update the EOI and change the occupation at that point, or create a new EOI. They will then need to be invited (if otherwise eligible) on the basis of the new occupation to apply for a Subclass 190 visa.</w:t>
      </w:r>
    </w:p>
    <w:p w14:paraId="51E67744" w14:textId="77777777" w:rsidR="00817098" w:rsidRPr="00817098" w:rsidRDefault="00817098" w:rsidP="00817098">
      <w:pPr>
        <w:rPr>
          <w:b/>
          <w:bCs/>
          <w:lang w:val="en-AU"/>
        </w:rPr>
      </w:pPr>
      <w:bookmarkStart w:id="27" w:name="5_2"/>
      <w:bookmarkEnd w:id="27"/>
      <w:r w:rsidRPr="00817098">
        <w:rPr>
          <w:b/>
          <w:bCs/>
          <w:lang w:val="en-AU"/>
        </w:rPr>
        <w:t>5.2. If Schedule 1 requirements are not met</w:t>
      </w:r>
    </w:p>
    <w:p w14:paraId="117A4146" w14:textId="77777777" w:rsidR="00817098" w:rsidRPr="00817098" w:rsidRDefault="00817098" w:rsidP="00817098">
      <w:pPr>
        <w:rPr>
          <w:lang w:val="en-AU"/>
        </w:rPr>
      </w:pPr>
      <w:r w:rsidRPr="00817098">
        <w:rPr>
          <w:lang w:val="en-AU"/>
        </w:rPr>
        <w:t>If an applicant does not meet the requirements in item </w:t>
      </w:r>
      <w:hyperlink r:id="rId207" w:anchor="JD_Item1138" w:history="1">
        <w:r w:rsidRPr="00817098">
          <w:rPr>
            <w:rStyle w:val="Hyperlink"/>
            <w:lang w:val="en-AU"/>
          </w:rPr>
          <w:t>1138</w:t>
        </w:r>
      </w:hyperlink>
      <w:r w:rsidRPr="00817098">
        <w:rPr>
          <w:lang w:val="en-AU"/>
        </w:rPr>
        <w:t> of Schedule 1, no valid application for a </w:t>
      </w:r>
      <w:r w:rsidRPr="00817098">
        <w:rPr>
          <w:b/>
          <w:bCs/>
          <w:lang w:val="en-AU"/>
        </w:rPr>
        <w:t>Subclass </w:t>
      </w:r>
      <w:hyperlink r:id="rId208" w:history="1">
        <w:r w:rsidRPr="00817098">
          <w:rPr>
            <w:rStyle w:val="Hyperlink"/>
            <w:b/>
            <w:bCs/>
            <w:lang w:val="en-AU"/>
          </w:rPr>
          <w:t>190</w:t>
        </w:r>
      </w:hyperlink>
      <w:r w:rsidRPr="00817098">
        <w:rPr>
          <w:lang w:val="en-AU"/>
        </w:rPr>
        <w:t> visa has been made. An officer is not to consider an application that is not a valid application (see subsection </w:t>
      </w:r>
      <w:hyperlink r:id="rId209" w:anchor="s47%283%29" w:history="1">
        <w:r w:rsidRPr="00817098">
          <w:rPr>
            <w:rStyle w:val="Hyperlink"/>
            <w:lang w:val="en-AU"/>
          </w:rPr>
          <w:t>47(3)</w:t>
        </w:r>
      </w:hyperlink>
      <w:r w:rsidRPr="00817098">
        <w:rPr>
          <w:lang w:val="en-AU"/>
        </w:rPr>
        <w:t> of the Act). A finding that a visa application is not valid is not merits reviewable and any associated visa application charge (VAC) that has been paid must be repaid.</w:t>
      </w:r>
    </w:p>
    <w:p w14:paraId="1A26DE8B" w14:textId="77777777" w:rsidR="00817098" w:rsidRPr="00817098" w:rsidRDefault="00817098" w:rsidP="00817098">
      <w:pPr>
        <w:rPr>
          <w:lang w:val="en-AU"/>
        </w:rPr>
      </w:pPr>
      <w:r w:rsidRPr="00817098">
        <w:rPr>
          <w:lang w:val="en-AU"/>
        </w:rPr>
        <w:t>If an application for a </w:t>
      </w:r>
      <w:r w:rsidRPr="00817098">
        <w:rPr>
          <w:b/>
          <w:bCs/>
          <w:lang w:val="en-AU"/>
        </w:rPr>
        <w:t>Subclass 190</w:t>
      </w:r>
      <w:r w:rsidRPr="00817098">
        <w:rPr>
          <w:lang w:val="en-AU"/>
        </w:rPr>
        <w:t> visa is invalid, see:</w:t>
      </w:r>
    </w:p>
    <w:p w14:paraId="6034323E" w14:textId="77777777" w:rsidR="00817098" w:rsidRPr="00817098" w:rsidRDefault="00817098" w:rsidP="00817098">
      <w:pPr>
        <w:rPr>
          <w:lang w:val="en-AU"/>
        </w:rPr>
      </w:pPr>
      <w:hyperlink r:id="rId210" w:history="1">
        <w:r w:rsidRPr="00817098">
          <w:rPr>
            <w:rStyle w:val="Hyperlink"/>
            <w:lang w:val="en-AU"/>
          </w:rPr>
          <w:t>GenGuideA - All visas - Visa application procedures</w:t>
        </w:r>
      </w:hyperlink>
      <w:r w:rsidRPr="00817098">
        <w:rPr>
          <w:lang w:val="en-AU"/>
        </w:rPr>
        <w:t>.</w:t>
      </w:r>
    </w:p>
    <w:p w14:paraId="4D7853C2" w14:textId="77777777" w:rsidR="00817098" w:rsidRPr="00817098" w:rsidRDefault="00817098" w:rsidP="00817098">
      <w:pPr>
        <w:rPr>
          <w:b/>
          <w:bCs/>
          <w:lang w:val="en-AU"/>
        </w:rPr>
      </w:pPr>
      <w:bookmarkStart w:id="28" w:name="5_3"/>
      <w:bookmarkEnd w:id="28"/>
      <w:r w:rsidRPr="00817098">
        <w:rPr>
          <w:b/>
          <w:bCs/>
          <w:lang w:val="en-AU"/>
        </w:rPr>
        <w:t>5.3. If primary application is invalid, all ‘combined’ applications invalid</w:t>
      </w:r>
    </w:p>
    <w:p w14:paraId="1C320E26" w14:textId="77777777" w:rsidR="00817098" w:rsidRPr="00817098" w:rsidRDefault="00817098" w:rsidP="00817098">
      <w:pPr>
        <w:rPr>
          <w:lang w:val="en-AU"/>
        </w:rPr>
      </w:pPr>
      <w:r w:rsidRPr="00817098">
        <w:rPr>
          <w:lang w:val="en-AU"/>
        </w:rPr>
        <w:t>The requirements of subitem </w:t>
      </w:r>
      <w:hyperlink r:id="rId211" w:anchor="11384" w:history="1">
        <w:r w:rsidRPr="00817098">
          <w:rPr>
            <w:rStyle w:val="Hyperlink"/>
            <w:lang w:val="en-AU"/>
          </w:rPr>
          <w:t>1138(4)</w:t>
        </w:r>
      </w:hyperlink>
      <w:r w:rsidRPr="00817098">
        <w:rPr>
          <w:lang w:val="en-AU"/>
        </w:rPr>
        <w:t> (applicable to the primary applicant) operate as application validity requirements in two ways:</w:t>
      </w:r>
    </w:p>
    <w:p w14:paraId="47558505" w14:textId="77777777" w:rsidR="00817098" w:rsidRPr="00817098" w:rsidRDefault="00817098" w:rsidP="00817098">
      <w:pPr>
        <w:numPr>
          <w:ilvl w:val="0"/>
          <w:numId w:val="5"/>
        </w:numPr>
        <w:rPr>
          <w:lang w:val="en-AU"/>
        </w:rPr>
      </w:pPr>
      <w:r w:rsidRPr="00817098">
        <w:rPr>
          <w:lang w:val="en-AU"/>
        </w:rPr>
        <w:t>the primary applicant must meet the requirements in order to have a valid Subclass </w:t>
      </w:r>
      <w:hyperlink r:id="rId212" w:history="1">
        <w:r w:rsidRPr="00817098">
          <w:rPr>
            <w:rStyle w:val="Hyperlink"/>
            <w:lang w:val="en-AU"/>
          </w:rPr>
          <w:t>190</w:t>
        </w:r>
      </w:hyperlink>
      <w:r w:rsidRPr="00817098">
        <w:rPr>
          <w:lang w:val="en-AU"/>
        </w:rPr>
        <w:t> visa application; and</w:t>
      </w:r>
    </w:p>
    <w:p w14:paraId="36DCFA04" w14:textId="77777777" w:rsidR="00817098" w:rsidRPr="00817098" w:rsidRDefault="00817098" w:rsidP="00817098">
      <w:pPr>
        <w:numPr>
          <w:ilvl w:val="0"/>
          <w:numId w:val="5"/>
        </w:numPr>
        <w:rPr>
          <w:lang w:val="en-AU"/>
        </w:rPr>
      </w:pPr>
      <w:r w:rsidRPr="00817098">
        <w:rPr>
          <w:lang w:val="en-AU"/>
        </w:rPr>
        <w:t>secondary applicants cannot make a valid combined application for a Subclass 190 visa with the primary applicant unless the primary applicant has made a valid application - see paragraph </w:t>
      </w:r>
      <w:hyperlink r:id="rId213" w:anchor="11383d" w:history="1">
        <w:r w:rsidRPr="00817098">
          <w:rPr>
            <w:rStyle w:val="Hyperlink"/>
            <w:lang w:val="en-AU"/>
          </w:rPr>
          <w:t>1138(3)(d)</w:t>
        </w:r>
      </w:hyperlink>
      <w:r w:rsidRPr="00817098">
        <w:rPr>
          <w:lang w:val="en-AU"/>
        </w:rPr>
        <w:t>.</w:t>
      </w:r>
    </w:p>
    <w:p w14:paraId="56704631" w14:textId="77777777" w:rsidR="00817098" w:rsidRPr="00817098" w:rsidRDefault="00817098" w:rsidP="00817098">
      <w:pPr>
        <w:rPr>
          <w:lang w:val="en-AU"/>
        </w:rPr>
      </w:pPr>
      <w:r w:rsidRPr="00817098">
        <w:rPr>
          <w:lang w:val="en-AU"/>
        </w:rPr>
        <w:t>For example, if the applicant seeing to satisfy the primary criteria does not meet the Schedule 1 age requirement (under item 3 of the table in subitem 1138(4)item ), none of the persons included in their application have a valid Subclass 190 visa application.</w:t>
      </w:r>
    </w:p>
    <w:p w14:paraId="2C419E5E" w14:textId="77777777" w:rsidR="00817098" w:rsidRPr="00817098" w:rsidRDefault="00817098" w:rsidP="00817098">
      <w:pPr>
        <w:rPr>
          <w:lang w:val="en-AU"/>
        </w:rPr>
      </w:pPr>
      <w:r w:rsidRPr="00817098">
        <w:rPr>
          <w:lang w:val="en-AU"/>
        </w:rPr>
        <w:t>However, if a secondary applicant does not meet a Schedule 1 requirement, (for example, the applicant is </w:t>
      </w:r>
      <w:hyperlink r:id="rId214" w:anchor="InAustralia" w:history="1">
        <w:r w:rsidRPr="00817098">
          <w:rPr>
            <w:rStyle w:val="Hyperlink"/>
            <w:lang w:val="en-AU"/>
          </w:rPr>
          <w:t>in Australia</w:t>
        </w:r>
      </w:hyperlink>
      <w:r w:rsidRPr="00817098">
        <w:rPr>
          <w:lang w:val="en-AU"/>
        </w:rPr>
        <w:t> but does not hold a permitted qualifying visa), the applicant seeking to satisfy the primary criteria and any other secondary applicants will have made a valid application (subject to them meeting the Schedule 1 requirements), but this particular secondary applicant will not have done so.</w:t>
      </w:r>
    </w:p>
    <w:p w14:paraId="6C654A72" w14:textId="77777777" w:rsidR="00817098" w:rsidRPr="00817098" w:rsidRDefault="00817098" w:rsidP="00817098">
      <w:pPr>
        <w:rPr>
          <w:b/>
          <w:bCs/>
          <w:lang w:val="en-AU"/>
        </w:rPr>
      </w:pPr>
      <w:bookmarkStart w:id="29" w:name="6"/>
      <w:bookmarkEnd w:id="29"/>
      <w:r w:rsidRPr="00817098">
        <w:rPr>
          <w:b/>
          <w:bCs/>
          <w:lang w:val="en-AU"/>
        </w:rPr>
        <w:t>6. Schedule 2 Primary criteria</w:t>
      </w:r>
    </w:p>
    <w:p w14:paraId="04E5F081" w14:textId="77777777" w:rsidR="00817098" w:rsidRPr="00817098" w:rsidRDefault="00817098" w:rsidP="00817098">
      <w:pPr>
        <w:rPr>
          <w:b/>
          <w:bCs/>
          <w:lang w:val="en-AU"/>
        </w:rPr>
      </w:pPr>
      <w:bookmarkStart w:id="30" w:name="6_1"/>
      <w:bookmarkEnd w:id="30"/>
      <w:r w:rsidRPr="00817098">
        <w:rPr>
          <w:b/>
          <w:bCs/>
          <w:lang w:val="en-AU"/>
        </w:rPr>
        <w:t>6.1. Primary criteria</w:t>
      </w:r>
    </w:p>
    <w:p w14:paraId="0448265C" w14:textId="77777777" w:rsidR="00817098" w:rsidRPr="00817098" w:rsidRDefault="00817098" w:rsidP="00817098">
      <w:pPr>
        <w:rPr>
          <w:b/>
          <w:bCs/>
          <w:lang w:val="en-AU"/>
        </w:rPr>
      </w:pPr>
      <w:bookmarkStart w:id="31" w:name="6_1_1"/>
      <w:bookmarkEnd w:id="31"/>
      <w:r w:rsidRPr="00817098">
        <w:rPr>
          <w:b/>
          <w:bCs/>
          <w:lang w:val="en-AU"/>
        </w:rPr>
        <w:lastRenderedPageBreak/>
        <w:t>6.1.1 Introduction</w:t>
      </w:r>
    </w:p>
    <w:p w14:paraId="5EF45250" w14:textId="77777777" w:rsidR="00817098" w:rsidRPr="00817098" w:rsidRDefault="00817098" w:rsidP="00817098">
      <w:pPr>
        <w:rPr>
          <w:lang w:val="en-AU"/>
        </w:rPr>
      </w:pPr>
      <w:r w:rsidRPr="00817098">
        <w:rPr>
          <w:lang w:val="en-AU"/>
        </w:rPr>
        <w:t>The primary criteria is contained in clauses </w:t>
      </w:r>
      <w:hyperlink r:id="rId215" w:anchor="JD_190211" w:history="1">
        <w:r w:rsidRPr="00817098">
          <w:rPr>
            <w:rStyle w:val="Hyperlink"/>
            <w:lang w:val="en-AU"/>
          </w:rPr>
          <w:t>190.211</w:t>
        </w:r>
      </w:hyperlink>
      <w:r w:rsidRPr="00817098">
        <w:rPr>
          <w:lang w:val="en-AU"/>
        </w:rPr>
        <w:t> to </w:t>
      </w:r>
      <w:hyperlink r:id="rId216" w:anchor="JD_190217" w:history="1">
        <w:r w:rsidRPr="00817098">
          <w:rPr>
            <w:rStyle w:val="Hyperlink"/>
            <w:lang w:val="en-AU"/>
          </w:rPr>
          <w:t>190.217</w:t>
        </w:r>
      </w:hyperlink>
      <w:r w:rsidRPr="00817098">
        <w:rPr>
          <w:lang w:val="en-AU"/>
        </w:rPr>
        <w:t> and must be satisfied at the time a decision is made on the application. The Primary criteria must be satisfied by at least one </w:t>
      </w:r>
      <w:hyperlink r:id="rId217" w:anchor="JD_103-memberofthefamilyunitdefinition" w:history="1">
        <w:r w:rsidRPr="00817098">
          <w:rPr>
            <w:rStyle w:val="Hyperlink"/>
            <w:lang w:val="en-AU"/>
          </w:rPr>
          <w:t>member of a family unit</w:t>
        </w:r>
      </w:hyperlink>
      <w:r w:rsidRPr="00817098">
        <w:rPr>
          <w:lang w:val="en-AU"/>
        </w:rPr>
        <w:t>.</w:t>
      </w:r>
    </w:p>
    <w:p w14:paraId="5E06BE6C" w14:textId="77777777" w:rsidR="00817098" w:rsidRPr="00817098" w:rsidRDefault="00817098" w:rsidP="00817098">
      <w:pPr>
        <w:rPr>
          <w:b/>
          <w:bCs/>
          <w:lang w:val="en-AU"/>
        </w:rPr>
      </w:pPr>
      <w:bookmarkStart w:id="32" w:name="6_2"/>
      <w:bookmarkEnd w:id="32"/>
      <w:r w:rsidRPr="00817098">
        <w:rPr>
          <w:b/>
          <w:bCs/>
          <w:lang w:val="en-AU"/>
        </w:rPr>
        <w:t>6.2. Invitation</w:t>
      </w:r>
    </w:p>
    <w:p w14:paraId="43C41CA3" w14:textId="77777777" w:rsidR="00817098" w:rsidRPr="00817098" w:rsidRDefault="00817098" w:rsidP="00817098">
      <w:pPr>
        <w:rPr>
          <w:lang w:val="en-AU"/>
        </w:rPr>
      </w:pPr>
      <w:r w:rsidRPr="00817098">
        <w:rPr>
          <w:lang w:val="en-AU"/>
        </w:rPr>
        <w:t>In order to satisfy clause </w:t>
      </w:r>
      <w:hyperlink r:id="rId218" w:anchor="JD_190211" w:history="1">
        <w:r w:rsidRPr="00817098">
          <w:rPr>
            <w:rStyle w:val="Hyperlink"/>
            <w:lang w:val="en-AU"/>
          </w:rPr>
          <w:t>190.211</w:t>
        </w:r>
      </w:hyperlink>
      <w:r w:rsidRPr="00817098">
        <w:rPr>
          <w:lang w:val="en-AU"/>
        </w:rPr>
        <w:t> of Schedule 2 to the Regulations, the applicant must have been invited, in writing by the Minister, to apply for the visa. The online application system, SkillSelect, requires an invitation code for a Subclass 190 visa application to be made. For more information, see </w:t>
      </w:r>
      <w:hyperlink r:id="rId219" w:history="1">
        <w:r w:rsidRPr="00817098">
          <w:rPr>
            <w:rStyle w:val="Hyperlink"/>
            <w:lang w:val="en-AU"/>
          </w:rPr>
          <w:t>SkillSelect - Expression of Interest for Skilled Migration</w:t>
        </w:r>
      </w:hyperlink>
      <w:r w:rsidRPr="00817098">
        <w:rPr>
          <w:lang w:val="en-AU"/>
        </w:rPr>
        <w:t>.</w:t>
      </w:r>
    </w:p>
    <w:p w14:paraId="558B662A" w14:textId="77777777" w:rsidR="00817098" w:rsidRPr="00817098" w:rsidRDefault="00817098" w:rsidP="00817098">
      <w:pPr>
        <w:rPr>
          <w:lang w:val="en-AU"/>
        </w:rPr>
      </w:pPr>
      <w:r w:rsidRPr="00817098">
        <w:rPr>
          <w:lang w:val="en-AU"/>
        </w:rPr>
        <w:t>The time of invitation date is critical to the assessment of whether the primary applicant satisfies the criteria for the grant of a Subclass 190 visa. The requirement applies even though the applicant cannot provide evidence of satisfying these criteria until after making a Subclass 190 visa application.</w:t>
      </w:r>
    </w:p>
    <w:p w14:paraId="5FDB4800" w14:textId="77777777" w:rsidR="00817098" w:rsidRPr="00817098" w:rsidRDefault="00817098" w:rsidP="00817098">
      <w:pPr>
        <w:rPr>
          <w:lang w:val="en-AU"/>
        </w:rPr>
      </w:pPr>
      <w:r w:rsidRPr="00817098">
        <w:rPr>
          <w:lang w:val="en-AU"/>
        </w:rPr>
        <w:t>Officers must examine the documents provided by the primary applicant to ensure that the documents were valid at the time of invitation - see SkillSelect - Expression of Interest for Skilled Migration. If the documents are dated </w:t>
      </w:r>
      <w:r w:rsidRPr="00817098">
        <w:rPr>
          <w:b/>
          <w:bCs/>
          <w:lang w:val="en-AU"/>
        </w:rPr>
        <w:t>after</w:t>
      </w:r>
      <w:r w:rsidRPr="00817098">
        <w:rPr>
          <w:lang w:val="en-AU"/>
        </w:rPr>
        <w:t> the time of invitation, officers must request time of invitation documentation, as this could affect the ability of the applicant to satisfy the criteria for grant of a Subclass 190 visa.</w:t>
      </w:r>
    </w:p>
    <w:p w14:paraId="7A6613AB" w14:textId="77777777" w:rsidR="00817098" w:rsidRPr="00817098" w:rsidRDefault="00817098" w:rsidP="00817098">
      <w:pPr>
        <w:rPr>
          <w:lang w:val="en-AU"/>
        </w:rPr>
      </w:pPr>
      <w:hyperlink r:id="rId220" w:anchor="JD_103-memberofthefamilyunitdefinition" w:history="1">
        <w:r w:rsidRPr="00817098">
          <w:rPr>
            <w:rStyle w:val="Hyperlink"/>
            <w:lang w:val="en-AU"/>
          </w:rPr>
          <w:t>Members of the family unit </w:t>
        </w:r>
      </w:hyperlink>
      <w:r w:rsidRPr="00817098">
        <w:rPr>
          <w:lang w:val="en-AU"/>
        </w:rPr>
        <w:t>of the primary applicant do not require an invitation.</w:t>
      </w:r>
    </w:p>
    <w:p w14:paraId="390D8800" w14:textId="77777777" w:rsidR="00817098" w:rsidRPr="00817098" w:rsidRDefault="00817098" w:rsidP="00817098">
      <w:pPr>
        <w:rPr>
          <w:b/>
          <w:bCs/>
          <w:lang w:val="en-AU"/>
        </w:rPr>
      </w:pPr>
      <w:bookmarkStart w:id="33" w:name="6_3"/>
      <w:bookmarkEnd w:id="33"/>
      <w:r w:rsidRPr="00817098">
        <w:rPr>
          <w:b/>
          <w:bCs/>
          <w:lang w:val="en-AU"/>
        </w:rPr>
        <w:t>6.3. Suitable skills assessment</w:t>
      </w:r>
    </w:p>
    <w:p w14:paraId="57272BA9" w14:textId="77777777" w:rsidR="00817098" w:rsidRPr="00817098" w:rsidRDefault="00817098" w:rsidP="00817098">
      <w:pPr>
        <w:rPr>
          <w:b/>
          <w:bCs/>
          <w:lang w:val="en-AU"/>
        </w:rPr>
      </w:pPr>
      <w:bookmarkStart w:id="34" w:name="6_3_1"/>
      <w:bookmarkEnd w:id="34"/>
      <w:r w:rsidRPr="00817098">
        <w:rPr>
          <w:b/>
          <w:bCs/>
          <w:lang w:val="en-AU"/>
        </w:rPr>
        <w:t>6.3.1 Time of invitation to apply</w:t>
      </w:r>
    </w:p>
    <w:p w14:paraId="14C2CD10" w14:textId="77777777" w:rsidR="00817098" w:rsidRPr="00817098" w:rsidRDefault="00817098" w:rsidP="00817098">
      <w:pPr>
        <w:rPr>
          <w:lang w:val="en-AU"/>
        </w:rPr>
      </w:pPr>
      <w:r w:rsidRPr="00817098">
        <w:rPr>
          <w:lang w:val="en-AU"/>
        </w:rPr>
        <w:t>For subclause </w:t>
      </w:r>
      <w:hyperlink r:id="rId221" w:anchor="JD_1902121" w:history="1">
        <w:r w:rsidRPr="00817098">
          <w:rPr>
            <w:rStyle w:val="Hyperlink"/>
            <w:lang w:val="en-AU"/>
          </w:rPr>
          <w:t>190.212(1)</w:t>
        </w:r>
      </w:hyperlink>
      <w:r w:rsidRPr="00817098">
        <w:rPr>
          <w:lang w:val="en-AU"/>
        </w:rPr>
        <w:t>, at the time of invitation to apply for the visa each of the subclauses where relevant, must be satisfied:</w:t>
      </w:r>
    </w:p>
    <w:p w14:paraId="10418A0D" w14:textId="77777777" w:rsidR="00817098" w:rsidRPr="00817098" w:rsidRDefault="00817098" w:rsidP="00817098">
      <w:pPr>
        <w:numPr>
          <w:ilvl w:val="0"/>
          <w:numId w:val="6"/>
        </w:numPr>
        <w:rPr>
          <w:lang w:val="en-AU"/>
        </w:rPr>
      </w:pPr>
      <w:r w:rsidRPr="00817098">
        <w:rPr>
          <w:lang w:val="en-AU"/>
        </w:rPr>
        <w:t>the relevant assessing authority must have assessed the applicant’s skills as suitable for the applicant’s nominated </w:t>
      </w:r>
      <w:hyperlink r:id="rId222" w:anchor="JD_103-skilledoccupationdefinition" w:history="1">
        <w:r w:rsidRPr="00817098">
          <w:rPr>
            <w:rStyle w:val="Hyperlink"/>
            <w:lang w:val="en-AU"/>
          </w:rPr>
          <w:t>skilled occupation</w:t>
        </w:r>
      </w:hyperlink>
      <w:r w:rsidRPr="00817098">
        <w:rPr>
          <w:lang w:val="en-AU"/>
        </w:rPr>
        <w:t> (see paragraph </w:t>
      </w:r>
      <w:hyperlink r:id="rId223" w:anchor="JD_1902121a" w:history="1">
        <w:r w:rsidRPr="00817098">
          <w:rPr>
            <w:rStyle w:val="Hyperlink"/>
            <w:lang w:val="en-AU"/>
          </w:rPr>
          <w:t>190.212(1)(a)</w:t>
        </w:r>
      </w:hyperlink>
      <w:r w:rsidRPr="00817098">
        <w:rPr>
          <w:lang w:val="en-AU"/>
        </w:rPr>
        <w:t>); and</w:t>
      </w:r>
    </w:p>
    <w:p w14:paraId="3D59C0C8" w14:textId="77777777" w:rsidR="00817098" w:rsidRPr="00817098" w:rsidRDefault="00817098" w:rsidP="00817098">
      <w:pPr>
        <w:numPr>
          <w:ilvl w:val="0"/>
          <w:numId w:val="6"/>
        </w:numPr>
        <w:rPr>
          <w:lang w:val="en-AU"/>
        </w:rPr>
      </w:pPr>
      <w:r w:rsidRPr="00817098">
        <w:rPr>
          <w:lang w:val="en-AU"/>
        </w:rPr>
        <w:t>the assessment must not have been for the purposes of a Subclass </w:t>
      </w:r>
      <w:hyperlink r:id="rId224" w:history="1">
        <w:r w:rsidRPr="00817098">
          <w:rPr>
            <w:rStyle w:val="Hyperlink"/>
            <w:lang w:val="en-AU"/>
          </w:rPr>
          <w:t>485</w:t>
        </w:r>
      </w:hyperlink>
      <w:r w:rsidRPr="00817098">
        <w:rPr>
          <w:lang w:val="en-AU"/>
        </w:rPr>
        <w:t> (Temporary Graduate) visa (Subclass 485 visa), (see paragraph </w:t>
      </w:r>
      <w:hyperlink r:id="rId225" w:anchor="JD_1902121b" w:history="1">
        <w:r w:rsidRPr="00817098">
          <w:rPr>
            <w:rStyle w:val="Hyperlink"/>
            <w:lang w:val="en-AU"/>
          </w:rPr>
          <w:t>190.212(1)(b)</w:t>
        </w:r>
      </w:hyperlink>
      <w:r w:rsidRPr="00817098">
        <w:rPr>
          <w:lang w:val="en-AU"/>
        </w:rPr>
        <w:t>); and</w:t>
      </w:r>
    </w:p>
    <w:p w14:paraId="37458B01" w14:textId="77777777" w:rsidR="00817098" w:rsidRPr="00817098" w:rsidRDefault="00817098" w:rsidP="00817098">
      <w:pPr>
        <w:numPr>
          <w:ilvl w:val="0"/>
          <w:numId w:val="6"/>
        </w:numPr>
        <w:rPr>
          <w:lang w:val="en-AU"/>
        </w:rPr>
      </w:pPr>
      <w:r w:rsidRPr="00817098">
        <w:rPr>
          <w:lang w:val="en-AU"/>
        </w:rPr>
        <w:t>if the assessment specified a period during which the assessment was valid, and the period did not end more than 3 years after the date of the assessment – the period has not ended (see paragraph</w:t>
      </w:r>
      <w:hyperlink r:id="rId226" w:anchor="JD_1902121c" w:history="1">
        <w:r w:rsidRPr="00817098">
          <w:rPr>
            <w:rStyle w:val="Hyperlink"/>
            <w:lang w:val="en-AU"/>
          </w:rPr>
          <w:t> 190.212(1)(c)</w:t>
        </w:r>
      </w:hyperlink>
      <w:r w:rsidRPr="00817098">
        <w:rPr>
          <w:lang w:val="en-AU"/>
        </w:rPr>
        <w:t>); and</w:t>
      </w:r>
    </w:p>
    <w:p w14:paraId="01F270BF" w14:textId="77777777" w:rsidR="00817098" w:rsidRPr="00817098" w:rsidRDefault="00817098" w:rsidP="00817098">
      <w:pPr>
        <w:numPr>
          <w:ilvl w:val="0"/>
          <w:numId w:val="6"/>
        </w:numPr>
        <w:rPr>
          <w:lang w:val="en-AU"/>
        </w:rPr>
      </w:pPr>
      <w:r w:rsidRPr="00817098">
        <w:rPr>
          <w:lang w:val="en-AU"/>
        </w:rPr>
        <w:t>if paragraph (c) did not apply – not more than 3 years has passed since the date of assessment.</w:t>
      </w:r>
    </w:p>
    <w:p w14:paraId="4CDBF886" w14:textId="77777777" w:rsidR="00817098" w:rsidRPr="00817098" w:rsidRDefault="00817098" w:rsidP="00817098">
      <w:pPr>
        <w:rPr>
          <w:lang w:val="en-AU"/>
        </w:rPr>
      </w:pPr>
      <w:r w:rsidRPr="00817098">
        <w:rPr>
          <w:lang w:val="en-AU"/>
        </w:rPr>
        <w:lastRenderedPageBreak/>
        <w:t>A ‘</w:t>
      </w:r>
      <w:hyperlink r:id="rId227" w:anchor="JD_103-relevantassessingauthoritydefinition" w:history="1">
        <w:r w:rsidRPr="00817098">
          <w:rPr>
            <w:rStyle w:val="Hyperlink"/>
            <w:lang w:val="en-AU"/>
          </w:rPr>
          <w:t>relevant assessing authority</w:t>
        </w:r>
      </w:hyperlink>
      <w:r w:rsidRPr="00817098">
        <w:rPr>
          <w:lang w:val="en-AU"/>
        </w:rPr>
        <w:t>’ is defined in regulation 1.03 of Part 1 of the Regulations as a person or body specified under regulation </w:t>
      </w:r>
      <w:hyperlink r:id="rId228" w:anchor="JD_226B-Relevantassessingauthorities" w:history="1">
        <w:r w:rsidRPr="00817098">
          <w:rPr>
            <w:rStyle w:val="Hyperlink"/>
            <w:lang w:val="en-AU"/>
          </w:rPr>
          <w:t>2.26B</w:t>
        </w:r>
      </w:hyperlink>
      <w:r w:rsidRPr="00817098">
        <w:rPr>
          <w:lang w:val="en-AU"/>
        </w:rPr>
        <w:t>. Regulation 2.26B of Part 2 of the Regulations provides details of how a person or body can be approved as a relevant assessing authority. For more information on relevant assessing authorities – </w:t>
      </w:r>
      <w:hyperlink r:id="rId229" w:history="1">
        <w:r w:rsidRPr="00817098">
          <w:rPr>
            <w:rStyle w:val="Hyperlink"/>
            <w:i/>
            <w:iCs/>
            <w:lang w:val="en-AU"/>
          </w:rPr>
          <w:t>Migration (LIN 19/051: Specification of Occupations and Assessing Authorities) Instrument 2019</w:t>
        </w:r>
      </w:hyperlink>
      <w:r w:rsidRPr="00817098">
        <w:rPr>
          <w:lang w:val="en-AU"/>
        </w:rPr>
        <w:t>.</w:t>
      </w:r>
    </w:p>
    <w:p w14:paraId="2DD9FBCF" w14:textId="77777777" w:rsidR="00817098" w:rsidRPr="00817098" w:rsidRDefault="00817098" w:rsidP="00817098">
      <w:pPr>
        <w:rPr>
          <w:lang w:val="en-AU"/>
        </w:rPr>
      </w:pPr>
      <w:r w:rsidRPr="00817098">
        <w:rPr>
          <w:lang w:val="en-AU"/>
        </w:rPr>
        <w:t>The criteria against which a relevant assessing authority assesses an applicant’s skills is determined by the relevant assessing authority in accordance with relevant professional standards. See subregulation </w:t>
      </w:r>
      <w:hyperlink r:id="rId230" w:anchor="226B_2" w:history="1">
        <w:r w:rsidRPr="00817098">
          <w:rPr>
            <w:rStyle w:val="Hyperlink"/>
            <w:lang w:val="en-AU"/>
          </w:rPr>
          <w:t>2.26B(2)</w:t>
        </w:r>
      </w:hyperlink>
      <w:r w:rsidRPr="00817098">
        <w:rPr>
          <w:lang w:val="en-AU"/>
        </w:rPr>
        <w:t>.</w:t>
      </w:r>
    </w:p>
    <w:p w14:paraId="1E9DF77D" w14:textId="77777777" w:rsidR="00817098" w:rsidRPr="00817098" w:rsidRDefault="00817098" w:rsidP="00817098">
      <w:pPr>
        <w:rPr>
          <w:lang w:val="en-AU"/>
        </w:rPr>
      </w:pPr>
      <w:r w:rsidRPr="00817098">
        <w:rPr>
          <w:lang w:val="en-AU"/>
        </w:rPr>
        <w:t>The skills assessment must be ‘suitable’ – see paragraph 190.212(1)(a). If the assessment is not suitable, paragraph 190.212(1)(a) is not satisfied.</w:t>
      </w:r>
    </w:p>
    <w:p w14:paraId="2D2C2E3C" w14:textId="77777777" w:rsidR="00817098" w:rsidRPr="00817098" w:rsidRDefault="00817098" w:rsidP="00817098">
      <w:pPr>
        <w:rPr>
          <w:lang w:val="en-AU"/>
        </w:rPr>
      </w:pPr>
      <w:r w:rsidRPr="00817098">
        <w:rPr>
          <w:lang w:val="en-AU"/>
        </w:rPr>
        <w:t>The relevant assessing authority assesses whether the applicant’s skills are suitable for the nominated occupation and provides the applicant with written advice on the outcome of the assessment.</w:t>
      </w:r>
    </w:p>
    <w:p w14:paraId="12F673A4" w14:textId="77777777" w:rsidR="00817098" w:rsidRPr="00817098" w:rsidRDefault="00817098" w:rsidP="00817098">
      <w:pPr>
        <w:rPr>
          <w:lang w:val="en-AU"/>
        </w:rPr>
      </w:pPr>
      <w:r w:rsidRPr="00817098">
        <w:rPr>
          <w:lang w:val="en-AU"/>
        </w:rPr>
        <w:t>Skills assessments are valid for three years from the date of assessment unless a shorter period is specified on the assessment. See </w:t>
      </w:r>
      <w:hyperlink r:id="rId231" w:anchor="6_3_6" w:history="1">
        <w:r w:rsidRPr="00817098">
          <w:rPr>
            <w:rStyle w:val="Hyperlink"/>
            <w:lang w:val="en-AU"/>
          </w:rPr>
          <w:t>6.3.6</w:t>
        </w:r>
      </w:hyperlink>
      <w:r w:rsidRPr="00817098">
        <w:rPr>
          <w:lang w:val="en-AU"/>
        </w:rPr>
        <w:t> validity period for skills assessments.</w:t>
      </w:r>
    </w:p>
    <w:p w14:paraId="13BF04C4" w14:textId="77777777" w:rsidR="00817098" w:rsidRPr="00817098" w:rsidRDefault="00817098" w:rsidP="00817098">
      <w:pPr>
        <w:rPr>
          <w:lang w:val="en-AU"/>
        </w:rPr>
      </w:pPr>
      <w:r w:rsidRPr="00817098">
        <w:rPr>
          <w:lang w:val="en-AU"/>
        </w:rPr>
        <w:t>If the skills assessment was made on the basis of a qualification obtained </w:t>
      </w:r>
      <w:hyperlink r:id="rId232" w:anchor="InAustralia" w:history="1">
        <w:r w:rsidRPr="00817098">
          <w:rPr>
            <w:rStyle w:val="Hyperlink"/>
            <w:lang w:val="en-AU"/>
          </w:rPr>
          <w:t>in Australia</w:t>
        </w:r>
      </w:hyperlink>
      <w:r w:rsidRPr="00817098">
        <w:rPr>
          <w:lang w:val="en-AU"/>
        </w:rPr>
        <w:t> while the applicant held a Student visa, the qualification must have been obtained as a result of studying a registered course, (see subclause </w:t>
      </w:r>
      <w:hyperlink r:id="rId233" w:anchor="JD_19021240241" w:history="1">
        <w:r w:rsidRPr="00817098">
          <w:rPr>
            <w:rStyle w:val="Hyperlink"/>
            <w:lang w:val="en-AU"/>
          </w:rPr>
          <w:t>190.212(2)</w:t>
        </w:r>
      </w:hyperlink>
      <w:r w:rsidRPr="00817098">
        <w:rPr>
          <w:lang w:val="en-AU"/>
        </w:rPr>
        <w:t>).</w:t>
      </w:r>
    </w:p>
    <w:p w14:paraId="222690CC" w14:textId="77777777" w:rsidR="00817098" w:rsidRPr="00817098" w:rsidRDefault="00817098" w:rsidP="00817098">
      <w:pPr>
        <w:rPr>
          <w:lang w:val="en-AU"/>
        </w:rPr>
      </w:pPr>
      <w:r w:rsidRPr="00817098">
        <w:rPr>
          <w:lang w:val="en-AU"/>
        </w:rPr>
        <w:t>As each relevant assessing authority is responsible for setting its own standards, intending migrants should, before submitting an EOI, directly contact the assessing body relevant to their chosen occupation for advice as to the information they will need to provide for, and fees associated with obtaining a skills assessment.</w:t>
      </w:r>
    </w:p>
    <w:p w14:paraId="3C8DA16D" w14:textId="77777777" w:rsidR="00817098" w:rsidRPr="00817098" w:rsidRDefault="00817098" w:rsidP="00817098">
      <w:pPr>
        <w:rPr>
          <w:b/>
          <w:bCs/>
          <w:lang w:val="en-AU"/>
        </w:rPr>
      </w:pPr>
      <w:bookmarkStart w:id="35" w:name="6_3_2"/>
      <w:bookmarkEnd w:id="35"/>
      <w:r w:rsidRPr="00817098">
        <w:rPr>
          <w:b/>
          <w:bCs/>
          <w:lang w:val="en-AU"/>
        </w:rPr>
        <w:t>6.3.2 Subclass 485 skills assessments are not acceptable</w:t>
      </w:r>
    </w:p>
    <w:p w14:paraId="207698BC" w14:textId="77777777" w:rsidR="00817098" w:rsidRPr="00817098" w:rsidRDefault="00817098" w:rsidP="00817098">
      <w:pPr>
        <w:rPr>
          <w:lang w:val="en-AU"/>
        </w:rPr>
      </w:pPr>
      <w:r w:rsidRPr="00817098">
        <w:rPr>
          <w:lang w:val="en-AU"/>
        </w:rPr>
        <w:t>Some assessing authorities issue a Subclass </w:t>
      </w:r>
      <w:hyperlink r:id="rId234" w:history="1">
        <w:r w:rsidRPr="00817098">
          <w:rPr>
            <w:rStyle w:val="Hyperlink"/>
            <w:lang w:val="en-AU"/>
          </w:rPr>
          <w:t>485</w:t>
        </w:r>
      </w:hyperlink>
      <w:r w:rsidRPr="00817098">
        <w:rPr>
          <w:lang w:val="en-AU"/>
        </w:rPr>
        <w:t> visa skills assessment (otherwise referred to as a ‘provisional assessment’) for recent graduates of Australian educational institutions who apply for a Subclass 485 visa. A favourable skills assessment for a Subclass 485 visa does </w:t>
      </w:r>
      <w:r w:rsidRPr="00817098">
        <w:rPr>
          <w:b/>
          <w:bCs/>
          <w:lang w:val="en-AU"/>
        </w:rPr>
        <w:t>not</w:t>
      </w:r>
      <w:r w:rsidRPr="00817098">
        <w:rPr>
          <w:lang w:val="en-AU"/>
        </w:rPr>
        <w:t> mean an applicant for a Subclass </w:t>
      </w:r>
      <w:hyperlink r:id="rId235" w:history="1">
        <w:r w:rsidRPr="00817098">
          <w:rPr>
            <w:rStyle w:val="Hyperlink"/>
            <w:lang w:val="en-AU"/>
          </w:rPr>
          <w:t>190</w:t>
        </w:r>
      </w:hyperlink>
      <w:r w:rsidRPr="00817098">
        <w:rPr>
          <w:lang w:val="en-AU"/>
        </w:rPr>
        <w:t> visa meets the criterion for a ‘suitable skills assessment’ for the purposes of this visa.</w:t>
      </w:r>
    </w:p>
    <w:p w14:paraId="00CE1860" w14:textId="77777777" w:rsidR="00817098" w:rsidRPr="00817098" w:rsidRDefault="00817098" w:rsidP="00817098">
      <w:pPr>
        <w:rPr>
          <w:lang w:val="en-AU"/>
        </w:rPr>
      </w:pPr>
      <w:r w:rsidRPr="00817098">
        <w:rPr>
          <w:lang w:val="en-AU"/>
        </w:rPr>
        <w:t>Officers need to be aware that assessing authorities may set different standards for skills assessments for the same occupation. Temporary and permanent visa programmes may have different purposes, and the different standards of skills assessments reflect those purposes. For example, the Subclass 485 visa is aimed at assisting a graduate to gain skilled work experience </w:t>
      </w:r>
      <w:hyperlink r:id="rId236" w:anchor="InAustralia" w:history="1">
        <w:r w:rsidRPr="00817098">
          <w:rPr>
            <w:rStyle w:val="Hyperlink"/>
            <w:lang w:val="en-AU"/>
          </w:rPr>
          <w:t>in Australia</w:t>
        </w:r>
      </w:hyperlink>
      <w:r w:rsidRPr="00817098">
        <w:rPr>
          <w:lang w:val="en-AU"/>
        </w:rPr>
        <w:t>. In contrast, a permanent visa is aimed at an applicant who already has relevant skilled work experience in the relevant occupation. The standards for a skills assessment for a permanent visa will therefore generally be at a higher level.</w:t>
      </w:r>
    </w:p>
    <w:p w14:paraId="7D89D790" w14:textId="77777777" w:rsidR="00817098" w:rsidRPr="00817098" w:rsidRDefault="00817098" w:rsidP="00817098">
      <w:pPr>
        <w:rPr>
          <w:lang w:val="en-AU"/>
        </w:rPr>
      </w:pPr>
      <w:r w:rsidRPr="00817098">
        <w:rPr>
          <w:lang w:val="en-AU"/>
        </w:rPr>
        <w:lastRenderedPageBreak/>
        <w:t>The criteria by which a relevant assessing authority undertakes different types of skills assessments is determined by the </w:t>
      </w:r>
      <w:hyperlink r:id="rId237" w:anchor="JD_103-relevantassessingauthoritydefinition" w:history="1">
        <w:r w:rsidRPr="00817098">
          <w:rPr>
            <w:rStyle w:val="Hyperlink"/>
            <w:lang w:val="en-AU"/>
          </w:rPr>
          <w:t>relevant assessing authority</w:t>
        </w:r>
      </w:hyperlink>
      <w:r w:rsidRPr="00817098">
        <w:rPr>
          <w:lang w:val="en-AU"/>
        </w:rPr>
        <w:t> in accordance with relevant professional standards. The primary difference, however, is that a Subclass 485 visa skills assessment does not require employment in the applicant’s occupation at the skilled level unlike a full or permanent skills assessment. For this reason a Subclass 485 visa skills assessment is not acceptable in relation to a Subclass 190 visa application – See paragraph </w:t>
      </w:r>
      <w:hyperlink r:id="rId238" w:anchor="JD_1902121b" w:history="1">
        <w:r w:rsidRPr="00817098">
          <w:rPr>
            <w:rStyle w:val="Hyperlink"/>
            <w:lang w:val="en-AU"/>
          </w:rPr>
          <w:t>190.212(1)(b)</w:t>
        </w:r>
      </w:hyperlink>
      <w:r w:rsidRPr="00817098">
        <w:rPr>
          <w:lang w:val="en-AU"/>
        </w:rPr>
        <w:t>.</w:t>
      </w:r>
    </w:p>
    <w:p w14:paraId="2C1FB476" w14:textId="77777777" w:rsidR="00817098" w:rsidRPr="00817098" w:rsidRDefault="00817098" w:rsidP="00817098">
      <w:pPr>
        <w:rPr>
          <w:b/>
          <w:bCs/>
          <w:lang w:val="en-AU"/>
        </w:rPr>
      </w:pPr>
      <w:bookmarkStart w:id="36" w:name="6_3_3"/>
      <w:bookmarkEnd w:id="36"/>
      <w:r w:rsidRPr="00817098">
        <w:rPr>
          <w:b/>
          <w:bCs/>
          <w:lang w:val="en-AU"/>
        </w:rPr>
        <w:t>6.3.3 Medical Practitioners</w:t>
      </w:r>
    </w:p>
    <w:p w14:paraId="575AEFB4" w14:textId="77777777" w:rsidR="00817098" w:rsidRPr="00817098" w:rsidRDefault="00817098" w:rsidP="00817098">
      <w:pPr>
        <w:rPr>
          <w:lang w:val="en-AU"/>
        </w:rPr>
      </w:pPr>
      <w:r w:rsidRPr="00817098">
        <w:rPr>
          <w:lang w:val="en-AU"/>
        </w:rPr>
        <w:t>For doctors, evidence of full registration is a suitable skills assessment to satisfy paragraph </w:t>
      </w:r>
      <w:hyperlink r:id="rId239" w:anchor="JD_1902121a" w:history="1">
        <w:r w:rsidRPr="00817098">
          <w:rPr>
            <w:rStyle w:val="Hyperlink"/>
            <w:lang w:val="en-AU"/>
          </w:rPr>
          <w:t>190.212(1)(a)</w:t>
        </w:r>
      </w:hyperlink>
      <w:r w:rsidRPr="00817098">
        <w:rPr>
          <w:lang w:val="en-AU"/>
        </w:rPr>
        <w:t>. The department will accept one of the following certificates issued by the Australian Health Practitioner Regulation Agency as evidence of full registration:</w:t>
      </w:r>
    </w:p>
    <w:p w14:paraId="56AAA840" w14:textId="77777777" w:rsidR="00817098" w:rsidRPr="00817098" w:rsidRDefault="00817098" w:rsidP="00817098">
      <w:pPr>
        <w:numPr>
          <w:ilvl w:val="0"/>
          <w:numId w:val="7"/>
        </w:numPr>
        <w:rPr>
          <w:lang w:val="en-AU"/>
        </w:rPr>
      </w:pPr>
      <w:r w:rsidRPr="00817098">
        <w:rPr>
          <w:lang w:val="en-AU"/>
        </w:rPr>
        <w:t>full/unconditional/general medical registration; or</w:t>
      </w:r>
    </w:p>
    <w:p w14:paraId="6C05939C" w14:textId="77777777" w:rsidR="00817098" w:rsidRPr="00817098" w:rsidRDefault="00817098" w:rsidP="00817098">
      <w:pPr>
        <w:numPr>
          <w:ilvl w:val="0"/>
          <w:numId w:val="7"/>
        </w:numPr>
        <w:rPr>
          <w:lang w:val="en-AU"/>
        </w:rPr>
      </w:pPr>
      <w:r w:rsidRPr="00817098">
        <w:rPr>
          <w:lang w:val="en-AU"/>
        </w:rPr>
        <w:t>conditional specialist registration - this registration allows the person to practise only in their particular speciality, with no further training or supervision requirements.</w:t>
      </w:r>
    </w:p>
    <w:p w14:paraId="2CFCCB3F" w14:textId="77777777" w:rsidR="00817098" w:rsidRPr="00817098" w:rsidRDefault="00817098" w:rsidP="00817098">
      <w:pPr>
        <w:rPr>
          <w:b/>
          <w:bCs/>
          <w:lang w:val="en-AU"/>
        </w:rPr>
      </w:pPr>
      <w:bookmarkStart w:id="37" w:name="6_3_4"/>
      <w:bookmarkEnd w:id="37"/>
      <w:r w:rsidRPr="00817098">
        <w:rPr>
          <w:b/>
          <w:bCs/>
          <w:lang w:val="en-AU"/>
        </w:rPr>
        <w:t>6.3.4 Solicitors and Barristers</w:t>
      </w:r>
    </w:p>
    <w:p w14:paraId="790E0839" w14:textId="77777777" w:rsidR="00817098" w:rsidRPr="00817098" w:rsidRDefault="00817098" w:rsidP="00817098">
      <w:pPr>
        <w:rPr>
          <w:lang w:val="en-AU"/>
        </w:rPr>
      </w:pPr>
      <w:r w:rsidRPr="00817098">
        <w:rPr>
          <w:lang w:val="en-AU"/>
        </w:rPr>
        <w:t>For solicitors and barristers, the Department accepts evidence of the applicant’s:</w:t>
      </w:r>
    </w:p>
    <w:p w14:paraId="2A5E78D5" w14:textId="77777777" w:rsidR="00817098" w:rsidRPr="00817098" w:rsidRDefault="00817098" w:rsidP="00817098">
      <w:pPr>
        <w:numPr>
          <w:ilvl w:val="0"/>
          <w:numId w:val="8"/>
        </w:numPr>
        <w:rPr>
          <w:lang w:val="en-AU"/>
        </w:rPr>
      </w:pPr>
      <w:r w:rsidRPr="00817098">
        <w:rPr>
          <w:lang w:val="en-AU"/>
        </w:rPr>
        <w:t>admission to the relevant State or Territory Legal Admissions Authority; or</w:t>
      </w:r>
    </w:p>
    <w:p w14:paraId="054E3C41" w14:textId="77777777" w:rsidR="00817098" w:rsidRPr="00817098" w:rsidRDefault="00817098" w:rsidP="00817098">
      <w:pPr>
        <w:numPr>
          <w:ilvl w:val="0"/>
          <w:numId w:val="8"/>
        </w:numPr>
        <w:rPr>
          <w:lang w:val="en-AU"/>
        </w:rPr>
      </w:pPr>
      <w:r w:rsidRPr="00817098">
        <w:rPr>
          <w:lang w:val="en-AU"/>
        </w:rPr>
        <w:t>admission to the Supreme Court of a State or Territory</w:t>
      </w:r>
    </w:p>
    <w:p w14:paraId="256A37EC" w14:textId="77777777" w:rsidR="00817098" w:rsidRPr="00817098" w:rsidRDefault="00817098" w:rsidP="00817098">
      <w:pPr>
        <w:rPr>
          <w:lang w:val="en-AU"/>
        </w:rPr>
      </w:pPr>
      <w:r w:rsidRPr="00817098">
        <w:rPr>
          <w:lang w:val="en-AU"/>
        </w:rPr>
        <w:t>as a suitable skills assessment.</w:t>
      </w:r>
    </w:p>
    <w:p w14:paraId="76F015F3" w14:textId="77777777" w:rsidR="00817098" w:rsidRPr="00817098" w:rsidRDefault="00817098" w:rsidP="00817098">
      <w:pPr>
        <w:rPr>
          <w:lang w:val="en-AU"/>
        </w:rPr>
      </w:pPr>
      <w:r w:rsidRPr="00817098">
        <w:rPr>
          <w:lang w:val="en-AU"/>
        </w:rPr>
        <w:t>Evidence of admission to the Supreme Court of a State or Territory demonstrates that an applicant has been deemed as suitable to practise as a solicitor or barrister in that jurisdiction. Therefore, evidence of admission to the Supreme Court can be accepted as evidence of a suitable skills assessment for the occupations of solicitor and barrister. Applicants must continue to be on the roll and eligible to practise as a solicitor or barrister.</w:t>
      </w:r>
    </w:p>
    <w:p w14:paraId="7386F479" w14:textId="77777777" w:rsidR="00817098" w:rsidRPr="00817098" w:rsidRDefault="00817098" w:rsidP="00817098">
      <w:pPr>
        <w:rPr>
          <w:b/>
          <w:bCs/>
          <w:lang w:val="en-AU"/>
        </w:rPr>
      </w:pPr>
      <w:bookmarkStart w:id="38" w:name="6_3_5"/>
      <w:bookmarkEnd w:id="38"/>
      <w:r w:rsidRPr="00817098">
        <w:rPr>
          <w:b/>
          <w:bCs/>
          <w:lang w:val="en-AU"/>
        </w:rPr>
        <w:t>6.3.5 Professional membership or registration is not a skills assessment</w:t>
      </w:r>
    </w:p>
    <w:p w14:paraId="1B5DC710" w14:textId="77777777" w:rsidR="00817098" w:rsidRPr="00817098" w:rsidRDefault="00817098" w:rsidP="00817098">
      <w:pPr>
        <w:rPr>
          <w:lang w:val="en-AU"/>
        </w:rPr>
      </w:pPr>
      <w:r w:rsidRPr="00817098">
        <w:rPr>
          <w:lang w:val="en-AU"/>
        </w:rPr>
        <w:t>Evidence of membership of an Australian professional society (for example, membership of the Institute of Managers and Leaders) does not constitute a satisfactory skills assessment and does not satisfy paragraph </w:t>
      </w:r>
      <w:hyperlink r:id="rId240" w:anchor="JD_1902121a" w:history="1">
        <w:r w:rsidRPr="00817098">
          <w:rPr>
            <w:rStyle w:val="Hyperlink"/>
            <w:lang w:val="en-AU"/>
          </w:rPr>
          <w:t>190.212(1)(a)</w:t>
        </w:r>
      </w:hyperlink>
      <w:r w:rsidRPr="00817098">
        <w:rPr>
          <w:lang w:val="en-AU"/>
        </w:rPr>
        <w:t>.</w:t>
      </w:r>
    </w:p>
    <w:p w14:paraId="77AA6316" w14:textId="77777777" w:rsidR="00817098" w:rsidRPr="00817098" w:rsidRDefault="00817098" w:rsidP="00817098">
      <w:pPr>
        <w:rPr>
          <w:b/>
          <w:bCs/>
          <w:lang w:val="en-AU"/>
        </w:rPr>
      </w:pPr>
      <w:bookmarkStart w:id="39" w:name="6_3_6"/>
      <w:bookmarkEnd w:id="39"/>
      <w:r w:rsidRPr="00817098">
        <w:rPr>
          <w:b/>
          <w:bCs/>
          <w:lang w:val="en-AU"/>
        </w:rPr>
        <w:t>6.3.6 Validity period for skills assessment</w:t>
      </w:r>
    </w:p>
    <w:p w14:paraId="5EA83E9F" w14:textId="77777777" w:rsidR="00817098" w:rsidRPr="00817098" w:rsidRDefault="00817098" w:rsidP="00817098">
      <w:pPr>
        <w:rPr>
          <w:lang w:val="en-AU"/>
        </w:rPr>
      </w:pPr>
      <w:r w:rsidRPr="00817098">
        <w:rPr>
          <w:lang w:val="en-AU"/>
        </w:rPr>
        <w:t>See paragraphs </w:t>
      </w:r>
      <w:hyperlink r:id="rId241" w:anchor="JD_1902121c" w:history="1">
        <w:r w:rsidRPr="00817098">
          <w:rPr>
            <w:rStyle w:val="Hyperlink"/>
            <w:lang w:val="en-AU"/>
          </w:rPr>
          <w:t>190.212(1)(c)</w:t>
        </w:r>
      </w:hyperlink>
      <w:r w:rsidRPr="00817098">
        <w:rPr>
          <w:lang w:val="en-AU"/>
        </w:rPr>
        <w:t> and </w:t>
      </w:r>
      <w:hyperlink r:id="rId242" w:anchor="JD_1902121d" w:history="1">
        <w:r w:rsidRPr="00817098">
          <w:rPr>
            <w:rStyle w:val="Hyperlink"/>
            <w:lang w:val="en-AU"/>
          </w:rPr>
          <w:t>(d)</w:t>
        </w:r>
      </w:hyperlink>
      <w:r w:rsidRPr="00817098">
        <w:rPr>
          <w:lang w:val="en-AU"/>
        </w:rPr>
        <w:t> of Schedule 2.</w:t>
      </w:r>
    </w:p>
    <w:p w14:paraId="77774EDF" w14:textId="77777777" w:rsidR="00817098" w:rsidRPr="00817098" w:rsidRDefault="00817098" w:rsidP="00817098">
      <w:pPr>
        <w:rPr>
          <w:lang w:val="en-AU"/>
        </w:rPr>
      </w:pPr>
      <w:r w:rsidRPr="00817098">
        <w:rPr>
          <w:lang w:val="en-AU"/>
        </w:rPr>
        <w:lastRenderedPageBreak/>
        <w:t>Some skills assessing authorities issue skills assessments specifying expiry dates. If the applicant is invited to apply for a Subclass 190 visa after the stipulated expiry date, the skills assessment will not meet the requirements of paragraph 190.212(1)(c).</w:t>
      </w:r>
    </w:p>
    <w:p w14:paraId="3719BD8B" w14:textId="77777777" w:rsidR="00817098" w:rsidRPr="00817098" w:rsidRDefault="00817098" w:rsidP="00817098">
      <w:pPr>
        <w:rPr>
          <w:lang w:val="en-AU"/>
        </w:rPr>
      </w:pPr>
      <w:r w:rsidRPr="00817098">
        <w:rPr>
          <w:lang w:val="en-AU"/>
        </w:rPr>
        <w:t>Skills assessments that do not specify an expiry date are valid for 3 years from the date of the assessment. If more than 3 years have elapsed between the date the skills assessment was issued and the date on which the applicant was invited to apply for the Subclass 190 visa, the assessment will not satisfy paragraph 190.212(1)(d).</w:t>
      </w:r>
    </w:p>
    <w:p w14:paraId="71895323" w14:textId="77777777" w:rsidR="00817098" w:rsidRPr="00817098" w:rsidRDefault="00817098" w:rsidP="00817098">
      <w:pPr>
        <w:rPr>
          <w:b/>
          <w:bCs/>
          <w:lang w:val="en-AU"/>
        </w:rPr>
      </w:pPr>
      <w:bookmarkStart w:id="40" w:name="6_3_7"/>
      <w:bookmarkEnd w:id="40"/>
      <w:r w:rsidRPr="00817098">
        <w:rPr>
          <w:b/>
          <w:bCs/>
          <w:lang w:val="en-AU"/>
        </w:rPr>
        <w:t>6.3.7 Skills assessment made on the basis of a qualification obtained in Australia</w:t>
      </w:r>
    </w:p>
    <w:p w14:paraId="3C475728" w14:textId="77777777" w:rsidR="00817098" w:rsidRPr="00817098" w:rsidRDefault="00817098" w:rsidP="00817098">
      <w:pPr>
        <w:rPr>
          <w:lang w:val="en-AU"/>
        </w:rPr>
      </w:pPr>
      <w:r w:rsidRPr="00817098">
        <w:rPr>
          <w:lang w:val="en-AU"/>
        </w:rPr>
        <w:t>For subclause </w:t>
      </w:r>
      <w:hyperlink r:id="rId243" w:anchor="JD_19021240241" w:history="1">
        <w:r w:rsidRPr="00817098">
          <w:rPr>
            <w:rStyle w:val="Hyperlink"/>
            <w:lang w:val="en-AU"/>
          </w:rPr>
          <w:t>190.212(2)</w:t>
        </w:r>
      </w:hyperlink>
      <w:r w:rsidRPr="00817098">
        <w:rPr>
          <w:lang w:val="en-AU"/>
        </w:rPr>
        <w:t>, if the skills assessment was made on the basis of a qualification obtained </w:t>
      </w:r>
      <w:hyperlink r:id="rId244" w:anchor="InAustralia" w:history="1">
        <w:r w:rsidRPr="00817098">
          <w:rPr>
            <w:rStyle w:val="Hyperlink"/>
            <w:lang w:val="en-AU"/>
          </w:rPr>
          <w:t>in Australia</w:t>
        </w:r>
      </w:hyperlink>
      <w:r w:rsidRPr="00817098">
        <w:rPr>
          <w:lang w:val="en-AU"/>
        </w:rPr>
        <w:t> while the applicant held a student visa, the qualification must have been obtained as a result of studying a registered course. ‘</w:t>
      </w:r>
      <w:hyperlink r:id="rId245" w:anchor="RegisteredCourse" w:history="1">
        <w:r w:rsidRPr="00817098">
          <w:rPr>
            <w:rStyle w:val="Hyperlink"/>
            <w:lang w:val="en-AU"/>
          </w:rPr>
          <w:t>Registered course</w:t>
        </w:r>
      </w:hyperlink>
      <w:r w:rsidRPr="00817098">
        <w:rPr>
          <w:lang w:val="en-AU"/>
        </w:rPr>
        <w:t>’ is defined in regulation 1.03 of Part 1 of the Regulations (See </w:t>
      </w:r>
      <w:hyperlink r:id="rId246" w:anchor="atta" w:history="1">
        <w:r w:rsidRPr="00817098">
          <w:rPr>
            <w:rStyle w:val="Hyperlink"/>
            <w:lang w:val="en-AU"/>
          </w:rPr>
          <w:t>Attachment A – Definitions</w:t>
        </w:r>
      </w:hyperlink>
      <w:r w:rsidRPr="00817098">
        <w:rPr>
          <w:lang w:val="en-AU"/>
        </w:rPr>
        <w:t>).</w:t>
      </w:r>
    </w:p>
    <w:p w14:paraId="17E773AC" w14:textId="77777777" w:rsidR="00817098" w:rsidRPr="00817098" w:rsidRDefault="00817098" w:rsidP="00817098">
      <w:pPr>
        <w:rPr>
          <w:lang w:val="en-AU"/>
        </w:rPr>
      </w:pPr>
      <w:r w:rsidRPr="00817098">
        <w:rPr>
          <w:lang w:val="en-AU"/>
        </w:rPr>
        <w:t>This requires:</w:t>
      </w:r>
    </w:p>
    <w:p w14:paraId="254D54AB" w14:textId="77777777" w:rsidR="00817098" w:rsidRPr="00817098" w:rsidRDefault="00817098" w:rsidP="00817098">
      <w:pPr>
        <w:numPr>
          <w:ilvl w:val="0"/>
          <w:numId w:val="9"/>
        </w:numPr>
        <w:rPr>
          <w:lang w:val="en-AU"/>
        </w:rPr>
      </w:pPr>
      <w:r w:rsidRPr="00817098">
        <w:rPr>
          <w:lang w:val="en-AU"/>
        </w:rPr>
        <w:t>the applicant to have been legally permitted to study in Australia (through holding a student visa); and</w:t>
      </w:r>
    </w:p>
    <w:p w14:paraId="22B5ED07" w14:textId="77777777" w:rsidR="00817098" w:rsidRPr="00817098" w:rsidRDefault="00817098" w:rsidP="00817098">
      <w:pPr>
        <w:numPr>
          <w:ilvl w:val="0"/>
          <w:numId w:val="9"/>
        </w:numPr>
        <w:rPr>
          <w:lang w:val="en-AU"/>
        </w:rPr>
      </w:pPr>
      <w:r w:rsidRPr="00817098">
        <w:rPr>
          <w:lang w:val="en-AU"/>
        </w:rPr>
        <w:t>that the course they studied was a registered course meaning it was provided by an institution, body or person that is registered under Division 3 of Part 2 of the </w:t>
      </w:r>
      <w:hyperlink r:id="rId247" w:history="1">
        <w:r w:rsidRPr="00817098">
          <w:rPr>
            <w:rStyle w:val="Hyperlink"/>
            <w:i/>
            <w:iCs/>
            <w:lang w:val="en-AU"/>
          </w:rPr>
          <w:t>Education Services for Overseas Students Act 2000</w:t>
        </w:r>
      </w:hyperlink>
      <w:hyperlink r:id="rId248" w:history="1">
        <w:r w:rsidRPr="00817098">
          <w:rPr>
            <w:rStyle w:val="Hyperlink"/>
            <w:lang w:val="en-AU"/>
          </w:rPr>
          <w:t> (ESOS Act) </w:t>
        </w:r>
      </w:hyperlink>
      <w:r w:rsidRPr="00817098">
        <w:rPr>
          <w:lang w:val="en-AU"/>
        </w:rPr>
        <w:t>to provide the course to overseas students. This requirement is reflects the intention of the ESOS Act to prohibit education providers offering non-registered courses to overseas students studying in Australia.</w:t>
      </w:r>
    </w:p>
    <w:p w14:paraId="3852F544" w14:textId="77777777" w:rsidR="00817098" w:rsidRPr="00817098" w:rsidRDefault="00817098" w:rsidP="00817098">
      <w:pPr>
        <w:rPr>
          <w:b/>
          <w:bCs/>
          <w:lang w:val="en-AU"/>
        </w:rPr>
      </w:pPr>
      <w:bookmarkStart w:id="41" w:name="6_4"/>
      <w:bookmarkEnd w:id="41"/>
      <w:r w:rsidRPr="00817098">
        <w:rPr>
          <w:b/>
          <w:bCs/>
          <w:lang w:val="en-AU"/>
        </w:rPr>
        <w:t>6.4. English language criterion</w:t>
      </w:r>
    </w:p>
    <w:p w14:paraId="619815BB" w14:textId="77777777" w:rsidR="00817098" w:rsidRPr="00817098" w:rsidRDefault="00817098" w:rsidP="00817098">
      <w:pPr>
        <w:rPr>
          <w:b/>
          <w:bCs/>
          <w:lang w:val="en-AU"/>
        </w:rPr>
      </w:pPr>
      <w:bookmarkStart w:id="42" w:name="6_4_1"/>
      <w:bookmarkEnd w:id="42"/>
      <w:r w:rsidRPr="00817098">
        <w:rPr>
          <w:b/>
          <w:bCs/>
          <w:lang w:val="en-AU"/>
        </w:rPr>
        <w:t>6.4.1 Competent English</w:t>
      </w:r>
    </w:p>
    <w:p w14:paraId="22869395" w14:textId="77777777" w:rsidR="00817098" w:rsidRPr="00817098" w:rsidRDefault="00817098" w:rsidP="00817098">
      <w:pPr>
        <w:rPr>
          <w:lang w:val="en-AU"/>
        </w:rPr>
      </w:pPr>
      <w:r w:rsidRPr="00817098">
        <w:rPr>
          <w:lang w:val="en-AU"/>
        </w:rPr>
        <w:t>For clause </w:t>
      </w:r>
      <w:hyperlink r:id="rId249" w:anchor="JD_190213" w:history="1">
        <w:r w:rsidRPr="00817098">
          <w:rPr>
            <w:rStyle w:val="Hyperlink"/>
            <w:lang w:val="en-AU"/>
          </w:rPr>
          <w:t>190.213</w:t>
        </w:r>
      </w:hyperlink>
      <w:r w:rsidRPr="00817098">
        <w:rPr>
          <w:lang w:val="en-AU"/>
        </w:rPr>
        <w:t>, applicants are required to demonstrate that, at the time of invitation to apply for a Subclass 190 visa, the applicant had </w:t>
      </w:r>
      <w:hyperlink r:id="rId250" w:anchor="JD_103-competentenglish" w:history="1">
        <w:r w:rsidRPr="00817098">
          <w:rPr>
            <w:rStyle w:val="Hyperlink"/>
            <w:lang w:val="en-AU"/>
          </w:rPr>
          <w:t>competent English</w:t>
        </w:r>
      </w:hyperlink>
      <w:r w:rsidRPr="00817098">
        <w:rPr>
          <w:lang w:val="en-AU"/>
        </w:rPr>
        <w:t>.</w:t>
      </w:r>
    </w:p>
    <w:p w14:paraId="1FD87D25" w14:textId="77777777" w:rsidR="00817098" w:rsidRPr="00817098" w:rsidRDefault="00817098" w:rsidP="00817098">
      <w:pPr>
        <w:rPr>
          <w:lang w:val="en-AU"/>
        </w:rPr>
      </w:pPr>
      <w:r w:rsidRPr="00817098">
        <w:rPr>
          <w:lang w:val="en-AU"/>
        </w:rPr>
        <w:t>Competent English is defined in regulation </w:t>
      </w:r>
      <w:hyperlink r:id="rId251" w:anchor="JD_115C" w:history="1">
        <w:r w:rsidRPr="00817098">
          <w:rPr>
            <w:rStyle w:val="Hyperlink"/>
            <w:lang w:val="en-AU"/>
          </w:rPr>
          <w:t>1.15C</w:t>
        </w:r>
      </w:hyperlink>
      <w:r w:rsidRPr="00817098">
        <w:rPr>
          <w:lang w:val="en-AU"/>
        </w:rPr>
        <w:t> and requires the applicant to either:</w:t>
      </w:r>
    </w:p>
    <w:p w14:paraId="4F45A8E4" w14:textId="77777777" w:rsidR="00817098" w:rsidRPr="00817098" w:rsidRDefault="00817098" w:rsidP="00817098">
      <w:pPr>
        <w:numPr>
          <w:ilvl w:val="0"/>
          <w:numId w:val="10"/>
        </w:numPr>
        <w:rPr>
          <w:lang w:val="en-AU"/>
        </w:rPr>
      </w:pPr>
      <w:r w:rsidRPr="00817098">
        <w:rPr>
          <w:lang w:val="en-AU"/>
        </w:rPr>
        <w:t>hold a passport of a type specified in the instrument in writing made for the purpose of subregulation </w:t>
      </w:r>
      <w:hyperlink r:id="rId252" w:anchor="JD_115c2" w:history="1">
        <w:r w:rsidRPr="00817098">
          <w:rPr>
            <w:rStyle w:val="Hyperlink"/>
            <w:lang w:val="en-AU"/>
          </w:rPr>
          <w:t>1.15C(2)</w:t>
        </w:r>
      </w:hyperlink>
      <w:r w:rsidRPr="00817098">
        <w:rPr>
          <w:lang w:val="en-AU"/>
        </w:rPr>
        <w:t>; or</w:t>
      </w:r>
    </w:p>
    <w:p w14:paraId="3E6D125D" w14:textId="77777777" w:rsidR="00817098" w:rsidRPr="00817098" w:rsidRDefault="00817098" w:rsidP="00817098">
      <w:pPr>
        <w:numPr>
          <w:ilvl w:val="0"/>
          <w:numId w:val="10"/>
        </w:numPr>
        <w:rPr>
          <w:lang w:val="en-AU"/>
        </w:rPr>
      </w:pPr>
      <w:r w:rsidRPr="00817098">
        <w:rPr>
          <w:lang w:val="en-AU"/>
        </w:rPr>
        <w:t>have undertaken, in the 3 years immediately before the date of invitation to apply for a Subclass </w:t>
      </w:r>
      <w:hyperlink r:id="rId253" w:history="1">
        <w:r w:rsidRPr="00817098">
          <w:rPr>
            <w:rStyle w:val="Hyperlink"/>
            <w:lang w:val="en-AU"/>
          </w:rPr>
          <w:t>190</w:t>
        </w:r>
      </w:hyperlink>
      <w:r w:rsidRPr="00817098">
        <w:rPr>
          <w:lang w:val="en-AU"/>
        </w:rPr>
        <w:t> visa, a language test, specified by the Minister in an instrument in writing for the purpose of paragraph </w:t>
      </w:r>
      <w:hyperlink r:id="rId254" w:anchor="JD_115C1a" w:history="1">
        <w:r w:rsidRPr="00817098">
          <w:rPr>
            <w:rStyle w:val="Hyperlink"/>
            <w:lang w:val="en-AU"/>
          </w:rPr>
          <w:t>1.15C(1)(a)</w:t>
        </w:r>
      </w:hyperlink>
      <w:r w:rsidRPr="00817098">
        <w:rPr>
          <w:lang w:val="en-AU"/>
        </w:rPr>
        <w:t> in which they achieved the score specified in the instrument.</w:t>
      </w:r>
    </w:p>
    <w:p w14:paraId="796643F6" w14:textId="77777777" w:rsidR="00817098" w:rsidRPr="00817098" w:rsidRDefault="00817098" w:rsidP="00817098">
      <w:pPr>
        <w:rPr>
          <w:lang w:val="en-AU"/>
        </w:rPr>
      </w:pPr>
      <w:r w:rsidRPr="00817098">
        <w:rPr>
          <w:lang w:val="en-AU"/>
        </w:rPr>
        <w:t>See </w:t>
      </w:r>
      <w:hyperlink r:id="rId255" w:anchor="JD_English" w:history="1">
        <w:r w:rsidRPr="00817098">
          <w:rPr>
            <w:rStyle w:val="Hyperlink"/>
            <w:lang w:val="en-AU"/>
          </w:rPr>
          <w:t>English proficiency and assessment</w:t>
        </w:r>
      </w:hyperlink>
    </w:p>
    <w:p w14:paraId="634A2DD3" w14:textId="77777777" w:rsidR="00817098" w:rsidRPr="00817098" w:rsidRDefault="00817098" w:rsidP="00817098">
      <w:pPr>
        <w:rPr>
          <w:b/>
          <w:bCs/>
          <w:lang w:val="en-AU"/>
        </w:rPr>
      </w:pPr>
      <w:bookmarkStart w:id="43" w:name="6_4_2"/>
      <w:bookmarkEnd w:id="43"/>
      <w:r w:rsidRPr="00817098">
        <w:rPr>
          <w:b/>
          <w:bCs/>
          <w:lang w:val="en-AU"/>
        </w:rPr>
        <w:lastRenderedPageBreak/>
        <w:t>6.4.2 Validity period of English language test</w:t>
      </w:r>
    </w:p>
    <w:p w14:paraId="2FCCE26D" w14:textId="77777777" w:rsidR="00817098" w:rsidRPr="00817098" w:rsidRDefault="00817098" w:rsidP="00817098">
      <w:pPr>
        <w:rPr>
          <w:lang w:val="en-AU"/>
        </w:rPr>
      </w:pPr>
      <w:r w:rsidRPr="00817098">
        <w:rPr>
          <w:lang w:val="en-AU"/>
        </w:rPr>
        <w:t>Under regulation </w:t>
      </w:r>
      <w:hyperlink r:id="rId256" w:anchor="JD_115C" w:history="1">
        <w:r w:rsidRPr="00817098">
          <w:rPr>
            <w:rStyle w:val="Hyperlink"/>
            <w:lang w:val="en-AU"/>
          </w:rPr>
          <w:t>1.15C</w:t>
        </w:r>
      </w:hyperlink>
      <w:r w:rsidRPr="00817098">
        <w:rPr>
          <w:lang w:val="en-AU"/>
        </w:rPr>
        <w:t>, the language test used to demonstrate that the applicant has </w:t>
      </w:r>
      <w:hyperlink r:id="rId257" w:anchor="JD_103-competentenglish" w:history="1">
        <w:r w:rsidRPr="00817098">
          <w:rPr>
            <w:rStyle w:val="Hyperlink"/>
            <w:lang w:val="en-AU"/>
          </w:rPr>
          <w:t>competent English</w:t>
        </w:r>
      </w:hyperlink>
      <w:r w:rsidRPr="00817098">
        <w:rPr>
          <w:lang w:val="en-AU"/>
        </w:rPr>
        <w:t> must have been undertaken within the 3 years immediately before the date of invitation to apply. This is to provide an applicant with the flexibility to reuse tests undertaken for temporary visas, and to take account of the 2 year currency period of an EOI in the SkillSelect database before it expires.</w:t>
      </w:r>
    </w:p>
    <w:p w14:paraId="62174337" w14:textId="77777777" w:rsidR="00817098" w:rsidRPr="00817098" w:rsidRDefault="00817098" w:rsidP="00817098">
      <w:pPr>
        <w:rPr>
          <w:b/>
          <w:bCs/>
          <w:lang w:val="en-AU"/>
        </w:rPr>
      </w:pPr>
      <w:bookmarkStart w:id="44" w:name="6_5"/>
      <w:bookmarkEnd w:id="44"/>
      <w:r w:rsidRPr="00817098">
        <w:rPr>
          <w:b/>
          <w:bCs/>
          <w:lang w:val="en-AU"/>
        </w:rPr>
        <w:t>6.5. Points test</w:t>
      </w:r>
    </w:p>
    <w:p w14:paraId="317A8A18" w14:textId="77777777" w:rsidR="00817098" w:rsidRPr="00817098" w:rsidRDefault="00817098" w:rsidP="00817098">
      <w:pPr>
        <w:rPr>
          <w:b/>
          <w:bCs/>
          <w:lang w:val="en-AU"/>
        </w:rPr>
      </w:pPr>
      <w:bookmarkStart w:id="45" w:name="6_5_1"/>
      <w:bookmarkEnd w:id="45"/>
      <w:r w:rsidRPr="00817098">
        <w:rPr>
          <w:b/>
          <w:bCs/>
          <w:lang w:val="en-AU"/>
        </w:rPr>
        <w:t>6.5.1 Points assessment</w:t>
      </w:r>
    </w:p>
    <w:p w14:paraId="451090E3" w14:textId="77777777" w:rsidR="00817098" w:rsidRPr="00817098" w:rsidRDefault="00817098" w:rsidP="00817098">
      <w:pPr>
        <w:rPr>
          <w:lang w:val="en-AU"/>
        </w:rPr>
      </w:pPr>
      <w:r w:rsidRPr="00817098">
        <w:rPr>
          <w:lang w:val="en-AU"/>
        </w:rPr>
        <w:t>For details on the factors assessable under the points test applicable to the Subclass </w:t>
      </w:r>
      <w:hyperlink r:id="rId258" w:history="1">
        <w:r w:rsidRPr="00817098">
          <w:rPr>
            <w:rStyle w:val="Hyperlink"/>
            <w:lang w:val="en-AU"/>
          </w:rPr>
          <w:t>190</w:t>
        </w:r>
      </w:hyperlink>
      <w:r w:rsidRPr="00817098">
        <w:rPr>
          <w:lang w:val="en-AU"/>
        </w:rPr>
        <w:t> visa, see </w:t>
      </w:r>
      <w:hyperlink r:id="rId259" w:anchor="5" w:history="1">
        <w:r w:rsidRPr="00817098">
          <w:rPr>
            <w:rStyle w:val="Hyperlink"/>
            <w:lang w:val="en-AU"/>
          </w:rPr>
          <w:t>[Sch6D] Schedule 6D general points test for General Skilled Migration visas mentioned in subregulation 2.26AC(1) - 5. Scoring</w:t>
        </w:r>
      </w:hyperlink>
      <w:r w:rsidRPr="00817098">
        <w:rPr>
          <w:lang w:val="en-AU"/>
        </w:rPr>
        <w:t>.</w:t>
      </w:r>
    </w:p>
    <w:p w14:paraId="279329F6" w14:textId="77777777" w:rsidR="00817098" w:rsidRPr="00817098" w:rsidRDefault="00817098" w:rsidP="00817098">
      <w:pPr>
        <w:rPr>
          <w:lang w:val="en-AU"/>
        </w:rPr>
      </w:pPr>
      <w:r w:rsidRPr="00817098">
        <w:rPr>
          <w:lang w:val="en-AU"/>
        </w:rPr>
        <w:t>The Subclass 190 primary applicant’s assessed score:</w:t>
      </w:r>
    </w:p>
    <w:p w14:paraId="53BD7F82" w14:textId="77777777" w:rsidR="00817098" w:rsidRPr="00817098" w:rsidRDefault="00817098" w:rsidP="00817098">
      <w:pPr>
        <w:numPr>
          <w:ilvl w:val="0"/>
          <w:numId w:val="11"/>
        </w:numPr>
        <w:rPr>
          <w:lang w:val="en-AU"/>
        </w:rPr>
      </w:pPr>
      <w:r w:rsidRPr="00817098">
        <w:rPr>
          <w:lang w:val="en-AU"/>
        </w:rPr>
        <w:t>must be at least equal to the score stated in the invitation to apply for the Subclass 190 visa – see section </w:t>
      </w:r>
      <w:hyperlink r:id="rId260" w:anchor="6_5_2" w:history="1">
        <w:r w:rsidRPr="00817098">
          <w:rPr>
            <w:rStyle w:val="Hyperlink"/>
            <w:lang w:val="en-AU"/>
          </w:rPr>
          <w:t>6.5.2</w:t>
        </w:r>
      </w:hyperlink>
      <w:r w:rsidRPr="00817098">
        <w:rPr>
          <w:lang w:val="en-AU"/>
        </w:rPr>
        <w:t> Assessed score must be at least equal to score at invitation</w:t>
      </w:r>
    </w:p>
    <w:p w14:paraId="27D18076" w14:textId="77777777" w:rsidR="00817098" w:rsidRPr="00817098" w:rsidRDefault="00817098" w:rsidP="00817098">
      <w:pPr>
        <w:rPr>
          <w:lang w:val="en-AU"/>
        </w:rPr>
      </w:pPr>
      <w:r w:rsidRPr="00817098">
        <w:rPr>
          <w:lang w:val="en-AU"/>
        </w:rPr>
        <w:t>and</w:t>
      </w:r>
    </w:p>
    <w:p w14:paraId="2B39E75D" w14:textId="77777777" w:rsidR="00817098" w:rsidRPr="00817098" w:rsidRDefault="00817098" w:rsidP="00817098">
      <w:pPr>
        <w:numPr>
          <w:ilvl w:val="0"/>
          <w:numId w:val="12"/>
        </w:numPr>
        <w:rPr>
          <w:lang w:val="en-AU"/>
        </w:rPr>
      </w:pPr>
      <w:r w:rsidRPr="00817098">
        <w:rPr>
          <w:lang w:val="en-AU"/>
        </w:rPr>
        <w:t>must meet the pass mark applicable to the Subclass 190 visa – see section </w:t>
      </w:r>
      <w:hyperlink r:id="rId261" w:anchor="6_5_3" w:history="1">
        <w:r w:rsidRPr="00817098">
          <w:rPr>
            <w:rStyle w:val="Hyperlink"/>
            <w:lang w:val="en-AU"/>
          </w:rPr>
          <w:t>6.5.3</w:t>
        </w:r>
      </w:hyperlink>
      <w:r w:rsidRPr="00817098">
        <w:rPr>
          <w:lang w:val="en-AU"/>
        </w:rPr>
        <w:t> Assessed score must meet pass mark.</w:t>
      </w:r>
    </w:p>
    <w:p w14:paraId="676DB2F9" w14:textId="77777777" w:rsidR="00817098" w:rsidRPr="00817098" w:rsidRDefault="00817098" w:rsidP="00817098">
      <w:pPr>
        <w:rPr>
          <w:b/>
          <w:bCs/>
          <w:lang w:val="en-AU"/>
        </w:rPr>
      </w:pPr>
      <w:bookmarkStart w:id="46" w:name="6_5_2"/>
      <w:bookmarkEnd w:id="46"/>
      <w:r w:rsidRPr="00817098">
        <w:rPr>
          <w:b/>
          <w:bCs/>
          <w:lang w:val="en-AU"/>
        </w:rPr>
        <w:t>6.5.2 Assessed score must be at least equal to score at invitation</w:t>
      </w:r>
    </w:p>
    <w:p w14:paraId="7677F2A4" w14:textId="77777777" w:rsidR="00817098" w:rsidRPr="00817098" w:rsidRDefault="00817098" w:rsidP="00817098">
      <w:pPr>
        <w:rPr>
          <w:lang w:val="en-AU"/>
        </w:rPr>
      </w:pPr>
      <w:r w:rsidRPr="00817098">
        <w:rPr>
          <w:lang w:val="en-AU"/>
        </w:rPr>
        <w:t>For subclause </w:t>
      </w:r>
      <w:hyperlink r:id="rId262" w:anchor="JD_19021440141" w:history="1">
        <w:r w:rsidRPr="00817098">
          <w:rPr>
            <w:rStyle w:val="Hyperlink"/>
            <w:lang w:val="en-AU"/>
          </w:rPr>
          <w:t>190.214(1)</w:t>
        </w:r>
      </w:hyperlink>
      <w:r w:rsidRPr="00817098">
        <w:rPr>
          <w:lang w:val="en-AU"/>
        </w:rPr>
        <w:t>, the applicant’s assessed score must not be less than the score stated in the invitation to apply for the Subclass </w:t>
      </w:r>
      <w:hyperlink r:id="rId263" w:history="1">
        <w:r w:rsidRPr="00817098">
          <w:rPr>
            <w:rStyle w:val="Hyperlink"/>
            <w:lang w:val="en-AU"/>
          </w:rPr>
          <w:t>190</w:t>
        </w:r>
      </w:hyperlink>
      <w:r w:rsidRPr="00817098">
        <w:rPr>
          <w:lang w:val="en-AU"/>
        </w:rPr>
        <w:t> visa. This is because invitations are ranked and issued on the basis of self-declared skills and attributes included in the intending migrant’s EOI. This criterion is designed to preserve the integrity of the invitation process to ensure that applicants do not overstate their self-assessed points score in order to obtain an invitation. Hence applicants must demonstrate that the indicative score on which they were invited to apply is not less than their assessed score against points test factors. If the indicative score is less than the assessed score, clause 190.214(1) is not satisfied.</w:t>
      </w:r>
    </w:p>
    <w:p w14:paraId="72A464E7" w14:textId="77777777" w:rsidR="00817098" w:rsidRPr="00817098" w:rsidRDefault="00817098" w:rsidP="00817098">
      <w:pPr>
        <w:rPr>
          <w:lang w:val="en-AU"/>
        </w:rPr>
      </w:pPr>
      <w:r w:rsidRPr="00817098">
        <w:rPr>
          <w:lang w:val="en-AU"/>
        </w:rPr>
        <w:t>There is no requirement for the individual points test criteria assessed under subclause 190.214(1) to be identical to those identified by the intending migrant in their EOI when the invitation was issued. The factors that contribute to the assessed score may vary, as the officer assesses each factor before them.</w:t>
      </w:r>
    </w:p>
    <w:p w14:paraId="27BFDE57" w14:textId="77777777" w:rsidR="00817098" w:rsidRPr="00817098" w:rsidRDefault="00817098" w:rsidP="00817098">
      <w:pPr>
        <w:rPr>
          <w:b/>
          <w:bCs/>
          <w:lang w:val="en-AU"/>
        </w:rPr>
      </w:pPr>
      <w:bookmarkStart w:id="47" w:name="6_5_3"/>
      <w:bookmarkEnd w:id="47"/>
      <w:r w:rsidRPr="00817098">
        <w:rPr>
          <w:b/>
          <w:bCs/>
          <w:lang w:val="en-AU"/>
        </w:rPr>
        <w:t>6.5.3 Assessed score must meet pass mark</w:t>
      </w:r>
    </w:p>
    <w:p w14:paraId="06C18328" w14:textId="77777777" w:rsidR="00817098" w:rsidRPr="00817098" w:rsidRDefault="00817098" w:rsidP="00817098">
      <w:pPr>
        <w:rPr>
          <w:lang w:val="en-AU"/>
        </w:rPr>
      </w:pPr>
      <w:r w:rsidRPr="00817098">
        <w:rPr>
          <w:lang w:val="en-AU"/>
        </w:rPr>
        <w:lastRenderedPageBreak/>
        <w:t>For subclause </w:t>
      </w:r>
      <w:hyperlink r:id="rId264" w:anchor="JD_19021440241" w:history="1">
        <w:r w:rsidRPr="00817098">
          <w:rPr>
            <w:rStyle w:val="Hyperlink"/>
            <w:lang w:val="en-AU"/>
          </w:rPr>
          <w:t>190.214(2)</w:t>
        </w:r>
      </w:hyperlink>
      <w:r w:rsidRPr="00817098">
        <w:rPr>
          <w:lang w:val="en-AU"/>
        </w:rPr>
        <w:t>, the applicant’s assessed score must be at least equal to the qualifying score (‘pass mark’) for the Subclass 190 visa for which they have been invited to apply.</w:t>
      </w:r>
    </w:p>
    <w:p w14:paraId="48D136F3" w14:textId="77777777" w:rsidR="00817098" w:rsidRPr="00817098" w:rsidRDefault="00817098" w:rsidP="00817098">
      <w:pPr>
        <w:rPr>
          <w:lang w:val="en-AU"/>
        </w:rPr>
      </w:pPr>
      <w:r w:rsidRPr="00817098">
        <w:rPr>
          <w:lang w:val="en-AU"/>
        </w:rPr>
        <w:t>The pass mark is set by legislative instrument made under section </w:t>
      </w:r>
      <w:hyperlink r:id="rId265" w:anchor="JD_96-Ministermaysetpoolmarkandpassmark" w:history="1">
        <w:r w:rsidRPr="00817098">
          <w:rPr>
            <w:rStyle w:val="Hyperlink"/>
            <w:lang w:val="en-AU"/>
          </w:rPr>
          <w:t>96</w:t>
        </w:r>
      </w:hyperlink>
      <w:r w:rsidRPr="00817098">
        <w:rPr>
          <w:lang w:val="en-AU"/>
        </w:rPr>
        <w:t> of the Act.</w:t>
      </w:r>
    </w:p>
    <w:p w14:paraId="1D35E292" w14:textId="77777777" w:rsidR="00817098" w:rsidRPr="00817098" w:rsidRDefault="00817098" w:rsidP="00817098">
      <w:pPr>
        <w:rPr>
          <w:lang w:val="en-AU"/>
        </w:rPr>
      </w:pPr>
      <w:r w:rsidRPr="00817098">
        <w:rPr>
          <w:lang w:val="en-AU"/>
        </w:rPr>
        <w:t>For ‘assessed score’ see </w:t>
      </w:r>
      <w:hyperlink r:id="rId266" w:anchor="JD_Sched6D" w:history="1">
        <w:r w:rsidRPr="00817098">
          <w:rPr>
            <w:rStyle w:val="Hyperlink"/>
            <w:lang w:val="en-AU"/>
          </w:rPr>
          <w:t>[Sch6D] Schedule 6D general points test for General Skilled Migration visas mentioned in subregulation 2.26AC(1)</w:t>
        </w:r>
      </w:hyperlink>
      <w:r w:rsidRPr="00817098">
        <w:rPr>
          <w:lang w:val="en-AU"/>
        </w:rPr>
        <w:t>.</w:t>
      </w:r>
    </w:p>
    <w:p w14:paraId="3741A9CC" w14:textId="77777777" w:rsidR="00817098" w:rsidRPr="00817098" w:rsidRDefault="00817098" w:rsidP="00817098">
      <w:pPr>
        <w:rPr>
          <w:b/>
          <w:bCs/>
          <w:lang w:val="en-AU"/>
        </w:rPr>
      </w:pPr>
      <w:bookmarkStart w:id="48" w:name="6_6"/>
      <w:bookmarkEnd w:id="48"/>
      <w:r w:rsidRPr="00817098">
        <w:rPr>
          <w:b/>
          <w:bCs/>
          <w:lang w:val="en-AU"/>
        </w:rPr>
        <w:t>6.6. Nomination</w:t>
      </w:r>
    </w:p>
    <w:p w14:paraId="6D1BB7C5" w14:textId="77777777" w:rsidR="00817098" w:rsidRPr="00817098" w:rsidRDefault="00817098" w:rsidP="00817098">
      <w:pPr>
        <w:rPr>
          <w:b/>
          <w:bCs/>
          <w:lang w:val="en-AU"/>
        </w:rPr>
      </w:pPr>
      <w:bookmarkStart w:id="49" w:name="6_6_1"/>
      <w:bookmarkEnd w:id="49"/>
      <w:r w:rsidRPr="00817098">
        <w:rPr>
          <w:b/>
          <w:bCs/>
          <w:lang w:val="en-AU"/>
        </w:rPr>
        <w:t>6.6.1 State or Territory government agency nomination</w:t>
      </w:r>
    </w:p>
    <w:p w14:paraId="5B65F767" w14:textId="77777777" w:rsidR="00817098" w:rsidRPr="00817098" w:rsidRDefault="00817098" w:rsidP="00817098">
      <w:pPr>
        <w:rPr>
          <w:lang w:val="en-AU"/>
        </w:rPr>
      </w:pPr>
      <w:r w:rsidRPr="00817098">
        <w:rPr>
          <w:lang w:val="en-AU"/>
        </w:rPr>
        <w:t>Departmental officers can be satisfied that a State or Territory government agency continues to nominate the applicant under clause </w:t>
      </w:r>
      <w:hyperlink r:id="rId267" w:anchor="JD_190215" w:history="1">
        <w:r w:rsidRPr="00817098">
          <w:rPr>
            <w:rStyle w:val="Hyperlink"/>
            <w:lang w:val="en-AU"/>
          </w:rPr>
          <w:t>190.215</w:t>
        </w:r>
      </w:hyperlink>
      <w:r w:rsidRPr="00817098">
        <w:rPr>
          <w:lang w:val="en-AU"/>
        </w:rPr>
        <w:t> unless the Department is notified, in writing, by the relevant State or Territory government agency that the nomination has been withdrawn.</w:t>
      </w:r>
    </w:p>
    <w:p w14:paraId="71D1078D" w14:textId="77777777" w:rsidR="00817098" w:rsidRPr="00817098" w:rsidRDefault="00817098" w:rsidP="00817098">
      <w:pPr>
        <w:rPr>
          <w:lang w:val="en-AU"/>
        </w:rPr>
      </w:pPr>
      <w:r w:rsidRPr="00817098">
        <w:rPr>
          <w:lang w:val="en-AU"/>
        </w:rPr>
        <w:t>If a nomination is withdrawn after visa application but before a decision is made in relation to the application, the visa application must be refused as the applicant cannot satisfy the requirements of clause 190.215.</w:t>
      </w:r>
    </w:p>
    <w:p w14:paraId="7B1BA3F4" w14:textId="77777777" w:rsidR="00817098" w:rsidRPr="00817098" w:rsidRDefault="00817098" w:rsidP="00817098">
      <w:pPr>
        <w:rPr>
          <w:b/>
          <w:bCs/>
          <w:lang w:val="en-AU"/>
        </w:rPr>
      </w:pPr>
      <w:bookmarkStart w:id="50" w:name="6_7"/>
      <w:bookmarkEnd w:id="50"/>
      <w:r w:rsidRPr="00817098">
        <w:rPr>
          <w:b/>
          <w:bCs/>
          <w:lang w:val="en-AU"/>
        </w:rPr>
        <w:t>6.7. Certain Regional Provisional visa holders</w:t>
      </w:r>
    </w:p>
    <w:p w14:paraId="6E6DD208" w14:textId="77777777" w:rsidR="00817098" w:rsidRPr="00817098" w:rsidRDefault="00817098" w:rsidP="00817098">
      <w:pPr>
        <w:rPr>
          <w:b/>
          <w:bCs/>
          <w:lang w:val="en-AU"/>
        </w:rPr>
      </w:pPr>
      <w:bookmarkStart w:id="51" w:name="6_7_1"/>
      <w:bookmarkEnd w:id="51"/>
      <w:r w:rsidRPr="00817098">
        <w:rPr>
          <w:b/>
          <w:bCs/>
          <w:lang w:val="en-AU"/>
        </w:rPr>
        <w:t>6.7.1 Additional criteria applicable to a Subclass 491 (Skilled Work Regional (Provisional) visa holder or a Subclass 494 (Skilled Employer Sponsored Regional Provisional) visa holder</w:t>
      </w:r>
    </w:p>
    <w:p w14:paraId="061F69A2" w14:textId="77777777" w:rsidR="00817098" w:rsidRPr="00817098" w:rsidRDefault="00817098" w:rsidP="00817098">
      <w:pPr>
        <w:rPr>
          <w:lang w:val="en-AU"/>
        </w:rPr>
      </w:pPr>
      <w:r w:rsidRPr="00817098">
        <w:rPr>
          <w:lang w:val="en-AU"/>
        </w:rPr>
        <w:t>Under clause </w:t>
      </w:r>
      <w:hyperlink r:id="rId268" w:anchor="JD_190215A" w:history="1">
        <w:r w:rsidRPr="00817098">
          <w:rPr>
            <w:rStyle w:val="Hyperlink"/>
            <w:lang w:val="en-AU"/>
          </w:rPr>
          <w:t>190.215A</w:t>
        </w:r>
      </w:hyperlink>
      <w:r w:rsidRPr="00817098">
        <w:rPr>
          <w:lang w:val="en-AU"/>
        </w:rPr>
        <w:t> if, at the time of application, the applicant is the holder of a Subclass </w:t>
      </w:r>
      <w:hyperlink r:id="rId269" w:history="1">
        <w:r w:rsidRPr="00817098">
          <w:rPr>
            <w:rStyle w:val="Hyperlink"/>
            <w:lang w:val="en-AU"/>
          </w:rPr>
          <w:t>491</w:t>
        </w:r>
      </w:hyperlink>
      <w:r w:rsidRPr="00817098">
        <w:rPr>
          <w:lang w:val="en-AU"/>
        </w:rPr>
        <w:t> (Skilled Work Regional (Provisional)) visa or a Subclass </w:t>
      </w:r>
      <w:hyperlink r:id="rId270" w:history="1">
        <w:r w:rsidRPr="00817098">
          <w:rPr>
            <w:rStyle w:val="Hyperlink"/>
            <w:lang w:val="en-AU"/>
          </w:rPr>
          <w:t>494</w:t>
        </w:r>
      </w:hyperlink>
      <w:r w:rsidRPr="00817098">
        <w:rPr>
          <w:lang w:val="en-AU"/>
        </w:rPr>
        <w:t> (Skilled Employer Sponsored Regional (Provisional)) visa; or if the last substantive visa held by the applicant was a Subclass 491 visa or a Subclass 494 visa, then the applicant must have held that visa for at least 3 years at the time of application unless circumstances exist as specified by the Minister in a legislative instrument for the purposes of subclause </w:t>
      </w:r>
      <w:hyperlink r:id="rId271" w:anchor="JD_190215A1" w:history="1">
        <w:r w:rsidRPr="00817098">
          <w:rPr>
            <w:rStyle w:val="Hyperlink"/>
            <w:lang w:val="en-AU"/>
          </w:rPr>
          <w:t>190.215A(1)</w:t>
        </w:r>
      </w:hyperlink>
      <w:r w:rsidRPr="00817098">
        <w:rPr>
          <w:lang w:val="en-AU"/>
        </w:rPr>
        <w:t>.</w:t>
      </w:r>
    </w:p>
    <w:p w14:paraId="7E240E8A" w14:textId="77777777" w:rsidR="00817098" w:rsidRPr="00817098" w:rsidRDefault="00817098" w:rsidP="00817098">
      <w:pPr>
        <w:rPr>
          <w:b/>
          <w:bCs/>
          <w:lang w:val="en-AU"/>
        </w:rPr>
      </w:pPr>
      <w:bookmarkStart w:id="52" w:name="6_8"/>
      <w:bookmarkEnd w:id="52"/>
      <w:r w:rsidRPr="00817098">
        <w:rPr>
          <w:b/>
          <w:bCs/>
          <w:lang w:val="en-AU"/>
        </w:rPr>
        <w:t>6.8. Public interest and special return criteria</w:t>
      </w:r>
    </w:p>
    <w:p w14:paraId="484EC828" w14:textId="77777777" w:rsidR="00817098" w:rsidRPr="00817098" w:rsidRDefault="00817098" w:rsidP="00817098">
      <w:pPr>
        <w:rPr>
          <w:b/>
          <w:bCs/>
          <w:lang w:val="en-AU"/>
        </w:rPr>
      </w:pPr>
      <w:bookmarkStart w:id="53" w:name="6_8_1"/>
      <w:bookmarkEnd w:id="53"/>
      <w:r w:rsidRPr="00817098">
        <w:rPr>
          <w:b/>
          <w:bCs/>
          <w:lang w:val="en-AU"/>
        </w:rPr>
        <w:t>6.8.1 Health, character and other public interest criteria (PIC)</w:t>
      </w:r>
    </w:p>
    <w:p w14:paraId="11618279" w14:textId="77777777" w:rsidR="00817098" w:rsidRPr="00817098" w:rsidRDefault="00817098" w:rsidP="00817098">
      <w:pPr>
        <w:rPr>
          <w:lang w:val="en-AU"/>
        </w:rPr>
      </w:pPr>
      <w:r w:rsidRPr="00817098">
        <w:rPr>
          <w:lang w:val="en-AU"/>
        </w:rPr>
        <w:t>The primary applicant must satisfy public interest criteria </w:t>
      </w:r>
      <w:hyperlink r:id="rId272" w:anchor="JD_4001" w:history="1">
        <w:r w:rsidRPr="00817098">
          <w:rPr>
            <w:rStyle w:val="Hyperlink"/>
            <w:lang w:val="en-AU"/>
          </w:rPr>
          <w:t>4001</w:t>
        </w:r>
      </w:hyperlink>
      <w:r w:rsidRPr="00817098">
        <w:rPr>
          <w:lang w:val="en-AU"/>
        </w:rPr>
        <w:t>, </w:t>
      </w:r>
      <w:hyperlink r:id="rId273" w:anchor="JD_4002" w:history="1">
        <w:r w:rsidRPr="00817098">
          <w:rPr>
            <w:rStyle w:val="Hyperlink"/>
            <w:lang w:val="en-AU"/>
          </w:rPr>
          <w:t>4002</w:t>
        </w:r>
      </w:hyperlink>
      <w:r w:rsidRPr="00817098">
        <w:rPr>
          <w:lang w:val="en-AU"/>
        </w:rPr>
        <w:t>, </w:t>
      </w:r>
      <w:hyperlink r:id="rId274" w:anchor="JD_4003" w:history="1">
        <w:r w:rsidRPr="00817098">
          <w:rPr>
            <w:rStyle w:val="Hyperlink"/>
            <w:lang w:val="en-AU"/>
          </w:rPr>
          <w:t>4003</w:t>
        </w:r>
      </w:hyperlink>
      <w:r w:rsidRPr="00817098">
        <w:rPr>
          <w:lang w:val="en-AU"/>
        </w:rPr>
        <w:t>, </w:t>
      </w:r>
      <w:hyperlink r:id="rId275" w:anchor="JD_4004" w:history="1">
        <w:r w:rsidRPr="00817098">
          <w:rPr>
            <w:rStyle w:val="Hyperlink"/>
            <w:lang w:val="en-AU"/>
          </w:rPr>
          <w:t>4004</w:t>
        </w:r>
      </w:hyperlink>
      <w:r w:rsidRPr="00817098">
        <w:rPr>
          <w:lang w:val="en-AU"/>
        </w:rPr>
        <w:t>, </w:t>
      </w:r>
      <w:hyperlink r:id="rId276" w:anchor="JD_4005" w:history="1">
        <w:r w:rsidRPr="00817098">
          <w:rPr>
            <w:rStyle w:val="Hyperlink"/>
            <w:lang w:val="en-AU"/>
          </w:rPr>
          <w:t>4005</w:t>
        </w:r>
      </w:hyperlink>
      <w:r w:rsidRPr="00817098">
        <w:rPr>
          <w:lang w:val="en-AU"/>
        </w:rPr>
        <w:t>, </w:t>
      </w:r>
      <w:hyperlink r:id="rId277" w:anchor="JD_4010" w:history="1">
        <w:r w:rsidRPr="00817098">
          <w:rPr>
            <w:rStyle w:val="Hyperlink"/>
            <w:lang w:val="en-AU"/>
          </w:rPr>
          <w:t>4010</w:t>
        </w:r>
      </w:hyperlink>
      <w:r w:rsidRPr="00817098">
        <w:rPr>
          <w:lang w:val="en-AU"/>
        </w:rPr>
        <w:t>, </w:t>
      </w:r>
      <w:hyperlink r:id="rId278" w:anchor="JD_4020" w:history="1">
        <w:r w:rsidRPr="00817098">
          <w:rPr>
            <w:rStyle w:val="Hyperlink"/>
            <w:lang w:val="en-AU"/>
          </w:rPr>
          <w:t>4020</w:t>
        </w:r>
      </w:hyperlink>
      <w:r w:rsidRPr="00817098">
        <w:rPr>
          <w:lang w:val="en-AU"/>
        </w:rPr>
        <w:t> and </w:t>
      </w:r>
      <w:hyperlink r:id="rId279" w:anchor="JD_4021" w:history="1">
        <w:r w:rsidRPr="00817098">
          <w:rPr>
            <w:rStyle w:val="Hyperlink"/>
            <w:lang w:val="en-AU"/>
          </w:rPr>
          <w:t>4021</w:t>
        </w:r>
      </w:hyperlink>
      <w:r w:rsidRPr="00817098">
        <w:rPr>
          <w:lang w:val="en-AU"/>
        </w:rPr>
        <w:t>, (see subclause </w:t>
      </w:r>
      <w:hyperlink r:id="rId280" w:anchor="JD_19021640141" w:history="1">
        <w:r w:rsidRPr="00817098">
          <w:rPr>
            <w:rStyle w:val="Hyperlink"/>
            <w:lang w:val="en-AU"/>
          </w:rPr>
          <w:t>190.216(1)</w:t>
        </w:r>
      </w:hyperlink>
      <w:r w:rsidRPr="00817098">
        <w:rPr>
          <w:lang w:val="en-AU"/>
        </w:rPr>
        <w:t>). If the primary applicant is at least 18 years of age at the time of application, the applicant satisfies PIC </w:t>
      </w:r>
      <w:hyperlink r:id="rId281" w:anchor="JD_4019" w:history="1">
        <w:r w:rsidRPr="00817098">
          <w:rPr>
            <w:rStyle w:val="Hyperlink"/>
            <w:lang w:val="en-AU"/>
          </w:rPr>
          <w:t>4019</w:t>
        </w:r>
      </w:hyperlink>
      <w:r w:rsidRPr="00817098">
        <w:rPr>
          <w:lang w:val="en-AU"/>
        </w:rPr>
        <w:t>, (see subclause </w:t>
      </w:r>
      <w:hyperlink r:id="rId282" w:anchor="JD_19021640142" w:history="1">
        <w:r w:rsidRPr="00817098">
          <w:rPr>
            <w:rStyle w:val="Hyperlink"/>
            <w:lang w:val="en-AU"/>
          </w:rPr>
          <w:t>190.216(2)</w:t>
        </w:r>
      </w:hyperlink>
      <w:r w:rsidRPr="00817098">
        <w:rPr>
          <w:lang w:val="en-AU"/>
        </w:rPr>
        <w:t>). For policy and procedural advice on the PICs prescribed in subclauses 190.216(1) and (2), see:</w:t>
      </w:r>
    </w:p>
    <w:p w14:paraId="64D70A8F" w14:textId="77777777" w:rsidR="00817098" w:rsidRPr="00817098" w:rsidRDefault="00817098" w:rsidP="00817098">
      <w:pPr>
        <w:numPr>
          <w:ilvl w:val="0"/>
          <w:numId w:val="13"/>
        </w:numPr>
        <w:rPr>
          <w:lang w:val="en-AU"/>
        </w:rPr>
      </w:pPr>
      <w:hyperlink r:id="rId283" w:history="1">
        <w:r w:rsidRPr="00817098">
          <w:rPr>
            <w:rStyle w:val="Hyperlink"/>
            <w:lang w:val="en-AU"/>
          </w:rPr>
          <w:t>[Sch4] Public interest criteria</w:t>
        </w:r>
      </w:hyperlink>
      <w:r w:rsidRPr="00817098">
        <w:rPr>
          <w:lang w:val="en-AU"/>
        </w:rPr>
        <w:t>;</w:t>
      </w:r>
    </w:p>
    <w:p w14:paraId="28BD0F67" w14:textId="77777777" w:rsidR="00817098" w:rsidRPr="00817098" w:rsidRDefault="00817098" w:rsidP="00817098">
      <w:pPr>
        <w:numPr>
          <w:ilvl w:val="0"/>
          <w:numId w:val="13"/>
        </w:numPr>
        <w:rPr>
          <w:lang w:val="en-AU"/>
        </w:rPr>
      </w:pPr>
      <w:hyperlink r:id="rId284" w:history="1">
        <w:r w:rsidRPr="00817098">
          <w:rPr>
            <w:rStyle w:val="Hyperlink"/>
            <w:lang w:val="en-AU"/>
          </w:rPr>
          <w:t>[Sch4/4005-4007PI] – The Health Requirement</w:t>
        </w:r>
      </w:hyperlink>
    </w:p>
    <w:p w14:paraId="7804BB21" w14:textId="77777777" w:rsidR="00817098" w:rsidRPr="00817098" w:rsidRDefault="00817098" w:rsidP="00817098">
      <w:pPr>
        <w:numPr>
          <w:ilvl w:val="0"/>
          <w:numId w:val="13"/>
        </w:numPr>
        <w:rPr>
          <w:lang w:val="en-AU"/>
        </w:rPr>
      </w:pPr>
      <w:hyperlink r:id="rId285" w:history="1">
        <w:r w:rsidRPr="00817098">
          <w:rPr>
            <w:rStyle w:val="Hyperlink"/>
            <w:lang w:val="en-AU"/>
          </w:rPr>
          <w:t>[Sch4 4020] Public Interest Criteria 4020 - The Integrity PIC</w:t>
        </w:r>
      </w:hyperlink>
      <w:r w:rsidRPr="00817098">
        <w:rPr>
          <w:lang w:val="en-AU"/>
        </w:rPr>
        <w:t>; and</w:t>
      </w:r>
    </w:p>
    <w:p w14:paraId="688BE396" w14:textId="77777777" w:rsidR="00817098" w:rsidRPr="00817098" w:rsidRDefault="00817098" w:rsidP="00817098">
      <w:pPr>
        <w:numPr>
          <w:ilvl w:val="0"/>
          <w:numId w:val="13"/>
        </w:numPr>
        <w:rPr>
          <w:lang w:val="en-AU"/>
        </w:rPr>
      </w:pPr>
      <w:hyperlink r:id="rId286" w:history="1">
        <w:r w:rsidRPr="00817098">
          <w:rPr>
            <w:rStyle w:val="Hyperlink"/>
            <w:lang w:val="en-AU"/>
          </w:rPr>
          <w:t>[Sch4/4021] PIC 4021 The passport requirement</w:t>
        </w:r>
      </w:hyperlink>
    </w:p>
    <w:p w14:paraId="59A6E268" w14:textId="77777777" w:rsidR="00817098" w:rsidRPr="00817098" w:rsidRDefault="00817098" w:rsidP="00817098">
      <w:pPr>
        <w:rPr>
          <w:b/>
          <w:bCs/>
          <w:lang w:val="en-AU"/>
        </w:rPr>
      </w:pPr>
      <w:bookmarkStart w:id="54" w:name="6_8_2"/>
      <w:bookmarkEnd w:id="54"/>
      <w:r w:rsidRPr="00817098">
        <w:rPr>
          <w:b/>
          <w:bCs/>
          <w:lang w:val="en-AU"/>
        </w:rPr>
        <w:t>6.8.2 Special return criteria (SRC)</w:t>
      </w:r>
    </w:p>
    <w:p w14:paraId="7248A5B7" w14:textId="77777777" w:rsidR="00817098" w:rsidRPr="00817098" w:rsidRDefault="00817098" w:rsidP="00817098">
      <w:pPr>
        <w:rPr>
          <w:lang w:val="en-AU"/>
        </w:rPr>
      </w:pPr>
      <w:r w:rsidRPr="00817098">
        <w:rPr>
          <w:lang w:val="en-AU"/>
        </w:rPr>
        <w:t>For clause </w:t>
      </w:r>
      <w:hyperlink r:id="rId287" w:anchor="JD_190217" w:history="1">
        <w:r w:rsidRPr="00817098">
          <w:rPr>
            <w:rStyle w:val="Hyperlink"/>
            <w:lang w:val="en-AU"/>
          </w:rPr>
          <w:t>190.217</w:t>
        </w:r>
      </w:hyperlink>
      <w:r w:rsidRPr="00817098">
        <w:rPr>
          <w:lang w:val="en-AU"/>
        </w:rPr>
        <w:t>, the primary applicant and each member of their family unit who is also a Subclass </w:t>
      </w:r>
      <w:hyperlink r:id="rId288" w:history="1">
        <w:r w:rsidRPr="00817098">
          <w:rPr>
            <w:rStyle w:val="Hyperlink"/>
            <w:lang w:val="en-AU"/>
          </w:rPr>
          <w:t>190</w:t>
        </w:r>
      </w:hyperlink>
      <w:r w:rsidRPr="00817098">
        <w:rPr>
          <w:lang w:val="en-AU"/>
        </w:rPr>
        <w:t> applicant must satisfy SRC </w:t>
      </w:r>
      <w:hyperlink r:id="rId289" w:anchor="JD_5001" w:history="1">
        <w:r w:rsidRPr="00817098">
          <w:rPr>
            <w:rStyle w:val="Hyperlink"/>
            <w:lang w:val="en-AU"/>
          </w:rPr>
          <w:t>5001</w:t>
        </w:r>
      </w:hyperlink>
      <w:r w:rsidRPr="00817098">
        <w:rPr>
          <w:lang w:val="en-AU"/>
        </w:rPr>
        <w:t>, </w:t>
      </w:r>
      <w:hyperlink r:id="rId290" w:anchor="JD_5002" w:history="1">
        <w:r w:rsidRPr="00817098">
          <w:rPr>
            <w:rStyle w:val="Hyperlink"/>
            <w:lang w:val="en-AU"/>
          </w:rPr>
          <w:t>5002</w:t>
        </w:r>
      </w:hyperlink>
      <w:r w:rsidRPr="00817098">
        <w:rPr>
          <w:lang w:val="en-AU"/>
        </w:rPr>
        <w:t> and </w:t>
      </w:r>
      <w:hyperlink r:id="rId291" w:anchor="JD_5010" w:history="1">
        <w:r w:rsidRPr="00817098">
          <w:rPr>
            <w:rStyle w:val="Hyperlink"/>
            <w:lang w:val="en-AU"/>
          </w:rPr>
          <w:t>5010</w:t>
        </w:r>
      </w:hyperlink>
      <w:r w:rsidRPr="00817098">
        <w:rPr>
          <w:lang w:val="en-AU"/>
        </w:rPr>
        <w:t> criteria. These SRC operate as a one fails all fail criterion. See </w:t>
      </w:r>
      <w:hyperlink r:id="rId292" w:anchor="6_8_3" w:history="1">
        <w:r w:rsidRPr="00817098">
          <w:rPr>
            <w:rStyle w:val="Hyperlink"/>
            <w:lang w:val="en-AU"/>
          </w:rPr>
          <w:t>6.8.3</w:t>
        </w:r>
      </w:hyperlink>
      <w:r w:rsidRPr="00817098">
        <w:rPr>
          <w:lang w:val="en-AU"/>
        </w:rPr>
        <w:t> “One fails, all fail” criteria.</w:t>
      </w:r>
    </w:p>
    <w:p w14:paraId="680A59EF" w14:textId="77777777" w:rsidR="00817098" w:rsidRPr="00817098" w:rsidRDefault="00817098" w:rsidP="00817098">
      <w:pPr>
        <w:rPr>
          <w:b/>
          <w:bCs/>
          <w:lang w:val="en-AU"/>
        </w:rPr>
      </w:pPr>
      <w:bookmarkStart w:id="55" w:name="6_8_3"/>
      <w:bookmarkEnd w:id="55"/>
      <w:r w:rsidRPr="00817098">
        <w:rPr>
          <w:b/>
          <w:bCs/>
          <w:lang w:val="en-AU"/>
        </w:rPr>
        <w:t>6.8.3 “One fails, all fail” criteria</w:t>
      </w:r>
    </w:p>
    <w:p w14:paraId="70291AC9" w14:textId="77777777" w:rsidR="00817098" w:rsidRPr="00817098" w:rsidRDefault="00817098" w:rsidP="00817098">
      <w:pPr>
        <w:rPr>
          <w:lang w:val="en-AU"/>
        </w:rPr>
      </w:pPr>
      <w:r w:rsidRPr="00817098">
        <w:rPr>
          <w:lang w:val="en-AU"/>
        </w:rPr>
        <w:t>Certain PICs and special return criteria operate as “one fails, all fail” criteria. That is, the Subclass </w:t>
      </w:r>
      <w:hyperlink r:id="rId293" w:history="1">
        <w:r w:rsidRPr="00817098">
          <w:rPr>
            <w:rStyle w:val="Hyperlink"/>
            <w:lang w:val="en-AU"/>
          </w:rPr>
          <w:t>190</w:t>
        </w:r>
      </w:hyperlink>
      <w:r w:rsidRPr="00817098">
        <w:rPr>
          <w:lang w:val="en-AU"/>
        </w:rPr>
        <w:t> primary applicant cannot satisfy the primary criteria and be granted a visa unless all </w:t>
      </w:r>
      <w:hyperlink r:id="rId294" w:anchor="JD_103-memberofthefamilyunitdefinition" w:history="1">
        <w:r w:rsidRPr="00817098">
          <w:rPr>
            <w:rStyle w:val="Hyperlink"/>
            <w:lang w:val="en-AU"/>
          </w:rPr>
          <w:t>members of the family unit</w:t>
        </w:r>
      </w:hyperlink>
      <w:r w:rsidRPr="00817098">
        <w:rPr>
          <w:lang w:val="en-AU"/>
        </w:rPr>
        <w:t> members who are Subclass 190 visa applicants (and in some cases, members of their family unit who are not visa applicants) satisfy those criteria.</w:t>
      </w:r>
    </w:p>
    <w:p w14:paraId="73F57F9C" w14:textId="77777777" w:rsidR="00817098" w:rsidRPr="00817098" w:rsidRDefault="00817098" w:rsidP="00817098">
      <w:pPr>
        <w:rPr>
          <w:lang w:val="en-AU"/>
        </w:rPr>
      </w:pPr>
      <w:r w:rsidRPr="00817098">
        <w:rPr>
          <w:lang w:val="en-AU"/>
        </w:rPr>
        <w:t>For the Subclass 190 visa under clause </w:t>
      </w:r>
      <w:hyperlink r:id="rId295" w:anchor="JD_190216" w:history="1">
        <w:r w:rsidRPr="00817098">
          <w:rPr>
            <w:rStyle w:val="Hyperlink"/>
            <w:lang w:val="en-AU"/>
          </w:rPr>
          <w:t>190.216</w:t>
        </w:r>
      </w:hyperlink>
      <w:r w:rsidRPr="00817098">
        <w:rPr>
          <w:lang w:val="en-AU"/>
        </w:rPr>
        <w:t>, those PICs are:</w:t>
      </w:r>
    </w:p>
    <w:p w14:paraId="2C2D87C6" w14:textId="77777777" w:rsidR="00817098" w:rsidRPr="00817098" w:rsidRDefault="00817098" w:rsidP="00817098">
      <w:pPr>
        <w:numPr>
          <w:ilvl w:val="0"/>
          <w:numId w:val="14"/>
        </w:numPr>
        <w:rPr>
          <w:lang w:val="en-AU"/>
        </w:rPr>
      </w:pPr>
      <w:r w:rsidRPr="00817098">
        <w:rPr>
          <w:lang w:val="en-AU"/>
        </w:rPr>
        <w:t>each member of the family unit of the applicant who is also an applicant for a Subclass 190 visa must satisfy:</w:t>
      </w:r>
    </w:p>
    <w:p w14:paraId="69BE7365" w14:textId="77777777" w:rsidR="00817098" w:rsidRPr="00817098" w:rsidRDefault="00817098" w:rsidP="00817098">
      <w:pPr>
        <w:numPr>
          <w:ilvl w:val="1"/>
          <w:numId w:val="14"/>
        </w:numPr>
        <w:rPr>
          <w:lang w:val="en-AU"/>
        </w:rPr>
      </w:pPr>
      <w:r w:rsidRPr="00817098">
        <w:rPr>
          <w:lang w:val="en-AU"/>
        </w:rPr>
        <w:t>PICs </w:t>
      </w:r>
      <w:hyperlink r:id="rId296" w:anchor="JD_4001" w:history="1">
        <w:r w:rsidRPr="00817098">
          <w:rPr>
            <w:rStyle w:val="Hyperlink"/>
            <w:lang w:val="en-AU"/>
          </w:rPr>
          <w:t>4001</w:t>
        </w:r>
      </w:hyperlink>
      <w:r w:rsidRPr="00817098">
        <w:rPr>
          <w:lang w:val="en-AU"/>
        </w:rPr>
        <w:t>, </w:t>
      </w:r>
      <w:hyperlink r:id="rId297" w:anchor="JD_4002" w:history="1">
        <w:r w:rsidRPr="00817098">
          <w:rPr>
            <w:rStyle w:val="Hyperlink"/>
            <w:lang w:val="en-AU"/>
          </w:rPr>
          <w:t>4002</w:t>
        </w:r>
      </w:hyperlink>
      <w:r w:rsidRPr="00817098">
        <w:rPr>
          <w:lang w:val="en-AU"/>
        </w:rPr>
        <w:t>, </w:t>
      </w:r>
      <w:hyperlink r:id="rId298" w:anchor="JD_4003" w:history="1">
        <w:r w:rsidRPr="00817098">
          <w:rPr>
            <w:rStyle w:val="Hyperlink"/>
            <w:lang w:val="en-AU"/>
          </w:rPr>
          <w:t>4003</w:t>
        </w:r>
      </w:hyperlink>
      <w:r w:rsidRPr="00817098">
        <w:rPr>
          <w:lang w:val="en-AU"/>
        </w:rPr>
        <w:t>, </w:t>
      </w:r>
      <w:hyperlink r:id="rId299" w:anchor="JD_4004" w:history="1">
        <w:r w:rsidRPr="00817098">
          <w:rPr>
            <w:rStyle w:val="Hyperlink"/>
            <w:lang w:val="en-AU"/>
          </w:rPr>
          <w:t>4004</w:t>
        </w:r>
      </w:hyperlink>
      <w:r w:rsidRPr="00817098">
        <w:rPr>
          <w:lang w:val="en-AU"/>
        </w:rPr>
        <w:t>, </w:t>
      </w:r>
      <w:hyperlink r:id="rId300" w:anchor="JD_4005" w:history="1">
        <w:r w:rsidRPr="00817098">
          <w:rPr>
            <w:rStyle w:val="Hyperlink"/>
            <w:lang w:val="en-AU"/>
          </w:rPr>
          <w:t>4005</w:t>
        </w:r>
      </w:hyperlink>
      <w:r w:rsidRPr="00817098">
        <w:rPr>
          <w:lang w:val="en-AU"/>
        </w:rPr>
        <w:t>, </w:t>
      </w:r>
      <w:hyperlink r:id="rId301" w:anchor="JD_4010" w:history="1">
        <w:r w:rsidRPr="00817098">
          <w:rPr>
            <w:rStyle w:val="Hyperlink"/>
            <w:lang w:val="en-AU"/>
          </w:rPr>
          <w:t>4010</w:t>
        </w:r>
      </w:hyperlink>
      <w:r w:rsidRPr="00817098">
        <w:rPr>
          <w:lang w:val="en-AU"/>
        </w:rPr>
        <w:t>, </w:t>
      </w:r>
      <w:hyperlink r:id="rId302" w:anchor="JD_4020" w:history="1">
        <w:r w:rsidRPr="00817098">
          <w:rPr>
            <w:rStyle w:val="Hyperlink"/>
            <w:lang w:val="en-AU"/>
          </w:rPr>
          <w:t>4020</w:t>
        </w:r>
      </w:hyperlink>
      <w:r w:rsidRPr="00817098">
        <w:rPr>
          <w:lang w:val="en-AU"/>
        </w:rPr>
        <w:t> and </w:t>
      </w:r>
      <w:hyperlink r:id="rId303" w:anchor="JD_4021" w:history="1">
        <w:r w:rsidRPr="00817098">
          <w:rPr>
            <w:rStyle w:val="Hyperlink"/>
            <w:lang w:val="en-AU"/>
          </w:rPr>
          <w:t>4021</w:t>
        </w:r>
      </w:hyperlink>
      <w:r w:rsidRPr="00817098">
        <w:rPr>
          <w:lang w:val="en-AU"/>
        </w:rPr>
        <w:t> (see subclause </w:t>
      </w:r>
      <w:hyperlink r:id="rId304" w:anchor="JD_19021640341" w:history="1">
        <w:r w:rsidRPr="00817098">
          <w:rPr>
            <w:rStyle w:val="Hyperlink"/>
            <w:lang w:val="en-AU"/>
          </w:rPr>
          <w:t>190.216(3)</w:t>
        </w:r>
      </w:hyperlink>
      <w:r w:rsidRPr="00817098">
        <w:rPr>
          <w:lang w:val="en-AU"/>
        </w:rPr>
        <w:t>); and</w:t>
      </w:r>
    </w:p>
    <w:p w14:paraId="4A5DD9EF" w14:textId="77777777" w:rsidR="00817098" w:rsidRPr="00817098" w:rsidRDefault="00817098" w:rsidP="00817098">
      <w:pPr>
        <w:numPr>
          <w:ilvl w:val="1"/>
          <w:numId w:val="14"/>
        </w:numPr>
        <w:rPr>
          <w:lang w:val="en-AU"/>
        </w:rPr>
      </w:pPr>
      <w:r w:rsidRPr="00817098">
        <w:rPr>
          <w:lang w:val="en-AU"/>
        </w:rPr>
        <w:t>PIC </w:t>
      </w:r>
      <w:hyperlink r:id="rId305" w:anchor="JD_4019" w:history="1">
        <w:r w:rsidRPr="00817098">
          <w:rPr>
            <w:rStyle w:val="Hyperlink"/>
            <w:lang w:val="en-AU"/>
          </w:rPr>
          <w:t>4019</w:t>
        </w:r>
      </w:hyperlink>
      <w:r w:rsidRPr="00817098">
        <w:rPr>
          <w:lang w:val="en-AU"/>
        </w:rPr>
        <w:t> if they were at least 18 years of age at the time of application (see subclause</w:t>
      </w:r>
      <w:hyperlink r:id="rId306" w:anchor="JD_1902164" w:history="1">
        <w:r w:rsidRPr="00817098">
          <w:rPr>
            <w:rStyle w:val="Hyperlink"/>
            <w:lang w:val="en-AU"/>
          </w:rPr>
          <w:t> 190.216(4)</w:t>
        </w:r>
      </w:hyperlink>
      <w:r w:rsidRPr="00817098">
        <w:rPr>
          <w:lang w:val="en-AU"/>
        </w:rPr>
        <w:t>); and</w:t>
      </w:r>
    </w:p>
    <w:p w14:paraId="0D7E836A" w14:textId="77777777" w:rsidR="00817098" w:rsidRPr="00817098" w:rsidRDefault="00817098" w:rsidP="00817098">
      <w:pPr>
        <w:numPr>
          <w:ilvl w:val="1"/>
          <w:numId w:val="14"/>
        </w:numPr>
        <w:rPr>
          <w:lang w:val="en-AU"/>
        </w:rPr>
      </w:pPr>
      <w:r w:rsidRPr="00817098">
        <w:rPr>
          <w:lang w:val="en-AU"/>
        </w:rPr>
        <w:t>PICs </w:t>
      </w:r>
      <w:hyperlink r:id="rId307" w:anchor="JD_4015" w:history="1">
        <w:r w:rsidRPr="00817098">
          <w:rPr>
            <w:rStyle w:val="Hyperlink"/>
            <w:lang w:val="en-AU"/>
          </w:rPr>
          <w:t>4015</w:t>
        </w:r>
      </w:hyperlink>
      <w:r w:rsidRPr="00817098">
        <w:rPr>
          <w:lang w:val="en-AU"/>
        </w:rPr>
        <w:t> and </w:t>
      </w:r>
      <w:hyperlink r:id="rId308" w:anchor="JD_4016" w:history="1">
        <w:r w:rsidRPr="00817098">
          <w:rPr>
            <w:rStyle w:val="Hyperlink"/>
            <w:lang w:val="en-AU"/>
          </w:rPr>
          <w:t>4016</w:t>
        </w:r>
      </w:hyperlink>
      <w:r w:rsidRPr="00817098">
        <w:rPr>
          <w:lang w:val="en-AU"/>
        </w:rPr>
        <w:t> if they were less than 18 at the time of decision (see subclause </w:t>
      </w:r>
      <w:hyperlink r:id="rId309" w:anchor="JD_1902165" w:history="1">
        <w:r w:rsidRPr="00817098">
          <w:rPr>
            <w:rStyle w:val="Hyperlink"/>
            <w:lang w:val="en-AU"/>
          </w:rPr>
          <w:t>190.216(5)</w:t>
        </w:r>
      </w:hyperlink>
      <w:r w:rsidRPr="00817098">
        <w:rPr>
          <w:lang w:val="en-AU"/>
        </w:rPr>
        <w:t>).</w:t>
      </w:r>
    </w:p>
    <w:p w14:paraId="498427F7" w14:textId="77777777" w:rsidR="00817098" w:rsidRPr="00817098" w:rsidRDefault="00817098" w:rsidP="00817098">
      <w:pPr>
        <w:numPr>
          <w:ilvl w:val="0"/>
          <w:numId w:val="14"/>
        </w:numPr>
        <w:rPr>
          <w:lang w:val="en-AU"/>
        </w:rPr>
      </w:pPr>
      <w:r w:rsidRPr="00817098">
        <w:rPr>
          <w:lang w:val="en-AU"/>
        </w:rPr>
        <w:t>each member of the family unit of the applicant who is not an applicant for a Subclass 190 visa satisfies:</w:t>
      </w:r>
    </w:p>
    <w:p w14:paraId="6DFDF9E2" w14:textId="77777777" w:rsidR="00817098" w:rsidRPr="00817098" w:rsidRDefault="00817098" w:rsidP="00817098">
      <w:pPr>
        <w:numPr>
          <w:ilvl w:val="1"/>
          <w:numId w:val="14"/>
        </w:numPr>
        <w:rPr>
          <w:lang w:val="en-AU"/>
        </w:rPr>
      </w:pPr>
      <w:r w:rsidRPr="00817098">
        <w:rPr>
          <w:lang w:val="en-AU"/>
        </w:rPr>
        <w:t>PICs 4001, 4002, 4003, 4004 (see paragraph </w:t>
      </w:r>
      <w:hyperlink r:id="rId310" w:anchor="JD_1902166a" w:history="1">
        <w:r w:rsidRPr="00817098">
          <w:rPr>
            <w:rStyle w:val="Hyperlink"/>
            <w:lang w:val="en-AU"/>
          </w:rPr>
          <w:t>19.216(6)(a)</w:t>
        </w:r>
      </w:hyperlink>
      <w:r w:rsidRPr="00817098">
        <w:rPr>
          <w:lang w:val="en-AU"/>
        </w:rPr>
        <w:t>); and</w:t>
      </w:r>
    </w:p>
    <w:p w14:paraId="4368340F" w14:textId="77777777" w:rsidR="00817098" w:rsidRPr="00817098" w:rsidRDefault="00817098" w:rsidP="00817098">
      <w:pPr>
        <w:numPr>
          <w:ilvl w:val="1"/>
          <w:numId w:val="14"/>
        </w:numPr>
        <w:rPr>
          <w:lang w:val="en-AU"/>
        </w:rPr>
      </w:pPr>
      <w:r w:rsidRPr="00817098">
        <w:rPr>
          <w:lang w:val="en-AU"/>
        </w:rPr>
        <w:t>PIC 4005 unless it would be unreasonable to require the person to undergo an assessment in relation to this criterion (see paragraph </w:t>
      </w:r>
      <w:hyperlink r:id="rId311" w:anchor="JD_1902166b" w:history="1">
        <w:r w:rsidRPr="00817098">
          <w:rPr>
            <w:rStyle w:val="Hyperlink"/>
            <w:lang w:val="en-AU"/>
          </w:rPr>
          <w:t>19.216(6)(b)</w:t>
        </w:r>
      </w:hyperlink>
      <w:r w:rsidRPr="00817098">
        <w:rPr>
          <w:lang w:val="en-AU"/>
        </w:rPr>
        <w:t>).</w:t>
      </w:r>
    </w:p>
    <w:p w14:paraId="0FA1FF17" w14:textId="77777777" w:rsidR="00817098" w:rsidRPr="00817098" w:rsidRDefault="00817098" w:rsidP="00817098">
      <w:pPr>
        <w:rPr>
          <w:lang w:val="en-AU"/>
        </w:rPr>
      </w:pPr>
      <w:r w:rsidRPr="00817098">
        <w:rPr>
          <w:lang w:val="en-AU"/>
        </w:rPr>
        <w:t>For policy and procedural guidance concerning PICS 4015 and 4016 see:</w:t>
      </w:r>
    </w:p>
    <w:p w14:paraId="54C3CE73" w14:textId="77777777" w:rsidR="00817098" w:rsidRPr="00817098" w:rsidRDefault="00817098" w:rsidP="00817098">
      <w:pPr>
        <w:numPr>
          <w:ilvl w:val="0"/>
          <w:numId w:val="15"/>
        </w:numPr>
        <w:rPr>
          <w:lang w:val="en-AU"/>
        </w:rPr>
      </w:pPr>
      <w:hyperlink r:id="rId312" w:history="1">
        <w:r w:rsidRPr="00817098">
          <w:rPr>
            <w:rStyle w:val="Hyperlink"/>
            <w:lang w:val="en-AU"/>
          </w:rPr>
          <w:t>s5G – Relationships and family members – Custody (parental responsibility) for minor children</w:t>
        </w:r>
      </w:hyperlink>
      <w:r w:rsidRPr="00817098">
        <w:rPr>
          <w:lang w:val="en-AU"/>
        </w:rPr>
        <w:t>; and</w:t>
      </w:r>
    </w:p>
    <w:p w14:paraId="76D3FB59" w14:textId="77777777" w:rsidR="00817098" w:rsidRPr="00817098" w:rsidRDefault="00817098" w:rsidP="00817098">
      <w:pPr>
        <w:numPr>
          <w:ilvl w:val="0"/>
          <w:numId w:val="15"/>
        </w:numPr>
        <w:rPr>
          <w:lang w:val="en-AU"/>
        </w:rPr>
      </w:pPr>
      <w:hyperlink r:id="rId313" w:history="1">
        <w:r w:rsidRPr="00817098">
          <w:rPr>
            <w:rStyle w:val="Hyperlink"/>
            <w:lang w:val="en-AU"/>
          </w:rPr>
          <w:t>s5G – Relationships and family members – Best interests of minor children</w:t>
        </w:r>
      </w:hyperlink>
      <w:r w:rsidRPr="00817098">
        <w:rPr>
          <w:lang w:val="en-AU"/>
        </w:rPr>
        <w:t>.</w:t>
      </w:r>
    </w:p>
    <w:p w14:paraId="3D5E82EA" w14:textId="77777777" w:rsidR="00817098" w:rsidRPr="00817098" w:rsidRDefault="00817098" w:rsidP="00817098">
      <w:pPr>
        <w:rPr>
          <w:b/>
          <w:bCs/>
          <w:lang w:val="en-AU"/>
        </w:rPr>
      </w:pPr>
      <w:bookmarkStart w:id="56" w:name="7"/>
      <w:bookmarkEnd w:id="56"/>
      <w:r w:rsidRPr="00817098">
        <w:rPr>
          <w:b/>
          <w:bCs/>
          <w:lang w:val="en-AU"/>
        </w:rPr>
        <w:lastRenderedPageBreak/>
        <w:t>7. Subclass 190 Secondary criteria</w:t>
      </w:r>
    </w:p>
    <w:p w14:paraId="6DD10EF7" w14:textId="77777777" w:rsidR="00817098" w:rsidRPr="00817098" w:rsidRDefault="00817098" w:rsidP="00817098">
      <w:pPr>
        <w:rPr>
          <w:b/>
          <w:bCs/>
          <w:lang w:val="en-AU"/>
        </w:rPr>
      </w:pPr>
      <w:bookmarkStart w:id="57" w:name="7_1"/>
      <w:bookmarkEnd w:id="57"/>
      <w:r w:rsidRPr="00817098">
        <w:rPr>
          <w:b/>
          <w:bCs/>
          <w:lang w:val="en-AU"/>
        </w:rPr>
        <w:t>7.1 Secondary criteria</w:t>
      </w:r>
    </w:p>
    <w:p w14:paraId="08381045" w14:textId="77777777" w:rsidR="00817098" w:rsidRPr="00817098" w:rsidRDefault="00817098" w:rsidP="00817098">
      <w:pPr>
        <w:rPr>
          <w:b/>
          <w:bCs/>
          <w:lang w:val="en-AU"/>
        </w:rPr>
      </w:pPr>
      <w:bookmarkStart w:id="58" w:name="7_1_1"/>
      <w:bookmarkEnd w:id="58"/>
      <w:r w:rsidRPr="00817098">
        <w:rPr>
          <w:b/>
          <w:bCs/>
          <w:lang w:val="en-AU"/>
        </w:rPr>
        <w:t>7.1.1 Introduction</w:t>
      </w:r>
    </w:p>
    <w:p w14:paraId="69D4E854" w14:textId="77777777" w:rsidR="00817098" w:rsidRPr="00817098" w:rsidRDefault="00817098" w:rsidP="00817098">
      <w:pPr>
        <w:rPr>
          <w:lang w:val="en-AU"/>
        </w:rPr>
      </w:pPr>
      <w:r w:rsidRPr="00817098">
        <w:rPr>
          <w:lang w:val="en-AU"/>
        </w:rPr>
        <w:t>The secondary criteria is contained in clauses </w:t>
      </w:r>
      <w:hyperlink r:id="rId314" w:anchor="JD_190311" w:history="1">
        <w:r w:rsidRPr="00817098">
          <w:rPr>
            <w:rStyle w:val="Hyperlink"/>
            <w:lang w:val="en-AU"/>
          </w:rPr>
          <w:t>190.311</w:t>
        </w:r>
      </w:hyperlink>
      <w:r w:rsidRPr="00817098">
        <w:rPr>
          <w:lang w:val="en-AU"/>
        </w:rPr>
        <w:t> to </w:t>
      </w:r>
      <w:hyperlink r:id="rId315" w:anchor="JD_190313" w:history="1">
        <w:r w:rsidRPr="00817098">
          <w:rPr>
            <w:rStyle w:val="Hyperlink"/>
            <w:lang w:val="en-AU"/>
          </w:rPr>
          <w:t>190.313</w:t>
        </w:r>
      </w:hyperlink>
      <w:r w:rsidRPr="00817098">
        <w:rPr>
          <w:lang w:val="en-AU"/>
        </w:rPr>
        <w:t> and must be satisfied at the time a decision is made on the application. The secondary criteria must be satisfied by applicants who are </w:t>
      </w:r>
      <w:hyperlink r:id="rId316" w:anchor="JD_103-memberofthefamilyunitdefinition" w:history="1">
        <w:r w:rsidRPr="00817098">
          <w:rPr>
            <w:rStyle w:val="Hyperlink"/>
            <w:lang w:val="en-AU"/>
          </w:rPr>
          <w:t>members of the family unit</w:t>
        </w:r>
      </w:hyperlink>
      <w:r w:rsidRPr="00817098">
        <w:rPr>
          <w:lang w:val="en-AU"/>
        </w:rPr>
        <w:t> of a person who satisfies the primary criteria.</w:t>
      </w:r>
    </w:p>
    <w:p w14:paraId="27E1C060" w14:textId="77777777" w:rsidR="00817098" w:rsidRPr="00817098" w:rsidRDefault="00817098" w:rsidP="00817098">
      <w:pPr>
        <w:rPr>
          <w:b/>
          <w:bCs/>
          <w:lang w:val="en-AU"/>
        </w:rPr>
      </w:pPr>
      <w:bookmarkStart w:id="59" w:name="7_2"/>
      <w:bookmarkEnd w:id="59"/>
      <w:r w:rsidRPr="00817098">
        <w:rPr>
          <w:b/>
          <w:bCs/>
          <w:lang w:val="en-AU"/>
        </w:rPr>
        <w:t>7.2 Member of the family unit (MoFU)- Eligibility</w:t>
      </w:r>
    </w:p>
    <w:p w14:paraId="1A9DDEE5" w14:textId="77777777" w:rsidR="00817098" w:rsidRPr="00817098" w:rsidRDefault="00817098" w:rsidP="00817098">
      <w:pPr>
        <w:rPr>
          <w:b/>
          <w:bCs/>
          <w:lang w:val="en-AU"/>
        </w:rPr>
      </w:pPr>
      <w:bookmarkStart w:id="60" w:name="7_2_1"/>
      <w:bookmarkEnd w:id="60"/>
      <w:r w:rsidRPr="00817098">
        <w:rPr>
          <w:b/>
          <w:bCs/>
          <w:lang w:val="en-AU"/>
        </w:rPr>
        <w:t>7.2.1 Relationship</w:t>
      </w:r>
    </w:p>
    <w:p w14:paraId="357CBDA0" w14:textId="77777777" w:rsidR="00817098" w:rsidRPr="00817098" w:rsidRDefault="00817098" w:rsidP="00817098">
      <w:pPr>
        <w:rPr>
          <w:lang w:val="en-AU"/>
        </w:rPr>
      </w:pPr>
      <w:r w:rsidRPr="00817098">
        <w:rPr>
          <w:lang w:val="en-AU"/>
        </w:rPr>
        <w:t>For paragraph </w:t>
      </w:r>
      <w:hyperlink r:id="rId317" w:anchor="JD_190311" w:history="1">
        <w:r w:rsidRPr="00817098">
          <w:rPr>
            <w:rStyle w:val="Hyperlink"/>
            <w:lang w:val="en-AU"/>
          </w:rPr>
          <w:t>190.311(a)</w:t>
        </w:r>
      </w:hyperlink>
      <w:r w:rsidRPr="00817098">
        <w:rPr>
          <w:lang w:val="en-AU"/>
        </w:rPr>
        <w:t>, at the time of decision, the secondary applicant, including subsequent applicants, must be a </w:t>
      </w:r>
      <w:hyperlink r:id="rId318" w:anchor="JD_103-memberofthefamilyunitdefinition" w:history="1">
        <w:r w:rsidRPr="00817098">
          <w:rPr>
            <w:rStyle w:val="Hyperlink"/>
            <w:lang w:val="en-AU"/>
          </w:rPr>
          <w:t>member of the family unit</w:t>
        </w:r>
      </w:hyperlink>
      <w:r w:rsidRPr="00817098">
        <w:rPr>
          <w:lang w:val="en-AU"/>
        </w:rPr>
        <w:t> of a person who holds a Subclass 190 visa on the basis of satisfying the primary criteria for the grant of that visa.</w:t>
      </w:r>
    </w:p>
    <w:p w14:paraId="0D837314" w14:textId="77777777" w:rsidR="00817098" w:rsidRPr="00817098" w:rsidRDefault="00817098" w:rsidP="00817098">
      <w:pPr>
        <w:rPr>
          <w:b/>
          <w:bCs/>
          <w:lang w:val="en-AU"/>
        </w:rPr>
      </w:pPr>
      <w:bookmarkStart w:id="61" w:name="7_2_2"/>
      <w:bookmarkEnd w:id="61"/>
      <w:r w:rsidRPr="00817098">
        <w:rPr>
          <w:b/>
          <w:bCs/>
          <w:lang w:val="en-AU"/>
        </w:rPr>
        <w:t>7.2.2 Applying as a secondary applicant</w:t>
      </w:r>
    </w:p>
    <w:p w14:paraId="06E2727A" w14:textId="77777777" w:rsidR="00817098" w:rsidRPr="00817098" w:rsidRDefault="00817098" w:rsidP="00817098">
      <w:pPr>
        <w:rPr>
          <w:lang w:val="en-AU"/>
        </w:rPr>
      </w:pPr>
      <w:r w:rsidRPr="00817098">
        <w:rPr>
          <w:lang w:val="en-AU"/>
        </w:rPr>
        <w:t>Secondary applicants are those persons seeking to satisfy the secondary criteria for the grant of a Subclass </w:t>
      </w:r>
      <w:hyperlink r:id="rId319" w:history="1">
        <w:r w:rsidRPr="00817098">
          <w:rPr>
            <w:rStyle w:val="Hyperlink"/>
            <w:lang w:val="en-AU"/>
          </w:rPr>
          <w:t>190</w:t>
        </w:r>
      </w:hyperlink>
      <w:r w:rsidRPr="00817098">
        <w:rPr>
          <w:lang w:val="en-AU"/>
        </w:rPr>
        <w:t> visa whose application is:</w:t>
      </w:r>
    </w:p>
    <w:p w14:paraId="384E6C3E" w14:textId="77777777" w:rsidR="00817098" w:rsidRPr="00817098" w:rsidRDefault="00817098" w:rsidP="00817098">
      <w:pPr>
        <w:numPr>
          <w:ilvl w:val="0"/>
          <w:numId w:val="16"/>
        </w:numPr>
        <w:rPr>
          <w:lang w:val="en-AU"/>
        </w:rPr>
      </w:pPr>
      <w:r w:rsidRPr="00817098">
        <w:rPr>
          <w:lang w:val="en-AU"/>
        </w:rPr>
        <w:t>is a </w:t>
      </w:r>
      <w:hyperlink r:id="rId320" w:anchor="JD_103-memberofthefamilyunitdefinition" w:history="1">
        <w:r w:rsidRPr="00817098">
          <w:rPr>
            <w:rStyle w:val="Hyperlink"/>
            <w:lang w:val="en-AU"/>
          </w:rPr>
          <w:t>member of the family unit</w:t>
        </w:r>
      </w:hyperlink>
      <w:r w:rsidRPr="00817098">
        <w:rPr>
          <w:lang w:val="en-AU"/>
        </w:rPr>
        <w:t> of a person who holds a Subclass 190 visa granted on the basis of satisfying the primary criteria for the grant of the visa; and</w:t>
      </w:r>
    </w:p>
    <w:p w14:paraId="339B49A9" w14:textId="77777777" w:rsidR="00817098" w:rsidRPr="00817098" w:rsidRDefault="00817098" w:rsidP="00817098">
      <w:pPr>
        <w:numPr>
          <w:ilvl w:val="0"/>
          <w:numId w:val="16"/>
        </w:numPr>
        <w:rPr>
          <w:lang w:val="en-AU"/>
        </w:rPr>
      </w:pPr>
      <w:r w:rsidRPr="00817098">
        <w:rPr>
          <w:lang w:val="en-AU"/>
        </w:rPr>
        <w:t>made a combined application with that person, in accordance with regulation </w:t>
      </w:r>
      <w:hyperlink r:id="rId321" w:anchor="JD_208" w:history="1">
        <w:r w:rsidRPr="00817098">
          <w:rPr>
            <w:rStyle w:val="Hyperlink"/>
            <w:lang w:val="en-AU"/>
          </w:rPr>
          <w:t>2.08</w:t>
        </w:r>
      </w:hyperlink>
      <w:r w:rsidRPr="00817098">
        <w:rPr>
          <w:lang w:val="en-AU"/>
        </w:rPr>
        <w:t> or </w:t>
      </w:r>
      <w:hyperlink r:id="rId322" w:anchor="JD_208A-Additionofspousesanddependentchildren" w:history="1">
        <w:r w:rsidRPr="00817098">
          <w:rPr>
            <w:rStyle w:val="Hyperlink"/>
            <w:lang w:val="en-AU"/>
          </w:rPr>
          <w:t>2.08A</w:t>
        </w:r>
      </w:hyperlink>
      <w:r w:rsidRPr="00817098">
        <w:rPr>
          <w:lang w:val="en-AU"/>
        </w:rPr>
        <w:t>.</w:t>
      </w:r>
    </w:p>
    <w:p w14:paraId="6765A8A4" w14:textId="77777777" w:rsidR="00817098" w:rsidRPr="00817098" w:rsidRDefault="00817098" w:rsidP="00817098">
      <w:pPr>
        <w:rPr>
          <w:lang w:val="en-AU"/>
        </w:rPr>
      </w:pPr>
      <w:r w:rsidRPr="00817098">
        <w:rPr>
          <w:lang w:val="en-AU"/>
        </w:rPr>
        <w:t>Under regulation 2.08A the </w:t>
      </w:r>
      <w:hyperlink r:id="rId323" w:anchor="JD_5-spouse" w:history="1">
        <w:r w:rsidRPr="00817098">
          <w:rPr>
            <w:rStyle w:val="Hyperlink"/>
            <w:lang w:val="en-AU"/>
          </w:rPr>
          <w:t>spouse</w:t>
        </w:r>
      </w:hyperlink>
      <w:r w:rsidRPr="00817098">
        <w:rPr>
          <w:lang w:val="en-AU"/>
        </w:rPr>
        <w:t> or </w:t>
      </w:r>
      <w:hyperlink r:id="rId324" w:anchor="JD_5-defactopartner" w:history="1">
        <w:r w:rsidRPr="00817098">
          <w:rPr>
            <w:rStyle w:val="Hyperlink"/>
            <w:lang w:val="en-AU"/>
          </w:rPr>
          <w:t>de facto partner</w:t>
        </w:r>
      </w:hyperlink>
      <w:r w:rsidRPr="00817098">
        <w:rPr>
          <w:lang w:val="en-AU"/>
        </w:rPr>
        <w:t> or a </w:t>
      </w:r>
      <w:hyperlink r:id="rId325" w:anchor="JD_103-dependentchilddefinition" w:history="1">
        <w:r w:rsidRPr="00817098">
          <w:rPr>
            <w:rStyle w:val="Hyperlink"/>
            <w:lang w:val="en-AU"/>
          </w:rPr>
          <w:t>dependent child</w:t>
        </w:r>
      </w:hyperlink>
      <w:r w:rsidRPr="00817098">
        <w:rPr>
          <w:lang w:val="en-AU"/>
        </w:rPr>
        <w:t> of a Subclass 190 visa applicant may be added to that applicant’s Subclass 190 application before it is decided if they meet the requirements of that regulation.</w:t>
      </w:r>
    </w:p>
    <w:p w14:paraId="42038A06" w14:textId="77777777" w:rsidR="00817098" w:rsidRPr="00817098" w:rsidRDefault="00817098" w:rsidP="00817098">
      <w:pPr>
        <w:rPr>
          <w:lang w:val="en-AU"/>
        </w:rPr>
      </w:pPr>
      <w:r w:rsidRPr="00817098">
        <w:rPr>
          <w:lang w:val="en-AU"/>
        </w:rPr>
        <w:t>In this circumstance the application of the spouse or de facto partner or dependent child is taken to be:</w:t>
      </w:r>
    </w:p>
    <w:p w14:paraId="1CD2D7FB" w14:textId="77777777" w:rsidR="00817098" w:rsidRPr="00817098" w:rsidRDefault="00817098" w:rsidP="00817098">
      <w:pPr>
        <w:numPr>
          <w:ilvl w:val="0"/>
          <w:numId w:val="17"/>
        </w:numPr>
        <w:rPr>
          <w:lang w:val="en-AU"/>
        </w:rPr>
      </w:pPr>
      <w:r w:rsidRPr="00817098">
        <w:rPr>
          <w:lang w:val="en-AU"/>
        </w:rPr>
        <w:t>made on the later of the Minister receiving the request and the additional applicant charge (if any) being paid; and</w:t>
      </w:r>
    </w:p>
    <w:p w14:paraId="5FB47CD1" w14:textId="77777777" w:rsidR="00817098" w:rsidRPr="00817098" w:rsidRDefault="00817098" w:rsidP="00817098">
      <w:pPr>
        <w:numPr>
          <w:ilvl w:val="0"/>
          <w:numId w:val="17"/>
        </w:numPr>
        <w:rPr>
          <w:lang w:val="en-AU"/>
        </w:rPr>
      </w:pPr>
      <w:r w:rsidRPr="00817098">
        <w:rPr>
          <w:lang w:val="en-AU"/>
        </w:rPr>
        <w:t>combined with the application of the primary applicant; and</w:t>
      </w:r>
    </w:p>
    <w:p w14:paraId="2A254674" w14:textId="77777777" w:rsidR="00817098" w:rsidRPr="00817098" w:rsidRDefault="00817098" w:rsidP="00817098">
      <w:pPr>
        <w:numPr>
          <w:ilvl w:val="0"/>
          <w:numId w:val="17"/>
        </w:numPr>
        <w:rPr>
          <w:lang w:val="en-AU"/>
        </w:rPr>
      </w:pPr>
      <w:r w:rsidRPr="00817098">
        <w:rPr>
          <w:lang w:val="en-AU"/>
        </w:rPr>
        <w:t>to have been made at the same place as, and on the same form as, the application of the original applicant.</w:t>
      </w:r>
    </w:p>
    <w:p w14:paraId="730C9286" w14:textId="77777777" w:rsidR="00817098" w:rsidRPr="00817098" w:rsidRDefault="00817098" w:rsidP="00817098">
      <w:pPr>
        <w:rPr>
          <w:lang w:val="en-AU"/>
        </w:rPr>
      </w:pPr>
      <w:r w:rsidRPr="00817098">
        <w:rPr>
          <w:lang w:val="en-AU"/>
        </w:rPr>
        <w:t>For policy and procedural advice see:</w:t>
      </w:r>
    </w:p>
    <w:p w14:paraId="445E1C56" w14:textId="77777777" w:rsidR="00817098" w:rsidRPr="00817098" w:rsidRDefault="00817098" w:rsidP="00817098">
      <w:pPr>
        <w:numPr>
          <w:ilvl w:val="0"/>
          <w:numId w:val="18"/>
        </w:numPr>
        <w:rPr>
          <w:lang w:val="en-AU"/>
        </w:rPr>
      </w:pPr>
      <w:hyperlink r:id="rId326" w:history="1">
        <w:r w:rsidRPr="00817098">
          <w:rPr>
            <w:rStyle w:val="Hyperlink"/>
            <w:lang w:val="en-AU"/>
          </w:rPr>
          <w:t>s5G – Relationships and family members – Dependent family members</w:t>
        </w:r>
      </w:hyperlink>
      <w:r w:rsidRPr="00817098">
        <w:rPr>
          <w:lang w:val="en-AU"/>
        </w:rPr>
        <w:t>; and</w:t>
      </w:r>
    </w:p>
    <w:p w14:paraId="6971DA3E" w14:textId="77777777" w:rsidR="00817098" w:rsidRPr="00817098" w:rsidRDefault="00817098" w:rsidP="00817098">
      <w:pPr>
        <w:numPr>
          <w:ilvl w:val="0"/>
          <w:numId w:val="18"/>
        </w:numPr>
        <w:rPr>
          <w:lang w:val="en-AU"/>
        </w:rPr>
      </w:pPr>
      <w:hyperlink r:id="rId327" w:history="1">
        <w:r w:rsidRPr="00817098">
          <w:rPr>
            <w:rStyle w:val="Hyperlink"/>
            <w:lang w:val="en-AU"/>
          </w:rPr>
          <w:t>GenGuideA: All visas – Visa application procedures.</w:t>
        </w:r>
      </w:hyperlink>
    </w:p>
    <w:p w14:paraId="4FCE75E8" w14:textId="77777777" w:rsidR="00817098" w:rsidRPr="00817098" w:rsidRDefault="00817098" w:rsidP="00817098">
      <w:pPr>
        <w:rPr>
          <w:lang w:val="en-AU"/>
        </w:rPr>
      </w:pPr>
      <w:r w:rsidRPr="00817098">
        <w:rPr>
          <w:lang w:val="en-AU"/>
        </w:rPr>
        <w:lastRenderedPageBreak/>
        <w:t>Under regulation 2.08, a newborn child may be added to an application for a Subclass 190 visa that has been made but before it is decided if the child meets the requirements of regulation 2.08. If they do, the newborn child’s application is taken to be combined with the application of the primary applicant at the time he or she was born.</w:t>
      </w:r>
    </w:p>
    <w:p w14:paraId="3E8E2903" w14:textId="77777777" w:rsidR="00817098" w:rsidRPr="00817098" w:rsidRDefault="00817098" w:rsidP="00817098">
      <w:pPr>
        <w:rPr>
          <w:lang w:val="en-AU"/>
        </w:rPr>
      </w:pPr>
      <w:r w:rsidRPr="00817098">
        <w:rPr>
          <w:lang w:val="en-AU"/>
        </w:rPr>
        <w:t>See s5G – Relationships and family members – Dependent family members.</w:t>
      </w:r>
    </w:p>
    <w:p w14:paraId="6EC828DC" w14:textId="77777777" w:rsidR="00817098" w:rsidRPr="00817098" w:rsidRDefault="00817098" w:rsidP="00817098">
      <w:pPr>
        <w:rPr>
          <w:b/>
          <w:bCs/>
          <w:lang w:val="en-AU"/>
        </w:rPr>
      </w:pPr>
      <w:bookmarkStart w:id="62" w:name="7_2_3"/>
      <w:bookmarkEnd w:id="62"/>
      <w:r w:rsidRPr="00817098">
        <w:rPr>
          <w:b/>
          <w:bCs/>
          <w:lang w:val="en-AU"/>
        </w:rPr>
        <w:t>7.2.3 Relationship to primary applicant</w:t>
      </w:r>
    </w:p>
    <w:p w14:paraId="0FD478C9" w14:textId="77777777" w:rsidR="00817098" w:rsidRPr="00817098" w:rsidRDefault="00817098" w:rsidP="00817098">
      <w:pPr>
        <w:rPr>
          <w:lang w:val="en-AU"/>
        </w:rPr>
      </w:pPr>
      <w:r w:rsidRPr="00817098">
        <w:rPr>
          <w:lang w:val="en-AU"/>
        </w:rPr>
        <w:t>To meet the criteria in clause </w:t>
      </w:r>
      <w:hyperlink r:id="rId328" w:anchor="JD_190311" w:history="1">
        <w:r w:rsidRPr="00817098">
          <w:rPr>
            <w:rStyle w:val="Hyperlink"/>
            <w:lang w:val="en-AU"/>
          </w:rPr>
          <w:t>190.311</w:t>
        </w:r>
      </w:hyperlink>
      <w:r w:rsidRPr="00817098">
        <w:rPr>
          <w:lang w:val="en-AU"/>
        </w:rPr>
        <w:t>, a secondary applicant must be a MoFU of a person (the primary applicant) who holds a Subclass </w:t>
      </w:r>
      <w:hyperlink r:id="rId329" w:history="1">
        <w:r w:rsidRPr="00817098">
          <w:rPr>
            <w:rStyle w:val="Hyperlink"/>
            <w:lang w:val="en-AU"/>
          </w:rPr>
          <w:t>190</w:t>
        </w:r>
      </w:hyperlink>
      <w:r w:rsidRPr="00817098">
        <w:rPr>
          <w:lang w:val="en-AU"/>
        </w:rPr>
        <w:t> visa on the basis of satisfying the primary criteria. MoFU is defined in regulation 1.12 of Part 1 of the Regulations. This is assessed, having regard to the documentation provided at time of decision.</w:t>
      </w:r>
    </w:p>
    <w:p w14:paraId="652A6A0B" w14:textId="77777777" w:rsidR="00817098" w:rsidRPr="00817098" w:rsidRDefault="00817098" w:rsidP="00817098">
      <w:pPr>
        <w:rPr>
          <w:lang w:val="en-AU"/>
        </w:rPr>
      </w:pPr>
      <w:r w:rsidRPr="00817098">
        <w:rPr>
          <w:lang w:val="en-AU"/>
        </w:rPr>
        <w:t>Note:</w:t>
      </w:r>
    </w:p>
    <w:p w14:paraId="27331C96" w14:textId="77777777" w:rsidR="00817098" w:rsidRPr="00817098" w:rsidRDefault="00817098" w:rsidP="00817098">
      <w:pPr>
        <w:numPr>
          <w:ilvl w:val="0"/>
          <w:numId w:val="19"/>
        </w:numPr>
        <w:rPr>
          <w:lang w:val="en-AU"/>
        </w:rPr>
      </w:pPr>
      <w:r w:rsidRPr="00817098">
        <w:rPr>
          <w:lang w:val="en-AU"/>
        </w:rPr>
        <w:t>It is not necessary for a person to have been included in the primary applicant’s EOI in SkillSelect to be able to make a valid combined application with the primary applicant.</w:t>
      </w:r>
    </w:p>
    <w:p w14:paraId="6EDC723E" w14:textId="77777777" w:rsidR="00817098" w:rsidRPr="00817098" w:rsidRDefault="00817098" w:rsidP="00817098">
      <w:pPr>
        <w:rPr>
          <w:lang w:val="en-AU"/>
        </w:rPr>
      </w:pPr>
      <w:r w:rsidRPr="00817098">
        <w:rPr>
          <w:lang w:val="en-AU"/>
        </w:rPr>
        <w:t>For policy and procedure on establishing the family relationship, see:</w:t>
      </w:r>
    </w:p>
    <w:p w14:paraId="1A17A6DE" w14:textId="77777777" w:rsidR="00817098" w:rsidRPr="00817098" w:rsidRDefault="00817098" w:rsidP="00817098">
      <w:pPr>
        <w:numPr>
          <w:ilvl w:val="0"/>
          <w:numId w:val="20"/>
        </w:numPr>
        <w:rPr>
          <w:lang w:val="en-AU"/>
        </w:rPr>
      </w:pPr>
      <w:hyperlink r:id="rId330" w:history="1">
        <w:r w:rsidRPr="00817098">
          <w:rPr>
            <w:rStyle w:val="Hyperlink"/>
            <w:lang w:val="en-AU"/>
          </w:rPr>
          <w:t>s5G - Relationships and family members - Dependent family members</w:t>
        </w:r>
      </w:hyperlink>
    </w:p>
    <w:p w14:paraId="18694D52" w14:textId="77777777" w:rsidR="00817098" w:rsidRPr="00817098" w:rsidRDefault="00817098" w:rsidP="00817098">
      <w:pPr>
        <w:numPr>
          <w:ilvl w:val="0"/>
          <w:numId w:val="20"/>
        </w:numPr>
        <w:rPr>
          <w:lang w:val="en-AU"/>
        </w:rPr>
      </w:pPr>
      <w:hyperlink r:id="rId331" w:history="1">
        <w:r w:rsidRPr="00817098">
          <w:rPr>
            <w:rStyle w:val="Hyperlink"/>
            <w:lang w:val="en-AU"/>
          </w:rPr>
          <w:t>s5G - Relationships and family members - Best interests of minor children</w:t>
        </w:r>
      </w:hyperlink>
    </w:p>
    <w:p w14:paraId="1AC7FEE2" w14:textId="77777777" w:rsidR="00817098" w:rsidRPr="00817098" w:rsidRDefault="00817098" w:rsidP="00817098">
      <w:pPr>
        <w:numPr>
          <w:ilvl w:val="0"/>
          <w:numId w:val="20"/>
        </w:numPr>
        <w:rPr>
          <w:lang w:val="en-AU"/>
        </w:rPr>
      </w:pPr>
      <w:hyperlink r:id="rId332" w:history="1">
        <w:r w:rsidRPr="00817098">
          <w:rPr>
            <w:rStyle w:val="Hyperlink"/>
            <w:lang w:val="en-AU"/>
          </w:rPr>
          <w:t>s5G - Relationships and family members - Custody (parental responsibility) for minor children</w:t>
        </w:r>
      </w:hyperlink>
    </w:p>
    <w:p w14:paraId="0589F182" w14:textId="77777777" w:rsidR="00817098" w:rsidRPr="00817098" w:rsidRDefault="00817098" w:rsidP="00817098">
      <w:pPr>
        <w:numPr>
          <w:ilvl w:val="0"/>
          <w:numId w:val="20"/>
        </w:numPr>
        <w:rPr>
          <w:lang w:val="en-AU"/>
        </w:rPr>
      </w:pPr>
      <w:hyperlink r:id="rId333" w:history="1">
        <w:r w:rsidRPr="00817098">
          <w:rPr>
            <w:rStyle w:val="Hyperlink"/>
            <w:lang w:val="en-AU"/>
          </w:rPr>
          <w:t>[Div1.2/reg1.04] Reg 1.04 – Adoption</w:t>
        </w:r>
      </w:hyperlink>
    </w:p>
    <w:p w14:paraId="1802ADB2" w14:textId="77777777" w:rsidR="00817098" w:rsidRPr="00817098" w:rsidRDefault="00817098" w:rsidP="00817098">
      <w:pPr>
        <w:rPr>
          <w:b/>
          <w:bCs/>
          <w:lang w:val="en-AU"/>
        </w:rPr>
      </w:pPr>
      <w:bookmarkStart w:id="63" w:name="7_2_4"/>
      <w:bookmarkEnd w:id="63"/>
      <w:r w:rsidRPr="00817098">
        <w:rPr>
          <w:b/>
          <w:bCs/>
          <w:lang w:val="en-AU"/>
        </w:rPr>
        <w:t>7.2.4 Change in circumstances to be notified</w:t>
      </w:r>
    </w:p>
    <w:p w14:paraId="39CE323F" w14:textId="77777777" w:rsidR="00817098" w:rsidRPr="00817098" w:rsidRDefault="00817098" w:rsidP="00817098">
      <w:pPr>
        <w:rPr>
          <w:lang w:val="en-AU"/>
        </w:rPr>
      </w:pPr>
      <w:r w:rsidRPr="00817098">
        <w:rPr>
          <w:lang w:val="en-AU"/>
        </w:rPr>
        <w:t>Visa applicants are required (under section </w:t>
      </w:r>
      <w:hyperlink r:id="rId334" w:anchor="JD_104-Changesincircumstancestobenotified" w:history="1">
        <w:r w:rsidRPr="00817098">
          <w:rPr>
            <w:rStyle w:val="Hyperlink"/>
            <w:lang w:val="en-AU"/>
          </w:rPr>
          <w:t>104</w:t>
        </w:r>
      </w:hyperlink>
      <w:r w:rsidRPr="00817098">
        <w:rPr>
          <w:lang w:val="en-AU"/>
        </w:rPr>
        <w:t> of the Act) to inform an officer if circumstances change so that an answer to a question on their visa application form becomes incorrect, such as a change in the composition of their family unit as a result of a birth, death or change in relationship status.</w:t>
      </w:r>
    </w:p>
    <w:p w14:paraId="366A77A6" w14:textId="77777777" w:rsidR="00817098" w:rsidRPr="00817098" w:rsidRDefault="00817098" w:rsidP="00817098">
      <w:pPr>
        <w:rPr>
          <w:lang w:val="en-AU"/>
        </w:rPr>
      </w:pPr>
      <w:r w:rsidRPr="00817098">
        <w:rPr>
          <w:lang w:val="en-AU"/>
        </w:rPr>
        <w:t>Provided:</w:t>
      </w:r>
    </w:p>
    <w:p w14:paraId="2D7CF033" w14:textId="77777777" w:rsidR="00817098" w:rsidRPr="00817098" w:rsidRDefault="00817098" w:rsidP="00817098">
      <w:pPr>
        <w:numPr>
          <w:ilvl w:val="0"/>
          <w:numId w:val="21"/>
        </w:numPr>
        <w:rPr>
          <w:lang w:val="en-AU"/>
        </w:rPr>
      </w:pPr>
      <w:r w:rsidRPr="00817098">
        <w:rPr>
          <w:lang w:val="en-AU"/>
        </w:rPr>
        <w:t>there is no evidence before the officer to the contrary or the applicant has not provided information under section 104 of the Act, to the contrary; and</w:t>
      </w:r>
    </w:p>
    <w:p w14:paraId="2D17A6A6" w14:textId="77777777" w:rsidR="00817098" w:rsidRPr="00817098" w:rsidRDefault="00817098" w:rsidP="00817098">
      <w:pPr>
        <w:numPr>
          <w:ilvl w:val="0"/>
          <w:numId w:val="21"/>
        </w:numPr>
        <w:rPr>
          <w:lang w:val="en-AU"/>
        </w:rPr>
      </w:pPr>
      <w:r w:rsidRPr="00817098">
        <w:rPr>
          <w:lang w:val="en-AU"/>
        </w:rPr>
        <w:t>no significant time has elapsed since the application was made,</w:t>
      </w:r>
    </w:p>
    <w:p w14:paraId="7F610B23" w14:textId="77777777" w:rsidR="00817098" w:rsidRPr="00817098" w:rsidRDefault="00817098" w:rsidP="00817098">
      <w:pPr>
        <w:rPr>
          <w:lang w:val="en-AU"/>
        </w:rPr>
      </w:pPr>
      <w:r w:rsidRPr="00817098">
        <w:rPr>
          <w:lang w:val="en-AU"/>
        </w:rPr>
        <w:t>officers may proceed on the basis that the information provided about the applicant’s family unit in their visa application is still current and correct.</w:t>
      </w:r>
    </w:p>
    <w:p w14:paraId="48F53FF1" w14:textId="77777777" w:rsidR="00817098" w:rsidRPr="00817098" w:rsidRDefault="00817098" w:rsidP="00817098">
      <w:pPr>
        <w:rPr>
          <w:b/>
          <w:bCs/>
          <w:lang w:val="en-AU"/>
        </w:rPr>
      </w:pPr>
      <w:bookmarkStart w:id="64" w:name="7_2_5"/>
      <w:bookmarkEnd w:id="64"/>
      <w:r w:rsidRPr="00817098">
        <w:rPr>
          <w:b/>
          <w:bCs/>
          <w:lang w:val="en-AU"/>
        </w:rPr>
        <w:t>7.2.5 Establishing the spouse or de facto partner relationship</w:t>
      </w:r>
    </w:p>
    <w:p w14:paraId="03A2CEB4" w14:textId="77777777" w:rsidR="00817098" w:rsidRPr="00817098" w:rsidRDefault="00817098" w:rsidP="00817098">
      <w:pPr>
        <w:rPr>
          <w:lang w:val="en-AU"/>
        </w:rPr>
      </w:pPr>
      <w:r w:rsidRPr="00817098">
        <w:rPr>
          <w:lang w:val="en-AU"/>
        </w:rPr>
        <w:lastRenderedPageBreak/>
        <w:t>Paragraph 1.12(2)(a) prescribes that a </w:t>
      </w:r>
      <w:hyperlink r:id="rId335" w:anchor="JD_5F40141" w:history="1">
        <w:r w:rsidRPr="00817098">
          <w:rPr>
            <w:rStyle w:val="Hyperlink"/>
            <w:lang w:val="en-AU"/>
          </w:rPr>
          <w:t>spouse</w:t>
        </w:r>
      </w:hyperlink>
      <w:r w:rsidRPr="00817098">
        <w:rPr>
          <w:lang w:val="en-AU"/>
        </w:rPr>
        <w:t> or </w:t>
      </w:r>
      <w:hyperlink r:id="rId336" w:anchor="JD_5CB-Defactopartners" w:history="1">
        <w:r w:rsidRPr="00817098">
          <w:rPr>
            <w:rStyle w:val="Hyperlink"/>
            <w:lang w:val="en-AU"/>
          </w:rPr>
          <w:t>de facto partner</w:t>
        </w:r>
      </w:hyperlink>
      <w:r w:rsidRPr="00817098">
        <w:rPr>
          <w:lang w:val="en-AU"/>
        </w:rPr>
        <w:t> of the family head is a MoFU.</w:t>
      </w:r>
    </w:p>
    <w:p w14:paraId="17E0942D" w14:textId="77777777" w:rsidR="00817098" w:rsidRPr="00817098" w:rsidRDefault="00817098" w:rsidP="00817098">
      <w:pPr>
        <w:rPr>
          <w:lang w:val="en-AU"/>
        </w:rPr>
      </w:pPr>
      <w:r w:rsidRPr="00817098">
        <w:rPr>
          <w:lang w:val="en-AU"/>
        </w:rPr>
        <w:t>For policy and procedure on assessing the definition of 'spouse', refer to:</w:t>
      </w:r>
    </w:p>
    <w:p w14:paraId="1DA15273" w14:textId="77777777" w:rsidR="00817098" w:rsidRPr="00817098" w:rsidRDefault="00817098" w:rsidP="00817098">
      <w:pPr>
        <w:numPr>
          <w:ilvl w:val="0"/>
          <w:numId w:val="22"/>
        </w:numPr>
        <w:rPr>
          <w:lang w:val="en-AU"/>
        </w:rPr>
      </w:pPr>
      <w:r w:rsidRPr="00817098">
        <w:rPr>
          <w:lang w:val="en-AU"/>
        </w:rPr>
        <w:t>Act - Act defined terms - </w:t>
      </w:r>
      <w:hyperlink r:id="rId337" w:history="1">
        <w:r w:rsidRPr="00817098">
          <w:rPr>
            <w:rStyle w:val="Hyperlink"/>
            <w:lang w:val="en-AU"/>
          </w:rPr>
          <w:t>s5F - Spouse</w:t>
        </w:r>
      </w:hyperlink>
      <w:r w:rsidRPr="00817098">
        <w:rPr>
          <w:lang w:val="en-AU"/>
        </w:rPr>
        <w:t>; and</w:t>
      </w:r>
    </w:p>
    <w:p w14:paraId="50E4BFEC" w14:textId="77777777" w:rsidR="00817098" w:rsidRPr="00817098" w:rsidRDefault="00817098" w:rsidP="00817098">
      <w:pPr>
        <w:numPr>
          <w:ilvl w:val="0"/>
          <w:numId w:val="22"/>
        </w:numPr>
        <w:rPr>
          <w:lang w:val="en-AU"/>
        </w:rPr>
      </w:pPr>
      <w:hyperlink r:id="rId338" w:history="1">
        <w:r w:rsidRPr="00817098">
          <w:rPr>
            <w:rStyle w:val="Hyperlink"/>
            <w:lang w:val="en-AU"/>
          </w:rPr>
          <w:t>[Div1.2/reg1.15A] Reg 1.15A - Spouse</w:t>
        </w:r>
      </w:hyperlink>
    </w:p>
    <w:p w14:paraId="72A398C6" w14:textId="77777777" w:rsidR="00817098" w:rsidRPr="00817098" w:rsidRDefault="00817098" w:rsidP="00817098">
      <w:pPr>
        <w:rPr>
          <w:lang w:val="en-AU"/>
        </w:rPr>
      </w:pPr>
      <w:r w:rsidRPr="00817098">
        <w:rPr>
          <w:lang w:val="en-AU"/>
        </w:rPr>
        <w:t>For policy and procedure on assessing the definition of 'de facto partner', refer to:</w:t>
      </w:r>
    </w:p>
    <w:p w14:paraId="0928CE2F" w14:textId="77777777" w:rsidR="00817098" w:rsidRPr="00817098" w:rsidRDefault="00817098" w:rsidP="00817098">
      <w:pPr>
        <w:numPr>
          <w:ilvl w:val="0"/>
          <w:numId w:val="23"/>
        </w:numPr>
        <w:rPr>
          <w:lang w:val="en-AU"/>
        </w:rPr>
      </w:pPr>
      <w:r w:rsidRPr="00817098">
        <w:rPr>
          <w:lang w:val="en-AU"/>
        </w:rPr>
        <w:t>Act - Act defined terms - </w:t>
      </w:r>
      <w:hyperlink r:id="rId339" w:history="1">
        <w:r w:rsidRPr="00817098">
          <w:rPr>
            <w:rStyle w:val="Hyperlink"/>
            <w:lang w:val="en-AU"/>
          </w:rPr>
          <w:t>s5CB - De facto partner</w:t>
        </w:r>
      </w:hyperlink>
      <w:r w:rsidRPr="00817098">
        <w:rPr>
          <w:lang w:val="en-AU"/>
        </w:rPr>
        <w:t> and</w:t>
      </w:r>
    </w:p>
    <w:p w14:paraId="7D7A8410" w14:textId="77777777" w:rsidR="00817098" w:rsidRPr="00817098" w:rsidRDefault="00817098" w:rsidP="00817098">
      <w:pPr>
        <w:numPr>
          <w:ilvl w:val="0"/>
          <w:numId w:val="23"/>
        </w:numPr>
        <w:rPr>
          <w:lang w:val="en-AU"/>
        </w:rPr>
      </w:pPr>
      <w:hyperlink r:id="rId340" w:anchor="JD_109A" w:history="1">
        <w:r w:rsidRPr="00817098">
          <w:rPr>
            <w:rStyle w:val="Hyperlink"/>
            <w:lang w:val="en-AU"/>
          </w:rPr>
          <w:t>[Div1.2/reg1.09A] Reg 1.09A - De facto partner and de facto relationship</w:t>
        </w:r>
      </w:hyperlink>
      <w:r w:rsidRPr="00817098">
        <w:rPr>
          <w:lang w:val="en-AU"/>
        </w:rPr>
        <w:t> and</w:t>
      </w:r>
    </w:p>
    <w:p w14:paraId="60295358" w14:textId="77777777" w:rsidR="00817098" w:rsidRPr="00817098" w:rsidRDefault="00817098" w:rsidP="00817098">
      <w:pPr>
        <w:numPr>
          <w:ilvl w:val="0"/>
          <w:numId w:val="23"/>
        </w:numPr>
        <w:rPr>
          <w:lang w:val="en-AU"/>
        </w:rPr>
      </w:pPr>
      <w:hyperlink r:id="rId341" w:anchor="JD_203A" w:history="1">
        <w:r w:rsidRPr="00817098">
          <w:rPr>
            <w:rStyle w:val="Hyperlink"/>
            <w:lang w:val="en-AU"/>
          </w:rPr>
          <w:t>[Div2.1/reg2.03A] Reg 2.03A - Criteria applicable to de facto partners</w:t>
        </w:r>
      </w:hyperlink>
      <w:r w:rsidRPr="00817098">
        <w:rPr>
          <w:lang w:val="en-AU"/>
        </w:rPr>
        <w:t>.</w:t>
      </w:r>
    </w:p>
    <w:p w14:paraId="2C6F48C9" w14:textId="77777777" w:rsidR="00817098" w:rsidRPr="00817098" w:rsidRDefault="00817098" w:rsidP="00817098">
      <w:pPr>
        <w:rPr>
          <w:b/>
          <w:bCs/>
          <w:lang w:val="en-AU"/>
        </w:rPr>
      </w:pPr>
      <w:bookmarkStart w:id="65" w:name="7_3"/>
      <w:bookmarkEnd w:id="65"/>
      <w:r w:rsidRPr="00817098">
        <w:rPr>
          <w:b/>
          <w:bCs/>
          <w:lang w:val="en-AU"/>
        </w:rPr>
        <w:t>7.3 MoFU PICs</w:t>
      </w:r>
    </w:p>
    <w:p w14:paraId="44481D7D" w14:textId="77777777" w:rsidR="00817098" w:rsidRPr="00817098" w:rsidRDefault="00817098" w:rsidP="00817098">
      <w:pPr>
        <w:rPr>
          <w:b/>
          <w:bCs/>
          <w:lang w:val="en-AU"/>
        </w:rPr>
      </w:pPr>
      <w:bookmarkStart w:id="66" w:name="7_3_1"/>
      <w:bookmarkEnd w:id="66"/>
      <w:r w:rsidRPr="00817098">
        <w:rPr>
          <w:b/>
          <w:bCs/>
          <w:lang w:val="en-AU"/>
        </w:rPr>
        <w:t>7.3.1 PICs</w:t>
      </w:r>
    </w:p>
    <w:p w14:paraId="1DA00F6A" w14:textId="77777777" w:rsidR="00817098" w:rsidRPr="00817098" w:rsidRDefault="00817098" w:rsidP="00817098">
      <w:pPr>
        <w:rPr>
          <w:lang w:val="en-AU"/>
        </w:rPr>
      </w:pPr>
      <w:r w:rsidRPr="00817098">
        <w:rPr>
          <w:lang w:val="en-AU"/>
        </w:rPr>
        <w:t>Subclause </w:t>
      </w:r>
      <w:hyperlink r:id="rId342" w:anchor="JD_19031240141" w:history="1">
        <w:r w:rsidRPr="00817098">
          <w:rPr>
            <w:rStyle w:val="Hyperlink"/>
            <w:lang w:val="en-AU"/>
          </w:rPr>
          <w:t>190.312(1)</w:t>
        </w:r>
      </w:hyperlink>
      <w:r w:rsidRPr="00817098">
        <w:rPr>
          <w:lang w:val="en-AU"/>
        </w:rPr>
        <w:t> provides that the applicant must satisfy PICs </w:t>
      </w:r>
      <w:hyperlink r:id="rId343" w:anchor="JD_4001" w:history="1">
        <w:r w:rsidRPr="00817098">
          <w:rPr>
            <w:rStyle w:val="Hyperlink"/>
            <w:lang w:val="en-AU"/>
          </w:rPr>
          <w:t>4001</w:t>
        </w:r>
      </w:hyperlink>
      <w:r w:rsidRPr="00817098">
        <w:rPr>
          <w:lang w:val="en-AU"/>
        </w:rPr>
        <w:t>, </w:t>
      </w:r>
      <w:hyperlink r:id="rId344" w:anchor="JD_4002" w:history="1">
        <w:r w:rsidRPr="00817098">
          <w:rPr>
            <w:rStyle w:val="Hyperlink"/>
            <w:lang w:val="en-AU"/>
          </w:rPr>
          <w:t>4002</w:t>
        </w:r>
      </w:hyperlink>
      <w:r w:rsidRPr="00817098">
        <w:rPr>
          <w:lang w:val="en-AU"/>
        </w:rPr>
        <w:t>, </w:t>
      </w:r>
      <w:hyperlink r:id="rId345" w:anchor="JD_4003" w:history="1">
        <w:r w:rsidRPr="00817098">
          <w:rPr>
            <w:rStyle w:val="Hyperlink"/>
            <w:lang w:val="en-AU"/>
          </w:rPr>
          <w:t>4003</w:t>
        </w:r>
      </w:hyperlink>
      <w:r w:rsidRPr="00817098">
        <w:rPr>
          <w:lang w:val="en-AU"/>
        </w:rPr>
        <w:t>, </w:t>
      </w:r>
      <w:hyperlink r:id="rId346" w:anchor="JD_4004" w:history="1">
        <w:r w:rsidRPr="00817098">
          <w:rPr>
            <w:rStyle w:val="Hyperlink"/>
            <w:lang w:val="en-AU"/>
          </w:rPr>
          <w:t>4004</w:t>
        </w:r>
      </w:hyperlink>
      <w:r w:rsidRPr="00817098">
        <w:rPr>
          <w:lang w:val="en-AU"/>
        </w:rPr>
        <w:t>, </w:t>
      </w:r>
      <w:hyperlink r:id="rId347" w:anchor="JD_4005" w:history="1">
        <w:r w:rsidRPr="00817098">
          <w:rPr>
            <w:rStyle w:val="Hyperlink"/>
            <w:lang w:val="en-AU"/>
          </w:rPr>
          <w:t>4005</w:t>
        </w:r>
      </w:hyperlink>
      <w:r w:rsidRPr="00817098">
        <w:rPr>
          <w:lang w:val="en-AU"/>
        </w:rPr>
        <w:t>, </w:t>
      </w:r>
      <w:hyperlink r:id="rId348" w:anchor="JD_4010" w:history="1">
        <w:r w:rsidRPr="00817098">
          <w:rPr>
            <w:rStyle w:val="Hyperlink"/>
            <w:lang w:val="en-AU"/>
          </w:rPr>
          <w:t>4010</w:t>
        </w:r>
      </w:hyperlink>
      <w:r w:rsidRPr="00817098">
        <w:rPr>
          <w:lang w:val="en-AU"/>
        </w:rPr>
        <w:t>, </w:t>
      </w:r>
      <w:hyperlink r:id="rId349" w:anchor="JD_4020" w:history="1">
        <w:r w:rsidRPr="00817098">
          <w:rPr>
            <w:rStyle w:val="Hyperlink"/>
            <w:lang w:val="en-AU"/>
          </w:rPr>
          <w:t>4020</w:t>
        </w:r>
      </w:hyperlink>
      <w:r w:rsidRPr="00817098">
        <w:rPr>
          <w:lang w:val="en-AU"/>
        </w:rPr>
        <w:t> and </w:t>
      </w:r>
      <w:hyperlink r:id="rId350" w:anchor="JD_4021" w:history="1">
        <w:r w:rsidRPr="00817098">
          <w:rPr>
            <w:rStyle w:val="Hyperlink"/>
            <w:lang w:val="en-AU"/>
          </w:rPr>
          <w:t>4021</w:t>
        </w:r>
      </w:hyperlink>
      <w:r w:rsidRPr="00817098">
        <w:rPr>
          <w:lang w:val="en-AU"/>
        </w:rPr>
        <w:t>. If the applicant had turned 18 at the time of application, the applicant satisfies PIC </w:t>
      </w:r>
      <w:hyperlink r:id="rId351" w:anchor="JD_4019" w:history="1">
        <w:r w:rsidRPr="00817098">
          <w:rPr>
            <w:rStyle w:val="Hyperlink"/>
            <w:lang w:val="en-AU"/>
          </w:rPr>
          <w:t>4019</w:t>
        </w:r>
      </w:hyperlink>
      <w:r w:rsidRPr="00817098">
        <w:rPr>
          <w:lang w:val="en-AU"/>
        </w:rPr>
        <w:t> (see subclause </w:t>
      </w:r>
      <w:hyperlink r:id="rId352" w:anchor="JD_1903122" w:history="1">
        <w:r w:rsidRPr="00817098">
          <w:rPr>
            <w:rStyle w:val="Hyperlink"/>
            <w:lang w:val="en-AU"/>
          </w:rPr>
          <w:t>190.312(2)</w:t>
        </w:r>
      </w:hyperlink>
      <w:r w:rsidRPr="00817098">
        <w:rPr>
          <w:lang w:val="en-AU"/>
        </w:rPr>
        <w:t>).</w:t>
      </w:r>
    </w:p>
    <w:p w14:paraId="207C2888" w14:textId="77777777" w:rsidR="00817098" w:rsidRPr="00817098" w:rsidRDefault="00817098" w:rsidP="00817098">
      <w:pPr>
        <w:rPr>
          <w:lang w:val="en-AU"/>
        </w:rPr>
      </w:pPr>
      <w:r w:rsidRPr="00817098">
        <w:rPr>
          <w:lang w:val="en-AU"/>
        </w:rPr>
        <w:t>For policy and procedural guidance on the PICs prescribed in clause </w:t>
      </w:r>
      <w:hyperlink r:id="rId353" w:anchor="JD_190312" w:history="1">
        <w:r w:rsidRPr="00817098">
          <w:rPr>
            <w:rStyle w:val="Hyperlink"/>
            <w:lang w:val="en-AU"/>
          </w:rPr>
          <w:t>190.312</w:t>
        </w:r>
      </w:hyperlink>
      <w:r w:rsidRPr="00817098">
        <w:rPr>
          <w:lang w:val="en-AU"/>
        </w:rPr>
        <w:t>, see:</w:t>
      </w:r>
    </w:p>
    <w:p w14:paraId="562BA6C6" w14:textId="77777777" w:rsidR="00817098" w:rsidRPr="00817098" w:rsidRDefault="00817098" w:rsidP="00817098">
      <w:pPr>
        <w:numPr>
          <w:ilvl w:val="0"/>
          <w:numId w:val="24"/>
        </w:numPr>
        <w:rPr>
          <w:lang w:val="en-AU"/>
        </w:rPr>
      </w:pPr>
      <w:hyperlink r:id="rId354" w:history="1">
        <w:r w:rsidRPr="00817098">
          <w:rPr>
            <w:rStyle w:val="Hyperlink"/>
            <w:lang w:val="en-AU"/>
          </w:rPr>
          <w:t>[Sch4] Public interest criteria</w:t>
        </w:r>
      </w:hyperlink>
      <w:r w:rsidRPr="00817098">
        <w:rPr>
          <w:lang w:val="en-AU"/>
        </w:rPr>
        <w:t>;</w:t>
      </w:r>
    </w:p>
    <w:p w14:paraId="63A9CAB3" w14:textId="77777777" w:rsidR="00817098" w:rsidRPr="00817098" w:rsidRDefault="00817098" w:rsidP="00817098">
      <w:pPr>
        <w:numPr>
          <w:ilvl w:val="0"/>
          <w:numId w:val="24"/>
        </w:numPr>
        <w:rPr>
          <w:lang w:val="en-AU"/>
        </w:rPr>
      </w:pPr>
      <w:hyperlink r:id="rId355" w:history="1">
        <w:r w:rsidRPr="00817098">
          <w:rPr>
            <w:rStyle w:val="Hyperlink"/>
            <w:lang w:val="en-AU"/>
          </w:rPr>
          <w:t>[Sch4 4005-4007PI] – The Health Requirement</w:t>
        </w:r>
      </w:hyperlink>
    </w:p>
    <w:p w14:paraId="03D22DE4" w14:textId="77777777" w:rsidR="00817098" w:rsidRPr="00817098" w:rsidRDefault="00817098" w:rsidP="00817098">
      <w:pPr>
        <w:numPr>
          <w:ilvl w:val="0"/>
          <w:numId w:val="24"/>
        </w:numPr>
        <w:rPr>
          <w:lang w:val="en-AU"/>
        </w:rPr>
      </w:pPr>
      <w:hyperlink r:id="rId356" w:history="1">
        <w:r w:rsidRPr="00817098">
          <w:rPr>
            <w:rStyle w:val="Hyperlink"/>
            <w:lang w:val="en-AU"/>
          </w:rPr>
          <w:t>[Sch4 4020] Public Interest Criteria 4020 - The Integrity PIC</w:t>
        </w:r>
      </w:hyperlink>
      <w:r w:rsidRPr="00817098">
        <w:rPr>
          <w:lang w:val="en-AU"/>
        </w:rPr>
        <w:t>; and</w:t>
      </w:r>
    </w:p>
    <w:p w14:paraId="313736C8" w14:textId="77777777" w:rsidR="00817098" w:rsidRPr="00817098" w:rsidRDefault="00817098" w:rsidP="00817098">
      <w:pPr>
        <w:numPr>
          <w:ilvl w:val="0"/>
          <w:numId w:val="24"/>
        </w:numPr>
        <w:rPr>
          <w:lang w:val="en-AU"/>
        </w:rPr>
      </w:pPr>
      <w:hyperlink r:id="rId357" w:history="1">
        <w:r w:rsidRPr="00817098">
          <w:rPr>
            <w:rStyle w:val="Hyperlink"/>
            <w:lang w:val="en-AU"/>
          </w:rPr>
          <w:t>[Sch4/4021] PIC 4021 The passport requirement</w:t>
        </w:r>
      </w:hyperlink>
    </w:p>
    <w:p w14:paraId="2E3D5DEA" w14:textId="77777777" w:rsidR="00817098" w:rsidRPr="00817098" w:rsidRDefault="00817098" w:rsidP="00817098">
      <w:pPr>
        <w:rPr>
          <w:b/>
          <w:bCs/>
          <w:lang w:val="en-AU"/>
        </w:rPr>
      </w:pPr>
      <w:bookmarkStart w:id="67" w:name="7_3_2"/>
      <w:bookmarkEnd w:id="67"/>
      <w:r w:rsidRPr="00817098">
        <w:rPr>
          <w:b/>
          <w:bCs/>
          <w:lang w:val="en-AU"/>
        </w:rPr>
        <w:t>7.3.2 If a minor</w:t>
      </w:r>
    </w:p>
    <w:p w14:paraId="0348A9E3" w14:textId="77777777" w:rsidR="00817098" w:rsidRPr="00817098" w:rsidRDefault="00817098" w:rsidP="00817098">
      <w:pPr>
        <w:rPr>
          <w:lang w:val="en-AU"/>
        </w:rPr>
      </w:pPr>
      <w:r w:rsidRPr="00817098">
        <w:rPr>
          <w:lang w:val="en-AU"/>
        </w:rPr>
        <w:t>Subclause </w:t>
      </w:r>
      <w:hyperlink r:id="rId358" w:anchor="JD_1903123" w:history="1">
        <w:r w:rsidRPr="00817098">
          <w:rPr>
            <w:rStyle w:val="Hyperlink"/>
            <w:lang w:val="en-AU"/>
          </w:rPr>
          <w:t>190.312 (3)</w:t>
        </w:r>
      </w:hyperlink>
      <w:r w:rsidRPr="00817098">
        <w:rPr>
          <w:lang w:val="en-AU"/>
        </w:rPr>
        <w:t> provides that if the applicant is under 18 they satisfy PIC </w:t>
      </w:r>
      <w:hyperlink r:id="rId359" w:anchor="JD_4017" w:history="1">
        <w:r w:rsidRPr="00817098">
          <w:rPr>
            <w:rStyle w:val="Hyperlink"/>
            <w:lang w:val="en-AU"/>
          </w:rPr>
          <w:t>4017</w:t>
        </w:r>
      </w:hyperlink>
      <w:r w:rsidRPr="00817098">
        <w:rPr>
          <w:lang w:val="en-AU"/>
        </w:rPr>
        <w:t> and </w:t>
      </w:r>
      <w:hyperlink r:id="rId360" w:anchor="JD_4018" w:history="1">
        <w:r w:rsidRPr="00817098">
          <w:rPr>
            <w:rStyle w:val="Hyperlink"/>
            <w:lang w:val="en-AU"/>
          </w:rPr>
          <w:t>4018</w:t>
        </w:r>
      </w:hyperlink>
      <w:r w:rsidRPr="00817098">
        <w:rPr>
          <w:lang w:val="en-AU"/>
        </w:rPr>
        <w:t>. For policy and procedure on these criteria, see:</w:t>
      </w:r>
    </w:p>
    <w:p w14:paraId="15AA0EB5" w14:textId="77777777" w:rsidR="00817098" w:rsidRPr="00817098" w:rsidRDefault="00817098" w:rsidP="00817098">
      <w:pPr>
        <w:rPr>
          <w:lang w:val="en-AU"/>
        </w:rPr>
      </w:pPr>
      <w:hyperlink r:id="rId361" w:history="1">
        <w:r w:rsidRPr="00817098">
          <w:rPr>
            <w:rStyle w:val="Hyperlink"/>
            <w:lang w:val="en-AU"/>
          </w:rPr>
          <w:t>s5G – Relationships and family members - Best interests of minor children</w:t>
        </w:r>
      </w:hyperlink>
    </w:p>
    <w:p w14:paraId="3802F3CC" w14:textId="77777777" w:rsidR="00817098" w:rsidRPr="00817098" w:rsidRDefault="00817098" w:rsidP="00817098">
      <w:pPr>
        <w:rPr>
          <w:lang w:val="en-AU"/>
        </w:rPr>
      </w:pPr>
      <w:hyperlink r:id="rId362" w:history="1">
        <w:r w:rsidRPr="00817098">
          <w:rPr>
            <w:rStyle w:val="Hyperlink"/>
            <w:lang w:val="en-AU"/>
          </w:rPr>
          <w:t>s5G - Relationships and family members – Custody (parental responsibility) for minor children</w:t>
        </w:r>
      </w:hyperlink>
    </w:p>
    <w:p w14:paraId="644FB2DF" w14:textId="77777777" w:rsidR="00817098" w:rsidRPr="00817098" w:rsidRDefault="00817098" w:rsidP="00817098">
      <w:pPr>
        <w:rPr>
          <w:b/>
          <w:bCs/>
          <w:lang w:val="en-AU"/>
        </w:rPr>
      </w:pPr>
      <w:bookmarkStart w:id="68" w:name="7_4"/>
      <w:bookmarkEnd w:id="68"/>
      <w:r w:rsidRPr="00817098">
        <w:rPr>
          <w:b/>
          <w:bCs/>
          <w:lang w:val="en-AU"/>
        </w:rPr>
        <w:t>7.4 Special return criteria</w:t>
      </w:r>
    </w:p>
    <w:p w14:paraId="608E0614" w14:textId="77777777" w:rsidR="00817098" w:rsidRPr="00817098" w:rsidRDefault="00817098" w:rsidP="00817098">
      <w:pPr>
        <w:rPr>
          <w:lang w:val="en-AU"/>
        </w:rPr>
      </w:pPr>
      <w:r w:rsidRPr="00817098">
        <w:rPr>
          <w:lang w:val="en-AU"/>
        </w:rPr>
        <w:t>Clause </w:t>
      </w:r>
      <w:hyperlink r:id="rId363" w:anchor="JD_190313" w:history="1">
        <w:r w:rsidRPr="00817098">
          <w:rPr>
            <w:rStyle w:val="Hyperlink"/>
            <w:lang w:val="en-AU"/>
          </w:rPr>
          <w:t>190.313</w:t>
        </w:r>
      </w:hyperlink>
      <w:r w:rsidRPr="00817098">
        <w:rPr>
          <w:lang w:val="en-AU"/>
        </w:rPr>
        <w:t> provides that the applicant satisfies special return criteria </w:t>
      </w:r>
      <w:hyperlink r:id="rId364" w:anchor="JD_5001" w:history="1">
        <w:r w:rsidRPr="00817098">
          <w:rPr>
            <w:rStyle w:val="Hyperlink"/>
            <w:lang w:val="en-AU"/>
          </w:rPr>
          <w:t>5001</w:t>
        </w:r>
      </w:hyperlink>
      <w:r w:rsidRPr="00817098">
        <w:rPr>
          <w:lang w:val="en-AU"/>
        </w:rPr>
        <w:t>, </w:t>
      </w:r>
      <w:hyperlink r:id="rId365" w:anchor="JD_5002" w:history="1">
        <w:r w:rsidRPr="00817098">
          <w:rPr>
            <w:rStyle w:val="Hyperlink"/>
            <w:lang w:val="en-AU"/>
          </w:rPr>
          <w:t>5002</w:t>
        </w:r>
      </w:hyperlink>
      <w:r w:rsidRPr="00817098">
        <w:rPr>
          <w:lang w:val="en-AU"/>
        </w:rPr>
        <w:t> and </w:t>
      </w:r>
      <w:hyperlink r:id="rId366" w:anchor="JD_5010" w:history="1">
        <w:r w:rsidRPr="00817098">
          <w:rPr>
            <w:rStyle w:val="Hyperlink"/>
            <w:lang w:val="en-AU"/>
          </w:rPr>
          <w:t>5010</w:t>
        </w:r>
      </w:hyperlink>
      <w:r w:rsidRPr="00817098">
        <w:rPr>
          <w:lang w:val="en-AU"/>
        </w:rPr>
        <w:t>.</w:t>
      </w:r>
    </w:p>
    <w:p w14:paraId="438C0AC7" w14:textId="77777777" w:rsidR="00817098" w:rsidRPr="00817098" w:rsidRDefault="00817098" w:rsidP="00817098">
      <w:pPr>
        <w:rPr>
          <w:b/>
          <w:bCs/>
          <w:lang w:val="en-AU"/>
        </w:rPr>
      </w:pPr>
      <w:bookmarkStart w:id="69" w:name="7_5"/>
      <w:bookmarkEnd w:id="69"/>
      <w:r w:rsidRPr="00817098">
        <w:rPr>
          <w:b/>
          <w:bCs/>
          <w:lang w:val="en-AU"/>
        </w:rPr>
        <w:t>7.5 Primary applicant must be granted a Subclass 190 visa first</w:t>
      </w:r>
    </w:p>
    <w:p w14:paraId="6E864224" w14:textId="77777777" w:rsidR="00817098" w:rsidRPr="00817098" w:rsidRDefault="00817098" w:rsidP="00817098">
      <w:pPr>
        <w:rPr>
          <w:lang w:val="en-AU"/>
        </w:rPr>
      </w:pPr>
      <w:r w:rsidRPr="00817098">
        <w:rPr>
          <w:lang w:val="en-AU"/>
        </w:rPr>
        <w:lastRenderedPageBreak/>
        <w:t>Clause </w:t>
      </w:r>
      <w:hyperlink r:id="rId367" w:anchor="JD_190311" w:history="1">
        <w:r w:rsidRPr="00817098">
          <w:rPr>
            <w:rStyle w:val="Hyperlink"/>
            <w:lang w:val="en-AU"/>
          </w:rPr>
          <w:t>190.311</w:t>
        </w:r>
      </w:hyperlink>
      <w:r w:rsidRPr="00817098">
        <w:rPr>
          <w:lang w:val="en-AU"/>
        </w:rPr>
        <w:t> precludes a MoFU from being granted a Subclass </w:t>
      </w:r>
      <w:hyperlink r:id="rId368" w:history="1">
        <w:r w:rsidRPr="00817098">
          <w:rPr>
            <w:rStyle w:val="Hyperlink"/>
            <w:lang w:val="en-AU"/>
          </w:rPr>
          <w:t>190</w:t>
        </w:r>
      </w:hyperlink>
      <w:r w:rsidRPr="00817098">
        <w:rPr>
          <w:lang w:val="en-AU"/>
        </w:rPr>
        <w:t> visa unless/until the primary applicant is granted their Subclass 190 visa.</w:t>
      </w:r>
    </w:p>
    <w:p w14:paraId="2FA454B8" w14:textId="77777777" w:rsidR="00817098" w:rsidRPr="00817098" w:rsidRDefault="00817098" w:rsidP="00817098">
      <w:pPr>
        <w:rPr>
          <w:b/>
          <w:bCs/>
          <w:lang w:val="en-AU"/>
        </w:rPr>
      </w:pPr>
      <w:bookmarkStart w:id="70" w:name="7_6"/>
      <w:bookmarkEnd w:id="70"/>
      <w:r w:rsidRPr="00817098">
        <w:rPr>
          <w:b/>
          <w:bCs/>
          <w:lang w:val="en-AU"/>
        </w:rPr>
        <w:t>7.6 Second Instalment of the Visa Application Charge (VAC) – Functional English</w:t>
      </w:r>
    </w:p>
    <w:p w14:paraId="4E52D136" w14:textId="77777777" w:rsidR="00817098" w:rsidRPr="00817098" w:rsidRDefault="00817098" w:rsidP="00817098">
      <w:pPr>
        <w:rPr>
          <w:lang w:val="en-AU"/>
        </w:rPr>
      </w:pPr>
      <w:r w:rsidRPr="00817098">
        <w:rPr>
          <w:lang w:val="en-AU"/>
        </w:rPr>
        <w:t>The relevant second instalment of the VAC must be paid before an applicant can be granted a Subclass </w:t>
      </w:r>
      <w:hyperlink r:id="rId369" w:history="1">
        <w:r w:rsidRPr="00817098">
          <w:rPr>
            <w:rStyle w:val="Hyperlink"/>
            <w:lang w:val="en-AU"/>
          </w:rPr>
          <w:t>190</w:t>
        </w:r>
      </w:hyperlink>
      <w:r w:rsidRPr="00817098">
        <w:rPr>
          <w:lang w:val="en-AU"/>
        </w:rPr>
        <w:t> visa if the applicants was at least 18 years of age at the time of application and are assessed as not having </w:t>
      </w:r>
      <w:hyperlink r:id="rId370" w:anchor="JD_540241-functionalEnglish" w:history="1">
        <w:r w:rsidRPr="00817098">
          <w:rPr>
            <w:rStyle w:val="Hyperlink"/>
            <w:b/>
            <w:bCs/>
            <w:lang w:val="en-AU"/>
          </w:rPr>
          <w:t>functional English</w:t>
        </w:r>
      </w:hyperlink>
      <w:r w:rsidRPr="00817098">
        <w:rPr>
          <w:lang w:val="en-AU"/>
        </w:rPr>
        <w:t> at time of decision.</w:t>
      </w:r>
    </w:p>
    <w:p w14:paraId="5A30F190" w14:textId="77777777" w:rsidR="00817098" w:rsidRPr="00817098" w:rsidRDefault="00817098" w:rsidP="00817098">
      <w:pPr>
        <w:numPr>
          <w:ilvl w:val="0"/>
          <w:numId w:val="25"/>
        </w:numPr>
        <w:rPr>
          <w:lang w:val="en-AU"/>
        </w:rPr>
      </w:pPr>
      <w:r w:rsidRPr="00817098">
        <w:rPr>
          <w:lang w:val="en-AU"/>
        </w:rPr>
        <w:t>The second instalment of the VAC is not payable in respect of an applicant whose application is refused or withdrawn.</w:t>
      </w:r>
    </w:p>
    <w:p w14:paraId="22AFFF33" w14:textId="77777777" w:rsidR="00817098" w:rsidRPr="00817098" w:rsidRDefault="00817098" w:rsidP="00817098">
      <w:pPr>
        <w:rPr>
          <w:lang w:val="en-AU"/>
        </w:rPr>
      </w:pPr>
      <w:r w:rsidRPr="00817098">
        <w:rPr>
          <w:lang w:val="en-AU"/>
        </w:rPr>
        <w:t>See:</w:t>
      </w:r>
    </w:p>
    <w:p w14:paraId="54DE11DB" w14:textId="77777777" w:rsidR="00817098" w:rsidRPr="00817098" w:rsidRDefault="00817098" w:rsidP="00817098">
      <w:pPr>
        <w:numPr>
          <w:ilvl w:val="0"/>
          <w:numId w:val="26"/>
        </w:numPr>
        <w:rPr>
          <w:lang w:val="en-AU"/>
        </w:rPr>
      </w:pPr>
      <w:r w:rsidRPr="00817098">
        <w:rPr>
          <w:lang w:val="en-AU"/>
        </w:rPr>
        <w:t>subparagraph </w:t>
      </w:r>
      <w:hyperlink r:id="rId371" w:anchor="JD_651aiv" w:history="1">
        <w:r w:rsidRPr="00817098">
          <w:rPr>
            <w:rStyle w:val="Hyperlink"/>
            <w:lang w:val="en-AU"/>
          </w:rPr>
          <w:t>65(1)(a)(iv)</w:t>
        </w:r>
      </w:hyperlink>
      <w:r w:rsidRPr="00817098">
        <w:rPr>
          <w:lang w:val="en-AU"/>
        </w:rPr>
        <w:t> of the Act;</w:t>
      </w:r>
    </w:p>
    <w:p w14:paraId="665FDF97" w14:textId="77777777" w:rsidR="00817098" w:rsidRPr="00817098" w:rsidRDefault="00817098" w:rsidP="00817098">
      <w:pPr>
        <w:numPr>
          <w:ilvl w:val="0"/>
          <w:numId w:val="26"/>
        </w:numPr>
        <w:rPr>
          <w:lang w:val="en-AU"/>
        </w:rPr>
      </w:pPr>
      <w:r w:rsidRPr="00817098">
        <w:rPr>
          <w:lang w:val="en-AU"/>
        </w:rPr>
        <w:t>paragraph </w:t>
      </w:r>
      <w:hyperlink r:id="rId372" w:anchor="11382b" w:history="1">
        <w:r w:rsidRPr="00817098">
          <w:rPr>
            <w:rStyle w:val="Hyperlink"/>
            <w:lang w:val="en-AU"/>
          </w:rPr>
          <w:t>1138(2)(b)</w:t>
        </w:r>
      </w:hyperlink>
      <w:r w:rsidRPr="00817098">
        <w:rPr>
          <w:lang w:val="en-AU"/>
        </w:rPr>
        <w:t> of Schedule 1 to the Regulations;</w:t>
      </w:r>
    </w:p>
    <w:p w14:paraId="07118651" w14:textId="77777777" w:rsidR="00817098" w:rsidRPr="00817098" w:rsidRDefault="00817098" w:rsidP="00817098">
      <w:pPr>
        <w:numPr>
          <w:ilvl w:val="0"/>
          <w:numId w:val="26"/>
        </w:numPr>
        <w:rPr>
          <w:lang w:val="en-AU"/>
        </w:rPr>
      </w:pPr>
      <w:r w:rsidRPr="00817098">
        <w:rPr>
          <w:lang w:val="en-AU"/>
        </w:rPr>
        <w:t>regulation</w:t>
      </w:r>
      <w:hyperlink r:id="rId373" w:anchor="JD_212C-Amountofvisaapplicationcharge40Actsection45B41" w:history="1">
        <w:r w:rsidRPr="00817098">
          <w:rPr>
            <w:rStyle w:val="Hyperlink"/>
            <w:lang w:val="en-AU"/>
          </w:rPr>
          <w:t> 2.12C</w:t>
        </w:r>
      </w:hyperlink>
      <w:r w:rsidRPr="00817098">
        <w:rPr>
          <w:lang w:val="en-AU"/>
        </w:rPr>
        <w:t> of Part 2 of the Regulations;</w:t>
      </w:r>
    </w:p>
    <w:p w14:paraId="465A7877" w14:textId="77777777" w:rsidR="00817098" w:rsidRPr="00817098" w:rsidRDefault="00817098" w:rsidP="00817098">
      <w:pPr>
        <w:numPr>
          <w:ilvl w:val="0"/>
          <w:numId w:val="26"/>
        </w:numPr>
        <w:rPr>
          <w:lang w:val="en-AU"/>
        </w:rPr>
      </w:pPr>
      <w:hyperlink r:id="rId374" w:anchor="JD_English" w:history="1">
        <w:r w:rsidRPr="00817098">
          <w:rPr>
            <w:rStyle w:val="Hyperlink"/>
            <w:lang w:val="en-AU"/>
          </w:rPr>
          <w:t>English proficiency and assessment</w:t>
        </w:r>
      </w:hyperlink>
      <w:r w:rsidRPr="00817098">
        <w:rPr>
          <w:lang w:val="en-AU"/>
        </w:rPr>
        <w:t>; and</w:t>
      </w:r>
    </w:p>
    <w:p w14:paraId="17CC3910" w14:textId="77777777" w:rsidR="00817098" w:rsidRPr="00817098" w:rsidRDefault="00817098" w:rsidP="00817098">
      <w:pPr>
        <w:numPr>
          <w:ilvl w:val="0"/>
          <w:numId w:val="26"/>
        </w:numPr>
        <w:rPr>
          <w:lang w:val="en-AU"/>
        </w:rPr>
      </w:pPr>
      <w:hyperlink r:id="rId375" w:history="1">
        <w:r w:rsidRPr="00817098">
          <w:rPr>
            <w:rStyle w:val="Hyperlink"/>
            <w:lang w:val="en-AU"/>
          </w:rPr>
          <w:t>[Div2.2A] Div 2.2A of the Migration Regulations 1994 - Visa Application Charge</w:t>
        </w:r>
      </w:hyperlink>
    </w:p>
    <w:p w14:paraId="10B5C766" w14:textId="77777777" w:rsidR="00817098" w:rsidRPr="00817098" w:rsidRDefault="00817098" w:rsidP="00817098">
      <w:pPr>
        <w:rPr>
          <w:b/>
          <w:bCs/>
          <w:lang w:val="en-AU"/>
        </w:rPr>
      </w:pPr>
      <w:bookmarkStart w:id="71" w:name="8"/>
      <w:bookmarkEnd w:id="71"/>
      <w:r w:rsidRPr="00817098">
        <w:rPr>
          <w:b/>
          <w:bCs/>
          <w:lang w:val="en-AU"/>
        </w:rPr>
        <w:t>8. Subclass 190 visa grant</w:t>
      </w:r>
    </w:p>
    <w:p w14:paraId="28AF4A74" w14:textId="77777777" w:rsidR="00817098" w:rsidRPr="00817098" w:rsidRDefault="00817098" w:rsidP="00817098">
      <w:pPr>
        <w:rPr>
          <w:b/>
          <w:bCs/>
          <w:lang w:val="en-AU"/>
        </w:rPr>
      </w:pPr>
      <w:bookmarkStart w:id="72" w:name="8_1"/>
      <w:bookmarkEnd w:id="72"/>
      <w:r w:rsidRPr="00817098">
        <w:rPr>
          <w:b/>
          <w:bCs/>
          <w:lang w:val="en-AU"/>
        </w:rPr>
        <w:t>8.1. Where the applicant must be to be granted their visa</w:t>
      </w:r>
    </w:p>
    <w:p w14:paraId="67C81908" w14:textId="77777777" w:rsidR="00817098" w:rsidRPr="00817098" w:rsidRDefault="00817098" w:rsidP="00817098">
      <w:pPr>
        <w:rPr>
          <w:lang w:val="en-AU"/>
        </w:rPr>
      </w:pPr>
      <w:r w:rsidRPr="00817098">
        <w:rPr>
          <w:lang w:val="en-AU"/>
        </w:rPr>
        <w:t>Under clause </w:t>
      </w:r>
      <w:hyperlink r:id="rId376" w:anchor="JD_190411" w:history="1">
        <w:r w:rsidRPr="00817098">
          <w:rPr>
            <w:rStyle w:val="Hyperlink"/>
            <w:lang w:val="en-AU"/>
          </w:rPr>
          <w:t>190.411</w:t>
        </w:r>
      </w:hyperlink>
      <w:r w:rsidRPr="00817098">
        <w:rPr>
          <w:lang w:val="en-AU"/>
        </w:rPr>
        <w:t>, to be granted a Subclass </w:t>
      </w:r>
      <w:hyperlink r:id="rId377" w:history="1">
        <w:r w:rsidRPr="00817098">
          <w:rPr>
            <w:rStyle w:val="Hyperlink"/>
            <w:lang w:val="en-AU"/>
          </w:rPr>
          <w:t>190</w:t>
        </w:r>
      </w:hyperlink>
      <w:r w:rsidRPr="00817098">
        <w:rPr>
          <w:lang w:val="en-AU"/>
        </w:rPr>
        <w:t> visa, the applicant (whether a primary applicant or secondary applicant) may be in or outside of Australia but not in immigration clearance (as defined in subsection </w:t>
      </w:r>
      <w:hyperlink r:id="rId378" w:anchor="JD_17240241-Immigrationclearance" w:history="1">
        <w:r w:rsidRPr="00817098">
          <w:rPr>
            <w:rStyle w:val="Hyperlink"/>
            <w:lang w:val="en-AU"/>
          </w:rPr>
          <w:t>172(2)</w:t>
        </w:r>
      </w:hyperlink>
      <w:r w:rsidRPr="00817098">
        <w:rPr>
          <w:lang w:val="en-AU"/>
        </w:rPr>
        <w:t> of the Act). Applicants do not need to be in the same location as when the application was made as at time of decision. Nor do all </w:t>
      </w:r>
      <w:hyperlink r:id="rId379" w:anchor="JD_103-memberofthefamilyunitdefinition" w:history="1">
        <w:r w:rsidRPr="00817098">
          <w:rPr>
            <w:rStyle w:val="Hyperlink"/>
            <w:lang w:val="en-AU"/>
          </w:rPr>
          <w:t>members of the family unit</w:t>
        </w:r>
      </w:hyperlink>
      <w:r w:rsidRPr="00817098">
        <w:rPr>
          <w:lang w:val="en-AU"/>
        </w:rPr>
        <w:t> need to be in the same location.</w:t>
      </w:r>
    </w:p>
    <w:p w14:paraId="02754065" w14:textId="77777777" w:rsidR="00817098" w:rsidRPr="00817098" w:rsidRDefault="00817098" w:rsidP="00817098">
      <w:pPr>
        <w:rPr>
          <w:b/>
          <w:bCs/>
          <w:lang w:val="en-AU"/>
        </w:rPr>
      </w:pPr>
      <w:bookmarkStart w:id="73" w:name="8_2"/>
      <w:bookmarkEnd w:id="73"/>
      <w:r w:rsidRPr="00817098">
        <w:rPr>
          <w:b/>
          <w:bCs/>
          <w:lang w:val="en-AU"/>
        </w:rPr>
        <w:t>8.2. When visa is in effect</w:t>
      </w:r>
    </w:p>
    <w:p w14:paraId="6734192A" w14:textId="77777777" w:rsidR="00817098" w:rsidRPr="00817098" w:rsidRDefault="00817098" w:rsidP="00817098">
      <w:pPr>
        <w:rPr>
          <w:lang w:val="en-AU"/>
        </w:rPr>
      </w:pPr>
      <w:r w:rsidRPr="00817098">
        <w:rPr>
          <w:lang w:val="en-AU"/>
        </w:rPr>
        <w:t>Clause </w:t>
      </w:r>
      <w:hyperlink r:id="rId380" w:anchor="JD_190511" w:history="1">
        <w:r w:rsidRPr="00817098">
          <w:rPr>
            <w:rStyle w:val="Hyperlink"/>
            <w:lang w:val="en-AU"/>
          </w:rPr>
          <w:t>190.511</w:t>
        </w:r>
      </w:hyperlink>
      <w:r w:rsidRPr="00817098">
        <w:rPr>
          <w:lang w:val="en-AU"/>
        </w:rPr>
        <w:t> provides that the Subclass </w:t>
      </w:r>
      <w:hyperlink r:id="rId381" w:history="1">
        <w:r w:rsidRPr="00817098">
          <w:rPr>
            <w:rStyle w:val="Hyperlink"/>
            <w:lang w:val="en-AU"/>
          </w:rPr>
          <w:t>190</w:t>
        </w:r>
      </w:hyperlink>
      <w:r w:rsidRPr="00817098">
        <w:rPr>
          <w:lang w:val="en-AU"/>
        </w:rPr>
        <w:t> visa is a permanent visa permitting the holder to travel to and enter Australia five years from the date of grant.</w:t>
      </w:r>
    </w:p>
    <w:p w14:paraId="54B63C1F" w14:textId="77777777" w:rsidR="00817098" w:rsidRPr="00817098" w:rsidRDefault="00817098" w:rsidP="00817098">
      <w:pPr>
        <w:rPr>
          <w:lang w:val="en-AU"/>
        </w:rPr>
      </w:pPr>
      <w:r w:rsidRPr="00817098">
        <w:rPr>
          <w:lang w:val="en-AU"/>
        </w:rPr>
        <w:t>If the applicant satisfies the primary criteria the visa has effect for 5 years from the date of grant.</w:t>
      </w:r>
    </w:p>
    <w:p w14:paraId="6E2D5643" w14:textId="77777777" w:rsidR="00817098" w:rsidRPr="00817098" w:rsidRDefault="00817098" w:rsidP="00817098">
      <w:pPr>
        <w:rPr>
          <w:b/>
          <w:bCs/>
          <w:lang w:val="en-AU"/>
        </w:rPr>
      </w:pPr>
      <w:bookmarkStart w:id="74" w:name="9"/>
      <w:bookmarkEnd w:id="74"/>
      <w:r w:rsidRPr="00817098">
        <w:rPr>
          <w:b/>
          <w:bCs/>
          <w:lang w:val="en-AU"/>
        </w:rPr>
        <w:t>9. Subclass 190 visa conditions</w:t>
      </w:r>
    </w:p>
    <w:p w14:paraId="5C5342D9" w14:textId="77777777" w:rsidR="00817098" w:rsidRPr="00817098" w:rsidRDefault="00817098" w:rsidP="00817098">
      <w:pPr>
        <w:rPr>
          <w:b/>
          <w:bCs/>
          <w:lang w:val="en-AU"/>
        </w:rPr>
      </w:pPr>
      <w:bookmarkStart w:id="75" w:name="9_1"/>
      <w:bookmarkEnd w:id="75"/>
      <w:r w:rsidRPr="00817098">
        <w:rPr>
          <w:b/>
          <w:bCs/>
          <w:lang w:val="en-AU"/>
        </w:rPr>
        <w:t>9.1. Must enter by “first entry date”</w:t>
      </w:r>
    </w:p>
    <w:p w14:paraId="01385813" w14:textId="77777777" w:rsidR="00817098" w:rsidRPr="00817098" w:rsidRDefault="00817098" w:rsidP="00817098">
      <w:pPr>
        <w:rPr>
          <w:lang w:val="en-AU"/>
        </w:rPr>
      </w:pPr>
      <w:r w:rsidRPr="00817098">
        <w:rPr>
          <w:lang w:val="en-AU"/>
        </w:rPr>
        <w:t>Initial Entry Date</w:t>
      </w:r>
    </w:p>
    <w:p w14:paraId="69979130" w14:textId="77777777" w:rsidR="00817098" w:rsidRPr="00817098" w:rsidRDefault="00817098" w:rsidP="00817098">
      <w:pPr>
        <w:rPr>
          <w:lang w:val="en-AU"/>
        </w:rPr>
      </w:pPr>
      <w:r w:rsidRPr="00817098">
        <w:rPr>
          <w:lang w:val="en-AU"/>
        </w:rPr>
        <w:t>Clause </w:t>
      </w:r>
      <w:hyperlink r:id="rId382" w:anchor="JD_190611" w:history="1">
        <w:r w:rsidRPr="00817098">
          <w:rPr>
            <w:rStyle w:val="Hyperlink"/>
            <w:lang w:val="en-AU"/>
          </w:rPr>
          <w:t>190.611</w:t>
        </w:r>
      </w:hyperlink>
      <w:r w:rsidRPr="00817098">
        <w:rPr>
          <w:lang w:val="en-AU"/>
        </w:rPr>
        <w:t> specifies the conditions that are applicable to a Subclass </w:t>
      </w:r>
      <w:hyperlink r:id="rId383" w:history="1">
        <w:r w:rsidRPr="00817098">
          <w:rPr>
            <w:rStyle w:val="Hyperlink"/>
            <w:lang w:val="en-AU"/>
          </w:rPr>
          <w:t>190</w:t>
        </w:r>
      </w:hyperlink>
      <w:r w:rsidRPr="00817098">
        <w:rPr>
          <w:lang w:val="en-AU"/>
        </w:rPr>
        <w:t> visa applicant who is </w:t>
      </w:r>
      <w:hyperlink r:id="rId384" w:anchor="OutsideAus" w:history="1">
        <w:r w:rsidRPr="00817098">
          <w:rPr>
            <w:rStyle w:val="Hyperlink"/>
            <w:lang w:val="en-AU"/>
          </w:rPr>
          <w:t>outside Australia</w:t>
        </w:r>
      </w:hyperlink>
      <w:r w:rsidRPr="00817098">
        <w:rPr>
          <w:lang w:val="en-AU"/>
        </w:rPr>
        <w:t> when the visa is granted.</w:t>
      </w:r>
    </w:p>
    <w:p w14:paraId="76A9D8CB" w14:textId="77777777" w:rsidR="00817098" w:rsidRPr="00817098" w:rsidRDefault="00817098" w:rsidP="00817098">
      <w:pPr>
        <w:rPr>
          <w:lang w:val="en-AU"/>
        </w:rPr>
      </w:pPr>
      <w:r w:rsidRPr="00817098">
        <w:rPr>
          <w:lang w:val="en-AU"/>
        </w:rPr>
        <w:lastRenderedPageBreak/>
        <w:t>Applicants who are outside Australia at the time of visa grant must make their first entry before a date specified by the Minister– see paragraph </w:t>
      </w:r>
      <w:hyperlink r:id="rId385" w:anchor="JD_190611a" w:history="1">
        <w:r w:rsidRPr="00817098">
          <w:rPr>
            <w:rStyle w:val="Hyperlink"/>
            <w:lang w:val="en-AU"/>
          </w:rPr>
          <w:t>190.611(a)</w:t>
        </w:r>
      </w:hyperlink>
      <w:r w:rsidRPr="00817098">
        <w:rPr>
          <w:lang w:val="en-AU"/>
        </w:rPr>
        <w:t> and </w:t>
      </w:r>
      <w:hyperlink r:id="rId386" w:anchor="JD_8504" w:history="1">
        <w:r w:rsidRPr="00817098">
          <w:rPr>
            <w:rStyle w:val="Hyperlink"/>
            <w:lang w:val="en-AU"/>
          </w:rPr>
          <w:t>[Sch8/8504] 8504 – ‘(First) Entry date’ condition</w:t>
        </w:r>
      </w:hyperlink>
      <w:r w:rsidRPr="00817098">
        <w:rPr>
          <w:lang w:val="en-AU"/>
        </w:rPr>
        <w:t>.</w:t>
      </w:r>
    </w:p>
    <w:p w14:paraId="6CEEE0CD" w14:textId="77777777" w:rsidR="00817098" w:rsidRPr="00817098" w:rsidRDefault="00817098" w:rsidP="00817098">
      <w:pPr>
        <w:rPr>
          <w:b/>
          <w:bCs/>
          <w:lang w:val="en-AU"/>
        </w:rPr>
      </w:pPr>
      <w:bookmarkStart w:id="76" w:name="9_2"/>
      <w:bookmarkEnd w:id="76"/>
      <w:r w:rsidRPr="00817098">
        <w:rPr>
          <w:b/>
          <w:bCs/>
          <w:lang w:val="en-AU"/>
        </w:rPr>
        <w:t>9.2. Secondary applicants – condition 8515</w:t>
      </w:r>
    </w:p>
    <w:p w14:paraId="2332F875" w14:textId="77777777" w:rsidR="00817098" w:rsidRPr="00817098" w:rsidRDefault="00817098" w:rsidP="00817098">
      <w:pPr>
        <w:rPr>
          <w:lang w:val="en-AU"/>
        </w:rPr>
      </w:pPr>
      <w:r w:rsidRPr="00817098">
        <w:rPr>
          <w:lang w:val="en-AU"/>
        </w:rPr>
        <w:t>Paragraph </w:t>
      </w:r>
      <w:hyperlink r:id="rId387" w:anchor="JD_190611b" w:history="1">
        <w:r w:rsidRPr="00817098">
          <w:rPr>
            <w:rStyle w:val="Hyperlink"/>
            <w:lang w:val="en-AU"/>
          </w:rPr>
          <w:t>190.611(b)</w:t>
        </w:r>
      </w:hyperlink>
      <w:r w:rsidRPr="00817098">
        <w:rPr>
          <w:lang w:val="en-AU"/>
        </w:rPr>
        <w:t> enables condition </w:t>
      </w:r>
      <w:hyperlink r:id="rId388" w:anchor="JD_8515" w:history="1">
        <w:r w:rsidRPr="00817098">
          <w:rPr>
            <w:rStyle w:val="Hyperlink"/>
            <w:lang w:val="en-AU"/>
          </w:rPr>
          <w:t>8515</w:t>
        </w:r>
      </w:hyperlink>
      <w:r w:rsidRPr="00817098">
        <w:rPr>
          <w:lang w:val="en-AU"/>
        </w:rPr>
        <w:t> to be imposed on applicants who satisfied the secondary criteria. It is a discretionary condition. Condition 8515 provides that the holder of the visa must not marry or enter into a de facto relationship before entering Australia.</w:t>
      </w:r>
    </w:p>
    <w:p w14:paraId="75726E34" w14:textId="77777777" w:rsidR="00817098" w:rsidRPr="00817098" w:rsidRDefault="00817098" w:rsidP="00817098">
      <w:pPr>
        <w:rPr>
          <w:lang w:val="en-AU"/>
        </w:rPr>
      </w:pPr>
      <w:r w:rsidRPr="00817098">
        <w:rPr>
          <w:lang w:val="en-AU"/>
        </w:rPr>
        <w:t>For policy on this condition – See : </w:t>
      </w:r>
      <w:hyperlink r:id="rId389" w:anchor="Condition8515MustnotmarryorenterintoadefactorelationshipbeforeenteringAustralia" w:history="1">
        <w:r w:rsidRPr="00817098">
          <w:rPr>
            <w:rStyle w:val="Hyperlink"/>
            <w:lang w:val="en-AU"/>
          </w:rPr>
          <w:t>Sch8 - Visa conditions - Breach of entry-related visa conditions (inc. first entry date) - Condition 8515 - Must not marry or enter into a de facto relationship before entering Australia</w:t>
        </w:r>
      </w:hyperlink>
      <w:r w:rsidRPr="00817098">
        <w:rPr>
          <w:lang w:val="en-AU"/>
        </w:rPr>
        <w:t>.</w:t>
      </w:r>
    </w:p>
    <w:p w14:paraId="41FAA897" w14:textId="77777777" w:rsidR="00817098" w:rsidRPr="00817098" w:rsidRDefault="00817098" w:rsidP="00817098">
      <w:pPr>
        <w:rPr>
          <w:b/>
          <w:bCs/>
          <w:lang w:val="en-AU"/>
        </w:rPr>
      </w:pPr>
      <w:bookmarkStart w:id="77" w:name="9_3"/>
      <w:bookmarkEnd w:id="77"/>
      <w:r w:rsidRPr="00817098">
        <w:rPr>
          <w:b/>
          <w:bCs/>
          <w:lang w:val="en-AU"/>
        </w:rPr>
        <w:t>9.3. Associated bridging visas</w:t>
      </w:r>
    </w:p>
    <w:p w14:paraId="482291AE" w14:textId="77777777" w:rsidR="00817098" w:rsidRPr="00817098" w:rsidRDefault="00817098" w:rsidP="00817098">
      <w:pPr>
        <w:rPr>
          <w:lang w:val="en-AU"/>
        </w:rPr>
      </w:pPr>
      <w:r w:rsidRPr="00817098">
        <w:rPr>
          <w:lang w:val="en-AU"/>
        </w:rPr>
        <w:t>Related instructions: this section must be read with the associated PI 3: Sch2 Bridging visa policy instructions:</w:t>
      </w:r>
    </w:p>
    <w:p w14:paraId="713B9E78" w14:textId="77777777" w:rsidR="00817098" w:rsidRPr="00817098" w:rsidRDefault="00817098" w:rsidP="00817098">
      <w:pPr>
        <w:numPr>
          <w:ilvl w:val="0"/>
          <w:numId w:val="27"/>
        </w:numPr>
        <w:rPr>
          <w:lang w:val="en-AU"/>
        </w:rPr>
      </w:pPr>
      <w:hyperlink r:id="rId390" w:history="1">
        <w:r w:rsidRPr="00817098">
          <w:rPr>
            <w:rStyle w:val="Hyperlink"/>
            <w:lang w:val="en-AU"/>
          </w:rPr>
          <w:t>[Sch2BV] Sch 2 Bridging visas – Visa application and related procedures</w:t>
        </w:r>
      </w:hyperlink>
    </w:p>
    <w:p w14:paraId="173B4EC4" w14:textId="77777777" w:rsidR="00817098" w:rsidRPr="00817098" w:rsidRDefault="00817098" w:rsidP="00817098">
      <w:pPr>
        <w:numPr>
          <w:ilvl w:val="0"/>
          <w:numId w:val="27"/>
        </w:numPr>
        <w:rPr>
          <w:lang w:val="en-AU"/>
        </w:rPr>
      </w:pPr>
      <w:hyperlink r:id="rId391" w:history="1">
        <w:r w:rsidRPr="00817098">
          <w:rPr>
            <w:rStyle w:val="Hyperlink"/>
            <w:lang w:val="en-AU"/>
          </w:rPr>
          <w:t>Sch2Visa010</w:t>
        </w:r>
      </w:hyperlink>
      <w:r w:rsidRPr="00817098">
        <w:rPr>
          <w:lang w:val="en-AU"/>
        </w:rPr>
        <w:t> – Bridging A (BVA/</w:t>
      </w:r>
      <w:hyperlink r:id="rId392" w:history="1">
        <w:r w:rsidRPr="00817098">
          <w:rPr>
            <w:rStyle w:val="Hyperlink"/>
            <w:lang w:val="en-AU"/>
          </w:rPr>
          <w:t>WA</w:t>
        </w:r>
      </w:hyperlink>
      <w:r w:rsidRPr="00817098">
        <w:rPr>
          <w:lang w:val="en-AU"/>
        </w:rPr>
        <w:t>-</w:t>
      </w:r>
      <w:hyperlink r:id="rId393" w:history="1">
        <w:r w:rsidRPr="00817098">
          <w:rPr>
            <w:rStyle w:val="Hyperlink"/>
            <w:lang w:val="en-AU"/>
          </w:rPr>
          <w:t>010</w:t>
        </w:r>
      </w:hyperlink>
      <w:r w:rsidRPr="00817098">
        <w:rPr>
          <w:lang w:val="en-AU"/>
        </w:rPr>
        <w:t>)</w:t>
      </w:r>
    </w:p>
    <w:p w14:paraId="594981B4" w14:textId="77777777" w:rsidR="00817098" w:rsidRPr="00817098" w:rsidRDefault="00817098" w:rsidP="00817098">
      <w:pPr>
        <w:numPr>
          <w:ilvl w:val="0"/>
          <w:numId w:val="27"/>
        </w:numPr>
        <w:rPr>
          <w:lang w:val="en-AU"/>
        </w:rPr>
      </w:pPr>
      <w:hyperlink r:id="rId394" w:history="1">
        <w:r w:rsidRPr="00817098">
          <w:rPr>
            <w:rStyle w:val="Hyperlink"/>
            <w:lang w:val="en-AU"/>
          </w:rPr>
          <w:t>Sch2Visa020</w:t>
        </w:r>
      </w:hyperlink>
      <w:r w:rsidRPr="00817098">
        <w:rPr>
          <w:lang w:val="en-AU"/>
        </w:rPr>
        <w:t> – Bridging B (BVB/</w:t>
      </w:r>
      <w:hyperlink r:id="rId395" w:anchor="JD_1302-BridgingB40ClassWB41" w:history="1">
        <w:r w:rsidRPr="00817098">
          <w:rPr>
            <w:rStyle w:val="Hyperlink"/>
            <w:lang w:val="en-AU"/>
          </w:rPr>
          <w:t>WB</w:t>
        </w:r>
      </w:hyperlink>
      <w:r w:rsidRPr="00817098">
        <w:rPr>
          <w:lang w:val="en-AU"/>
        </w:rPr>
        <w:t>-</w:t>
      </w:r>
      <w:hyperlink r:id="rId396" w:history="1">
        <w:r w:rsidRPr="00817098">
          <w:rPr>
            <w:rStyle w:val="Hyperlink"/>
            <w:lang w:val="en-AU"/>
          </w:rPr>
          <w:t>020</w:t>
        </w:r>
      </w:hyperlink>
      <w:r w:rsidRPr="00817098">
        <w:rPr>
          <w:lang w:val="en-AU"/>
        </w:rPr>
        <w:t>)</w:t>
      </w:r>
    </w:p>
    <w:p w14:paraId="7401C1AF" w14:textId="77777777" w:rsidR="00817098" w:rsidRPr="00817098" w:rsidRDefault="00817098" w:rsidP="00817098">
      <w:pPr>
        <w:numPr>
          <w:ilvl w:val="0"/>
          <w:numId w:val="27"/>
        </w:numPr>
        <w:rPr>
          <w:lang w:val="en-AU"/>
        </w:rPr>
      </w:pPr>
      <w:hyperlink r:id="rId397" w:history="1">
        <w:r w:rsidRPr="00817098">
          <w:rPr>
            <w:rStyle w:val="Hyperlink"/>
            <w:lang w:val="en-AU"/>
          </w:rPr>
          <w:t>Sch2Visa030</w:t>
        </w:r>
      </w:hyperlink>
      <w:r w:rsidRPr="00817098">
        <w:rPr>
          <w:lang w:val="en-AU"/>
        </w:rPr>
        <w:t> – Bridging C (BVB/</w:t>
      </w:r>
      <w:hyperlink r:id="rId398" w:anchor="JD_1303-BridgingC40ClassWC41" w:history="1">
        <w:r w:rsidRPr="00817098">
          <w:rPr>
            <w:rStyle w:val="Hyperlink"/>
            <w:lang w:val="en-AU"/>
          </w:rPr>
          <w:t>WC</w:t>
        </w:r>
      </w:hyperlink>
      <w:r w:rsidRPr="00817098">
        <w:rPr>
          <w:lang w:val="en-AU"/>
        </w:rPr>
        <w:t>-</w:t>
      </w:r>
      <w:hyperlink r:id="rId399" w:history="1">
        <w:r w:rsidRPr="00817098">
          <w:rPr>
            <w:rStyle w:val="Hyperlink"/>
            <w:lang w:val="en-AU"/>
          </w:rPr>
          <w:t>030</w:t>
        </w:r>
      </w:hyperlink>
      <w:r w:rsidRPr="00817098">
        <w:rPr>
          <w:lang w:val="en-AU"/>
        </w:rPr>
        <w:t>)</w:t>
      </w:r>
    </w:p>
    <w:p w14:paraId="02705AFA" w14:textId="77777777" w:rsidR="00817098" w:rsidRPr="00817098" w:rsidRDefault="00817098" w:rsidP="00817098">
      <w:pPr>
        <w:rPr>
          <w:b/>
          <w:bCs/>
          <w:lang w:val="en-AU"/>
        </w:rPr>
      </w:pPr>
      <w:bookmarkStart w:id="78" w:name="9_4"/>
      <w:bookmarkEnd w:id="78"/>
      <w:r w:rsidRPr="00817098">
        <w:rPr>
          <w:b/>
          <w:bCs/>
          <w:lang w:val="en-AU"/>
        </w:rPr>
        <w:t>9.4. Applicants in Australia at time of application</w:t>
      </w:r>
    </w:p>
    <w:p w14:paraId="2B5EDACD" w14:textId="77777777" w:rsidR="00817098" w:rsidRPr="00817098" w:rsidRDefault="00817098" w:rsidP="00817098">
      <w:pPr>
        <w:rPr>
          <w:lang w:val="en-AU"/>
        </w:rPr>
      </w:pPr>
      <w:r w:rsidRPr="00817098">
        <w:rPr>
          <w:lang w:val="en-AU"/>
        </w:rPr>
        <w:t>A valid application for a Subclass </w:t>
      </w:r>
      <w:hyperlink r:id="rId400" w:history="1">
        <w:r w:rsidRPr="00817098">
          <w:rPr>
            <w:rStyle w:val="Hyperlink"/>
            <w:lang w:val="en-AU"/>
          </w:rPr>
          <w:t>190</w:t>
        </w:r>
      </w:hyperlink>
      <w:r w:rsidRPr="00817098">
        <w:rPr>
          <w:lang w:val="en-AU"/>
        </w:rPr>
        <w:t> visa by an applicant </w:t>
      </w:r>
      <w:hyperlink r:id="rId401" w:anchor="InAustralia" w:history="1">
        <w:r w:rsidRPr="00817098">
          <w:rPr>
            <w:rStyle w:val="Hyperlink"/>
            <w:lang w:val="en-AU"/>
          </w:rPr>
          <w:t>in Australia</w:t>
        </w:r>
      </w:hyperlink>
      <w:r w:rsidRPr="00817098">
        <w:rPr>
          <w:lang w:val="en-AU"/>
        </w:rPr>
        <w:t> at time of application is also an application for a bridging visa. Bridging visa eligibility will depend on the visa applicant’s immigration status at the time they make an application for a Subclass 190 visa.</w:t>
      </w:r>
    </w:p>
    <w:p w14:paraId="70FCA3DE" w14:textId="77777777" w:rsidR="00817098" w:rsidRPr="00817098" w:rsidRDefault="00817098" w:rsidP="00817098">
      <w:pPr>
        <w:rPr>
          <w:b/>
          <w:bCs/>
          <w:lang w:val="en-AU"/>
        </w:rPr>
      </w:pPr>
      <w:bookmarkStart w:id="79" w:name="9_5"/>
      <w:bookmarkEnd w:id="79"/>
      <w:r w:rsidRPr="00817098">
        <w:rPr>
          <w:b/>
          <w:bCs/>
          <w:lang w:val="en-AU"/>
        </w:rPr>
        <w:t>9.5. Applicants outside of Australia at time of application</w:t>
      </w:r>
    </w:p>
    <w:p w14:paraId="272771BD" w14:textId="77777777" w:rsidR="00817098" w:rsidRPr="00817098" w:rsidRDefault="00817098" w:rsidP="00817098">
      <w:pPr>
        <w:rPr>
          <w:lang w:val="en-AU"/>
        </w:rPr>
      </w:pPr>
      <w:r w:rsidRPr="00817098">
        <w:rPr>
          <w:lang w:val="en-AU"/>
        </w:rPr>
        <w:t>Generally, persons who:</w:t>
      </w:r>
    </w:p>
    <w:p w14:paraId="2F431D54" w14:textId="77777777" w:rsidR="00817098" w:rsidRPr="00817098" w:rsidRDefault="00817098" w:rsidP="00817098">
      <w:pPr>
        <w:numPr>
          <w:ilvl w:val="0"/>
          <w:numId w:val="28"/>
        </w:numPr>
        <w:rPr>
          <w:lang w:val="en-AU"/>
        </w:rPr>
      </w:pPr>
      <w:r w:rsidRPr="00817098">
        <w:rPr>
          <w:lang w:val="en-AU"/>
        </w:rPr>
        <w:t>applied for a Subclass </w:t>
      </w:r>
      <w:hyperlink r:id="rId402" w:history="1">
        <w:r w:rsidRPr="00817098">
          <w:rPr>
            <w:rStyle w:val="Hyperlink"/>
            <w:lang w:val="en-AU"/>
          </w:rPr>
          <w:t>190</w:t>
        </w:r>
      </w:hyperlink>
      <w:r w:rsidRPr="00817098">
        <w:rPr>
          <w:lang w:val="en-AU"/>
        </w:rPr>
        <w:t> visa while </w:t>
      </w:r>
      <w:hyperlink r:id="rId403" w:anchor="OutsideAus" w:history="1">
        <w:r w:rsidRPr="00817098">
          <w:rPr>
            <w:rStyle w:val="Hyperlink"/>
            <w:lang w:val="en-AU"/>
          </w:rPr>
          <w:t>outside Australia</w:t>
        </w:r>
      </w:hyperlink>
      <w:r w:rsidRPr="00817098">
        <w:rPr>
          <w:lang w:val="en-AU"/>
        </w:rPr>
        <w:t>;</w:t>
      </w:r>
    </w:p>
    <w:p w14:paraId="3CC8E5CD" w14:textId="77777777" w:rsidR="00817098" w:rsidRPr="00817098" w:rsidRDefault="00817098" w:rsidP="00817098">
      <w:pPr>
        <w:numPr>
          <w:ilvl w:val="0"/>
          <w:numId w:val="28"/>
        </w:numPr>
        <w:rPr>
          <w:lang w:val="en-AU"/>
        </w:rPr>
      </w:pPr>
      <w:r w:rsidRPr="00817098">
        <w:rPr>
          <w:lang w:val="en-AU"/>
        </w:rPr>
        <w:t>held a substantive visa at the time they applied for the Subclass 190 visa; and</w:t>
      </w:r>
    </w:p>
    <w:p w14:paraId="0224AB7D" w14:textId="77777777" w:rsidR="00817098" w:rsidRPr="00817098" w:rsidRDefault="00817098" w:rsidP="00817098">
      <w:pPr>
        <w:numPr>
          <w:ilvl w:val="0"/>
          <w:numId w:val="28"/>
        </w:numPr>
        <w:rPr>
          <w:lang w:val="en-AU"/>
        </w:rPr>
      </w:pPr>
      <w:r w:rsidRPr="00817098">
        <w:rPr>
          <w:lang w:val="en-AU"/>
        </w:rPr>
        <w:t>subsequently travel to Australia</w:t>
      </w:r>
    </w:p>
    <w:p w14:paraId="53D38EDC" w14:textId="77777777" w:rsidR="00817098" w:rsidRPr="00817098" w:rsidRDefault="00817098" w:rsidP="00817098">
      <w:pPr>
        <w:rPr>
          <w:lang w:val="en-AU"/>
        </w:rPr>
      </w:pPr>
      <w:r w:rsidRPr="00817098">
        <w:rPr>
          <w:lang w:val="en-AU"/>
        </w:rPr>
        <w:t>are eligible to for and be granted a Subclass </w:t>
      </w:r>
      <w:hyperlink r:id="rId404" w:history="1">
        <w:r w:rsidRPr="00817098">
          <w:rPr>
            <w:rStyle w:val="Hyperlink"/>
            <w:lang w:val="en-AU"/>
          </w:rPr>
          <w:t>010</w:t>
        </w:r>
      </w:hyperlink>
      <w:r w:rsidRPr="00817098">
        <w:rPr>
          <w:lang w:val="en-AU"/>
        </w:rPr>
        <w:t> (Bridging A) visa (BVA). A separate BVA application is required and can be made only </w:t>
      </w:r>
      <w:hyperlink r:id="rId405" w:anchor="InAustralia" w:history="1">
        <w:r w:rsidRPr="00817098">
          <w:rPr>
            <w:rStyle w:val="Hyperlink"/>
            <w:lang w:val="en-AU"/>
          </w:rPr>
          <w:t>in Australia</w:t>
        </w:r>
      </w:hyperlink>
      <w:r w:rsidRPr="00817098">
        <w:rPr>
          <w:lang w:val="en-AU"/>
        </w:rPr>
        <w:t>.</w:t>
      </w:r>
    </w:p>
    <w:p w14:paraId="761C6D74" w14:textId="77777777" w:rsidR="00817098" w:rsidRPr="00817098" w:rsidRDefault="00817098" w:rsidP="00817098">
      <w:pPr>
        <w:rPr>
          <w:lang w:val="en-AU"/>
        </w:rPr>
      </w:pPr>
      <w:r w:rsidRPr="00817098">
        <w:rPr>
          <w:lang w:val="en-AU"/>
        </w:rPr>
        <w:t>Generally, persons who:</w:t>
      </w:r>
    </w:p>
    <w:p w14:paraId="3BA002B0" w14:textId="77777777" w:rsidR="00817098" w:rsidRPr="00817098" w:rsidRDefault="00817098" w:rsidP="00817098">
      <w:pPr>
        <w:numPr>
          <w:ilvl w:val="0"/>
          <w:numId w:val="29"/>
        </w:numPr>
        <w:rPr>
          <w:lang w:val="en-AU"/>
        </w:rPr>
      </w:pPr>
      <w:r w:rsidRPr="00817098">
        <w:rPr>
          <w:lang w:val="en-AU"/>
        </w:rPr>
        <w:t>applied for a Subclass 190 visa while outside Australia; and</w:t>
      </w:r>
    </w:p>
    <w:p w14:paraId="0493E40C" w14:textId="77777777" w:rsidR="00817098" w:rsidRPr="00817098" w:rsidRDefault="00817098" w:rsidP="00817098">
      <w:pPr>
        <w:numPr>
          <w:ilvl w:val="0"/>
          <w:numId w:val="29"/>
        </w:numPr>
        <w:rPr>
          <w:lang w:val="en-AU"/>
        </w:rPr>
      </w:pPr>
      <w:r w:rsidRPr="00817098">
        <w:rPr>
          <w:lang w:val="en-AU"/>
        </w:rPr>
        <w:lastRenderedPageBreak/>
        <w:t>did </w:t>
      </w:r>
      <w:r w:rsidRPr="00817098">
        <w:rPr>
          <w:b/>
          <w:bCs/>
          <w:lang w:val="en-AU"/>
        </w:rPr>
        <w:t>not</w:t>
      </w:r>
      <w:r w:rsidRPr="00817098">
        <w:rPr>
          <w:lang w:val="en-AU"/>
        </w:rPr>
        <w:t> hold a substantive visa at time of application; and</w:t>
      </w:r>
    </w:p>
    <w:p w14:paraId="38A04620" w14:textId="77777777" w:rsidR="00817098" w:rsidRPr="00817098" w:rsidRDefault="00817098" w:rsidP="00817098">
      <w:pPr>
        <w:numPr>
          <w:ilvl w:val="0"/>
          <w:numId w:val="29"/>
        </w:numPr>
        <w:rPr>
          <w:lang w:val="en-AU"/>
        </w:rPr>
      </w:pPr>
      <w:r w:rsidRPr="00817098">
        <w:rPr>
          <w:lang w:val="en-AU"/>
        </w:rPr>
        <w:t>subsequently travel to Australia</w:t>
      </w:r>
    </w:p>
    <w:p w14:paraId="77AF0214" w14:textId="77777777" w:rsidR="00817098" w:rsidRPr="00817098" w:rsidRDefault="00817098" w:rsidP="00817098">
      <w:pPr>
        <w:rPr>
          <w:lang w:val="en-AU"/>
        </w:rPr>
      </w:pPr>
      <w:r w:rsidRPr="00817098">
        <w:rPr>
          <w:lang w:val="en-AU"/>
        </w:rPr>
        <w:t>are not eligible to be granted a BVA or Subclass </w:t>
      </w:r>
      <w:hyperlink r:id="rId406" w:history="1">
        <w:r w:rsidRPr="00817098">
          <w:rPr>
            <w:rStyle w:val="Hyperlink"/>
            <w:lang w:val="en-AU"/>
          </w:rPr>
          <w:t>030</w:t>
        </w:r>
      </w:hyperlink>
      <w:r w:rsidRPr="00817098">
        <w:rPr>
          <w:lang w:val="en-AU"/>
        </w:rPr>
        <w:t> (Bridging C) visa, (BVC) associated with their application for a Subclass 190 visa if they subsequently </w:t>
      </w:r>
      <w:hyperlink r:id="rId407" w:anchor="JD_5-enterAustraliadefinition" w:history="1">
        <w:r w:rsidRPr="00817098">
          <w:rPr>
            <w:rStyle w:val="Hyperlink"/>
            <w:lang w:val="en-AU"/>
          </w:rPr>
          <w:t>enter Australia</w:t>
        </w:r>
      </w:hyperlink>
      <w:r w:rsidRPr="00817098">
        <w:rPr>
          <w:lang w:val="en-AU"/>
        </w:rPr>
        <w:t> (that is, holding a visa granted after their application for a Subclass 190 visa was made). Applicants in this situation who approach the department about a bridging visa should be counselled on the requirement to maintain their lawful migration status while in Australia.</w:t>
      </w:r>
    </w:p>
    <w:p w14:paraId="0FEFABE9" w14:textId="77777777" w:rsidR="00817098" w:rsidRPr="00817098" w:rsidRDefault="00817098" w:rsidP="00817098">
      <w:pPr>
        <w:rPr>
          <w:b/>
          <w:bCs/>
          <w:lang w:val="en-AU"/>
        </w:rPr>
      </w:pPr>
      <w:bookmarkStart w:id="80" w:name="9_6"/>
      <w:bookmarkEnd w:id="80"/>
      <w:r w:rsidRPr="00817098">
        <w:rPr>
          <w:b/>
          <w:bCs/>
          <w:lang w:val="en-AU"/>
        </w:rPr>
        <w:t>9.6. Travelling after making an application for a Subclass 190 visa</w:t>
      </w:r>
    </w:p>
    <w:p w14:paraId="78A2B9D2" w14:textId="77777777" w:rsidR="00817098" w:rsidRPr="00817098" w:rsidRDefault="00817098" w:rsidP="00817098">
      <w:pPr>
        <w:rPr>
          <w:lang w:val="en-AU"/>
        </w:rPr>
      </w:pPr>
      <w:r w:rsidRPr="00817098">
        <w:rPr>
          <w:lang w:val="en-AU"/>
        </w:rPr>
        <w:t>For information about bridging visas with travel rights, see Bridging visas – Visa application and related procedures – </w:t>
      </w:r>
      <w:hyperlink r:id="rId408" w:history="1">
        <w:r w:rsidRPr="00817098">
          <w:rPr>
            <w:rStyle w:val="Hyperlink"/>
            <w:lang w:val="en-AU"/>
          </w:rPr>
          <w:t>[Sch2BV] Sch 2 Bridging visas - Visa application and related procedures</w:t>
        </w:r>
      </w:hyperlink>
      <w:r w:rsidRPr="00817098">
        <w:rPr>
          <w:lang w:val="en-AU"/>
        </w:rPr>
        <w:t>.</w:t>
      </w:r>
    </w:p>
    <w:p w14:paraId="15BFA5A0" w14:textId="77777777" w:rsidR="00817098" w:rsidRPr="00817098" w:rsidRDefault="00817098" w:rsidP="00817098">
      <w:pPr>
        <w:rPr>
          <w:b/>
          <w:bCs/>
          <w:lang w:val="en-AU"/>
        </w:rPr>
      </w:pPr>
      <w:bookmarkStart w:id="81" w:name="9_7"/>
      <w:bookmarkEnd w:id="81"/>
      <w:r w:rsidRPr="00817098">
        <w:rPr>
          <w:b/>
          <w:bCs/>
          <w:lang w:val="en-AU"/>
        </w:rPr>
        <w:t>9.7. Visa conditions attached to associated bridging visa</w:t>
      </w:r>
    </w:p>
    <w:p w14:paraId="7441BA2C" w14:textId="77777777" w:rsidR="00817098" w:rsidRPr="00817098" w:rsidRDefault="00817098" w:rsidP="00817098">
      <w:pPr>
        <w:rPr>
          <w:lang w:val="en-AU"/>
        </w:rPr>
      </w:pPr>
      <w:r w:rsidRPr="00817098">
        <w:rPr>
          <w:lang w:val="en-AU"/>
        </w:rPr>
        <w:t>No visa conditions apply to a </w:t>
      </w:r>
      <w:hyperlink r:id="rId409" w:history="1">
        <w:r w:rsidRPr="00817098">
          <w:rPr>
            <w:rStyle w:val="Hyperlink"/>
            <w:lang w:val="en-AU"/>
          </w:rPr>
          <w:t>BVA</w:t>
        </w:r>
      </w:hyperlink>
      <w:r w:rsidRPr="00817098">
        <w:rPr>
          <w:lang w:val="en-AU"/>
        </w:rPr>
        <w:t>, </w:t>
      </w:r>
      <w:hyperlink r:id="rId410" w:history="1">
        <w:r w:rsidRPr="00817098">
          <w:rPr>
            <w:rStyle w:val="Hyperlink"/>
            <w:lang w:val="en-AU"/>
          </w:rPr>
          <w:t>BVB</w:t>
        </w:r>
      </w:hyperlink>
      <w:r w:rsidRPr="00817098">
        <w:rPr>
          <w:lang w:val="en-AU"/>
        </w:rPr>
        <w:t> or </w:t>
      </w:r>
      <w:hyperlink r:id="rId411" w:history="1">
        <w:r w:rsidRPr="00817098">
          <w:rPr>
            <w:rStyle w:val="Hyperlink"/>
            <w:lang w:val="en-AU"/>
          </w:rPr>
          <w:t>BVC</w:t>
        </w:r>
      </w:hyperlink>
      <w:r w:rsidRPr="00817098">
        <w:rPr>
          <w:lang w:val="en-AU"/>
        </w:rPr>
        <w:t> visa granted in association with an application for a Subclass </w:t>
      </w:r>
      <w:hyperlink r:id="rId412" w:history="1">
        <w:r w:rsidRPr="00817098">
          <w:rPr>
            <w:rStyle w:val="Hyperlink"/>
            <w:lang w:val="en-AU"/>
          </w:rPr>
          <w:t>190</w:t>
        </w:r>
      </w:hyperlink>
      <w:r w:rsidRPr="00817098">
        <w:rPr>
          <w:lang w:val="en-AU"/>
        </w:rPr>
        <w:t> visa – see subclauses </w:t>
      </w:r>
      <w:hyperlink r:id="rId413" w:anchor="0106113B" w:history="1">
        <w:r w:rsidRPr="00817098">
          <w:rPr>
            <w:rStyle w:val="Hyperlink"/>
            <w:lang w:val="en-AU"/>
          </w:rPr>
          <w:t>010.611(3B)</w:t>
        </w:r>
      </w:hyperlink>
      <w:r w:rsidRPr="00817098">
        <w:rPr>
          <w:lang w:val="en-AU"/>
        </w:rPr>
        <w:t>, </w:t>
      </w:r>
      <w:hyperlink r:id="rId414" w:anchor="0206114" w:history="1">
        <w:r w:rsidRPr="00817098">
          <w:rPr>
            <w:rStyle w:val="Hyperlink"/>
            <w:lang w:val="en-AU"/>
          </w:rPr>
          <w:t>020.611(4)</w:t>
        </w:r>
      </w:hyperlink>
      <w:r w:rsidRPr="00817098">
        <w:rPr>
          <w:lang w:val="en-AU"/>
        </w:rPr>
        <w:t> and </w:t>
      </w:r>
      <w:hyperlink r:id="rId415" w:anchor="JD_0306131" w:history="1">
        <w:r w:rsidRPr="00817098">
          <w:rPr>
            <w:rStyle w:val="Hyperlink"/>
            <w:lang w:val="en-AU"/>
          </w:rPr>
          <w:t>030.613(1)</w:t>
        </w:r>
      </w:hyperlink>
      <w:r w:rsidRPr="00817098">
        <w:rPr>
          <w:lang w:val="en-AU"/>
        </w:rPr>
        <w:t> of Schedule 2 to the Regulations.</w:t>
      </w:r>
    </w:p>
    <w:p w14:paraId="18901C07" w14:textId="77777777" w:rsidR="00817098" w:rsidRPr="00817098" w:rsidRDefault="00817098" w:rsidP="00817098">
      <w:pPr>
        <w:rPr>
          <w:b/>
          <w:bCs/>
          <w:lang w:val="en-AU"/>
        </w:rPr>
      </w:pPr>
      <w:bookmarkStart w:id="82" w:name="10"/>
      <w:bookmarkEnd w:id="82"/>
      <w:r w:rsidRPr="00817098">
        <w:rPr>
          <w:b/>
          <w:bCs/>
          <w:lang w:val="en-AU"/>
        </w:rPr>
        <w:t>10. Accountability and Responsibility</w:t>
      </w:r>
    </w:p>
    <w:p w14:paraId="6B8FFDB3" w14:textId="77777777" w:rsidR="00817098" w:rsidRPr="00817098" w:rsidRDefault="00817098" w:rsidP="00817098">
      <w:pPr>
        <w:rPr>
          <w:lang w:val="en-AU"/>
        </w:rPr>
      </w:pPr>
      <w:bookmarkStart w:id="83" w:name="table1"/>
      <w:bookmarkEnd w:id="83"/>
      <w:r w:rsidRPr="00817098">
        <w:rPr>
          <w:i/>
          <w:iCs/>
          <w:lang w:val="en-AU"/>
        </w:rPr>
        <w:t>Table 1 – Procedural Instruction roles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680"/>
        <w:gridCol w:w="5330"/>
      </w:tblGrid>
      <w:tr w:rsidR="00817098" w:rsidRPr="00817098" w14:paraId="2EDF6F4B"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04AEF9" w14:textId="77777777" w:rsidR="00817098" w:rsidRPr="00817098" w:rsidRDefault="00817098" w:rsidP="00817098">
            <w:pPr>
              <w:rPr>
                <w:lang w:val="en-AU"/>
              </w:rPr>
            </w:pPr>
            <w:r w:rsidRPr="00817098">
              <w:rPr>
                <w:b/>
                <w:bCs/>
                <w:lang w:val="en-AU"/>
              </w:rPr>
              <w:t>Role</w:t>
            </w:r>
          </w:p>
        </w:t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B92C25" w14:textId="77777777" w:rsidR="00817098" w:rsidRPr="00817098" w:rsidRDefault="00817098" w:rsidP="00817098">
            <w:pPr>
              <w:rPr>
                <w:lang w:val="en-AU"/>
              </w:rPr>
            </w:pPr>
            <w:r w:rsidRPr="00817098">
              <w:rPr>
                <w:b/>
                <w:bCs/>
                <w:lang w:val="en-AU"/>
              </w:rPr>
              <w:t>Description</w:t>
            </w:r>
          </w:p>
        </w:tc>
      </w:tr>
      <w:tr w:rsidR="00817098" w:rsidRPr="00817098" w14:paraId="3BA0F7ED"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BD60A5" w14:textId="77777777" w:rsidR="00817098" w:rsidRPr="00817098" w:rsidRDefault="00817098" w:rsidP="00817098">
            <w:pPr>
              <w:rPr>
                <w:lang w:val="en-AU"/>
              </w:rPr>
            </w:pPr>
            <w:r w:rsidRPr="00817098">
              <w:rPr>
                <w:lang w:val="en-AU"/>
              </w:rPr>
              <w:t>Officers delegated as decision-makers</w:t>
            </w:r>
          </w:p>
        </w:t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316FF6" w14:textId="77777777" w:rsidR="00817098" w:rsidRPr="00817098" w:rsidRDefault="00817098" w:rsidP="00817098">
            <w:pPr>
              <w:rPr>
                <w:lang w:val="en-AU"/>
              </w:rPr>
            </w:pPr>
            <w:r w:rsidRPr="00817098">
              <w:rPr>
                <w:lang w:val="en-AU"/>
              </w:rPr>
              <w:t>Responsible for implementing and applying this instruction to their decision-making as part of making lawful, fair and reasonable decisions</w:t>
            </w:r>
          </w:p>
        </w:tc>
      </w:tr>
      <w:tr w:rsidR="00817098" w:rsidRPr="00817098" w14:paraId="387F8EE6"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54047C" w14:textId="77777777" w:rsidR="00817098" w:rsidRPr="00817098" w:rsidRDefault="00817098" w:rsidP="00817098">
            <w:pPr>
              <w:rPr>
                <w:lang w:val="en-AU"/>
              </w:rPr>
            </w:pPr>
            <w:r w:rsidRPr="00817098">
              <w:rPr>
                <w:lang w:val="en-AU"/>
              </w:rPr>
              <w:t>Supervisors and managers</w:t>
            </w:r>
          </w:p>
        </w:t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3CC42B" w14:textId="77777777" w:rsidR="00817098" w:rsidRPr="00817098" w:rsidRDefault="00817098" w:rsidP="00817098">
            <w:pPr>
              <w:rPr>
                <w:lang w:val="en-AU"/>
              </w:rPr>
            </w:pPr>
            <w:r w:rsidRPr="00817098">
              <w:rPr>
                <w:lang w:val="en-AU"/>
              </w:rPr>
              <w:t>Responsible for ensuring officers are:</w:t>
            </w:r>
          </w:p>
          <w:p w14:paraId="113E652A" w14:textId="77777777" w:rsidR="00817098" w:rsidRPr="00817098" w:rsidRDefault="00817098" w:rsidP="00817098">
            <w:pPr>
              <w:numPr>
                <w:ilvl w:val="0"/>
                <w:numId w:val="30"/>
              </w:numPr>
              <w:rPr>
                <w:lang w:val="en-AU"/>
              </w:rPr>
            </w:pPr>
            <w:r w:rsidRPr="00817098">
              <w:rPr>
                <w:lang w:val="en-AU"/>
              </w:rPr>
              <w:t>applying the policy set in this instruction; and</w:t>
            </w:r>
          </w:p>
          <w:p w14:paraId="21BBB0EF" w14:textId="77777777" w:rsidR="00817098" w:rsidRPr="00817098" w:rsidRDefault="00817098" w:rsidP="00817098">
            <w:pPr>
              <w:numPr>
                <w:ilvl w:val="0"/>
                <w:numId w:val="30"/>
              </w:numPr>
              <w:rPr>
                <w:lang w:val="en-AU"/>
              </w:rPr>
            </w:pPr>
            <w:r w:rsidRPr="00817098">
              <w:rPr>
                <w:lang w:val="en-AU"/>
              </w:rPr>
              <w:t>exercising their powers appropriately.</w:t>
            </w:r>
          </w:p>
        </w:tc>
      </w:tr>
      <w:tr w:rsidR="00817098" w:rsidRPr="00817098" w14:paraId="0DD0E11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99F1BD" w14:textId="77777777" w:rsidR="00817098" w:rsidRPr="00817098" w:rsidRDefault="00817098" w:rsidP="00817098">
            <w:pPr>
              <w:rPr>
                <w:lang w:val="en-AU"/>
              </w:rPr>
            </w:pPr>
            <w:r w:rsidRPr="00817098">
              <w:rPr>
                <w:lang w:val="en-AU"/>
              </w:rPr>
              <w:t>Director, Skilled Program Delivery SA (GSM and Business Innovation and Investment Program (BIIP))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DB8D83" w14:textId="77777777" w:rsidR="00817098" w:rsidRPr="00817098" w:rsidRDefault="00817098" w:rsidP="00817098">
            <w:pPr>
              <w:rPr>
                <w:lang w:val="en-AU"/>
              </w:rPr>
            </w:pPr>
            <w:r w:rsidRPr="00817098">
              <w:rPr>
                <w:lang w:val="en-AU"/>
              </w:rPr>
              <w:t>Ensure that visa processing is correct and in line with this PI.</w:t>
            </w:r>
          </w:p>
        </w:tc>
      </w:tr>
      <w:tr w:rsidR="00817098" w:rsidRPr="00817098" w14:paraId="22D1D47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57E4A2" w14:textId="77777777" w:rsidR="00817098" w:rsidRPr="00817098" w:rsidRDefault="00817098" w:rsidP="00817098">
            <w:pPr>
              <w:rPr>
                <w:lang w:val="en-AU"/>
              </w:rPr>
            </w:pPr>
            <w:r w:rsidRPr="00817098">
              <w:rPr>
                <w:lang w:val="en-AU"/>
              </w:rPr>
              <w:t>Director, Skilled and Migration Program Section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EAD3F2" w14:textId="77777777" w:rsidR="00817098" w:rsidRPr="00817098" w:rsidRDefault="00817098" w:rsidP="00817098">
            <w:pPr>
              <w:rPr>
                <w:lang w:val="en-AU"/>
              </w:rPr>
            </w:pPr>
            <w:r w:rsidRPr="00817098">
              <w:rPr>
                <w:lang w:val="en-AU"/>
              </w:rPr>
              <w:t>Accountable for ensuring that the information contained in this Instruction is up to date, accurate and meets stakeholder requirements.</w:t>
            </w:r>
          </w:p>
        </w:tc>
      </w:tr>
      <w:tr w:rsidR="00817098" w:rsidRPr="00817098" w14:paraId="51A9A5F3" w14:textId="77777777">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D196A0" w14:textId="77777777" w:rsidR="00817098" w:rsidRPr="00817098" w:rsidRDefault="00817098" w:rsidP="00817098">
            <w:pPr>
              <w:rPr>
                <w:lang w:val="en-AU"/>
              </w:rPr>
            </w:pPr>
            <w:r w:rsidRPr="00817098">
              <w:rPr>
                <w:lang w:val="en-AU"/>
              </w:rPr>
              <w:lastRenderedPageBreak/>
              <w:t>Director, Skills and Innovation Policy Section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8C6274" w14:textId="77777777" w:rsidR="00817098" w:rsidRPr="00817098" w:rsidRDefault="00817098" w:rsidP="00817098">
            <w:pPr>
              <w:rPr>
                <w:lang w:val="en-AU"/>
              </w:rPr>
            </w:pPr>
            <w:r w:rsidRPr="00817098">
              <w:rPr>
                <w:lang w:val="en-AU"/>
              </w:rPr>
              <w:t>Ensure current, accurate and fit for purpose policy information is included in this PI.</w:t>
            </w:r>
          </w:p>
        </w:tc>
      </w:tr>
    </w:tbl>
    <w:p w14:paraId="745042C0" w14:textId="77777777" w:rsidR="00817098" w:rsidRPr="00817098" w:rsidRDefault="00817098" w:rsidP="00817098">
      <w:pPr>
        <w:rPr>
          <w:b/>
          <w:bCs/>
          <w:lang w:val="en-AU"/>
        </w:rPr>
      </w:pPr>
      <w:bookmarkStart w:id="84" w:name="11"/>
      <w:bookmarkEnd w:id="84"/>
      <w:r w:rsidRPr="00817098">
        <w:rPr>
          <w:b/>
          <w:bCs/>
          <w:lang w:val="en-AU"/>
        </w:rPr>
        <w:t>11. Statement of Expectation</w:t>
      </w:r>
    </w:p>
    <w:p w14:paraId="461DBA08" w14:textId="77777777" w:rsidR="00817098" w:rsidRPr="00817098" w:rsidRDefault="00817098" w:rsidP="00817098">
      <w:pPr>
        <w:rPr>
          <w:b/>
          <w:bCs/>
          <w:lang w:val="en-AU"/>
        </w:rPr>
      </w:pPr>
      <w:bookmarkStart w:id="85" w:name="11_1"/>
      <w:bookmarkEnd w:id="85"/>
      <w:r w:rsidRPr="00817098">
        <w:rPr>
          <w:b/>
          <w:bCs/>
          <w:lang w:val="en-AU"/>
        </w:rPr>
        <w:t>11.1. Policy, Guidance and Recommendations</w:t>
      </w:r>
    </w:p>
    <w:p w14:paraId="7D76AF87" w14:textId="77777777" w:rsidR="00817098" w:rsidRPr="00817098" w:rsidRDefault="00817098" w:rsidP="00817098">
      <w:pPr>
        <w:rPr>
          <w:lang w:val="en-AU"/>
        </w:rPr>
      </w:pPr>
      <w:r w:rsidRPr="00817098">
        <w:rPr>
          <w:lang w:val="en-AU"/>
        </w:rPr>
        <w:t>The Secretary and the Commissioner expect all Immigration and Border Protection (IBP) workers to:</w:t>
      </w:r>
    </w:p>
    <w:p w14:paraId="4D38BA17" w14:textId="77777777" w:rsidR="00817098" w:rsidRPr="00817098" w:rsidRDefault="00817098" w:rsidP="00817098">
      <w:pPr>
        <w:numPr>
          <w:ilvl w:val="0"/>
          <w:numId w:val="31"/>
        </w:numPr>
        <w:rPr>
          <w:lang w:val="en-AU"/>
        </w:rPr>
      </w:pPr>
      <w:r w:rsidRPr="00817098">
        <w:rPr>
          <w:lang w:val="en-AU"/>
        </w:rPr>
        <w:t>consider whether a proposed departure from any provision set out in PPCF documents is reasonable and justified in the circumstances;</w:t>
      </w:r>
    </w:p>
    <w:p w14:paraId="1447DB80" w14:textId="77777777" w:rsidR="00817098" w:rsidRPr="00817098" w:rsidRDefault="00817098" w:rsidP="00817098">
      <w:pPr>
        <w:numPr>
          <w:ilvl w:val="0"/>
          <w:numId w:val="31"/>
        </w:numPr>
        <w:rPr>
          <w:lang w:val="en-AU"/>
        </w:rPr>
      </w:pPr>
      <w:r w:rsidRPr="00817098">
        <w:rPr>
          <w:lang w:val="en-AU"/>
        </w:rPr>
        <w:t>consider the risks of departing from any provision set out in a PPCF document;</w:t>
      </w:r>
    </w:p>
    <w:p w14:paraId="23BC7A7E" w14:textId="77777777" w:rsidR="00817098" w:rsidRPr="00817098" w:rsidRDefault="00817098" w:rsidP="00817098">
      <w:pPr>
        <w:numPr>
          <w:ilvl w:val="0"/>
          <w:numId w:val="31"/>
        </w:numPr>
        <w:rPr>
          <w:lang w:val="en-AU"/>
        </w:rPr>
      </w:pPr>
      <w:r w:rsidRPr="00817098">
        <w:rPr>
          <w:lang w:val="en-AU"/>
        </w:rPr>
        <w:t>be responsible and accountable for the consequences of departing from, or not adhering to the content of all PPCF documents, including where such departure or non-adherence results in a breach of any legal or other obligations which leads to adverse outcomes for the Department;</w:t>
      </w:r>
    </w:p>
    <w:p w14:paraId="10B40812" w14:textId="77777777" w:rsidR="00817098" w:rsidRPr="00817098" w:rsidRDefault="00817098" w:rsidP="00817098">
      <w:pPr>
        <w:numPr>
          <w:ilvl w:val="0"/>
          <w:numId w:val="31"/>
        </w:numPr>
        <w:rPr>
          <w:lang w:val="en-AU"/>
        </w:rPr>
      </w:pPr>
      <w:r w:rsidRPr="00817098">
        <w:rPr>
          <w:lang w:val="en-AU"/>
        </w:rPr>
        <w:t>seek approval and be responsible for documenting the reasons/justification for their decision to depart from, or not adhere to, PPCF documents.</w:t>
      </w:r>
    </w:p>
    <w:p w14:paraId="65A65B46" w14:textId="77777777" w:rsidR="00817098" w:rsidRPr="00817098" w:rsidRDefault="00817098" w:rsidP="00817098">
      <w:pPr>
        <w:rPr>
          <w:b/>
          <w:bCs/>
          <w:lang w:val="en-AU"/>
        </w:rPr>
      </w:pPr>
      <w:bookmarkStart w:id="86" w:name="11_2"/>
      <w:bookmarkEnd w:id="86"/>
      <w:r w:rsidRPr="00817098">
        <w:rPr>
          <w:b/>
          <w:bCs/>
          <w:lang w:val="en-AU"/>
        </w:rPr>
        <w:t>11.2. Exercise of Legislative Powers and Functions</w:t>
      </w:r>
    </w:p>
    <w:p w14:paraId="3A088A3C" w14:textId="77777777" w:rsidR="00817098" w:rsidRPr="00817098" w:rsidRDefault="00817098" w:rsidP="00817098">
      <w:pPr>
        <w:rPr>
          <w:lang w:val="en-AU"/>
        </w:rPr>
      </w:pPr>
      <w:r w:rsidRPr="00817098">
        <w:rPr>
          <w:lang w:val="en-AU"/>
        </w:rPr>
        <w:t>IBP workers who make decisions or who exercise powers or functions under legislation have a duty to make these decisions or exercise these powers or functions in accordance with the requirements of the legislation and legal principles.</w:t>
      </w:r>
    </w:p>
    <w:p w14:paraId="74ABF8A9" w14:textId="77777777" w:rsidR="00817098" w:rsidRPr="00817098" w:rsidRDefault="00817098" w:rsidP="00817098">
      <w:pPr>
        <w:rPr>
          <w:lang w:val="en-AU"/>
        </w:rPr>
      </w:pPr>
      <w:r w:rsidRPr="00817098">
        <w:rPr>
          <w:lang w:val="en-AU"/>
        </w:rPr>
        <w:t>Failure to comply with a direction contained in this document may constitute a breach of the APS Code of Conduct, and may result in a sanction being imposed under the </w:t>
      </w:r>
      <w:hyperlink r:id="rId416" w:history="1">
        <w:r w:rsidRPr="00817098">
          <w:rPr>
            <w:rStyle w:val="Hyperlink"/>
            <w:i/>
            <w:iCs/>
            <w:lang w:val="en-AU"/>
          </w:rPr>
          <w:t>Public Service Act 1999</w:t>
        </w:r>
      </w:hyperlink>
      <w:r w:rsidRPr="00817098">
        <w:rPr>
          <w:lang w:val="en-AU"/>
        </w:rPr>
        <w:t>.</w:t>
      </w:r>
    </w:p>
    <w:p w14:paraId="046F5592" w14:textId="77777777" w:rsidR="00817098" w:rsidRPr="00817098" w:rsidRDefault="00817098" w:rsidP="00817098">
      <w:pPr>
        <w:rPr>
          <w:b/>
          <w:bCs/>
          <w:lang w:val="en-AU"/>
        </w:rPr>
      </w:pPr>
      <w:bookmarkStart w:id="87" w:name="atta"/>
      <w:bookmarkEnd w:id="87"/>
      <w:r w:rsidRPr="00817098">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770"/>
        <w:gridCol w:w="1379"/>
        <w:gridCol w:w="5861"/>
      </w:tblGrid>
      <w:tr w:rsidR="00817098" w:rsidRPr="00817098" w14:paraId="11CAAF54"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3E32845A" w14:textId="77777777" w:rsidR="00817098" w:rsidRPr="00817098" w:rsidRDefault="00817098" w:rsidP="00817098">
            <w:pPr>
              <w:rPr>
                <w:lang w:val="en-AU"/>
              </w:rPr>
            </w:pPr>
            <w:r w:rsidRPr="00817098">
              <w:rPr>
                <w:b/>
                <w:bCs/>
                <w:lang w:val="en-AU"/>
              </w:rPr>
              <w:t>Term</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0C4105" w14:textId="77777777" w:rsidR="00817098" w:rsidRPr="00817098" w:rsidRDefault="00817098" w:rsidP="00817098">
            <w:pPr>
              <w:rPr>
                <w:lang w:val="en-AU"/>
              </w:rPr>
            </w:pPr>
            <w:r w:rsidRPr="00817098">
              <w:rPr>
                <w:b/>
                <w:bCs/>
                <w:lang w:val="en-AU"/>
              </w:rPr>
              <w:t>Acronym</w:t>
            </w:r>
            <w:r w:rsidRPr="00817098">
              <w:rPr>
                <w:lang w:val="en-AU"/>
              </w:rPr>
              <w:br/>
            </w:r>
            <w:r w:rsidRPr="00817098">
              <w:rPr>
                <w:b/>
                <w:bCs/>
                <w:lang w:val="en-AU"/>
              </w:rPr>
              <w:t>(if applicable)</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272BDD" w14:textId="77777777" w:rsidR="00817098" w:rsidRPr="00817098" w:rsidRDefault="00817098" w:rsidP="00817098">
            <w:pPr>
              <w:rPr>
                <w:lang w:val="en-AU"/>
              </w:rPr>
            </w:pPr>
            <w:r w:rsidRPr="00817098">
              <w:rPr>
                <w:b/>
                <w:bCs/>
                <w:lang w:val="en-AU"/>
              </w:rPr>
              <w:t>Definition</w:t>
            </w:r>
          </w:p>
        </w:tc>
      </w:tr>
      <w:tr w:rsidR="00817098" w:rsidRPr="00817098" w14:paraId="010FEC6B"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B4EEAD" w14:textId="77777777" w:rsidR="00817098" w:rsidRPr="00817098" w:rsidRDefault="00817098" w:rsidP="00817098">
            <w:pPr>
              <w:rPr>
                <w:lang w:val="en-AU"/>
              </w:rPr>
            </w:pPr>
            <w:hyperlink r:id="rId417" w:history="1">
              <w:r w:rsidRPr="00817098">
                <w:rPr>
                  <w:rStyle w:val="Hyperlink"/>
                  <w:i/>
                  <w:iCs/>
                  <w:lang w:val="en-AU"/>
                </w:rPr>
                <w:t>Migration Act 1958</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352F6C" w14:textId="77777777" w:rsidR="00817098" w:rsidRPr="00817098" w:rsidRDefault="00817098" w:rsidP="00817098">
            <w:pPr>
              <w:rPr>
                <w:lang w:val="en-AU"/>
              </w:rPr>
            </w:pPr>
            <w:r w:rsidRPr="00817098">
              <w:rPr>
                <w:lang w:val="en-AU"/>
              </w:rPr>
              <w:t>The Act</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693481" w14:textId="77777777" w:rsidR="00817098" w:rsidRPr="00817098" w:rsidRDefault="00817098" w:rsidP="00817098">
            <w:pPr>
              <w:rPr>
                <w:lang w:val="en-AU"/>
              </w:rPr>
            </w:pPr>
            <w:r w:rsidRPr="00817098">
              <w:rPr>
                <w:lang w:val="en-AU"/>
              </w:rPr>
              <w:t>The </w:t>
            </w:r>
            <w:r w:rsidRPr="00817098">
              <w:rPr>
                <w:i/>
                <w:iCs/>
                <w:lang w:val="en-AU"/>
              </w:rPr>
              <w:t>Migration Act 1958 </w:t>
            </w:r>
            <w:r w:rsidRPr="00817098">
              <w:rPr>
                <w:lang w:val="en-AU"/>
              </w:rPr>
              <w:t>refers to the Act that governs immigration to Australia.</w:t>
            </w:r>
          </w:p>
        </w:tc>
      </w:tr>
      <w:tr w:rsidR="00817098" w:rsidRPr="00817098" w14:paraId="4D23E64F"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ED7726" w14:textId="77777777" w:rsidR="00817098" w:rsidRPr="00817098" w:rsidRDefault="00817098" w:rsidP="00817098">
            <w:pPr>
              <w:rPr>
                <w:lang w:val="en-AU"/>
              </w:rPr>
            </w:pPr>
            <w:hyperlink r:id="rId418" w:anchor="assessedscore" w:history="1">
              <w:r w:rsidRPr="00817098">
                <w:rPr>
                  <w:rStyle w:val="Hyperlink"/>
                  <w:lang w:val="en-AU"/>
                </w:rPr>
                <w:t>Assessed score</w:t>
              </w:r>
            </w:hyperlink>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00C213" w14:textId="77777777" w:rsidR="00817098" w:rsidRPr="00817098" w:rsidRDefault="00817098" w:rsidP="00817098">
            <w:pPr>
              <w:rPr>
                <w:lang w:val="en-AU"/>
              </w:rPr>
            </w:pPr>
            <w:r w:rsidRPr="00817098">
              <w:rPr>
                <w:lang w:val="en-AU"/>
              </w:rPr>
              <w:t>N/A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222CF8" w14:textId="77777777" w:rsidR="00817098" w:rsidRPr="00817098" w:rsidRDefault="00817098" w:rsidP="00817098">
            <w:pPr>
              <w:rPr>
                <w:lang w:val="en-AU"/>
              </w:rPr>
            </w:pPr>
            <w:r w:rsidRPr="00817098">
              <w:rPr>
                <w:i/>
                <w:iCs/>
                <w:lang w:val="en-AU"/>
              </w:rPr>
              <w:t>assessed score</w:t>
            </w:r>
            <w:r w:rsidRPr="00817098">
              <w:rPr>
                <w:lang w:val="en-AU"/>
              </w:rPr>
              <w:t>, in relation to a visa applicant means the total number of points given to the applicant by the officer after assessing the applicant against particular attributes of the </w:t>
            </w:r>
            <w:hyperlink r:id="rId419" w:anchor="JD_Sched6D" w:history="1">
              <w:r w:rsidRPr="00817098">
                <w:rPr>
                  <w:rStyle w:val="Hyperlink"/>
                  <w:lang w:val="en-AU"/>
                </w:rPr>
                <w:t xml:space="preserve">[Sch6D] Schedule 6D general points </w:t>
              </w:r>
              <w:r w:rsidRPr="00817098">
                <w:rPr>
                  <w:rStyle w:val="Hyperlink"/>
                  <w:lang w:val="en-AU"/>
                </w:rPr>
                <w:lastRenderedPageBreak/>
                <w:t>test for General Skilled Migration visas mentioned in subregulation 2.26AC(1)</w:t>
              </w:r>
            </w:hyperlink>
            <w:r w:rsidRPr="00817098">
              <w:rPr>
                <w:lang w:val="en-AU"/>
              </w:rPr>
              <w:t>.</w:t>
            </w:r>
          </w:p>
        </w:tc>
      </w:tr>
      <w:tr w:rsidR="00817098" w:rsidRPr="00817098" w14:paraId="1934917F"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4731B9" w14:textId="77777777" w:rsidR="00817098" w:rsidRPr="00817098" w:rsidRDefault="00817098" w:rsidP="00817098">
            <w:pPr>
              <w:rPr>
                <w:lang w:val="en-AU"/>
              </w:rPr>
            </w:pPr>
            <w:r w:rsidRPr="00817098">
              <w:rPr>
                <w:lang w:val="en-AU"/>
              </w:rPr>
              <w:lastRenderedPageBreak/>
              <w:t>The Department of Home Affairs</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4B7BEB" w14:textId="77777777" w:rsidR="00817098" w:rsidRPr="00817098" w:rsidRDefault="00817098" w:rsidP="00817098">
            <w:pPr>
              <w:rPr>
                <w:lang w:val="en-AU"/>
              </w:rPr>
            </w:pPr>
            <w:r w:rsidRPr="00817098">
              <w:rPr>
                <w:lang w:val="en-AU"/>
              </w:rPr>
              <w:t>The Department</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DDCDFF" w14:textId="77777777" w:rsidR="00817098" w:rsidRPr="00817098" w:rsidRDefault="00817098" w:rsidP="00817098">
            <w:pPr>
              <w:rPr>
                <w:lang w:val="en-AU"/>
              </w:rPr>
            </w:pPr>
            <w:r w:rsidRPr="00817098">
              <w:rPr>
                <w:lang w:val="en-AU"/>
              </w:rPr>
              <w:t>The Department of Home Affairs delivers immigration and customs border policy functions</w:t>
            </w:r>
          </w:p>
        </w:tc>
      </w:tr>
      <w:tr w:rsidR="00817098" w:rsidRPr="00817098" w14:paraId="7902A5DB"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BE7128" w14:textId="77777777" w:rsidR="00817098" w:rsidRPr="00817098" w:rsidRDefault="00817098" w:rsidP="00817098">
            <w:pPr>
              <w:rPr>
                <w:lang w:val="en-AU"/>
              </w:rPr>
            </w:pPr>
            <w:r w:rsidRPr="00817098">
              <w:rPr>
                <w:lang w:val="en-AU"/>
              </w:rPr>
              <w:t>Expression of Interest</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07D1F6" w14:textId="77777777" w:rsidR="00817098" w:rsidRPr="00817098" w:rsidRDefault="00817098" w:rsidP="00817098">
            <w:pPr>
              <w:rPr>
                <w:lang w:val="en-AU"/>
              </w:rPr>
            </w:pPr>
            <w:r w:rsidRPr="00817098">
              <w:rPr>
                <w:lang w:val="en-AU"/>
              </w:rPr>
              <w:t>EOI</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0EC0AE" w14:textId="77777777" w:rsidR="00817098" w:rsidRPr="00817098" w:rsidRDefault="00817098" w:rsidP="00817098">
            <w:pPr>
              <w:rPr>
                <w:lang w:val="en-AU"/>
              </w:rPr>
            </w:pPr>
            <w:r w:rsidRPr="00817098">
              <w:rPr>
                <w:lang w:val="en-AU"/>
              </w:rPr>
              <w:t>Intending migrants must have submitted an EOI in SkillSelect to receive an invitation to apply for a Subclass </w:t>
            </w:r>
            <w:hyperlink r:id="rId420" w:history="1">
              <w:r w:rsidRPr="00817098">
                <w:rPr>
                  <w:rStyle w:val="Hyperlink"/>
                  <w:lang w:val="en-AU"/>
                </w:rPr>
                <w:t>190</w:t>
              </w:r>
            </w:hyperlink>
            <w:r w:rsidRPr="00817098">
              <w:rPr>
                <w:lang w:val="en-AU"/>
              </w:rPr>
              <w:t> visa.</w:t>
            </w:r>
          </w:p>
        </w:tc>
      </w:tr>
      <w:tr w:rsidR="00817098" w:rsidRPr="00817098" w14:paraId="3F82C18A"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A1A9CF" w14:textId="77777777" w:rsidR="00817098" w:rsidRPr="00817098" w:rsidRDefault="00817098" w:rsidP="00817098">
            <w:pPr>
              <w:rPr>
                <w:lang w:val="en-AU"/>
              </w:rPr>
            </w:pPr>
            <w:r w:rsidRPr="00817098">
              <w:rPr>
                <w:lang w:val="en-AU"/>
              </w:rPr>
              <w:t>General Skilled Migration Program</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FC4FBA" w14:textId="77777777" w:rsidR="00817098" w:rsidRPr="00817098" w:rsidRDefault="00817098" w:rsidP="00817098">
            <w:pPr>
              <w:rPr>
                <w:lang w:val="en-AU"/>
              </w:rPr>
            </w:pPr>
            <w:r w:rsidRPr="00817098">
              <w:rPr>
                <w:lang w:val="en-AU"/>
              </w:rPr>
              <w:t>GSM</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8B7134" w14:textId="77777777" w:rsidR="00817098" w:rsidRPr="00817098" w:rsidRDefault="00817098" w:rsidP="00817098">
            <w:pPr>
              <w:rPr>
                <w:lang w:val="en-AU"/>
              </w:rPr>
            </w:pPr>
            <w:r w:rsidRPr="00817098">
              <w:rPr>
                <w:lang w:val="en-AU"/>
              </w:rPr>
              <w:t>The General Skilled Migration Program is aimed at skilled workers in particular occupations seeking to migrate to Australia, thereby improving the skills of Australia's workforce.</w:t>
            </w:r>
          </w:p>
        </w:tc>
      </w:tr>
      <w:tr w:rsidR="00817098" w:rsidRPr="00817098" w14:paraId="212772F8" w14:textId="77777777">
        <w:trPr>
          <w:trHeight w:val="8250"/>
        </w:trPr>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47A952" w14:textId="77777777" w:rsidR="00817098" w:rsidRPr="00817098" w:rsidRDefault="00817098" w:rsidP="00817098">
            <w:pPr>
              <w:rPr>
                <w:lang w:val="en-AU"/>
              </w:rPr>
            </w:pPr>
            <w:r w:rsidRPr="00817098">
              <w:rPr>
                <w:lang w:val="en-AU"/>
              </w:rPr>
              <w:t>Immigration and Border Protection worker</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376EA0" w14:textId="77777777" w:rsidR="00817098" w:rsidRPr="00817098" w:rsidRDefault="00817098" w:rsidP="00817098">
            <w:pPr>
              <w:rPr>
                <w:lang w:val="en-AU"/>
              </w:rPr>
            </w:pPr>
            <w:r w:rsidRPr="00817098">
              <w:rPr>
                <w:lang w:val="en-AU"/>
              </w:rPr>
              <w:t>IBP worker</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9BE70A" w14:textId="77777777" w:rsidR="00817098" w:rsidRPr="00817098" w:rsidRDefault="00817098" w:rsidP="00817098">
            <w:pPr>
              <w:rPr>
                <w:lang w:val="en-AU"/>
              </w:rPr>
            </w:pPr>
            <w:r w:rsidRPr="00817098">
              <w:rPr>
                <w:lang w:val="en-AU"/>
              </w:rPr>
              <w:t>As defined in subsection 4(1) of the </w:t>
            </w:r>
            <w:hyperlink r:id="rId421" w:history="1">
              <w:r w:rsidRPr="00817098">
                <w:rPr>
                  <w:rStyle w:val="Hyperlink"/>
                  <w:i/>
                  <w:iCs/>
                  <w:lang w:val="en-AU"/>
                </w:rPr>
                <w:t>Australian Border Force Act 2015</w:t>
              </w:r>
            </w:hyperlink>
            <w:r w:rsidRPr="00817098">
              <w:rPr>
                <w:lang w:val="en-AU"/>
              </w:rPr>
              <w:t>, an Immigration and Border Protection worker is:</w:t>
            </w:r>
          </w:p>
          <w:p w14:paraId="22FB283A" w14:textId="77777777" w:rsidR="00817098" w:rsidRPr="00817098" w:rsidRDefault="00817098" w:rsidP="00817098">
            <w:pPr>
              <w:rPr>
                <w:lang w:val="en-AU"/>
              </w:rPr>
            </w:pPr>
            <w:r w:rsidRPr="00817098">
              <w:rPr>
                <w:lang w:val="en-AU"/>
              </w:rPr>
              <w:t>(a)  an APS employee in the Department; or</w:t>
            </w:r>
          </w:p>
          <w:p w14:paraId="1842F863" w14:textId="77777777" w:rsidR="00817098" w:rsidRPr="00817098" w:rsidRDefault="00817098" w:rsidP="00817098">
            <w:pPr>
              <w:rPr>
                <w:lang w:val="en-AU"/>
              </w:rPr>
            </w:pPr>
            <w:r w:rsidRPr="00817098">
              <w:rPr>
                <w:lang w:val="en-AU"/>
              </w:rPr>
              <w:t>(b)  a person covered by paragraph (d), (e) or (f) of the definition of </w:t>
            </w:r>
            <w:r w:rsidRPr="00817098">
              <w:rPr>
                <w:b/>
                <w:bCs/>
                <w:i/>
                <w:iCs/>
                <w:lang w:val="en-AU"/>
              </w:rPr>
              <w:t>officer of Customs</w:t>
            </w:r>
            <w:r w:rsidRPr="00817098">
              <w:rPr>
                <w:lang w:val="en-AU"/>
              </w:rPr>
              <w:t> in subsection 4(1) of the </w:t>
            </w:r>
            <w:hyperlink r:id="rId422" w:history="1">
              <w:r w:rsidRPr="00817098">
                <w:rPr>
                  <w:rStyle w:val="Hyperlink"/>
                  <w:i/>
                  <w:iCs/>
                  <w:lang w:val="en-AU"/>
                </w:rPr>
                <w:t>Customs Act 1901</w:t>
              </w:r>
            </w:hyperlink>
            <w:r w:rsidRPr="00817098">
              <w:rPr>
                <w:lang w:val="en-AU"/>
              </w:rPr>
              <w:t>; or</w:t>
            </w:r>
          </w:p>
          <w:p w14:paraId="5C3FB419" w14:textId="77777777" w:rsidR="00817098" w:rsidRPr="00817098" w:rsidRDefault="00817098" w:rsidP="00817098">
            <w:pPr>
              <w:rPr>
                <w:lang w:val="en-AU"/>
              </w:rPr>
            </w:pPr>
            <w:r w:rsidRPr="00817098">
              <w:rPr>
                <w:lang w:val="en-AU"/>
              </w:rPr>
              <w:t>(c)  a person covered by paragraph (f) or (g) of the definition of </w:t>
            </w:r>
            <w:hyperlink r:id="rId423" w:anchor="JD_5-officerdefinition" w:history="1">
              <w:r w:rsidRPr="00817098">
                <w:rPr>
                  <w:rStyle w:val="Hyperlink"/>
                  <w:b/>
                  <w:bCs/>
                  <w:i/>
                  <w:iCs/>
                  <w:lang w:val="en-AU"/>
                </w:rPr>
                <w:t>officer</w:t>
              </w:r>
            </w:hyperlink>
            <w:r w:rsidRPr="00817098">
              <w:rPr>
                <w:lang w:val="en-AU"/>
              </w:rPr>
              <w:t> in subsection 5(1) of the </w:t>
            </w:r>
            <w:r w:rsidRPr="00817098">
              <w:rPr>
                <w:i/>
                <w:iCs/>
                <w:lang w:val="en-AU"/>
              </w:rPr>
              <w:t>Migration Act 1958</w:t>
            </w:r>
            <w:r w:rsidRPr="00817098">
              <w:rPr>
                <w:lang w:val="en-AU"/>
              </w:rPr>
              <w:t>; or</w:t>
            </w:r>
          </w:p>
          <w:p w14:paraId="12ECFD86" w14:textId="77777777" w:rsidR="00817098" w:rsidRPr="00817098" w:rsidRDefault="00817098" w:rsidP="00817098">
            <w:pPr>
              <w:rPr>
                <w:lang w:val="en-AU"/>
              </w:rPr>
            </w:pPr>
            <w:r w:rsidRPr="00817098">
              <w:rPr>
                <w:lang w:val="en-AU"/>
              </w:rPr>
              <w:t>(d)  a person who is:</w:t>
            </w:r>
          </w:p>
          <w:p w14:paraId="28C6BA60" w14:textId="77777777" w:rsidR="00817098" w:rsidRPr="00817098" w:rsidRDefault="00817098" w:rsidP="00817098">
            <w:pPr>
              <w:rPr>
                <w:lang w:val="en-AU"/>
              </w:rPr>
            </w:pPr>
            <w:r w:rsidRPr="00817098">
              <w:rPr>
                <w:lang w:val="en-AU"/>
              </w:rPr>
              <w:t>(i)  an employee of an Agency (within the meaning of the </w:t>
            </w:r>
            <w:hyperlink r:id="rId424" w:history="1">
              <w:r w:rsidRPr="00817098">
                <w:rPr>
                  <w:rStyle w:val="Hyperlink"/>
                  <w:i/>
                  <w:iCs/>
                  <w:lang w:val="en-AU"/>
                </w:rPr>
                <w:t>Public Service Act 1999</w:t>
              </w:r>
            </w:hyperlink>
            <w:r w:rsidRPr="00817098">
              <w:rPr>
                <w:lang w:val="en-AU"/>
              </w:rPr>
              <w:t>); or</w:t>
            </w:r>
          </w:p>
          <w:p w14:paraId="6AE8AD4B" w14:textId="77777777" w:rsidR="00817098" w:rsidRPr="00817098" w:rsidRDefault="00817098" w:rsidP="00817098">
            <w:pPr>
              <w:rPr>
                <w:lang w:val="en-AU"/>
              </w:rPr>
            </w:pPr>
            <w:r w:rsidRPr="00817098">
              <w:rPr>
                <w:lang w:val="en-AU"/>
              </w:rPr>
              <w:t>(ii)  an officer or employee of a State or Territory; or</w:t>
            </w:r>
          </w:p>
          <w:p w14:paraId="7B4D0DD4" w14:textId="77777777" w:rsidR="00817098" w:rsidRPr="00817098" w:rsidRDefault="00817098" w:rsidP="00817098">
            <w:pPr>
              <w:rPr>
                <w:lang w:val="en-AU"/>
              </w:rPr>
            </w:pPr>
            <w:r w:rsidRPr="00817098">
              <w:rPr>
                <w:lang w:val="en-AU"/>
              </w:rPr>
              <w:t>(iii)  an officer or employee of an agency or authority of the Commonwealth, a State or a Territory; or</w:t>
            </w:r>
          </w:p>
          <w:p w14:paraId="56187A52" w14:textId="77777777" w:rsidR="00817098" w:rsidRPr="00817098" w:rsidRDefault="00817098" w:rsidP="00817098">
            <w:pPr>
              <w:rPr>
                <w:lang w:val="en-AU"/>
              </w:rPr>
            </w:pPr>
            <w:r w:rsidRPr="00817098">
              <w:rPr>
                <w:lang w:val="en-AU"/>
              </w:rPr>
              <w:t> (iv)  an officer or employee of the government of a foreign country, an officer or employee of an agency or authority of a foreign country or an officer or employee of a public international organisation;</w:t>
            </w:r>
          </w:p>
          <w:p w14:paraId="041982D2" w14:textId="77777777" w:rsidR="00817098" w:rsidRPr="00817098" w:rsidRDefault="00817098" w:rsidP="00817098">
            <w:pPr>
              <w:rPr>
                <w:lang w:val="en-AU"/>
              </w:rPr>
            </w:pPr>
            <w:r w:rsidRPr="00817098">
              <w:rPr>
                <w:lang w:val="en-AU"/>
              </w:rPr>
              <w:lastRenderedPageBreak/>
              <w:t>and whose services are made available to the Department; or</w:t>
            </w:r>
          </w:p>
          <w:p w14:paraId="61BC5C66" w14:textId="77777777" w:rsidR="00817098" w:rsidRPr="00817098" w:rsidRDefault="00817098" w:rsidP="00817098">
            <w:pPr>
              <w:rPr>
                <w:lang w:val="en-AU"/>
              </w:rPr>
            </w:pPr>
            <w:r w:rsidRPr="00817098">
              <w:rPr>
                <w:lang w:val="en-AU"/>
              </w:rPr>
              <w:t>(e)  a person who is:</w:t>
            </w:r>
          </w:p>
          <w:p w14:paraId="1231920B" w14:textId="77777777" w:rsidR="00817098" w:rsidRPr="00817098" w:rsidRDefault="00817098" w:rsidP="00817098">
            <w:pPr>
              <w:rPr>
                <w:lang w:val="en-AU"/>
              </w:rPr>
            </w:pPr>
            <w:r w:rsidRPr="00817098">
              <w:rPr>
                <w:lang w:val="en-AU"/>
              </w:rPr>
              <w:t>(i)  engaged as a consultant or contractor to perform services for the Department; and</w:t>
            </w:r>
          </w:p>
          <w:p w14:paraId="12BC736F" w14:textId="77777777" w:rsidR="00817098" w:rsidRPr="00817098" w:rsidRDefault="00817098" w:rsidP="00817098">
            <w:pPr>
              <w:rPr>
                <w:lang w:val="en-AU"/>
              </w:rPr>
            </w:pPr>
            <w:r w:rsidRPr="00817098">
              <w:rPr>
                <w:lang w:val="en-AU"/>
              </w:rPr>
              <w:t>(ii)  specified in a determination under subsection 5(1); or</w:t>
            </w:r>
          </w:p>
          <w:p w14:paraId="62A52F15" w14:textId="77777777" w:rsidR="00817098" w:rsidRPr="00817098" w:rsidRDefault="00817098" w:rsidP="00817098">
            <w:pPr>
              <w:rPr>
                <w:lang w:val="en-AU"/>
              </w:rPr>
            </w:pPr>
            <w:r w:rsidRPr="00817098">
              <w:rPr>
                <w:lang w:val="en-AU"/>
              </w:rPr>
              <w:t>(f)  a person who is:</w:t>
            </w:r>
          </w:p>
          <w:p w14:paraId="760C1696" w14:textId="77777777" w:rsidR="00817098" w:rsidRPr="00817098" w:rsidRDefault="00817098" w:rsidP="00817098">
            <w:pPr>
              <w:rPr>
                <w:lang w:val="en-AU"/>
              </w:rPr>
            </w:pPr>
            <w:r w:rsidRPr="00817098">
              <w:rPr>
                <w:lang w:val="en-AU"/>
              </w:rPr>
              <w:t>          (i)  engaged or employed by a person to whom paragraph (e) or this paragraph applies; and</w:t>
            </w:r>
          </w:p>
          <w:p w14:paraId="48CB7027" w14:textId="77777777" w:rsidR="00817098" w:rsidRPr="00817098" w:rsidRDefault="00817098" w:rsidP="00817098">
            <w:pPr>
              <w:rPr>
                <w:lang w:val="en-AU"/>
              </w:rPr>
            </w:pPr>
            <w:r w:rsidRPr="00817098">
              <w:rPr>
                <w:lang w:val="en-AU"/>
              </w:rPr>
              <w:t>(ii)  performing services for the Department in connection with that engagement or employment; and</w:t>
            </w:r>
          </w:p>
          <w:p w14:paraId="3F9A6528" w14:textId="77777777" w:rsidR="00817098" w:rsidRPr="00817098" w:rsidRDefault="00817098" w:rsidP="00817098">
            <w:pPr>
              <w:rPr>
                <w:lang w:val="en-AU"/>
              </w:rPr>
            </w:pPr>
            <w:r w:rsidRPr="00817098">
              <w:rPr>
                <w:lang w:val="en-AU"/>
              </w:rPr>
              <w:t>(iii)  specified in a determination under subsection 5(2).</w:t>
            </w:r>
          </w:p>
        </w:tc>
      </w:tr>
      <w:tr w:rsidR="00817098" w:rsidRPr="00817098" w14:paraId="78A3B28E"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7259DB" w14:textId="77777777" w:rsidR="00817098" w:rsidRPr="00817098" w:rsidRDefault="00817098" w:rsidP="00817098">
            <w:pPr>
              <w:rPr>
                <w:lang w:val="en-AU"/>
              </w:rPr>
            </w:pPr>
            <w:r w:rsidRPr="00817098">
              <w:rPr>
                <w:lang w:val="en-AU"/>
              </w:rPr>
              <w:lastRenderedPageBreak/>
              <w:t>Immigration Clearance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EDDE28"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27075D5" w14:textId="77777777" w:rsidR="00817098" w:rsidRPr="00817098" w:rsidRDefault="00817098" w:rsidP="00817098">
            <w:pPr>
              <w:rPr>
                <w:lang w:val="en-AU"/>
              </w:rPr>
            </w:pPr>
            <w:r w:rsidRPr="00817098">
              <w:rPr>
                <w:lang w:val="en-AU"/>
              </w:rPr>
              <w:t>In accordance with Subsection </w:t>
            </w:r>
            <w:hyperlink r:id="rId425" w:anchor="JD_17240241-Immigrationclearance" w:history="1">
              <w:r w:rsidRPr="00817098">
                <w:rPr>
                  <w:rStyle w:val="Hyperlink"/>
                  <w:lang w:val="en-AU"/>
                </w:rPr>
                <w:t>172(2)</w:t>
              </w:r>
            </w:hyperlink>
            <w:r w:rsidRPr="00817098">
              <w:rPr>
                <w:lang w:val="en-AU"/>
              </w:rPr>
              <w:t> of the Act, a person is in immigration clearance if the person:</w:t>
            </w:r>
          </w:p>
          <w:p w14:paraId="1F652E6E" w14:textId="77777777" w:rsidR="00817098" w:rsidRPr="00817098" w:rsidRDefault="00817098" w:rsidP="00817098">
            <w:pPr>
              <w:numPr>
                <w:ilvl w:val="0"/>
                <w:numId w:val="32"/>
              </w:numPr>
              <w:rPr>
                <w:lang w:val="en-AU"/>
              </w:rPr>
            </w:pPr>
            <w:r w:rsidRPr="00817098">
              <w:rPr>
                <w:lang w:val="en-AU"/>
              </w:rPr>
              <w:t>is with an officer or at an authorised system for the purposes of section </w:t>
            </w:r>
            <w:hyperlink r:id="rId426" w:anchor="JD_166-Personsenteringtogivecertainevidenceofidentityetc" w:history="1">
              <w:r w:rsidRPr="00817098">
                <w:rPr>
                  <w:rStyle w:val="Hyperlink"/>
                  <w:lang w:val="en-AU"/>
                </w:rPr>
                <w:t>166</w:t>
              </w:r>
            </w:hyperlink>
            <w:r w:rsidRPr="00817098">
              <w:rPr>
                <w:lang w:val="en-AU"/>
              </w:rPr>
              <w:t>; and</w:t>
            </w:r>
          </w:p>
          <w:p w14:paraId="07B2FD15" w14:textId="77777777" w:rsidR="00817098" w:rsidRPr="00817098" w:rsidRDefault="00817098" w:rsidP="00817098">
            <w:pPr>
              <w:numPr>
                <w:ilvl w:val="0"/>
                <w:numId w:val="32"/>
              </w:numPr>
              <w:rPr>
                <w:lang w:val="en-AU"/>
              </w:rPr>
            </w:pPr>
            <w:r w:rsidRPr="00817098">
              <w:rPr>
                <w:lang w:val="en-AU"/>
              </w:rPr>
              <w:t>has not been refused immigration clearance.</w:t>
            </w:r>
          </w:p>
        </w:tc>
      </w:tr>
      <w:tr w:rsidR="00817098" w:rsidRPr="00817098" w14:paraId="2009B1AA"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05E251" w14:textId="77777777" w:rsidR="00817098" w:rsidRPr="00817098" w:rsidRDefault="00817098" w:rsidP="00817098">
            <w:pPr>
              <w:rPr>
                <w:lang w:val="en-AU"/>
              </w:rPr>
            </w:pPr>
            <w:r w:rsidRPr="00817098">
              <w:rPr>
                <w:lang w:val="en-AU"/>
              </w:rPr>
              <w:t>Integrated Client Service Environment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C80EDF" w14:textId="77777777" w:rsidR="00817098" w:rsidRPr="00817098" w:rsidRDefault="00817098" w:rsidP="00817098">
            <w:pPr>
              <w:rPr>
                <w:lang w:val="en-AU"/>
              </w:rPr>
            </w:pPr>
            <w:r w:rsidRPr="00817098">
              <w:rPr>
                <w:lang w:val="en-AU"/>
              </w:rPr>
              <w:t>ICSE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EF6BDB" w14:textId="77777777" w:rsidR="00817098" w:rsidRPr="00817098" w:rsidRDefault="00817098" w:rsidP="00817098">
            <w:pPr>
              <w:rPr>
                <w:lang w:val="en-AU"/>
              </w:rPr>
            </w:pPr>
            <w:r w:rsidRPr="00817098">
              <w:rPr>
                <w:lang w:val="en-AU"/>
              </w:rPr>
              <w:t>A processing system used to record and process visa, citizenship, sponsorship and nomination applications.</w:t>
            </w:r>
          </w:p>
        </w:tc>
      </w:tr>
      <w:tr w:rsidR="00817098" w:rsidRPr="00817098" w14:paraId="43127B87"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F17909" w14:textId="77777777" w:rsidR="00817098" w:rsidRPr="00817098" w:rsidRDefault="00817098" w:rsidP="00817098">
            <w:pPr>
              <w:rPr>
                <w:lang w:val="en-AU"/>
              </w:rPr>
            </w:pPr>
            <w:r w:rsidRPr="00817098">
              <w:rPr>
                <w:lang w:val="en-AU"/>
              </w:rPr>
              <w:t>Invitation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BD238B"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0933BB" w14:textId="77777777" w:rsidR="00817098" w:rsidRPr="00817098" w:rsidRDefault="00817098" w:rsidP="00817098">
            <w:pPr>
              <w:rPr>
                <w:lang w:val="en-AU"/>
              </w:rPr>
            </w:pPr>
            <w:r w:rsidRPr="00817098">
              <w:rPr>
                <w:lang w:val="en-AU"/>
              </w:rPr>
              <w:t>Invitations are issued to intending migrants via SkillSelect inviting applicant in writing to apply for a Subclass 190 visa.</w:t>
            </w:r>
          </w:p>
        </w:tc>
      </w:tr>
      <w:tr w:rsidR="00817098" w:rsidRPr="00817098" w14:paraId="3D6528DC"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19D351" w14:textId="77777777" w:rsidR="00817098" w:rsidRPr="00817098" w:rsidRDefault="00817098" w:rsidP="00817098">
            <w:pPr>
              <w:rPr>
                <w:lang w:val="en-AU"/>
              </w:rPr>
            </w:pPr>
            <w:hyperlink r:id="rId427" w:anchor="JD_103-memberofthefamilyunitdefinition" w:history="1">
              <w:r w:rsidRPr="00817098">
                <w:rPr>
                  <w:rStyle w:val="Hyperlink"/>
                  <w:lang w:val="en-AU"/>
                </w:rPr>
                <w:t>Member of the family unit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CCAC21" w14:textId="77777777" w:rsidR="00817098" w:rsidRPr="00817098" w:rsidRDefault="00817098" w:rsidP="00817098">
            <w:pPr>
              <w:rPr>
                <w:lang w:val="en-AU"/>
              </w:rPr>
            </w:pPr>
            <w:r w:rsidRPr="00817098">
              <w:rPr>
                <w:lang w:val="en-AU"/>
              </w:rPr>
              <w:t>MoFU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F468CB" w14:textId="77777777" w:rsidR="00817098" w:rsidRPr="00817098" w:rsidRDefault="00817098" w:rsidP="00817098">
            <w:pPr>
              <w:rPr>
                <w:lang w:val="en-AU"/>
              </w:rPr>
            </w:pPr>
            <w:r w:rsidRPr="00817098">
              <w:rPr>
                <w:i/>
                <w:iCs/>
                <w:lang w:val="en-AU"/>
              </w:rPr>
              <w:t>Member of the family unit</w:t>
            </w:r>
            <w:r w:rsidRPr="00817098">
              <w:rPr>
                <w:lang w:val="en-AU"/>
              </w:rPr>
              <w:t> is defined in regulation 1.12 of Part 1 of the regulations.</w:t>
            </w:r>
            <w:r w:rsidRPr="00817098">
              <w:rPr>
                <w:lang w:val="en-AU"/>
              </w:rPr>
              <w:br/>
            </w:r>
          </w:p>
        </w:tc>
      </w:tr>
      <w:tr w:rsidR="00817098" w:rsidRPr="00817098" w14:paraId="66100A6B"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DD5629" w14:textId="77777777" w:rsidR="00817098" w:rsidRPr="00817098" w:rsidRDefault="00817098" w:rsidP="00817098">
            <w:pPr>
              <w:rPr>
                <w:lang w:val="en-AU"/>
              </w:rPr>
            </w:pPr>
            <w:r w:rsidRPr="00817098">
              <w:rPr>
                <w:lang w:val="en-AU"/>
              </w:rPr>
              <w:t>Migration Law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3F65B9"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2E2360" w14:textId="77777777" w:rsidR="00817098" w:rsidRPr="00817098" w:rsidRDefault="00817098" w:rsidP="00817098">
            <w:pPr>
              <w:rPr>
                <w:lang w:val="en-AU"/>
              </w:rPr>
            </w:pPr>
            <w:r w:rsidRPr="00817098">
              <w:rPr>
                <w:lang w:val="en-AU"/>
              </w:rPr>
              <w:t>The </w:t>
            </w:r>
            <w:r w:rsidRPr="00817098">
              <w:rPr>
                <w:i/>
                <w:iCs/>
                <w:lang w:val="en-AU"/>
              </w:rPr>
              <w:t>Migration Act 1958,</w:t>
            </w:r>
            <w:r w:rsidRPr="00817098">
              <w:rPr>
                <w:lang w:val="en-AU"/>
              </w:rPr>
              <w:t> and all delegated legislation including the </w:t>
            </w:r>
            <w:hyperlink r:id="rId428" w:history="1">
              <w:r w:rsidRPr="00817098">
                <w:rPr>
                  <w:rStyle w:val="Hyperlink"/>
                  <w:i/>
                  <w:iCs/>
                  <w:lang w:val="en-AU"/>
                </w:rPr>
                <w:t>Migration Regulations 1994</w:t>
              </w:r>
            </w:hyperlink>
            <w:r w:rsidRPr="00817098">
              <w:rPr>
                <w:lang w:val="en-AU"/>
              </w:rPr>
              <w:t>.</w:t>
            </w:r>
            <w:r w:rsidRPr="00817098">
              <w:rPr>
                <w:lang w:val="en-AU"/>
              </w:rPr>
              <w:br/>
            </w:r>
          </w:p>
        </w:tc>
      </w:tr>
      <w:tr w:rsidR="00817098" w:rsidRPr="00817098" w14:paraId="25ABFF28"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6C94F9" w14:textId="77777777" w:rsidR="00817098" w:rsidRPr="00817098" w:rsidRDefault="00817098" w:rsidP="00817098">
            <w:pPr>
              <w:rPr>
                <w:lang w:val="en-AU"/>
              </w:rPr>
            </w:pPr>
            <w:r w:rsidRPr="00817098">
              <w:rPr>
                <w:lang w:val="en-AU"/>
              </w:rPr>
              <w:t>Nominated occupation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9BCFBA"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7CE00B" w14:textId="77777777" w:rsidR="00817098" w:rsidRPr="00817098" w:rsidRDefault="00817098" w:rsidP="00817098">
            <w:pPr>
              <w:rPr>
                <w:lang w:val="en-AU"/>
              </w:rPr>
            </w:pPr>
            <w:r w:rsidRPr="00817098">
              <w:rPr>
                <w:lang w:val="en-AU"/>
              </w:rPr>
              <w:t>The skilled occupation that the Subclass 190 applicant seeking to satisfy the primary criteria nominates in their application.</w:t>
            </w:r>
          </w:p>
        </w:tc>
      </w:tr>
      <w:tr w:rsidR="00817098" w:rsidRPr="00817098" w14:paraId="5114CEA6"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68705B" w14:textId="77777777" w:rsidR="00817098" w:rsidRPr="00817098" w:rsidRDefault="00817098" w:rsidP="00817098">
            <w:pPr>
              <w:rPr>
                <w:lang w:val="en-AU"/>
              </w:rPr>
            </w:pPr>
            <w:r w:rsidRPr="00817098">
              <w:rPr>
                <w:lang w:val="en-AU"/>
              </w:rPr>
              <w:t>Points test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AB3033"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64BF89" w14:textId="77777777" w:rsidR="00817098" w:rsidRPr="00817098" w:rsidRDefault="00817098" w:rsidP="00817098">
            <w:pPr>
              <w:rPr>
                <w:lang w:val="en-AU"/>
              </w:rPr>
            </w:pPr>
            <w:r w:rsidRPr="00817098">
              <w:rPr>
                <w:lang w:val="en-AU"/>
              </w:rPr>
              <w:t>Means the Schedule 6D points test for General Skilled Migration visas mentioned in Subregulation 2.26AC(1)</w:t>
            </w:r>
            <w:r w:rsidRPr="00817098">
              <w:rPr>
                <w:u w:val="single"/>
                <w:lang w:val="en-AU"/>
              </w:rPr>
              <w:t>.</w:t>
            </w:r>
            <w:r w:rsidRPr="00817098">
              <w:rPr>
                <w:u w:val="single"/>
                <w:lang w:val="en-AU"/>
              </w:rPr>
              <w:br/>
            </w:r>
          </w:p>
        </w:tc>
      </w:tr>
      <w:tr w:rsidR="00817098" w:rsidRPr="00817098" w14:paraId="27145181"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489504" w14:textId="77777777" w:rsidR="00817098" w:rsidRPr="00817098" w:rsidRDefault="00817098" w:rsidP="00817098">
            <w:pPr>
              <w:rPr>
                <w:lang w:val="en-AU"/>
              </w:rPr>
            </w:pPr>
            <w:r w:rsidRPr="00817098">
              <w:rPr>
                <w:lang w:val="en-AU"/>
              </w:rPr>
              <w:t>Primary applicant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8984B5"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B4EDD1" w14:textId="77777777" w:rsidR="00817098" w:rsidRPr="00817098" w:rsidRDefault="00817098" w:rsidP="00817098">
            <w:pPr>
              <w:rPr>
                <w:lang w:val="en-AU"/>
              </w:rPr>
            </w:pPr>
            <w:r w:rsidRPr="00817098">
              <w:rPr>
                <w:lang w:val="en-AU"/>
              </w:rPr>
              <w:t>The applicant seeking to satisfy the primary criteria for the grant of a Subclass 190 visa.</w:t>
            </w:r>
            <w:r w:rsidRPr="00817098">
              <w:rPr>
                <w:lang w:val="en-AU"/>
              </w:rPr>
              <w:br/>
            </w:r>
          </w:p>
        </w:tc>
      </w:tr>
      <w:tr w:rsidR="00817098" w:rsidRPr="00817098" w14:paraId="70DA5371"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878EE4" w14:textId="77777777" w:rsidR="00817098" w:rsidRPr="00817098" w:rsidRDefault="00817098" w:rsidP="00817098">
            <w:pPr>
              <w:rPr>
                <w:lang w:val="en-AU"/>
              </w:rPr>
            </w:pPr>
            <w:r w:rsidRPr="00817098">
              <w:rPr>
                <w:lang w:val="en-AU"/>
              </w:rPr>
              <w:t>Public interest criterion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81902D" w14:textId="77777777" w:rsidR="00817098" w:rsidRPr="00817098" w:rsidRDefault="00817098" w:rsidP="00817098">
            <w:pPr>
              <w:rPr>
                <w:lang w:val="en-AU"/>
              </w:rPr>
            </w:pPr>
            <w:r w:rsidRPr="00817098">
              <w:rPr>
                <w:lang w:val="en-AU"/>
              </w:rPr>
              <w:t>PIC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84F5E5" w14:textId="77777777" w:rsidR="00817098" w:rsidRPr="00817098" w:rsidRDefault="00817098" w:rsidP="00817098">
            <w:pPr>
              <w:rPr>
                <w:lang w:val="en-AU"/>
              </w:rPr>
            </w:pPr>
            <w:r w:rsidRPr="00817098">
              <w:rPr>
                <w:lang w:val="en-AU"/>
              </w:rPr>
              <w:t>As defined in regulation 1.03 of the regulations, a public interest criterion (PIC)  is a criterion set out in a clause of Part 1 of Schedule 4, and a reference to a PIC by number is a reference to the criterion set out in the clause so numbered in that Part. </w:t>
            </w:r>
          </w:p>
        </w:tc>
      </w:tr>
      <w:tr w:rsidR="00817098" w:rsidRPr="00817098" w14:paraId="5F36CE6A"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BFFCA2" w14:textId="77777777" w:rsidR="00817098" w:rsidRPr="00817098" w:rsidRDefault="00817098" w:rsidP="00817098">
            <w:pPr>
              <w:rPr>
                <w:lang w:val="en-AU"/>
              </w:rPr>
            </w:pPr>
            <w:hyperlink r:id="rId429" w:anchor="RegisteredCourse" w:history="1">
              <w:r w:rsidRPr="00817098">
                <w:rPr>
                  <w:rStyle w:val="Hyperlink"/>
                  <w:lang w:val="en-AU"/>
                </w:rPr>
                <w:t>Registered course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4B7998"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846C2C" w14:textId="77777777" w:rsidR="00817098" w:rsidRPr="00817098" w:rsidRDefault="00817098" w:rsidP="00817098">
            <w:pPr>
              <w:rPr>
                <w:lang w:val="en-AU"/>
              </w:rPr>
            </w:pPr>
            <w:r w:rsidRPr="00817098">
              <w:rPr>
                <w:lang w:val="en-AU"/>
              </w:rPr>
              <w:t>As defined in regulation 1.03 of the regulations means a course of education or training provided by an institution, body or person that is registered, under Division 3 of Part 2 of the </w:t>
            </w:r>
            <w:hyperlink r:id="rId430" w:history="1">
              <w:r w:rsidRPr="00817098">
                <w:rPr>
                  <w:rStyle w:val="Hyperlink"/>
                  <w:i/>
                  <w:iCs/>
                  <w:lang w:val="en-AU"/>
                </w:rPr>
                <w:t>Education Services for Overseas Students Act 2000</w:t>
              </w:r>
            </w:hyperlink>
            <w:r w:rsidRPr="00817098">
              <w:rPr>
                <w:i/>
                <w:iCs/>
                <w:lang w:val="en-AU"/>
              </w:rPr>
              <w:t>,</w:t>
            </w:r>
            <w:r w:rsidRPr="00817098">
              <w:rPr>
                <w:lang w:val="en-AU"/>
              </w:rPr>
              <w:t> to provide the course to overseas students.</w:t>
            </w:r>
          </w:p>
        </w:tc>
      </w:tr>
      <w:tr w:rsidR="00817098" w:rsidRPr="00817098" w14:paraId="0B16127A"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99B111" w14:textId="77777777" w:rsidR="00817098" w:rsidRPr="00817098" w:rsidRDefault="00817098" w:rsidP="00817098">
            <w:pPr>
              <w:rPr>
                <w:lang w:val="en-AU"/>
              </w:rPr>
            </w:pPr>
            <w:r w:rsidRPr="00817098">
              <w:rPr>
                <w:lang w:val="en-AU"/>
              </w:rPr>
              <w:t>The Regulations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2ABCFB"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A0C0ED" w14:textId="77777777" w:rsidR="00817098" w:rsidRPr="00817098" w:rsidRDefault="00817098" w:rsidP="00817098">
            <w:pPr>
              <w:rPr>
                <w:lang w:val="en-AU"/>
              </w:rPr>
            </w:pPr>
            <w:r w:rsidRPr="00817098">
              <w:rPr>
                <w:lang w:val="en-AU"/>
              </w:rPr>
              <w:t>The </w:t>
            </w:r>
            <w:r w:rsidRPr="00817098">
              <w:rPr>
                <w:i/>
                <w:iCs/>
                <w:lang w:val="en-AU"/>
              </w:rPr>
              <w:t>Migration Regulations 1994</w:t>
            </w:r>
            <w:r w:rsidRPr="00817098">
              <w:rPr>
                <w:i/>
                <w:iCs/>
                <w:lang w:val="en-AU"/>
              </w:rPr>
              <w:br/>
            </w:r>
          </w:p>
        </w:tc>
      </w:tr>
      <w:tr w:rsidR="00817098" w:rsidRPr="00817098" w14:paraId="534D9841"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CF85A5" w14:textId="77777777" w:rsidR="00817098" w:rsidRPr="00817098" w:rsidRDefault="00817098" w:rsidP="00817098">
            <w:pPr>
              <w:rPr>
                <w:lang w:val="en-AU"/>
              </w:rPr>
            </w:pPr>
            <w:hyperlink r:id="rId431" w:anchor="JD_103-relevantassessingauthoritydefinition" w:history="1">
              <w:r w:rsidRPr="00817098">
                <w:rPr>
                  <w:rStyle w:val="Hyperlink"/>
                  <w:lang w:val="en-AU"/>
                </w:rPr>
                <w:t>Relevant assessing authority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46F509"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336244" w14:textId="77777777" w:rsidR="00817098" w:rsidRPr="00817098" w:rsidRDefault="00817098" w:rsidP="00817098">
            <w:pPr>
              <w:rPr>
                <w:lang w:val="en-AU"/>
              </w:rPr>
            </w:pPr>
            <w:r w:rsidRPr="00817098">
              <w:rPr>
                <w:i/>
                <w:iCs/>
                <w:lang w:val="en-AU"/>
              </w:rPr>
              <w:t>relevant assessing authority</w:t>
            </w:r>
            <w:r w:rsidRPr="00817098">
              <w:rPr>
                <w:lang w:val="en-AU"/>
              </w:rPr>
              <w:t> is defined in regulation 1.03 of the regulations and means a person or body specified under regulation </w:t>
            </w:r>
            <w:hyperlink r:id="rId432" w:anchor="JD_226B-Relevantassessingauthorities" w:history="1">
              <w:r w:rsidRPr="00817098">
                <w:rPr>
                  <w:rStyle w:val="Hyperlink"/>
                  <w:lang w:val="en-AU"/>
                </w:rPr>
                <w:t>2.26B</w:t>
              </w:r>
            </w:hyperlink>
            <w:r w:rsidRPr="00817098">
              <w:rPr>
                <w:lang w:val="en-AU"/>
              </w:rPr>
              <w:t>.</w:t>
            </w:r>
          </w:p>
        </w:tc>
      </w:tr>
      <w:tr w:rsidR="00817098" w:rsidRPr="00817098" w14:paraId="7FC198A9"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D6CF60" w14:textId="77777777" w:rsidR="00817098" w:rsidRPr="00817098" w:rsidRDefault="00817098" w:rsidP="00817098">
            <w:pPr>
              <w:rPr>
                <w:lang w:val="en-AU"/>
              </w:rPr>
            </w:pPr>
            <w:r w:rsidRPr="00817098">
              <w:rPr>
                <w:lang w:val="en-AU"/>
              </w:rPr>
              <w:t>Secondary applicant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DE86F1"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EBA910" w14:textId="77777777" w:rsidR="00817098" w:rsidRPr="00817098" w:rsidRDefault="00817098" w:rsidP="00817098">
            <w:pPr>
              <w:rPr>
                <w:lang w:val="en-AU"/>
              </w:rPr>
            </w:pPr>
            <w:r w:rsidRPr="00817098">
              <w:rPr>
                <w:lang w:val="en-AU"/>
              </w:rPr>
              <w:t>The applicant seeking to satisfy the secondary criteria for the grant of a Subclass 190 visa.</w:t>
            </w:r>
            <w:r w:rsidRPr="00817098">
              <w:rPr>
                <w:lang w:val="en-AU"/>
              </w:rPr>
              <w:br/>
            </w:r>
          </w:p>
        </w:tc>
      </w:tr>
      <w:tr w:rsidR="00817098" w:rsidRPr="00817098" w14:paraId="7CC9B6A5"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0A8108" w14:textId="77777777" w:rsidR="00817098" w:rsidRPr="00817098" w:rsidRDefault="00817098" w:rsidP="00817098">
            <w:pPr>
              <w:rPr>
                <w:lang w:val="en-AU"/>
              </w:rPr>
            </w:pPr>
            <w:hyperlink r:id="rId433" w:anchor="JD_103-skilledoccupationdefinition" w:history="1">
              <w:r w:rsidRPr="00817098">
                <w:rPr>
                  <w:rStyle w:val="Hyperlink"/>
                  <w:lang w:val="en-AU"/>
                </w:rPr>
                <w:t>Skilled occupation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04F0A3"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908A2A" w14:textId="77777777" w:rsidR="00817098" w:rsidRPr="00817098" w:rsidRDefault="00817098" w:rsidP="00817098">
            <w:pPr>
              <w:rPr>
                <w:lang w:val="en-AU"/>
              </w:rPr>
            </w:pPr>
            <w:r w:rsidRPr="00817098">
              <w:rPr>
                <w:lang w:val="en-AU"/>
              </w:rPr>
              <w:t>skilled occupation is defined in regulation 1.03 of the regulations aa having the meaning given by regulation </w:t>
            </w:r>
            <w:hyperlink r:id="rId434" w:anchor="JD_115I-Skilledoccupation" w:history="1">
              <w:r w:rsidRPr="00817098">
                <w:rPr>
                  <w:rStyle w:val="Hyperlink"/>
                  <w:lang w:val="en-AU"/>
                </w:rPr>
                <w:t>1.15I</w:t>
              </w:r>
            </w:hyperlink>
            <w:r w:rsidRPr="00817098">
              <w:rPr>
                <w:lang w:val="en-AU"/>
              </w:rPr>
              <w:t>. </w:t>
            </w:r>
          </w:p>
          <w:p w14:paraId="1F1124C8" w14:textId="77777777" w:rsidR="00817098" w:rsidRPr="00817098" w:rsidRDefault="00817098" w:rsidP="00817098">
            <w:pPr>
              <w:rPr>
                <w:lang w:val="en-AU"/>
              </w:rPr>
            </w:pPr>
            <w:r w:rsidRPr="00817098">
              <w:rPr>
                <w:lang w:val="en-AU"/>
              </w:rPr>
              <w:t>Regulation 1.15I provides that:</w:t>
            </w:r>
          </w:p>
          <w:p w14:paraId="6FBCD6FC" w14:textId="77777777" w:rsidR="00817098" w:rsidRPr="00817098" w:rsidRDefault="00817098" w:rsidP="00817098">
            <w:pPr>
              <w:rPr>
                <w:lang w:val="en-AU"/>
              </w:rPr>
            </w:pPr>
            <w:r w:rsidRPr="00817098">
              <w:rPr>
                <w:lang w:val="en-AU"/>
              </w:rPr>
              <w:lastRenderedPageBreak/>
              <w:t>(1)  A skilled occupation, in relation to a person, means an occupation of a kind:</w:t>
            </w:r>
          </w:p>
          <w:p w14:paraId="3A906294" w14:textId="77777777" w:rsidR="00817098" w:rsidRPr="00817098" w:rsidRDefault="00817098" w:rsidP="00817098">
            <w:pPr>
              <w:rPr>
                <w:lang w:val="en-AU"/>
              </w:rPr>
            </w:pPr>
            <w:r w:rsidRPr="00817098">
              <w:rPr>
                <w:lang w:val="en-AU"/>
              </w:rPr>
              <w:t>(a)  that is specified by the Minister in an instrument in writing to be a skilled occupation; and</w:t>
            </w:r>
          </w:p>
          <w:p w14:paraId="5022AA4C" w14:textId="77777777" w:rsidR="00817098" w:rsidRPr="00817098" w:rsidRDefault="00817098" w:rsidP="00817098">
            <w:pPr>
              <w:rPr>
                <w:lang w:val="en-AU"/>
              </w:rPr>
            </w:pPr>
            <w:r w:rsidRPr="00817098">
              <w:rPr>
                <w:lang w:val="en-AU"/>
              </w:rPr>
              <w:t>(b)  if a number of points are specified in the instrument as being available — for which the number of points are available; and</w:t>
            </w:r>
          </w:p>
          <w:p w14:paraId="5CEBF9FA" w14:textId="77777777" w:rsidR="00817098" w:rsidRPr="00817098" w:rsidRDefault="00817098" w:rsidP="00817098">
            <w:pPr>
              <w:rPr>
                <w:lang w:val="en-AU"/>
              </w:rPr>
            </w:pPr>
            <w:r w:rsidRPr="00817098">
              <w:rPr>
                <w:lang w:val="en-AU"/>
              </w:rPr>
              <w:t>(c)  that is applicable to the person in accordance with the specification of the occupation.</w:t>
            </w:r>
          </w:p>
          <w:p w14:paraId="63E1D9E3" w14:textId="77777777" w:rsidR="00817098" w:rsidRPr="00817098" w:rsidRDefault="00817098" w:rsidP="00817098">
            <w:pPr>
              <w:rPr>
                <w:lang w:val="en-AU"/>
              </w:rPr>
            </w:pPr>
            <w:r w:rsidRPr="00817098">
              <w:rPr>
                <w:lang w:val="en-AU"/>
              </w:rPr>
              <w:t>(2)  Without limiting subregulation (1), the Minister may specify in the instrument any matter in relation to an occupation, or to a class of persons to which the instrument relates, including: </w:t>
            </w:r>
          </w:p>
          <w:p w14:paraId="6A70D325" w14:textId="77777777" w:rsidR="00817098" w:rsidRPr="00817098" w:rsidRDefault="00817098" w:rsidP="00817098">
            <w:pPr>
              <w:rPr>
                <w:lang w:val="en-AU"/>
              </w:rPr>
            </w:pPr>
            <w:r w:rsidRPr="00817098">
              <w:rPr>
                <w:lang w:val="en-AU"/>
              </w:rPr>
              <w:t>(a)  that an occupation is a skilled occupation for a class of persons; </w:t>
            </w:r>
          </w:p>
          <w:p w14:paraId="0561320C" w14:textId="77777777" w:rsidR="00817098" w:rsidRPr="00817098" w:rsidRDefault="00817098" w:rsidP="00817098">
            <w:pPr>
              <w:rPr>
                <w:lang w:val="en-AU"/>
              </w:rPr>
            </w:pPr>
            <w:r w:rsidRPr="00817098">
              <w:rPr>
                <w:lang w:val="en-AU"/>
              </w:rPr>
              <w:t>(b)  that an occupation is a skilled occupation for a person who is nominated by a State or Territory government agency.</w:t>
            </w:r>
          </w:p>
        </w:tc>
      </w:tr>
      <w:tr w:rsidR="00817098" w:rsidRPr="00817098" w14:paraId="35C35666"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70D24C" w14:textId="77777777" w:rsidR="00817098" w:rsidRPr="00817098" w:rsidRDefault="00817098" w:rsidP="00817098">
            <w:pPr>
              <w:rPr>
                <w:lang w:val="en-AU"/>
              </w:rPr>
            </w:pPr>
            <w:r w:rsidRPr="00817098">
              <w:rPr>
                <w:lang w:val="en-AU"/>
              </w:rPr>
              <w:lastRenderedPageBreak/>
              <w:t>Skills assessment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409F47"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2B2F54" w14:textId="77777777" w:rsidR="00817098" w:rsidRPr="00817098" w:rsidRDefault="00817098" w:rsidP="00817098">
            <w:pPr>
              <w:rPr>
                <w:lang w:val="en-AU"/>
              </w:rPr>
            </w:pPr>
            <w:r w:rsidRPr="00817098">
              <w:rPr>
                <w:lang w:val="en-AU"/>
              </w:rPr>
              <w:t>A skills assessment is the outcome of the assessment made by a relevant assessing authority of the applicant’s skills in relation to their nominated skilled occupation.</w:t>
            </w:r>
          </w:p>
        </w:tc>
      </w:tr>
      <w:tr w:rsidR="00817098" w:rsidRPr="00817098" w14:paraId="46B36398"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D65954" w14:textId="77777777" w:rsidR="00817098" w:rsidRPr="00817098" w:rsidRDefault="00817098" w:rsidP="00817098">
            <w:pPr>
              <w:rPr>
                <w:lang w:val="en-AU"/>
              </w:rPr>
            </w:pPr>
            <w:r w:rsidRPr="00817098">
              <w:rPr>
                <w:lang w:val="en-AU"/>
              </w:rPr>
              <w:t>SkillSelect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2DAFED" w14:textId="77777777" w:rsidR="00817098" w:rsidRPr="00817098" w:rsidRDefault="00817098" w:rsidP="00817098">
            <w:pPr>
              <w:rPr>
                <w:lang w:val="en-AU"/>
              </w:rPr>
            </w:pPr>
            <w:r w:rsidRPr="00817098">
              <w:rPr>
                <w:lang w:val="en-A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C2EAB7" w14:textId="77777777" w:rsidR="00817098" w:rsidRPr="00817098" w:rsidRDefault="00817098" w:rsidP="00817098">
            <w:pPr>
              <w:rPr>
                <w:lang w:val="en-AU"/>
              </w:rPr>
            </w:pPr>
            <w:r w:rsidRPr="00817098">
              <w:rPr>
                <w:lang w:val="en-AU"/>
              </w:rPr>
              <w:t>SkillSelect is an online service that enables skilled persons who are seeking to migrate to Australia to submit an EOI that includes information about their skills and other relevant attributes.</w:t>
            </w:r>
          </w:p>
        </w:tc>
      </w:tr>
      <w:tr w:rsidR="00817098" w:rsidRPr="00817098" w14:paraId="4E0FA1E7" w14:textId="77777777">
        <w:tc>
          <w:tcPr>
            <w:tcW w:w="17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009475" w14:textId="77777777" w:rsidR="00817098" w:rsidRPr="00817098" w:rsidRDefault="00817098" w:rsidP="00817098">
            <w:pPr>
              <w:rPr>
                <w:lang w:val="en-AU"/>
              </w:rPr>
            </w:pPr>
            <w:r w:rsidRPr="00817098">
              <w:rPr>
                <w:lang w:val="en-AU"/>
              </w:rPr>
              <w:t>Total Records and Information Management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4C4F55" w14:textId="77777777" w:rsidR="00817098" w:rsidRPr="00817098" w:rsidRDefault="00817098" w:rsidP="00817098">
            <w:pPr>
              <w:rPr>
                <w:lang w:val="en-AU"/>
              </w:rPr>
            </w:pPr>
            <w:r w:rsidRPr="00817098">
              <w:rPr>
                <w:lang w:val="en-AU"/>
              </w:rPr>
              <w:t>TRIM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8C290C" w14:textId="77777777" w:rsidR="00817098" w:rsidRPr="00817098" w:rsidRDefault="00817098" w:rsidP="00817098">
            <w:pPr>
              <w:rPr>
                <w:lang w:val="en-AU"/>
              </w:rPr>
            </w:pPr>
            <w:r w:rsidRPr="00817098">
              <w:rPr>
                <w:lang w:val="en-AU"/>
              </w:rPr>
              <w:t>TRIM is the Department of Home Affairs Electronic Document and Record Management System that provides the framework to capture, manage and share critical business information.</w:t>
            </w:r>
          </w:p>
        </w:tc>
      </w:tr>
    </w:tbl>
    <w:p w14:paraId="48C2EE03" w14:textId="77777777" w:rsidR="00817098" w:rsidRPr="00817098" w:rsidRDefault="00817098" w:rsidP="00817098">
      <w:pPr>
        <w:rPr>
          <w:b/>
          <w:bCs/>
          <w:lang w:val="en-AU"/>
        </w:rPr>
      </w:pPr>
      <w:bookmarkStart w:id="88" w:name="attb"/>
      <w:bookmarkEnd w:id="88"/>
      <w:r w:rsidRPr="00817098">
        <w:rPr>
          <w:b/>
          <w:bCs/>
          <w:lang w:val="en-AU"/>
        </w:rPr>
        <w:t>Attachment B – Assurance and Control Matrix</w:t>
      </w:r>
    </w:p>
    <w:p w14:paraId="7931D3C9" w14:textId="77777777" w:rsidR="00817098" w:rsidRPr="00817098" w:rsidRDefault="00817098" w:rsidP="00817098">
      <w:pPr>
        <w:rPr>
          <w:b/>
          <w:bCs/>
          <w:lang w:val="en-AU"/>
        </w:rPr>
      </w:pPr>
      <w:bookmarkStart w:id="89" w:name="1_1"/>
      <w:bookmarkEnd w:id="89"/>
      <w:r w:rsidRPr="00817098">
        <w:rPr>
          <w:b/>
          <w:bCs/>
          <w:lang w:val="en-AU"/>
        </w:rPr>
        <w:t>1.1 Powers and Obligations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418"/>
        <w:gridCol w:w="1415"/>
        <w:gridCol w:w="2550"/>
        <w:gridCol w:w="1196"/>
        <w:gridCol w:w="2431"/>
      </w:tblGrid>
      <w:tr w:rsidR="00817098" w:rsidRPr="00817098" w14:paraId="7DC5E8EA" w14:textId="77777777">
        <w:trPr>
          <w:trHeight w:val="615"/>
        </w:trPr>
        <w:tc>
          <w:tcPr>
            <w:tcW w:w="6375"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96B90A" w14:textId="77777777" w:rsidR="00817098" w:rsidRPr="00817098" w:rsidRDefault="00817098" w:rsidP="00817098">
            <w:pPr>
              <w:rPr>
                <w:lang w:val="en-AU"/>
              </w:rPr>
            </w:pPr>
            <w:r w:rsidRPr="00817098">
              <w:rPr>
                <w:b/>
                <w:bCs/>
                <w:lang w:val="en-AU"/>
              </w:rPr>
              <w:t>Legislative Provision</w:t>
            </w:r>
          </w:p>
        </w:tc>
        <w:tc>
          <w:tcPr>
            <w:tcW w:w="675" w:type="dxa"/>
            <w:vMerge w:val="restart"/>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3C456137" w14:textId="77777777" w:rsidR="00817098" w:rsidRPr="00817098" w:rsidRDefault="00817098" w:rsidP="00817098">
            <w:pPr>
              <w:rPr>
                <w:lang w:val="en-AU"/>
              </w:rPr>
            </w:pPr>
            <w:r w:rsidRPr="00817098">
              <w:rPr>
                <w:b/>
                <w:bCs/>
                <w:lang w:val="en-AU"/>
              </w:rPr>
              <w:t>Is this a</w:t>
            </w:r>
            <w:r w:rsidRPr="00817098">
              <w:rPr>
                <w:b/>
                <w:bCs/>
                <w:lang w:val="en-AU"/>
              </w:rPr>
              <w:br/>
              <w:t>delegable</w:t>
            </w:r>
            <w:r w:rsidRPr="00817098">
              <w:rPr>
                <w:b/>
                <w:bCs/>
                <w:lang w:val="en-AU"/>
              </w:rPr>
              <w:br/>
              <w:t> power?</w:t>
            </w:r>
          </w:p>
        </w:tc>
        <w:tc>
          <w:tcPr>
            <w:tcW w:w="625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AF57BE" w14:textId="77777777" w:rsidR="00817098" w:rsidRPr="00817098" w:rsidRDefault="00817098" w:rsidP="00817098">
            <w:pPr>
              <w:rPr>
                <w:lang w:val="en-AU"/>
              </w:rPr>
            </w:pPr>
            <w:r w:rsidRPr="00817098">
              <w:rPr>
                <w:b/>
                <w:bCs/>
                <w:lang w:val="en-AU"/>
              </w:rPr>
              <w:t>If delegable, list the relevant instruments of delegation</w:t>
            </w:r>
          </w:p>
        </w:tc>
      </w:tr>
      <w:tr w:rsidR="00817098" w:rsidRPr="00817098" w14:paraId="39E52881" w14:textId="77777777">
        <w:trPr>
          <w:trHeight w:val="855"/>
        </w:trPr>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85517E" w14:textId="77777777" w:rsidR="00817098" w:rsidRPr="00817098" w:rsidRDefault="00817098" w:rsidP="00817098">
            <w:pPr>
              <w:rPr>
                <w:lang w:val="en-AU"/>
              </w:rPr>
            </w:pPr>
            <w:r w:rsidRPr="00817098">
              <w:rPr>
                <w:b/>
                <w:bCs/>
                <w:lang w:val="en-AU"/>
              </w:rPr>
              <w:lastRenderedPageBreak/>
              <w:t>Legislation</w:t>
            </w:r>
          </w:p>
        </w:tc>
        <w:tc>
          <w:tcPr>
            <w:tcW w:w="141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11942B9D" w14:textId="77777777" w:rsidR="00817098" w:rsidRPr="00817098" w:rsidRDefault="00817098" w:rsidP="00817098">
            <w:pPr>
              <w:rPr>
                <w:lang w:val="en-AU"/>
              </w:rPr>
            </w:pPr>
            <w:r w:rsidRPr="00817098">
              <w:rPr>
                <w:b/>
                <w:bCs/>
                <w:lang w:val="en-AU"/>
              </w:rPr>
              <w:t>Reference</w:t>
            </w:r>
            <w:r w:rsidRPr="00817098">
              <w:rPr>
                <w:lang w:val="en-AU"/>
              </w:rPr>
              <w:br/>
            </w:r>
            <w:r w:rsidRPr="00817098">
              <w:rPr>
                <w:b/>
                <w:bCs/>
                <w:lang w:val="en-AU"/>
              </w:rPr>
              <w:t>(e.g. section)</w:t>
            </w:r>
          </w:p>
        </w:tc>
        <w:tc>
          <w:tcPr>
            <w:tcW w:w="255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7C59DB88" w14:textId="77777777" w:rsidR="00817098" w:rsidRPr="00817098" w:rsidRDefault="00817098" w:rsidP="00817098">
            <w:pPr>
              <w:rPr>
                <w:lang w:val="en-AU"/>
              </w:rPr>
            </w:pPr>
            <w:r w:rsidRPr="00817098">
              <w:rPr>
                <w:b/>
                <w:bCs/>
                <w:lang w:val="en-AU"/>
              </w:rPr>
              <w:t>Provision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47E4C6" w14:textId="77777777" w:rsidR="00817098" w:rsidRPr="00817098" w:rsidRDefault="00817098" w:rsidP="00817098">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2036DA" w14:textId="77777777" w:rsidR="00817098" w:rsidRPr="00817098" w:rsidRDefault="00817098" w:rsidP="00817098">
            <w:pPr>
              <w:rPr>
                <w:lang w:val="en-AU"/>
              </w:rPr>
            </w:pPr>
          </w:p>
        </w:tc>
      </w:tr>
      <w:tr w:rsidR="00817098" w:rsidRPr="00817098" w14:paraId="78428F66"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4FB881" w14:textId="77777777" w:rsidR="00817098" w:rsidRPr="00817098" w:rsidRDefault="00817098" w:rsidP="00817098">
            <w:pPr>
              <w:rPr>
                <w:lang w:val="en-AU"/>
              </w:rPr>
            </w:pPr>
            <w:hyperlink r:id="rId435" w:history="1">
              <w:r w:rsidRPr="00817098">
                <w:rPr>
                  <w:rStyle w:val="Hyperlink"/>
                  <w:i/>
                  <w:iCs/>
                  <w:lang w:val="en-AU"/>
                </w:rPr>
                <w:t>Migration Act 1958</w:t>
              </w:r>
            </w:hyperlink>
          </w:p>
        </w:tc>
        <w:tc>
          <w:tcPr>
            <w:tcW w:w="141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3865E5F6" w14:textId="77777777" w:rsidR="00817098" w:rsidRPr="00817098" w:rsidRDefault="00817098" w:rsidP="00817098">
            <w:pPr>
              <w:rPr>
                <w:lang w:val="en-AU"/>
              </w:rPr>
            </w:pPr>
            <w:r w:rsidRPr="00817098">
              <w:rPr>
                <w:lang w:val="en-AU"/>
              </w:rPr>
              <w:t>Section </w:t>
            </w:r>
            <w:hyperlink r:id="rId436" w:anchor="JD_65-Decisiontograntorrefusetograntvisa" w:history="1">
              <w:r w:rsidRPr="00817098">
                <w:rPr>
                  <w:rStyle w:val="Hyperlink"/>
                  <w:lang w:val="en-AU"/>
                </w:rPr>
                <w:t>65</w:t>
              </w:r>
            </w:hyperlink>
          </w:p>
        </w:tc>
        <w:tc>
          <w:tcPr>
            <w:tcW w:w="255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3833D194" w14:textId="77777777" w:rsidR="00817098" w:rsidRPr="00817098" w:rsidRDefault="00817098" w:rsidP="00817098">
            <w:pPr>
              <w:rPr>
                <w:lang w:val="en-AU"/>
              </w:rPr>
            </w:pPr>
            <w:r w:rsidRPr="00817098">
              <w:rPr>
                <w:lang w:val="en-AU"/>
              </w:rPr>
              <w:t>Decision to grant or refuse to grant visa</w:t>
            </w:r>
          </w:p>
        </w:tc>
        <w:tc>
          <w:tcPr>
            <w:tcW w:w="675"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36FBF1FC" w14:textId="77777777" w:rsidR="00817098" w:rsidRPr="00817098" w:rsidRDefault="00817098" w:rsidP="00817098">
            <w:pPr>
              <w:rPr>
                <w:lang w:val="en-AU"/>
              </w:rPr>
            </w:pPr>
            <w:r w:rsidRPr="00817098">
              <w:rPr>
                <w:lang w:val="en-AU"/>
              </w:rPr>
              <w:t>Yes</w:t>
            </w:r>
          </w:p>
        </w:tc>
        <w:tc>
          <w:tcPr>
            <w:tcW w:w="6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7F1481" w14:textId="77777777" w:rsidR="00817098" w:rsidRPr="00817098" w:rsidRDefault="00817098" w:rsidP="00817098">
            <w:pPr>
              <w:rPr>
                <w:lang w:val="en-AU"/>
              </w:rPr>
            </w:pPr>
            <w:r w:rsidRPr="00817098">
              <w:rPr>
                <w:lang w:val="en-AU"/>
              </w:rPr>
              <w:t>LIN 19/226 </w:t>
            </w:r>
            <w:r w:rsidRPr="00817098">
              <w:rPr>
                <w:i/>
                <w:iCs/>
                <w:lang w:val="en-AU"/>
              </w:rPr>
              <w:t>Citizenship and Social Cohesions Group and Immigration and Settlement Services Group (Minister) Instrument 2019/226</w:t>
            </w:r>
          </w:p>
        </w:tc>
      </w:tr>
      <w:tr w:rsidR="00817098" w:rsidRPr="00817098" w14:paraId="2A7F542A" w14:textId="77777777">
        <w:tc>
          <w:tcPr>
            <w:tcW w:w="24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8423AF" w14:textId="77777777" w:rsidR="00817098" w:rsidRPr="00817098" w:rsidRDefault="00817098" w:rsidP="00817098">
            <w:pPr>
              <w:rPr>
                <w:lang w:val="en-AU"/>
              </w:rPr>
            </w:pPr>
            <w:r w:rsidRPr="00817098">
              <w:rPr>
                <w:i/>
                <w:iCs/>
                <w:lang w:val="en-AU"/>
              </w:rPr>
              <w:t>Migration Act 1958</w:t>
            </w:r>
          </w:p>
        </w:tc>
        <w:tc>
          <w:tcPr>
            <w:tcW w:w="141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6459AC24" w14:textId="77777777" w:rsidR="00817098" w:rsidRPr="00817098" w:rsidRDefault="00817098" w:rsidP="00817098">
            <w:pPr>
              <w:rPr>
                <w:lang w:val="en-AU"/>
              </w:rPr>
            </w:pPr>
            <w:r w:rsidRPr="00817098">
              <w:rPr>
                <w:lang w:val="en-AU"/>
              </w:rPr>
              <w:t>Sections </w:t>
            </w:r>
            <w:hyperlink r:id="rId437" w:anchor="JD_93-Determinationofapplicant39sscore" w:history="1">
              <w:r w:rsidRPr="00817098">
                <w:rPr>
                  <w:rStyle w:val="Hyperlink"/>
                  <w:lang w:val="en-AU"/>
                </w:rPr>
                <w:t>93</w:t>
              </w:r>
            </w:hyperlink>
            <w:r w:rsidRPr="00817098">
              <w:rPr>
                <w:lang w:val="en-AU"/>
              </w:rPr>
              <w:t>-</w:t>
            </w:r>
            <w:hyperlink r:id="rId438" w:anchor="JD_95-Applicationsinpool" w:history="1">
              <w:r w:rsidRPr="00817098">
                <w:rPr>
                  <w:rStyle w:val="Hyperlink"/>
                  <w:lang w:val="en-AU"/>
                </w:rPr>
                <w:t>95</w:t>
              </w:r>
            </w:hyperlink>
          </w:p>
        </w:tc>
        <w:tc>
          <w:tcPr>
            <w:tcW w:w="2550"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5F2DCA6D" w14:textId="77777777" w:rsidR="00817098" w:rsidRPr="00817098" w:rsidRDefault="00817098" w:rsidP="00817098">
            <w:pPr>
              <w:rPr>
                <w:lang w:val="en-AU"/>
              </w:rPr>
            </w:pPr>
            <w:r w:rsidRPr="00817098">
              <w:rPr>
                <w:lang w:val="en-AU"/>
              </w:rPr>
              <w:t>- Determination of the applicant’s score;</w:t>
            </w:r>
            <w:r w:rsidRPr="00817098">
              <w:rPr>
                <w:lang w:val="en-AU"/>
              </w:rPr>
              <w:br/>
              <w:t>- Initial application of ‘points’ system;</w:t>
            </w:r>
            <w:r w:rsidRPr="00817098">
              <w:rPr>
                <w:lang w:val="en-AU"/>
              </w:rPr>
              <w:br/>
              <w:t>- Applications in pool</w:t>
            </w:r>
          </w:p>
        </w:tc>
        <w:tc>
          <w:tcPr>
            <w:tcW w:w="675" w:type="dxa"/>
            <w:tcBorders>
              <w:top w:val="single" w:sz="6" w:space="0" w:color="000000"/>
              <w:left w:val="single" w:sz="6" w:space="0" w:color="000000"/>
              <w:bottom w:val="single" w:sz="6" w:space="0" w:color="000000"/>
              <w:right w:val="single" w:sz="6" w:space="0" w:color="000000"/>
            </w:tcBorders>
            <w:shd w:val="clear" w:color="auto" w:fill="FFFFFF"/>
            <w:noWrap/>
            <w:tcMar>
              <w:top w:w="60" w:type="dxa"/>
              <w:left w:w="60" w:type="dxa"/>
              <w:bottom w:w="0" w:type="dxa"/>
              <w:right w:w="60" w:type="dxa"/>
            </w:tcMar>
            <w:hideMark/>
          </w:tcPr>
          <w:p w14:paraId="7ABBA045" w14:textId="77777777" w:rsidR="00817098" w:rsidRPr="00817098" w:rsidRDefault="00817098" w:rsidP="00817098">
            <w:pPr>
              <w:rPr>
                <w:lang w:val="en-AU"/>
              </w:rPr>
            </w:pPr>
            <w:r w:rsidRPr="00817098">
              <w:rPr>
                <w:lang w:val="en-AU"/>
              </w:rPr>
              <w:t>Yes</w:t>
            </w:r>
          </w:p>
        </w:tc>
        <w:tc>
          <w:tcPr>
            <w:tcW w:w="625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006DC2" w14:textId="77777777" w:rsidR="00817098" w:rsidRPr="00817098" w:rsidRDefault="00817098" w:rsidP="00817098">
            <w:pPr>
              <w:rPr>
                <w:lang w:val="en-AU"/>
              </w:rPr>
            </w:pPr>
            <w:r w:rsidRPr="00817098">
              <w:rPr>
                <w:lang w:val="en-AU"/>
              </w:rPr>
              <w:t>LIN 19/226 </w:t>
            </w:r>
            <w:r w:rsidRPr="00817098">
              <w:rPr>
                <w:i/>
                <w:iCs/>
                <w:lang w:val="en-AU"/>
              </w:rPr>
              <w:t>Citizenship and Social Cohesions Group and Immigration and Settlement Services Group (Minister) Instrument 2019/226</w:t>
            </w:r>
          </w:p>
        </w:tc>
      </w:tr>
    </w:tbl>
    <w:p w14:paraId="71CC9AEF" w14:textId="77777777" w:rsidR="00817098" w:rsidRPr="00817098" w:rsidRDefault="00817098" w:rsidP="00817098">
      <w:pPr>
        <w:rPr>
          <w:b/>
          <w:bCs/>
          <w:lang w:val="en-AU"/>
        </w:rPr>
      </w:pPr>
      <w:bookmarkStart w:id="90" w:name="1_2"/>
      <w:bookmarkEnd w:id="90"/>
      <w:r w:rsidRPr="00817098">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3586"/>
        <w:gridCol w:w="5424"/>
      </w:tblGrid>
      <w:tr w:rsidR="00817098" w:rsidRPr="00817098" w14:paraId="0F8EBAA4"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60AE32" w14:textId="77777777" w:rsidR="00817098" w:rsidRPr="00817098" w:rsidRDefault="00817098" w:rsidP="00817098">
            <w:pPr>
              <w:rPr>
                <w:lang w:val="en-AU"/>
              </w:rPr>
            </w:pPr>
            <w:r w:rsidRPr="00817098">
              <w:rPr>
                <w:b/>
                <w:bCs/>
                <w:lang w:val="en-AU"/>
              </w:rPr>
              <w:t>Related Policy</w:t>
            </w:r>
          </w:p>
        </w:tc>
        <w:tc>
          <w:tcPr>
            <w:tcW w:w="68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07993F" w14:textId="77777777" w:rsidR="00817098" w:rsidRPr="00817098" w:rsidRDefault="00817098" w:rsidP="00817098">
            <w:pPr>
              <w:rPr>
                <w:lang w:val="en-AU"/>
              </w:rPr>
            </w:pPr>
            <w:r w:rsidRPr="00817098">
              <w:rPr>
                <w:lang w:val="en-AU"/>
              </w:rPr>
              <w:t>Nil</w:t>
            </w:r>
            <w:r w:rsidRPr="00817098">
              <w:rPr>
                <w:lang w:val="en-AU"/>
              </w:rPr>
              <w:br/>
            </w:r>
          </w:p>
        </w:tc>
      </w:tr>
      <w:tr w:rsidR="00817098" w:rsidRPr="00817098" w14:paraId="007FD60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9AD441" w14:textId="77777777" w:rsidR="00817098" w:rsidRPr="00817098" w:rsidRDefault="00817098" w:rsidP="00817098">
            <w:pPr>
              <w:rPr>
                <w:lang w:val="en-AU"/>
              </w:rPr>
            </w:pPr>
            <w:r w:rsidRPr="00817098">
              <w:rPr>
                <w:b/>
                <w:bCs/>
                <w:lang w:val="en-AU"/>
              </w:rPr>
              <w:t>Procedures / Supporting Materials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CDC809" w14:textId="77777777" w:rsidR="00817098" w:rsidRPr="00817098" w:rsidRDefault="00817098" w:rsidP="00817098">
            <w:pPr>
              <w:rPr>
                <w:lang w:val="en-AU"/>
              </w:rPr>
            </w:pPr>
            <w:hyperlink r:id="rId439" w:history="1">
              <w:r w:rsidRPr="00817098">
                <w:rPr>
                  <w:rStyle w:val="Hyperlink"/>
                  <w:lang w:val="en-AU"/>
                </w:rPr>
                <w:t>GenGuideA - All visas - Visa application procedures</w:t>
              </w:r>
            </w:hyperlink>
            <w:r w:rsidRPr="00817098">
              <w:rPr>
                <w:lang w:val="en-AU"/>
              </w:rPr>
              <w:br/>
            </w:r>
            <w:hyperlink r:id="rId440" w:history="1">
              <w:r w:rsidRPr="00817098">
                <w:rPr>
                  <w:rStyle w:val="Hyperlink"/>
                  <w:lang w:val="en-AU"/>
                </w:rPr>
                <w:t>[Div2.2A] Div 2.2A of the Migration Regulations 1994 - Visa Application Charge</w:t>
              </w:r>
            </w:hyperlink>
            <w:r w:rsidRPr="00817098">
              <w:rPr>
                <w:lang w:val="en-AU"/>
              </w:rPr>
              <w:br/>
            </w:r>
            <w:hyperlink r:id="rId441" w:history="1">
              <w:r w:rsidRPr="00817098">
                <w:rPr>
                  <w:rStyle w:val="Hyperlink"/>
                  <w:lang w:val="en-AU"/>
                </w:rPr>
                <w:t>[Sch4 4020] Public Interest Criteria 4020 - The Integrity PIC</w:t>
              </w:r>
            </w:hyperlink>
            <w:r w:rsidRPr="00817098">
              <w:rPr>
                <w:lang w:val="en-AU"/>
              </w:rPr>
              <w:br/>
            </w:r>
            <w:hyperlink r:id="rId442" w:anchor="Condition8515MustnotmarryorenterintoadefactorelationshipbeforeenteringAustralia" w:history="1">
              <w:r w:rsidRPr="00817098">
                <w:rPr>
                  <w:rStyle w:val="Hyperlink"/>
                  <w:lang w:val="en-AU"/>
                </w:rPr>
                <w:t>Sch8 - Visa conditions - Breach of entry-related visa conditions (inc. first entry date) - Condition 8515 - Must not marry or enter into a de facto relationship before entering Australia</w:t>
              </w:r>
            </w:hyperlink>
            <w:r w:rsidRPr="00817098">
              <w:rPr>
                <w:lang w:val="en-AU"/>
              </w:rPr>
              <w:t>.</w:t>
            </w:r>
            <w:r w:rsidRPr="00817098">
              <w:rPr>
                <w:lang w:val="en-AU"/>
              </w:rPr>
              <w:br/>
            </w:r>
            <w:hyperlink r:id="rId443" w:anchor="JD_Sched6D" w:history="1">
              <w:r w:rsidRPr="00817098">
                <w:rPr>
                  <w:rStyle w:val="Hyperlink"/>
                  <w:lang w:val="en-AU"/>
                </w:rPr>
                <w:t>[Sch6D] Schedule 6D general points test for General Skilled Migration visas mentioned in subregulation 2.26AC(1)</w:t>
              </w:r>
            </w:hyperlink>
            <w:r w:rsidRPr="00817098">
              <w:rPr>
                <w:lang w:val="en-AU"/>
              </w:rPr>
              <w:t> </w:t>
            </w:r>
            <w:r w:rsidRPr="00817098">
              <w:rPr>
                <w:lang w:val="en-AU"/>
              </w:rPr>
              <w:br/>
            </w:r>
            <w:hyperlink r:id="rId444" w:history="1">
              <w:r w:rsidRPr="00817098">
                <w:rPr>
                  <w:rStyle w:val="Hyperlink"/>
                  <w:lang w:val="en-AU"/>
                </w:rPr>
                <w:t>SkillSelect - Expression of Interest for Skilled Migration</w:t>
              </w:r>
            </w:hyperlink>
            <w:r w:rsidRPr="00817098">
              <w:rPr>
                <w:lang w:val="en-AU"/>
              </w:rPr>
              <w:br/>
            </w:r>
            <w:hyperlink r:id="rId445" w:history="1">
              <w:r w:rsidRPr="00817098">
                <w:rPr>
                  <w:rStyle w:val="Hyperlink"/>
                  <w:lang w:val="en-AU"/>
                </w:rPr>
                <w:t>[Sch2Visa010] Sch2Visa 010 – Bridging A</w:t>
              </w:r>
            </w:hyperlink>
            <w:r w:rsidRPr="00817098">
              <w:rPr>
                <w:lang w:val="en-AU"/>
              </w:rPr>
              <w:br/>
            </w:r>
            <w:hyperlink r:id="rId446" w:history="1">
              <w:r w:rsidRPr="00817098">
                <w:rPr>
                  <w:rStyle w:val="Hyperlink"/>
                  <w:lang w:val="en-AU"/>
                </w:rPr>
                <w:t>[Sch2Visa020] Sch2 Visa 020 – Bridging B</w:t>
              </w:r>
            </w:hyperlink>
            <w:r w:rsidRPr="00817098">
              <w:rPr>
                <w:lang w:val="en-AU"/>
              </w:rPr>
              <w:br/>
            </w:r>
            <w:hyperlink r:id="rId447" w:history="1">
              <w:r w:rsidRPr="00817098">
                <w:rPr>
                  <w:rStyle w:val="Hyperlink"/>
                  <w:lang w:val="en-AU"/>
                </w:rPr>
                <w:t>[Sch2Visa030] Sch2 Visa 030 – Bridging C</w:t>
              </w:r>
            </w:hyperlink>
            <w:r w:rsidRPr="00817098">
              <w:rPr>
                <w:lang w:val="en-AU"/>
              </w:rPr>
              <w:br/>
            </w:r>
            <w:hyperlink r:id="rId448" w:history="1">
              <w:r w:rsidRPr="00817098">
                <w:rPr>
                  <w:rStyle w:val="Hyperlink"/>
                  <w:lang w:val="en-AU"/>
                </w:rPr>
                <w:t>[Div2.1/reg2.03A] Reg 2.03A - Criteria applicable to de facto partners</w:t>
              </w:r>
            </w:hyperlink>
            <w:r w:rsidRPr="00817098">
              <w:rPr>
                <w:lang w:val="en-AU"/>
              </w:rPr>
              <w:br/>
            </w:r>
            <w:hyperlink r:id="rId449" w:anchor="JD_8504" w:history="1">
              <w:r w:rsidRPr="00817098">
                <w:rPr>
                  <w:rStyle w:val="Hyperlink"/>
                  <w:lang w:val="en-AU"/>
                </w:rPr>
                <w:t>[Sch8/8504] 8504 – ‘(First) Entry date’ condition</w:t>
              </w:r>
            </w:hyperlink>
            <w:r w:rsidRPr="00817098">
              <w:rPr>
                <w:lang w:val="en-AU"/>
              </w:rPr>
              <w:br/>
            </w:r>
            <w:hyperlink r:id="rId450" w:history="1">
              <w:r w:rsidRPr="00817098">
                <w:rPr>
                  <w:rStyle w:val="Hyperlink"/>
                  <w:lang w:val="en-AU"/>
                </w:rPr>
                <w:t>[Div1.2/reg1.09A] Reg 1.09A - De facto partner and de facto relationship</w:t>
              </w:r>
            </w:hyperlink>
            <w:r w:rsidRPr="00817098">
              <w:rPr>
                <w:lang w:val="en-AU"/>
              </w:rPr>
              <w:br/>
            </w:r>
            <w:hyperlink r:id="rId451" w:history="1">
              <w:r w:rsidRPr="00817098">
                <w:rPr>
                  <w:rStyle w:val="Hyperlink"/>
                  <w:lang w:val="en-AU"/>
                </w:rPr>
                <w:t>[Div1.2/reg1.15A] Reg 1.15A – Spouse</w:t>
              </w:r>
            </w:hyperlink>
            <w:r w:rsidRPr="00817098">
              <w:rPr>
                <w:lang w:val="en-AU"/>
              </w:rPr>
              <w:br/>
            </w:r>
            <w:hyperlink r:id="rId452" w:history="1">
              <w:r w:rsidRPr="00817098">
                <w:rPr>
                  <w:rStyle w:val="Hyperlink"/>
                  <w:lang w:val="en-AU"/>
                </w:rPr>
                <w:t>s5CB - De facto partner</w:t>
              </w:r>
            </w:hyperlink>
            <w:r w:rsidRPr="00817098">
              <w:rPr>
                <w:lang w:val="en-AU"/>
              </w:rPr>
              <w:br/>
            </w:r>
            <w:hyperlink r:id="rId453" w:history="1">
              <w:r w:rsidRPr="00817098">
                <w:rPr>
                  <w:rStyle w:val="Hyperlink"/>
                  <w:lang w:val="en-AU"/>
                </w:rPr>
                <w:t>s5F - Spouse</w:t>
              </w:r>
            </w:hyperlink>
            <w:r w:rsidRPr="00817098">
              <w:rPr>
                <w:lang w:val="en-AU"/>
              </w:rPr>
              <w:br/>
            </w:r>
            <w:hyperlink r:id="rId454" w:history="1">
              <w:r w:rsidRPr="00817098">
                <w:rPr>
                  <w:rStyle w:val="Hyperlink"/>
                  <w:lang w:val="en-AU"/>
                </w:rPr>
                <w:t>Div1.2/reg1.04 - Adoption</w:t>
              </w:r>
            </w:hyperlink>
            <w:r w:rsidRPr="00817098">
              <w:rPr>
                <w:lang w:val="en-AU"/>
              </w:rPr>
              <w:t>.</w:t>
            </w:r>
            <w:r w:rsidRPr="00817098">
              <w:rPr>
                <w:lang w:val="en-AU"/>
              </w:rPr>
              <w:br/>
            </w:r>
            <w:hyperlink r:id="rId455" w:history="1">
              <w:r w:rsidRPr="00817098">
                <w:rPr>
                  <w:rStyle w:val="Hyperlink"/>
                  <w:lang w:val="en-AU"/>
                </w:rPr>
                <w:t>s5G - Relationships and family members - Best interests of minor children</w:t>
              </w:r>
            </w:hyperlink>
            <w:r w:rsidRPr="00817098">
              <w:rPr>
                <w:lang w:val="en-AU"/>
              </w:rPr>
              <w:br/>
            </w:r>
            <w:hyperlink r:id="rId456" w:history="1">
              <w:r w:rsidRPr="00817098">
                <w:rPr>
                  <w:rStyle w:val="Hyperlink"/>
                  <w:lang w:val="en-AU"/>
                </w:rPr>
                <w:t>s5G - Relationships and family members – Custody (parental responsibility) for minor children</w:t>
              </w:r>
            </w:hyperlink>
            <w:r w:rsidRPr="00817098">
              <w:rPr>
                <w:lang w:val="en-AU"/>
              </w:rPr>
              <w:br/>
            </w:r>
            <w:hyperlink r:id="rId457" w:history="1">
              <w:r w:rsidRPr="00817098">
                <w:rPr>
                  <w:rStyle w:val="Hyperlink"/>
                  <w:lang w:val="en-AU"/>
                </w:rPr>
                <w:t>s5G - Relationships and family members - Dependent family members</w:t>
              </w:r>
            </w:hyperlink>
            <w:r w:rsidRPr="00817098">
              <w:rPr>
                <w:lang w:val="en-AU"/>
              </w:rPr>
              <w:br/>
            </w:r>
            <w:hyperlink r:id="rId458" w:history="1">
              <w:r w:rsidRPr="00817098">
                <w:rPr>
                  <w:rStyle w:val="Hyperlink"/>
                  <w:lang w:val="en-AU"/>
                </w:rPr>
                <w:t>Sch4/4005-4007 - The Health requirement</w:t>
              </w:r>
            </w:hyperlink>
            <w:r w:rsidRPr="00817098">
              <w:rPr>
                <w:lang w:val="en-AU"/>
              </w:rPr>
              <w:br/>
            </w:r>
            <w:hyperlink r:id="rId459" w:history="1">
              <w:r w:rsidRPr="00817098">
                <w:rPr>
                  <w:rStyle w:val="Hyperlink"/>
                  <w:lang w:val="en-AU"/>
                </w:rPr>
                <w:t>Div 2.6 - Prescribed qualifications - Application of points system</w:t>
              </w:r>
            </w:hyperlink>
            <w:r w:rsidRPr="00817098">
              <w:rPr>
                <w:lang w:val="en-AU"/>
              </w:rPr>
              <w:br/>
            </w:r>
            <w:hyperlink r:id="rId460" w:anchor="JD_English" w:history="1">
              <w:r w:rsidRPr="00817098">
                <w:rPr>
                  <w:rStyle w:val="Hyperlink"/>
                  <w:lang w:val="en-AU"/>
                </w:rPr>
                <w:t>[P-Reg-Other] English proficiency and assessment</w:t>
              </w:r>
            </w:hyperlink>
            <w:r w:rsidRPr="00817098">
              <w:rPr>
                <w:lang w:val="en-AU"/>
              </w:rPr>
              <w:br/>
            </w:r>
            <w:hyperlink r:id="rId461" w:history="1">
              <w:r w:rsidRPr="00817098">
                <w:rPr>
                  <w:rStyle w:val="Hyperlink"/>
                  <w:lang w:val="en-AU"/>
                </w:rPr>
                <w:t>[SchBV] Sch2 Bridging visas – Visa application and related procedures</w:t>
              </w:r>
            </w:hyperlink>
            <w:r w:rsidRPr="00817098">
              <w:rPr>
                <w:lang w:val="en-AU"/>
              </w:rPr>
              <w:br/>
            </w:r>
            <w:hyperlink r:id="rId462" w:history="1">
              <w:r w:rsidRPr="00817098">
                <w:rPr>
                  <w:rStyle w:val="Hyperlink"/>
                  <w:lang w:val="en-AU"/>
                </w:rPr>
                <w:t>[Div2.1/reg 2.05] Reg 2.05 - Conditions applicable to visas - Waiver of “no further application” conditions</w:t>
              </w:r>
            </w:hyperlink>
          </w:p>
        </w:tc>
      </w:tr>
      <w:tr w:rsidR="00817098" w:rsidRPr="00817098" w14:paraId="43A920D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421BA3" w14:textId="77777777" w:rsidR="00817098" w:rsidRPr="00817098" w:rsidRDefault="00817098" w:rsidP="00817098">
            <w:pPr>
              <w:rPr>
                <w:lang w:val="en-AU"/>
              </w:rPr>
            </w:pPr>
            <w:r w:rsidRPr="00817098">
              <w:rPr>
                <w:b/>
                <w:bCs/>
                <w:lang w:val="en-AU"/>
              </w:rPr>
              <w:lastRenderedPageBreak/>
              <w:t>Training/Certification or Accreditation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2B214B" w14:textId="77777777" w:rsidR="00817098" w:rsidRPr="00817098" w:rsidRDefault="00817098" w:rsidP="00817098">
            <w:pPr>
              <w:rPr>
                <w:lang w:val="en-AU"/>
              </w:rPr>
            </w:pPr>
            <w:r w:rsidRPr="00817098">
              <w:rPr>
                <w:lang w:val="en-AU"/>
              </w:rPr>
              <w:t>No specialist training required.</w:t>
            </w:r>
            <w:r w:rsidRPr="00817098">
              <w:rPr>
                <w:lang w:val="en-AU"/>
              </w:rPr>
              <w:br/>
            </w:r>
          </w:p>
        </w:tc>
      </w:tr>
      <w:tr w:rsidR="00817098" w:rsidRPr="00817098" w14:paraId="06FB128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5D0BAE" w14:textId="77777777" w:rsidR="00817098" w:rsidRPr="00817098" w:rsidRDefault="00817098" w:rsidP="00817098">
            <w:pPr>
              <w:rPr>
                <w:lang w:val="en-AU"/>
              </w:rPr>
            </w:pPr>
            <w:r w:rsidRPr="00817098">
              <w:rPr>
                <w:b/>
                <w:bCs/>
                <w:lang w:val="en-AU"/>
              </w:rPr>
              <w:t>Other required job role requirements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95E18F" w14:textId="77777777" w:rsidR="00817098" w:rsidRPr="00817098" w:rsidRDefault="00817098" w:rsidP="00817098">
            <w:pPr>
              <w:rPr>
                <w:lang w:val="en-AU"/>
              </w:rPr>
            </w:pPr>
            <w:r w:rsidRPr="00817098">
              <w:rPr>
                <w:lang w:val="en-AU"/>
              </w:rPr>
              <w:t>Nil</w:t>
            </w:r>
            <w:r w:rsidRPr="00817098">
              <w:rPr>
                <w:lang w:val="en-AU"/>
              </w:rPr>
              <w:br/>
            </w:r>
          </w:p>
        </w:tc>
      </w:tr>
      <w:tr w:rsidR="00817098" w:rsidRPr="00817098" w14:paraId="376A4C6F"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019389" w14:textId="77777777" w:rsidR="00817098" w:rsidRPr="00817098" w:rsidRDefault="00817098" w:rsidP="00817098">
            <w:pPr>
              <w:rPr>
                <w:lang w:val="en-AU"/>
              </w:rPr>
            </w:pPr>
            <w:r w:rsidRPr="00817098">
              <w:rPr>
                <w:b/>
                <w:bCs/>
                <w:lang w:val="en-AU"/>
              </w:rPr>
              <w:t>Other support mechanisms (eg who can provide further assistance in relation to any aspects of this instruction)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85E334" w14:textId="77777777" w:rsidR="00817098" w:rsidRPr="00817098" w:rsidRDefault="00817098" w:rsidP="00817098">
            <w:pPr>
              <w:rPr>
                <w:lang w:val="en-AU"/>
              </w:rPr>
            </w:pPr>
            <w:r w:rsidRPr="00817098">
              <w:rPr>
                <w:lang w:val="en-AU"/>
              </w:rPr>
              <w:t>Advice can be provided by the Skilled and Migration Program Section. Queries can also be submitted to mailbox</w:t>
            </w:r>
          </w:p>
        </w:tc>
      </w:tr>
      <w:tr w:rsidR="00817098" w:rsidRPr="00817098" w14:paraId="3E14EBF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03129F" w14:textId="77777777" w:rsidR="00817098" w:rsidRPr="00817098" w:rsidRDefault="00817098" w:rsidP="00817098">
            <w:pPr>
              <w:rPr>
                <w:lang w:val="en-AU"/>
              </w:rPr>
            </w:pPr>
            <w:r w:rsidRPr="00817098">
              <w:rPr>
                <w:b/>
                <w:bCs/>
                <w:lang w:val="en-AU"/>
              </w:rPr>
              <w:t>Escalation arrangements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EE1E81" w14:textId="77777777" w:rsidR="00817098" w:rsidRPr="00817098" w:rsidRDefault="00817098" w:rsidP="00817098">
            <w:pPr>
              <w:rPr>
                <w:lang w:val="en-AU"/>
              </w:rPr>
            </w:pPr>
            <w:r w:rsidRPr="00817098">
              <w:rPr>
                <w:lang w:val="en-AU"/>
              </w:rPr>
              <w:t>Escalation of concerns or issues regarding Skilled Migration can be sent to the Director, Skilled and Migration Program Section.</w:t>
            </w:r>
          </w:p>
        </w:tc>
      </w:tr>
      <w:tr w:rsidR="00817098" w:rsidRPr="00817098" w14:paraId="02F4D4D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AC556A" w14:textId="77777777" w:rsidR="00817098" w:rsidRPr="00817098" w:rsidRDefault="00817098" w:rsidP="00817098">
            <w:pPr>
              <w:rPr>
                <w:lang w:val="en-AU"/>
              </w:rPr>
            </w:pPr>
            <w:r w:rsidRPr="00817098">
              <w:rPr>
                <w:b/>
                <w:bCs/>
                <w:lang w:val="en-AU"/>
              </w:rPr>
              <w:lastRenderedPageBreak/>
              <w:t>Recordkeeping (eg system based facilities to record decisions)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55ADAE" w14:textId="77777777" w:rsidR="00817098" w:rsidRPr="00817098" w:rsidRDefault="00817098" w:rsidP="00817098">
            <w:pPr>
              <w:rPr>
                <w:lang w:val="en-AU"/>
              </w:rPr>
            </w:pPr>
            <w:r w:rsidRPr="00817098">
              <w:rPr>
                <w:lang w:val="en-AU"/>
              </w:rPr>
              <w:t>TRIM, ICSE</w:t>
            </w:r>
          </w:p>
        </w:tc>
      </w:tr>
      <w:tr w:rsidR="00817098" w:rsidRPr="00817098" w14:paraId="022010C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94F8EC" w14:textId="77777777" w:rsidR="00817098" w:rsidRPr="00817098" w:rsidRDefault="00817098" w:rsidP="00817098">
            <w:pPr>
              <w:rPr>
                <w:lang w:val="en-AU"/>
              </w:rPr>
            </w:pPr>
            <w:r w:rsidRPr="00817098">
              <w:rPr>
                <w:b/>
                <w:bCs/>
                <w:lang w:val="en-AU"/>
              </w:rPr>
              <w:t>Control Frameworks (please refer to a specific document outlining QA or QC arrangements)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1E228B" w14:textId="77777777" w:rsidR="00817098" w:rsidRPr="00817098" w:rsidRDefault="00817098" w:rsidP="00817098">
            <w:pPr>
              <w:rPr>
                <w:lang w:val="en-AU"/>
              </w:rPr>
            </w:pPr>
            <w:r w:rsidRPr="00817098">
              <w:rPr>
                <w:lang w:val="en-AU"/>
              </w:rPr>
              <w:t>On 1 July 2019 the Evidence of Quality in Performance (EQuiP) tool, a quality assurance and control framework, was formalised for use across the Immigration and Settlement Services Group. Further information on EQuiP is available at: </w:t>
            </w:r>
            <w:hyperlink r:id="rId463" w:tgtFrame="_blank" w:tooltip="&lt; DEPARTMENTAL ACCESS ONLY &gt;" w:history="1">
              <w:r w:rsidRPr="00817098">
                <w:rPr>
                  <w:rStyle w:val="Hyperlink"/>
                  <w:lang w:val="en-AU"/>
                </w:rPr>
                <w:t>Immigration and Citizenship Services Group: Line 1 Assurance Activities</w:t>
              </w:r>
            </w:hyperlink>
            <w:r w:rsidRPr="00817098">
              <w:rPr>
                <w:lang w:val="en-AU"/>
              </w:rPr>
              <w:t>.</w:t>
            </w:r>
          </w:p>
        </w:tc>
      </w:tr>
      <w:tr w:rsidR="00817098" w:rsidRPr="00817098" w14:paraId="491E21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31124A" w14:textId="77777777" w:rsidR="00817098" w:rsidRPr="00817098" w:rsidRDefault="00817098" w:rsidP="00817098">
            <w:pPr>
              <w:rPr>
                <w:lang w:val="en-AU"/>
              </w:rPr>
            </w:pPr>
            <w:r w:rsidRPr="00817098">
              <w:rPr>
                <w:b/>
                <w:bCs/>
                <w:lang w:val="en-AU"/>
              </w:rPr>
              <w:t>Job Vocational Framework Role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9772DC" w14:textId="77777777" w:rsidR="00817098" w:rsidRPr="00817098" w:rsidRDefault="00817098" w:rsidP="00817098">
            <w:pPr>
              <w:rPr>
                <w:lang w:val="en-AU"/>
              </w:rPr>
            </w:pPr>
            <w:r w:rsidRPr="00817098">
              <w:rPr>
                <w:lang w:val="en-AU"/>
              </w:rPr>
              <w:t>The Program Management job role is responsible for planning, organising, directing, controlling and coordinating relevant Government programs in line with departmental objectives to support the delivery of a service within the Program Delivery Support Job Family</w:t>
            </w:r>
          </w:p>
        </w:tc>
      </w:tr>
    </w:tbl>
    <w:p w14:paraId="23F686E8" w14:textId="77777777" w:rsidR="00817098" w:rsidRPr="00817098" w:rsidRDefault="00817098" w:rsidP="00817098">
      <w:pPr>
        <w:rPr>
          <w:b/>
          <w:bCs/>
          <w:lang w:val="en-AU"/>
        </w:rPr>
      </w:pPr>
      <w:bookmarkStart w:id="91" w:name="attc"/>
      <w:bookmarkEnd w:id="91"/>
      <w:r w:rsidRPr="00817098">
        <w:rPr>
          <w:b/>
          <w:bCs/>
          <w:lang w:val="en-AU"/>
        </w:rPr>
        <w:t>Attachment C – Consultation</w:t>
      </w:r>
    </w:p>
    <w:p w14:paraId="43A2405B" w14:textId="77777777" w:rsidR="00817098" w:rsidRPr="00817098" w:rsidRDefault="00817098" w:rsidP="00817098">
      <w:pPr>
        <w:rPr>
          <w:b/>
          <w:bCs/>
          <w:lang w:val="en-AU"/>
        </w:rPr>
      </w:pPr>
      <w:bookmarkStart w:id="92" w:name="1_1c"/>
      <w:bookmarkEnd w:id="92"/>
      <w:r w:rsidRPr="00817098">
        <w:rPr>
          <w:b/>
          <w:bCs/>
          <w:lang w:val="en-AU"/>
        </w:rPr>
        <w:t> 1.1. Internal Consultation</w:t>
      </w:r>
    </w:p>
    <w:p w14:paraId="428BC73D" w14:textId="77777777" w:rsidR="00817098" w:rsidRPr="00817098" w:rsidRDefault="00817098" w:rsidP="00817098">
      <w:pPr>
        <w:numPr>
          <w:ilvl w:val="0"/>
          <w:numId w:val="33"/>
        </w:numPr>
        <w:rPr>
          <w:lang w:val="en-AU"/>
        </w:rPr>
      </w:pPr>
      <w:r w:rsidRPr="00817098">
        <w:rPr>
          <w:lang w:val="en-AU"/>
        </w:rPr>
        <w:t>Skills and Innovation Policy Section</w:t>
      </w:r>
    </w:p>
    <w:p w14:paraId="07674362" w14:textId="77777777" w:rsidR="00817098" w:rsidRPr="00817098" w:rsidRDefault="00817098" w:rsidP="00817098">
      <w:pPr>
        <w:numPr>
          <w:ilvl w:val="0"/>
          <w:numId w:val="33"/>
        </w:numPr>
        <w:rPr>
          <w:lang w:val="en-AU"/>
        </w:rPr>
      </w:pPr>
      <w:r w:rsidRPr="00817098">
        <w:rPr>
          <w:lang w:val="en-AU"/>
        </w:rPr>
        <w:t>Skilled Program Delivery SA (GSM and BIIP)</w:t>
      </w:r>
    </w:p>
    <w:p w14:paraId="1F90C060" w14:textId="77777777" w:rsidR="00817098" w:rsidRPr="00817098" w:rsidRDefault="00817098" w:rsidP="00817098">
      <w:pPr>
        <w:numPr>
          <w:ilvl w:val="0"/>
          <w:numId w:val="33"/>
        </w:numPr>
        <w:rPr>
          <w:lang w:val="en-AU"/>
        </w:rPr>
      </w:pPr>
      <w:r w:rsidRPr="00817098">
        <w:rPr>
          <w:lang w:val="en-AU"/>
        </w:rPr>
        <w:t>PPCF Legal Advice section</w:t>
      </w:r>
    </w:p>
    <w:p w14:paraId="0F30D814" w14:textId="77777777" w:rsidR="00817098" w:rsidRPr="00817098" w:rsidRDefault="00817098" w:rsidP="00817098">
      <w:pPr>
        <w:numPr>
          <w:ilvl w:val="0"/>
          <w:numId w:val="33"/>
        </w:numPr>
        <w:rPr>
          <w:lang w:val="en-AU"/>
        </w:rPr>
      </w:pPr>
      <w:r w:rsidRPr="00817098">
        <w:rPr>
          <w:lang w:val="en-AU"/>
        </w:rPr>
        <w:t>GSM Visa Processing Network</w:t>
      </w:r>
    </w:p>
    <w:p w14:paraId="5FDE2964" w14:textId="77777777" w:rsidR="00817098" w:rsidRPr="00817098" w:rsidRDefault="00817098" w:rsidP="00817098">
      <w:pPr>
        <w:numPr>
          <w:ilvl w:val="0"/>
          <w:numId w:val="33"/>
        </w:numPr>
        <w:rPr>
          <w:lang w:val="en-AU"/>
        </w:rPr>
      </w:pPr>
      <w:r w:rsidRPr="00817098">
        <w:rPr>
          <w:lang w:val="en-AU"/>
        </w:rPr>
        <w:t>Records Management Section</w:t>
      </w:r>
    </w:p>
    <w:p w14:paraId="68E6CF05" w14:textId="77777777" w:rsidR="00817098" w:rsidRPr="00817098" w:rsidRDefault="00817098" w:rsidP="00817098">
      <w:pPr>
        <w:numPr>
          <w:ilvl w:val="0"/>
          <w:numId w:val="33"/>
        </w:numPr>
        <w:rPr>
          <w:lang w:val="en-AU"/>
        </w:rPr>
      </w:pPr>
      <w:r w:rsidRPr="00817098">
        <w:rPr>
          <w:lang w:val="en-AU"/>
        </w:rPr>
        <w:t>Integrity and Professional Standards Branch</w:t>
      </w:r>
    </w:p>
    <w:p w14:paraId="79A0F005" w14:textId="77777777" w:rsidR="00817098" w:rsidRPr="00817098" w:rsidRDefault="00817098" w:rsidP="00817098">
      <w:pPr>
        <w:numPr>
          <w:ilvl w:val="0"/>
          <w:numId w:val="33"/>
        </w:numPr>
        <w:rPr>
          <w:lang w:val="en-AU"/>
        </w:rPr>
      </w:pPr>
      <w:r w:rsidRPr="00817098">
        <w:rPr>
          <w:lang w:val="en-AU"/>
        </w:rPr>
        <w:t>Migration Health</w:t>
      </w:r>
    </w:p>
    <w:p w14:paraId="29870088"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6C6"/>
    <w:multiLevelType w:val="multilevel"/>
    <w:tmpl w:val="ADF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1F3"/>
    <w:multiLevelType w:val="multilevel"/>
    <w:tmpl w:val="EA82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38FB"/>
    <w:multiLevelType w:val="multilevel"/>
    <w:tmpl w:val="52A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23CD"/>
    <w:multiLevelType w:val="multilevel"/>
    <w:tmpl w:val="3C04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365D2"/>
    <w:multiLevelType w:val="multilevel"/>
    <w:tmpl w:val="FFA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05DB9"/>
    <w:multiLevelType w:val="multilevel"/>
    <w:tmpl w:val="BD6C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A1048"/>
    <w:multiLevelType w:val="multilevel"/>
    <w:tmpl w:val="8CC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78C1"/>
    <w:multiLevelType w:val="multilevel"/>
    <w:tmpl w:val="98B8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D2E61"/>
    <w:multiLevelType w:val="multilevel"/>
    <w:tmpl w:val="D482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04014"/>
    <w:multiLevelType w:val="multilevel"/>
    <w:tmpl w:val="EB5E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B4B3F"/>
    <w:multiLevelType w:val="multilevel"/>
    <w:tmpl w:val="CFA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E1C26"/>
    <w:multiLevelType w:val="multilevel"/>
    <w:tmpl w:val="325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F0344"/>
    <w:multiLevelType w:val="multilevel"/>
    <w:tmpl w:val="055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60657"/>
    <w:multiLevelType w:val="multilevel"/>
    <w:tmpl w:val="BF9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A7901"/>
    <w:multiLevelType w:val="multilevel"/>
    <w:tmpl w:val="ECC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62AB5"/>
    <w:multiLevelType w:val="multilevel"/>
    <w:tmpl w:val="3C7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A0B79"/>
    <w:multiLevelType w:val="multilevel"/>
    <w:tmpl w:val="C8D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62906"/>
    <w:multiLevelType w:val="multilevel"/>
    <w:tmpl w:val="FBE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07D00"/>
    <w:multiLevelType w:val="multilevel"/>
    <w:tmpl w:val="68D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3615A"/>
    <w:multiLevelType w:val="multilevel"/>
    <w:tmpl w:val="26E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A2F96"/>
    <w:multiLevelType w:val="multilevel"/>
    <w:tmpl w:val="A77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93399"/>
    <w:multiLevelType w:val="multilevel"/>
    <w:tmpl w:val="717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E3CBE"/>
    <w:multiLevelType w:val="multilevel"/>
    <w:tmpl w:val="FBB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E71B5"/>
    <w:multiLevelType w:val="multilevel"/>
    <w:tmpl w:val="077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05857"/>
    <w:multiLevelType w:val="multilevel"/>
    <w:tmpl w:val="9F10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E7BD4"/>
    <w:multiLevelType w:val="multilevel"/>
    <w:tmpl w:val="92E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E2156"/>
    <w:multiLevelType w:val="multilevel"/>
    <w:tmpl w:val="182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A0F2A"/>
    <w:multiLevelType w:val="multilevel"/>
    <w:tmpl w:val="C50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E5357"/>
    <w:multiLevelType w:val="multilevel"/>
    <w:tmpl w:val="FD80B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508DD"/>
    <w:multiLevelType w:val="multilevel"/>
    <w:tmpl w:val="530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65E8C"/>
    <w:multiLevelType w:val="multilevel"/>
    <w:tmpl w:val="C23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77CD0"/>
    <w:multiLevelType w:val="multilevel"/>
    <w:tmpl w:val="F56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862B3"/>
    <w:multiLevelType w:val="multilevel"/>
    <w:tmpl w:val="65F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712852">
    <w:abstractNumId w:val="15"/>
  </w:num>
  <w:num w:numId="2" w16cid:durableId="1126968796">
    <w:abstractNumId w:val="24"/>
  </w:num>
  <w:num w:numId="3" w16cid:durableId="1884707398">
    <w:abstractNumId w:val="0"/>
  </w:num>
  <w:num w:numId="4" w16cid:durableId="826745923">
    <w:abstractNumId w:val="27"/>
  </w:num>
  <w:num w:numId="5" w16cid:durableId="1253319481">
    <w:abstractNumId w:val="26"/>
  </w:num>
  <w:num w:numId="6" w16cid:durableId="1810901736">
    <w:abstractNumId w:val="30"/>
  </w:num>
  <w:num w:numId="7" w16cid:durableId="904948547">
    <w:abstractNumId w:val="20"/>
  </w:num>
  <w:num w:numId="8" w16cid:durableId="512650747">
    <w:abstractNumId w:val="17"/>
  </w:num>
  <w:num w:numId="9" w16cid:durableId="304892057">
    <w:abstractNumId w:val="5"/>
  </w:num>
  <w:num w:numId="10" w16cid:durableId="451092860">
    <w:abstractNumId w:val="23"/>
  </w:num>
  <w:num w:numId="11" w16cid:durableId="1202402401">
    <w:abstractNumId w:val="16"/>
  </w:num>
  <w:num w:numId="12" w16cid:durableId="1323000905">
    <w:abstractNumId w:val="8"/>
  </w:num>
  <w:num w:numId="13" w16cid:durableId="410155188">
    <w:abstractNumId w:val="2"/>
  </w:num>
  <w:num w:numId="14" w16cid:durableId="1569224656">
    <w:abstractNumId w:val="28"/>
  </w:num>
  <w:num w:numId="15" w16cid:durableId="1861115100">
    <w:abstractNumId w:val="13"/>
  </w:num>
  <w:num w:numId="16" w16cid:durableId="1817645961">
    <w:abstractNumId w:val="9"/>
  </w:num>
  <w:num w:numId="17" w16cid:durableId="1424297388">
    <w:abstractNumId w:val="10"/>
  </w:num>
  <w:num w:numId="18" w16cid:durableId="1247619386">
    <w:abstractNumId w:val="11"/>
  </w:num>
  <w:num w:numId="19" w16cid:durableId="664866692">
    <w:abstractNumId w:val="19"/>
  </w:num>
  <w:num w:numId="20" w16cid:durableId="1925604492">
    <w:abstractNumId w:val="25"/>
  </w:num>
  <w:num w:numId="21" w16cid:durableId="323169265">
    <w:abstractNumId w:val="4"/>
  </w:num>
  <w:num w:numId="22" w16cid:durableId="783308286">
    <w:abstractNumId w:val="31"/>
  </w:num>
  <w:num w:numId="23" w16cid:durableId="308755805">
    <w:abstractNumId w:val="18"/>
  </w:num>
  <w:num w:numId="24" w16cid:durableId="413358300">
    <w:abstractNumId w:val="21"/>
  </w:num>
  <w:num w:numId="25" w16cid:durableId="324209987">
    <w:abstractNumId w:val="12"/>
  </w:num>
  <w:num w:numId="26" w16cid:durableId="1741368625">
    <w:abstractNumId w:val="1"/>
  </w:num>
  <w:num w:numId="27" w16cid:durableId="1314335530">
    <w:abstractNumId w:val="22"/>
  </w:num>
  <w:num w:numId="28" w16cid:durableId="484971734">
    <w:abstractNumId w:val="7"/>
  </w:num>
  <w:num w:numId="29" w16cid:durableId="478151525">
    <w:abstractNumId w:val="6"/>
  </w:num>
  <w:num w:numId="30" w16cid:durableId="345637527">
    <w:abstractNumId w:val="32"/>
  </w:num>
  <w:num w:numId="31" w16cid:durableId="687439865">
    <w:abstractNumId w:val="29"/>
  </w:num>
  <w:num w:numId="32" w16cid:durableId="1164709949">
    <w:abstractNumId w:val="14"/>
  </w:num>
  <w:num w:numId="33" w16cid:durableId="2099206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15"/>
    <w:rsid w:val="00066A43"/>
    <w:rsid w:val="000A7DE4"/>
    <w:rsid w:val="000D4CAB"/>
    <w:rsid w:val="002B2715"/>
    <w:rsid w:val="00817098"/>
    <w:rsid w:val="00C32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82561"/>
  <w15:chartTrackingRefBased/>
  <w15:docId w15:val="{6A2A2529-2F9D-4BE6-9674-F609CC45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2B2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2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2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B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715"/>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2B2715"/>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2B2715"/>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2B2715"/>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2B2715"/>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2B2715"/>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2B2715"/>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2B2715"/>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2B2715"/>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2B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715"/>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2B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715"/>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2B2715"/>
    <w:pPr>
      <w:spacing w:before="160"/>
      <w:jc w:val="center"/>
    </w:pPr>
    <w:rPr>
      <w:i/>
      <w:iCs/>
      <w:color w:val="404040" w:themeColor="text1" w:themeTint="BF"/>
    </w:rPr>
  </w:style>
  <w:style w:type="character" w:customStyle="1" w:styleId="QuoteChar">
    <w:name w:val="Quote Char"/>
    <w:basedOn w:val="DefaultParagraphFont"/>
    <w:link w:val="Quote"/>
    <w:uiPriority w:val="29"/>
    <w:rsid w:val="002B2715"/>
    <w:rPr>
      <w:i/>
      <w:iCs/>
      <w:color w:val="404040" w:themeColor="text1" w:themeTint="BF"/>
      <w:lang w:val="tr-TR"/>
    </w:rPr>
  </w:style>
  <w:style w:type="paragraph" w:styleId="ListParagraph">
    <w:name w:val="List Paragraph"/>
    <w:basedOn w:val="Normal"/>
    <w:uiPriority w:val="34"/>
    <w:qFormat/>
    <w:rsid w:val="002B2715"/>
    <w:pPr>
      <w:ind w:left="720"/>
      <w:contextualSpacing/>
    </w:pPr>
  </w:style>
  <w:style w:type="character" w:styleId="IntenseEmphasis">
    <w:name w:val="Intense Emphasis"/>
    <w:basedOn w:val="DefaultParagraphFont"/>
    <w:uiPriority w:val="21"/>
    <w:qFormat/>
    <w:rsid w:val="002B2715"/>
    <w:rPr>
      <w:i/>
      <w:iCs/>
      <w:color w:val="0F4761" w:themeColor="accent1" w:themeShade="BF"/>
    </w:rPr>
  </w:style>
  <w:style w:type="paragraph" w:styleId="IntenseQuote">
    <w:name w:val="Intense Quote"/>
    <w:basedOn w:val="Normal"/>
    <w:next w:val="Normal"/>
    <w:link w:val="IntenseQuoteChar"/>
    <w:uiPriority w:val="30"/>
    <w:qFormat/>
    <w:rsid w:val="002B2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715"/>
    <w:rPr>
      <w:i/>
      <w:iCs/>
      <w:color w:val="0F4761" w:themeColor="accent1" w:themeShade="BF"/>
      <w:lang w:val="tr-TR"/>
    </w:rPr>
  </w:style>
  <w:style w:type="character" w:styleId="IntenseReference">
    <w:name w:val="Intense Reference"/>
    <w:basedOn w:val="DefaultParagraphFont"/>
    <w:uiPriority w:val="32"/>
    <w:qFormat/>
    <w:rsid w:val="002B2715"/>
    <w:rPr>
      <w:b/>
      <w:bCs/>
      <w:smallCaps/>
      <w:color w:val="0F4761" w:themeColor="accent1" w:themeShade="BF"/>
      <w:spacing w:val="5"/>
    </w:rPr>
  </w:style>
  <w:style w:type="paragraph" w:customStyle="1" w:styleId="msonormal0">
    <w:name w:val="msonormal"/>
    <w:basedOn w:val="Normal"/>
    <w:rsid w:val="00817098"/>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817098"/>
    <w:rPr>
      <w:color w:val="0000FF"/>
      <w:u w:val="single"/>
    </w:rPr>
  </w:style>
  <w:style w:type="character" w:styleId="FollowedHyperlink">
    <w:name w:val="FollowedHyperlink"/>
    <w:basedOn w:val="DefaultParagraphFont"/>
    <w:uiPriority w:val="99"/>
    <w:semiHidden/>
    <w:unhideWhenUsed/>
    <w:rsid w:val="00817098"/>
    <w:rPr>
      <w:color w:val="800080"/>
      <w:u w:val="single"/>
    </w:rPr>
  </w:style>
  <w:style w:type="paragraph" w:styleId="NormalWeb">
    <w:name w:val="Normal (Web)"/>
    <w:basedOn w:val="Normal"/>
    <w:uiPriority w:val="99"/>
    <w:semiHidden/>
    <w:unhideWhenUsed/>
    <w:rsid w:val="00817098"/>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817098"/>
  </w:style>
  <w:style w:type="character" w:styleId="Emphasis">
    <w:name w:val="Emphasis"/>
    <w:basedOn w:val="DefaultParagraphFont"/>
    <w:uiPriority w:val="20"/>
    <w:qFormat/>
    <w:rsid w:val="00817098"/>
    <w:rPr>
      <w:i/>
      <w:iCs/>
    </w:rPr>
  </w:style>
  <w:style w:type="character" w:styleId="Strong">
    <w:name w:val="Strong"/>
    <w:basedOn w:val="DefaultParagraphFont"/>
    <w:uiPriority w:val="22"/>
    <w:qFormat/>
    <w:rsid w:val="00817098"/>
    <w:rPr>
      <w:b/>
      <w:bCs/>
    </w:rPr>
  </w:style>
  <w:style w:type="character" w:styleId="UnresolvedMention">
    <w:name w:val="Unresolved Mention"/>
    <w:basedOn w:val="DefaultParagraphFont"/>
    <w:uiPriority w:val="99"/>
    <w:semiHidden/>
    <w:unhideWhenUsed/>
    <w:rsid w:val="008170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52.aspx" TargetMode="External"/><Relationship Id="rId299" Type="http://schemas.openxmlformats.org/officeDocument/2006/relationships/hyperlink" Target="https://legend.online.immi.gov.au/migration/2025-2028/2026/03-04-2026/regs/Pages/_document00000/_level%20100010/level%20200372.aspx" TargetMode="External"/><Relationship Id="rId21" Type="http://schemas.openxmlformats.org/officeDocument/2006/relationships/hyperlink" Target="https://legend.online.immi.gov.au/migration/2025-2028/2026/03-04-2026/policy/Pages/_document00003/level%20100256.aspx" TargetMode="External"/><Relationship Id="rId63" Type="http://schemas.openxmlformats.org/officeDocument/2006/relationships/hyperlink" Target="https://legend.online.immi.gov.au/migration/2025-2028/2026/03-04-2026/policy/Pages/_document00003/level%20100152.aspx" TargetMode="External"/><Relationship Id="rId159" Type="http://schemas.openxmlformats.org/officeDocument/2006/relationships/hyperlink" Target="https://legend.online.immi.gov.au/migration/2025-2028/2026/03-04-2026/regs/Pages/_document00000/_level%20100007/level%20200070.aspx" TargetMode="External"/><Relationship Id="rId324" Type="http://schemas.openxmlformats.org/officeDocument/2006/relationships/hyperlink" Target="https://legend.online.immi.gov.au/migration/2025-2028/2026/03-04-2026/acts/Pages/_document00000/level%20100002.aspx" TargetMode="External"/><Relationship Id="rId366" Type="http://schemas.openxmlformats.org/officeDocument/2006/relationships/hyperlink" Target="https://legend.online.immi.gov.au/migration/2025-2028/2026/03-04-2026/regs/Pages/_document00000/level%20100011.aspx" TargetMode="External"/><Relationship Id="rId170" Type="http://schemas.openxmlformats.org/officeDocument/2006/relationships/hyperlink" Target="https://legend.online.immi.gov.au/migration/2025-2028/2026/03-04-2026/regs/Pages/_document00000/_level%20100002/level%20200016.aspx" TargetMode="External"/><Relationship Id="rId226" Type="http://schemas.openxmlformats.org/officeDocument/2006/relationships/hyperlink" Target="https://legend.online.immi.gov.au/migration/2025-2028/2026/03-04-2026/regs/Pages/_document00000/_level%20100008/level%20200148.aspx" TargetMode="External"/><Relationship Id="rId433" Type="http://schemas.openxmlformats.org/officeDocument/2006/relationships/hyperlink" Target="https://legend.online.immi.gov.au/migration/2025-2028/2026/03-04-2026/regs/Pages/_document00000/_level%20100001/_level%20200001/level%20200002.aspx" TargetMode="External"/><Relationship Id="rId268" Type="http://schemas.openxmlformats.org/officeDocument/2006/relationships/hyperlink" Target="https://legend.online.immi.gov.au/migration/2025-2028/2026/03-04-2026/regs/Pages/_document00000/_level%20100008/level%20200148.aspx" TargetMode="External"/><Relationship Id="rId32" Type="http://schemas.openxmlformats.org/officeDocument/2006/relationships/hyperlink" Target="https://homeaffairsgovau.sharepoint.com/sites/PPCR" TargetMode="External"/><Relationship Id="rId74" Type="http://schemas.openxmlformats.org/officeDocument/2006/relationships/hyperlink" Target="https://legend.online.immi.gov.au/migration/2025-2028/2026/03-04-2026/policy/Pages/_document00003/level%20100152.aspx" TargetMode="External"/><Relationship Id="rId128" Type="http://schemas.openxmlformats.org/officeDocument/2006/relationships/hyperlink" Target="https://legend.online.immi.gov.au/migration/2025-2028/2026/03-04-2026/regs/Pages/_document00000/_level%20100008/level%20200148.aspx" TargetMode="External"/><Relationship Id="rId335" Type="http://schemas.openxmlformats.org/officeDocument/2006/relationships/hyperlink" Target="https://legend.online.immi.gov.au/migration/2025-2028/2026/03-04-2026/acts/Pages/_document00000/_level%20100002/level%20100004.aspx" TargetMode="External"/><Relationship Id="rId377" Type="http://schemas.openxmlformats.org/officeDocument/2006/relationships/hyperlink" Target="https://legend.online.immi.gov.au/migration/2025-2028/2026/03-04-2026/regs/Pages/_document00000/_level%20100008/level%20200148.aspx" TargetMode="External"/><Relationship Id="rId5" Type="http://schemas.openxmlformats.org/officeDocument/2006/relationships/hyperlink" Target="https://legend.online.immi.gov.au/migration/2025-2028/2026/03-04-2026/policy/Pages/_document00003/_level%20100152/legend_current_mppop02199.aspx" TargetMode="External"/><Relationship Id="rId181" Type="http://schemas.openxmlformats.org/officeDocument/2006/relationships/hyperlink" Target="https://legend.online.immi.gov.au/migration/2025-2028/2026/03-04-2026/regs/Pages/_document00000/_level%20100001/_level%20200001/level%20200002.aspx" TargetMode="External"/><Relationship Id="rId237" Type="http://schemas.openxmlformats.org/officeDocument/2006/relationships/hyperlink" Target="https://legend.online.immi.gov.au/migration/2025-2028/2026/03-04-2026/regs/Pages/_document00000/_level%20100001/_level%20200001/level%20200002.aspx" TargetMode="External"/><Relationship Id="rId402" Type="http://schemas.openxmlformats.org/officeDocument/2006/relationships/hyperlink" Target="https://legend.online.immi.gov.au/migration/2025-2028/2026/03-04-2026/regs/Pages/_document00000/_level%20100008/level%20200148.aspx" TargetMode="External"/><Relationship Id="rId279" Type="http://schemas.openxmlformats.org/officeDocument/2006/relationships/hyperlink" Target="https://legend.online.immi.gov.au/migration/2025-2028/2026/03-04-2026/regs/Pages/_document00000/_level%20100010/level%20200372.aspx" TargetMode="External"/><Relationship Id="rId444" Type="http://schemas.openxmlformats.org/officeDocument/2006/relationships/hyperlink" Target="https://legend.online.immi.gov.au/migration/2025-2028/2026/03-04-2026/policy/Pages/_document00004/level%20100314.aspx" TargetMode="External"/><Relationship Id="rId43" Type="http://schemas.openxmlformats.org/officeDocument/2006/relationships/hyperlink" Target="https://legend.online.immi.gov.au/migration/2025-2028/2026/03-04-2026/policy/Pages/_document00003/level%20100152.aspx" TargetMode="External"/><Relationship Id="rId139" Type="http://schemas.openxmlformats.org/officeDocument/2006/relationships/hyperlink" Target="https://legend.online.immi.gov.au/migration/2025-2028/2026/03-04-2026/acts/Pages/_document00000/level%20100019.aspx" TargetMode="External"/><Relationship Id="rId290" Type="http://schemas.openxmlformats.org/officeDocument/2006/relationships/hyperlink" Target="https://legend.online.immi.gov.au/migration/2025-2028/2026/03-04-2026/regs/Pages/_document00000/level%20100011.aspx" TargetMode="External"/><Relationship Id="rId304" Type="http://schemas.openxmlformats.org/officeDocument/2006/relationships/hyperlink" Target="https://legend.online.immi.gov.au/migration/2025-2028/2026/03-04-2026/regs/Pages/_document00000/_level%20100008/level%20200148.aspx" TargetMode="External"/><Relationship Id="rId346" Type="http://schemas.openxmlformats.org/officeDocument/2006/relationships/hyperlink" Target="https://legend.online.immi.gov.au/migration/2025-2028/2026/03-04-2026/regs/Pages/_document00000/_level%20100010/level%20200372.aspx" TargetMode="External"/><Relationship Id="rId388" Type="http://schemas.openxmlformats.org/officeDocument/2006/relationships/hyperlink" Target="https://legend.online.immi.gov.au/migration/2025-2028/2026/03-04-2026/regs/Pages/_document00000/level%20100021.aspx" TargetMode="External"/><Relationship Id="rId85" Type="http://schemas.openxmlformats.org/officeDocument/2006/relationships/hyperlink" Target="https://legend.online.immi.gov.au/migration/2025-2028/2026/03-04-2026/policy/Pages/_document00003/level%20100152.aspx" TargetMode="External"/><Relationship Id="rId150" Type="http://schemas.openxmlformats.org/officeDocument/2006/relationships/hyperlink" Target="https://legend.online.immi.gov.au/migration/2025-2028/2026/03-04-2026/policy/Pages/_document00002/level%20100034.aspx" TargetMode="External"/><Relationship Id="rId192" Type="http://schemas.openxmlformats.org/officeDocument/2006/relationships/hyperlink" Target="https://legend.online.immi.gov.au/migration/2025-2028/2026/03-04-2026/regs/Pages/_document00000/_level%20100007/level%20200070.aspx" TargetMode="External"/><Relationship Id="rId206" Type="http://schemas.openxmlformats.org/officeDocument/2006/relationships/hyperlink" Target="https://legend.online.immi.gov.au/migration/2025-2028/2026/03-04-2026/regs/Pages/_document00000/_level%20100008/level%20200148.aspx" TargetMode="External"/><Relationship Id="rId413" Type="http://schemas.openxmlformats.org/officeDocument/2006/relationships/hyperlink" Target="https://legend.online.immi.gov.au/migration/2025-2028/2026/03-04-2026/regs/Pages/_document00000/_level%20100008/level%20200075.aspx" TargetMode="External"/><Relationship Id="rId248" Type="http://schemas.openxmlformats.org/officeDocument/2006/relationships/hyperlink" Target="https://www.legislation.gov.au/Series/C2004A00757" TargetMode="External"/><Relationship Id="rId455" Type="http://schemas.openxmlformats.org/officeDocument/2006/relationships/hyperlink" Target="https://legend.online.immi.gov.au/migration/2025-2028/2026/03-04-2026/policy/Pages/_document00001/_level%20100002/_level%20200044-10/level%20300038.aspx" TargetMode="External"/><Relationship Id="rId12" Type="http://schemas.openxmlformats.org/officeDocument/2006/relationships/hyperlink" Target="https://legend.online.immi.gov.au/migration/2025-2028/2026/03-04-2026/policy/Pages/_document00004/level%20100303.aspx" TargetMode="External"/><Relationship Id="rId108" Type="http://schemas.openxmlformats.org/officeDocument/2006/relationships/hyperlink" Target="https://legend.online.immi.gov.au/migration/2025-2028/2026/03-04-2026/policy/Pages/_document00003/level%20100152.aspx" TargetMode="External"/><Relationship Id="rId315" Type="http://schemas.openxmlformats.org/officeDocument/2006/relationships/hyperlink" Target="https://legend.online.immi.gov.au/migration/2025-2028/2026/03-04-2026/regs/Pages/_document00000/_level%20100008/level%20200148.aspx" TargetMode="External"/><Relationship Id="rId357" Type="http://schemas.openxmlformats.org/officeDocument/2006/relationships/hyperlink" Target="https://legend.online.immi.gov.au/migration/2025-2028/2026/03-04-2026/policy/Pages/_document00003/level%20100247-5.aspx" TargetMode="External"/><Relationship Id="rId54" Type="http://schemas.openxmlformats.org/officeDocument/2006/relationships/hyperlink" Target="https://legend.online.immi.gov.au/migration/2025-2028/2026/03-04-2026/policy/Pages/_document00003/level%20100152.aspx" TargetMode="External"/><Relationship Id="rId96" Type="http://schemas.openxmlformats.org/officeDocument/2006/relationships/hyperlink" Target="https://legend.online.immi.gov.au/migration/2025-2028/2026/03-04-2026/policy/Pages/_document00003/level%20100152.aspx" TargetMode="External"/><Relationship Id="rId161" Type="http://schemas.openxmlformats.org/officeDocument/2006/relationships/hyperlink" Target="https://legend.online.immi.gov.au/migration/2025-2028/2026/03-04-2026/regs/Pages/_document00000/_level%20100008/level%20200075.aspx" TargetMode="External"/><Relationship Id="rId217" Type="http://schemas.openxmlformats.org/officeDocument/2006/relationships/hyperlink" Target="https://legend.online.immi.gov.au/migration/2025-2028/2026/03-04-2026/regs/Pages/_document00000/_level%20100001/_level%20200001/level%20200002.aspx" TargetMode="External"/><Relationship Id="rId399" Type="http://schemas.openxmlformats.org/officeDocument/2006/relationships/hyperlink" Target="https://legend.online.immi.gov.au/migration/2025-2028/2026/03-04-2026/regs/Pages/_document00000/_level%20100008/level%20200077.aspx" TargetMode="External"/><Relationship Id="rId259" Type="http://schemas.openxmlformats.org/officeDocument/2006/relationships/hyperlink" Target="https://legend.online.immi.gov.au/migration/2025-2028/2026/03-04-2026/policy/Pages/_document00003/level%20100252.aspx" TargetMode="External"/><Relationship Id="rId424" Type="http://schemas.openxmlformats.org/officeDocument/2006/relationships/hyperlink" Target="https://www.legislation.gov.au/Series/C2004A00538" TargetMode="External"/><Relationship Id="rId23" Type="http://schemas.openxmlformats.org/officeDocument/2006/relationships/hyperlink" Target="https://legend.online.immi.gov.au/migration/2025-2028/2026/03-04-2026/policy/Pages/_document00003/level%20100117.aspx" TargetMode="External"/><Relationship Id="rId119" Type="http://schemas.openxmlformats.org/officeDocument/2006/relationships/hyperlink" Target="https://legend.online.immi.gov.au/migration/2025-2028/2026/03-04-2026/policy/Pages/_document00003/level%20100152.aspx" TargetMode="External"/><Relationship Id="rId270" Type="http://schemas.openxmlformats.org/officeDocument/2006/relationships/hyperlink" Target="https://legend.online.immi.gov.au/migration/2025-2028/2026/03-04-2026/regs/Pages/_document00000/_level%20100008/level%20200245.aspx" TargetMode="External"/><Relationship Id="rId326" Type="http://schemas.openxmlformats.org/officeDocument/2006/relationships/hyperlink" Target="https://legend.online.immi.gov.au/migration/2025-2028/2026/03-04-2026/policy/Pages/_document00001/_level%20100002/_level%20200044-10/level%20300031.aspx" TargetMode="External"/><Relationship Id="rId65" Type="http://schemas.openxmlformats.org/officeDocument/2006/relationships/hyperlink" Target="https://legend.online.immi.gov.au/migration/2025-2028/2026/03-04-2026/policy/Pages/_document00003/level%20100152.aspx" TargetMode="External"/><Relationship Id="rId130" Type="http://schemas.openxmlformats.org/officeDocument/2006/relationships/hyperlink" Target="https://legend.online.immi.gov.au/migration/2025-2028/2026/03-04-2026/regs/Pages/_document00000/_level%20100008/level%20200148.aspx" TargetMode="External"/><Relationship Id="rId368" Type="http://schemas.openxmlformats.org/officeDocument/2006/relationships/hyperlink" Target="https://legend.online.immi.gov.au/migration/2025-2028/2026/03-04-2026/regs/Pages/_document00000/_level%20100008/level%20200148.aspx" TargetMode="External"/><Relationship Id="rId172" Type="http://schemas.openxmlformats.org/officeDocument/2006/relationships/hyperlink" Target="https://legend.online.immi.gov.au/migration/2025-2028/2026/03-04-2026/regs/Pages/_document00000/_level%20100001/_level%20200001/level%20200002.aspx" TargetMode="External"/><Relationship Id="rId228" Type="http://schemas.openxmlformats.org/officeDocument/2006/relationships/hyperlink" Target="https://legend.online.immi.gov.au/migration/2025-2028/2026/03-04-2026/regs/Pages/_document00000/_level%20100002/level%20200026.aspx" TargetMode="External"/><Relationship Id="rId435" Type="http://schemas.openxmlformats.org/officeDocument/2006/relationships/hyperlink" Target="https://legend.online.immi.gov.au/migration/2025-2028/2026/03-04-2026/acts/Pages/_document00000/level%20100000.aspx" TargetMode="External"/><Relationship Id="rId281" Type="http://schemas.openxmlformats.org/officeDocument/2006/relationships/hyperlink" Target="https://legend.online.immi.gov.au/migration/2025-2028/2026/03-04-2026/regs/Pages/_document00000/_level%20100010/level%20200372.aspx" TargetMode="External"/><Relationship Id="rId337" Type="http://schemas.openxmlformats.org/officeDocument/2006/relationships/hyperlink" Target="https://legend.online.immi.gov.au/migration/2025-2028/2026/03-04-2026/policy/Pages/_document00002/_level%20100019/level%20200292.aspx" TargetMode="External"/><Relationship Id="rId34" Type="http://schemas.openxmlformats.org/officeDocument/2006/relationships/hyperlink" Target="https://legend.online.immi.gov.au/migration/2025-2028/2026/03-04-2026/policy/Pages/_document00003/level%20100152.aspx" TargetMode="External"/><Relationship Id="rId76" Type="http://schemas.openxmlformats.org/officeDocument/2006/relationships/hyperlink" Target="https://legend.online.immi.gov.au/migration/2025-2028/2026/03-04-2026/policy/Pages/_document00003/level%20100152.aspx" TargetMode="External"/><Relationship Id="rId141" Type="http://schemas.openxmlformats.org/officeDocument/2006/relationships/hyperlink" Target="https://legend.online.immi.gov.au/migration/2025-2028/2026/03-04-2026/regs/Pages/_document00000/_level%20100008/level%20200148.aspx" TargetMode="External"/><Relationship Id="rId379" Type="http://schemas.openxmlformats.org/officeDocument/2006/relationships/hyperlink" Target="https://legend.online.immi.gov.au/migration/2025-2028/2026/03-04-2026/regs/Pages/_document00000/_level%20100001/_level%20200001/level%20200002.aspx" TargetMode="External"/><Relationship Id="rId7" Type="http://schemas.openxmlformats.org/officeDocument/2006/relationships/hyperlink" Target="https://legend.online.immi.gov.au/migration/2025-2028/2026/03-04-2026/policy/Pages/_document00003/level%20100087.aspx" TargetMode="External"/><Relationship Id="rId183" Type="http://schemas.openxmlformats.org/officeDocument/2006/relationships/hyperlink" Target="https://legend.online.immi.gov.au/migration/2025-2028/2026/03-04-2026/regs/Pages/_document00000/_level%20100008/level%20200263.aspx" TargetMode="External"/><Relationship Id="rId239" Type="http://schemas.openxmlformats.org/officeDocument/2006/relationships/hyperlink" Target="https://legend.online.immi.gov.au/migration/2025-2028/2026/03-04-2026/regs/Pages/_document00000/_level%20100008/level%20200148.aspx" TargetMode="External"/><Relationship Id="rId390" Type="http://schemas.openxmlformats.org/officeDocument/2006/relationships/hyperlink" Target="https://legend.online.immi.gov.au/migration/2025-2028/2026/03-04-2026/policy/Pages/_document00003/level%20100111.aspx" TargetMode="External"/><Relationship Id="rId404" Type="http://schemas.openxmlformats.org/officeDocument/2006/relationships/hyperlink" Target="https://legend.online.immi.gov.au/migration/2025-2028/2026/03-04-2026/policy/Pages/_document00003/level%20100116.aspx" TargetMode="External"/><Relationship Id="rId446" Type="http://schemas.openxmlformats.org/officeDocument/2006/relationships/hyperlink" Target="https://legend.online.immi.gov.au/migration/2025-2028/2026/03-04-2026/policy/Pages/_document00003/level%20100117.aspx" TargetMode="External"/><Relationship Id="rId250" Type="http://schemas.openxmlformats.org/officeDocument/2006/relationships/hyperlink" Target="https://legend.online.immi.gov.au/migration/2025-2028/2026/03-04-2026/regs/Pages/_document00000/_level%20100001/level%20200001.aspx" TargetMode="External"/><Relationship Id="rId292" Type="http://schemas.openxmlformats.org/officeDocument/2006/relationships/hyperlink" Target="https://legend.online.immi.gov.au/migration/2025-2028/2026/03-04-2026/policy/Pages/_document00003/level%20100152.aspx" TargetMode="External"/><Relationship Id="rId306" Type="http://schemas.openxmlformats.org/officeDocument/2006/relationships/hyperlink" Target="https://legend.online.immi.gov.au/migration/2025-2028/2026/03-04-2026/regs/Pages/_document00000/_level%20100008/level%20200148.aspx" TargetMode="External"/><Relationship Id="rId45" Type="http://schemas.openxmlformats.org/officeDocument/2006/relationships/hyperlink" Target="https://legend.online.immi.gov.au/migration/2025-2028/2026/03-04-2026/policy/Pages/_document00003/level%20100152.aspx" TargetMode="External"/><Relationship Id="rId87" Type="http://schemas.openxmlformats.org/officeDocument/2006/relationships/hyperlink" Target="https://legend.online.immi.gov.au/migration/2025-2028/2026/03-04-2026/policy/Pages/_document00003/level%20100152.aspx" TargetMode="External"/><Relationship Id="rId110" Type="http://schemas.openxmlformats.org/officeDocument/2006/relationships/hyperlink" Target="https://legend.online.immi.gov.au/migration/2025-2028/2026/03-04-2026/policy/Pages/_document00003/level%20100152.aspx" TargetMode="External"/><Relationship Id="rId348" Type="http://schemas.openxmlformats.org/officeDocument/2006/relationships/hyperlink" Target="https://legend.online.immi.gov.au/migration/2025-2028/2026/03-04-2026/regs/Pages/_document00000/_level%20100010/level%20200372.aspx" TargetMode="External"/><Relationship Id="rId152" Type="http://schemas.openxmlformats.org/officeDocument/2006/relationships/hyperlink" Target="https://legend.online.immi.gov.au/migration/2025-2028/2026/03-04-2026/regs/Pages/_document00000/_level%20100008/level%20200148.aspx" TargetMode="External"/><Relationship Id="rId194" Type="http://schemas.openxmlformats.org/officeDocument/2006/relationships/hyperlink" Target="https://legend.online.immi.gov.au/migration/2025-2028/2026/03-04-2026/regs/Pages/_document00000/_level%20100008/level%20200148.aspx" TargetMode="External"/><Relationship Id="rId208" Type="http://schemas.openxmlformats.org/officeDocument/2006/relationships/hyperlink" Target="https://legend.online.immi.gov.au/migration/2025-2028/2026/03-04-2026/regs/Pages/_document00000/_level%20100008/level%20200148.aspx" TargetMode="External"/><Relationship Id="rId415" Type="http://schemas.openxmlformats.org/officeDocument/2006/relationships/hyperlink" Target="https://legend.online.immi.gov.au/migration/2025-2028/2026/03-04-2026/regs/Pages/_document00000/_level%20100008/level%20200077.aspx" TargetMode="External"/><Relationship Id="rId457" Type="http://schemas.openxmlformats.org/officeDocument/2006/relationships/hyperlink" Target="https://legend.online.immi.gov.au/migration/2025-2028/2026/03-04-2026/policy/Pages/_document00001/_level%20100002/_level%20200044-10/level%20300031.aspx" TargetMode="External"/><Relationship Id="rId261" Type="http://schemas.openxmlformats.org/officeDocument/2006/relationships/hyperlink" Target="https://legend.online.immi.gov.au/migration/2025-2028/2026/03-04-2026/policy/Pages/_document00003/level%20100152.aspx" TargetMode="External"/><Relationship Id="rId14" Type="http://schemas.openxmlformats.org/officeDocument/2006/relationships/hyperlink" Target="https://legend.online.immi.gov.au/migration/2025-2028/2026/03-04-2026/policy/Pages/_document00001/_level%20100002/_level%20200044-10/level%20300039.aspx" TargetMode="External"/><Relationship Id="rId56" Type="http://schemas.openxmlformats.org/officeDocument/2006/relationships/hyperlink" Target="https://legend.online.immi.gov.au/migration/2025-2028/2026/03-04-2026/policy/Pages/_document00003/level%20100152.aspx" TargetMode="External"/><Relationship Id="rId317" Type="http://schemas.openxmlformats.org/officeDocument/2006/relationships/hyperlink" Target="https://legend.online.immi.gov.au/migration/2025-2028/2026/03-04-2026/regs/Pages/_document00000/_level%20100008/level%20200148.aspx" TargetMode="External"/><Relationship Id="rId359" Type="http://schemas.openxmlformats.org/officeDocument/2006/relationships/hyperlink" Target="https://legend.online.immi.gov.au/migration/2025-2028/2026/03-04-2026/regs/Pages/_document00000/_level%20100010/level%20200372.aspx" TargetMode="External"/><Relationship Id="rId98" Type="http://schemas.openxmlformats.org/officeDocument/2006/relationships/hyperlink" Target="https://legend.online.immi.gov.au/migration/2025-2028/2026/03-04-2026/policy/Pages/_document00003/level%20100152.aspx" TargetMode="External"/><Relationship Id="rId121" Type="http://schemas.openxmlformats.org/officeDocument/2006/relationships/hyperlink" Target="https://legend.online.immi.gov.au/migration/2025-2028/2026/03-04-2026/policy/Pages/_document00003/level%20100152.aspx" TargetMode="External"/><Relationship Id="rId163" Type="http://schemas.openxmlformats.org/officeDocument/2006/relationships/hyperlink" Target="https://legend.online.immi.gov.au/migration/2025-2028/2026/03-04-2026/regs/Pages/_document00000/_level%20100008/level%20200077.aspx" TargetMode="External"/><Relationship Id="rId219" Type="http://schemas.openxmlformats.org/officeDocument/2006/relationships/hyperlink" Target="https://legend.online.immi.gov.au/migration/2025-2028/2026/03-04-2026/policy/Pages/_document00004/level%20100314.aspx" TargetMode="External"/><Relationship Id="rId370" Type="http://schemas.openxmlformats.org/officeDocument/2006/relationships/hyperlink" Target="https://legend.online.immi.gov.au/migration/2025-2028/2026/03-04-2026/acts/Pages/_document00000/_level%20100002/level%20100003.aspx" TargetMode="External"/><Relationship Id="rId426" Type="http://schemas.openxmlformats.org/officeDocument/2006/relationships/hyperlink" Target="https://legend.online.immi.gov.au/migration/2025-2028/2026/03-04-2026/acts/Pages/_document00000/_level%20100005/level%20200013.aspx" TargetMode="External"/><Relationship Id="rId230" Type="http://schemas.openxmlformats.org/officeDocument/2006/relationships/hyperlink" Target="https://legend.online.immi.gov.au/migration/2025-2028/2026/03-04-2026/regs/Pages/_document00000/_level%20100002/level%20200026.aspx" TargetMode="External"/><Relationship Id="rId25" Type="http://schemas.openxmlformats.org/officeDocument/2006/relationships/hyperlink" Target="https://legend.online.immi.gov.au/migration/2025-2028/2026/03-04-2026/policy/Pages/_document00003/level%20100111.aspx" TargetMode="External"/><Relationship Id="rId67" Type="http://schemas.openxmlformats.org/officeDocument/2006/relationships/hyperlink" Target="https://legend.online.immi.gov.au/migration/2025-2028/2026/03-04-2026/policy/Pages/_document00003/level%20100152.aspx" TargetMode="External"/><Relationship Id="rId272" Type="http://schemas.openxmlformats.org/officeDocument/2006/relationships/hyperlink" Target="https://legend.online.immi.gov.au/migration/2025-2028/2026/03-04-2026/regs/Pages/_document00000/_level%20100010/level%20200372.aspx" TargetMode="External"/><Relationship Id="rId328" Type="http://schemas.openxmlformats.org/officeDocument/2006/relationships/hyperlink" Target="https://legend.online.immi.gov.au/migration/2025-2028/2026/03-04-2026/regs/Pages/_document00000/_level%20100008/level%20200148.aspx" TargetMode="External"/><Relationship Id="rId132" Type="http://schemas.openxmlformats.org/officeDocument/2006/relationships/hyperlink" Target="https://legend.online.immi.gov.au/migration/2025-2028/2026/03-04-2026/regs/Pages/_document00000/_level%20100008/level%20200148.aspx" TargetMode="External"/><Relationship Id="rId174" Type="http://schemas.openxmlformats.org/officeDocument/2006/relationships/hyperlink" Target="https://legend.online.immi.gov.au/migration/2025-2028/2026/03-04-2026/regs/Pages/_document00000/_level%20100002/level%20200016.aspx" TargetMode="External"/><Relationship Id="rId381" Type="http://schemas.openxmlformats.org/officeDocument/2006/relationships/hyperlink" Target="https://legend.online.immi.gov.au/migration/2025-2028/2026/03-04-2026/regs/Pages/_document00000/_level%20100008/level%20200148.aspx" TargetMode="External"/><Relationship Id="rId241" Type="http://schemas.openxmlformats.org/officeDocument/2006/relationships/hyperlink" Target="https://legend.online.immi.gov.au/migration/2025-2028/2026/03-04-2026/regs/Pages/_document00000/_level%20100008/level%20200148.aspx" TargetMode="External"/><Relationship Id="rId437" Type="http://schemas.openxmlformats.org/officeDocument/2006/relationships/hyperlink" Target="https://legend.online.immi.gov.au/migration/2025-2028/2026/03-04-2026/acts/Pages/_document00000/_level%20100005/_level%20200002/level%20200006.aspx" TargetMode="External"/><Relationship Id="rId36" Type="http://schemas.openxmlformats.org/officeDocument/2006/relationships/hyperlink" Target="https://legend.online.immi.gov.au/migration/2025-2028/2026/03-04-2026/policy/Pages/_document00003/level%20100152.aspx" TargetMode="External"/><Relationship Id="rId283" Type="http://schemas.openxmlformats.org/officeDocument/2006/relationships/hyperlink" Target="https://legend.online.immi.gov.au/migration/2025-2028/2026/03-04-2026/policy/Pages/_document00003/level%20100227.aspx" TargetMode="External"/><Relationship Id="rId339" Type="http://schemas.openxmlformats.org/officeDocument/2006/relationships/hyperlink" Target="https://legend.online.immi.gov.au/migration/2025-2028/2026/03-04-2026/policy/Pages/_document00002/_level%20100019/level%20200277.aspx" TargetMode="External"/><Relationship Id="rId78" Type="http://schemas.openxmlformats.org/officeDocument/2006/relationships/hyperlink" Target="https://legend.online.immi.gov.au/migration/2025-2028/2026/03-04-2026/policy/Pages/_document00003/level%20100152.aspx" TargetMode="External"/><Relationship Id="rId101" Type="http://schemas.openxmlformats.org/officeDocument/2006/relationships/hyperlink" Target="https://legend.online.immi.gov.au/migration/2025-2028/2026/03-04-2026/policy/Pages/_document00003/level%20100152.aspx" TargetMode="External"/><Relationship Id="rId143" Type="http://schemas.openxmlformats.org/officeDocument/2006/relationships/hyperlink" Target="https://legend.online.immi.gov.au/migration/2025-2028/2026/03-04-2026/regs/Pages/_document00000/_level%20100008/level%20200148.aspx" TargetMode="External"/><Relationship Id="rId185" Type="http://schemas.openxmlformats.org/officeDocument/2006/relationships/hyperlink" Target="https://legend.online.immi.gov.au/migration/2025-2028/2026/03-04-2026/regs/Pages/_document00000/_level%20100008/level%20200148.aspx" TargetMode="External"/><Relationship Id="rId350" Type="http://schemas.openxmlformats.org/officeDocument/2006/relationships/hyperlink" Target="https://legend.online.immi.gov.au/migration/2025-2028/2026/03-04-2026/regs/Pages/_document00000/_level%20100010/level%20200372.aspx" TargetMode="External"/><Relationship Id="rId406" Type="http://schemas.openxmlformats.org/officeDocument/2006/relationships/hyperlink" Target="https://legend.online.immi.gov.au/migration/2025-2028/2026/03-04-2026/policy/Pages/_document00003/level%20100118.aspx" TargetMode="External"/><Relationship Id="rId9" Type="http://schemas.openxmlformats.org/officeDocument/2006/relationships/hyperlink" Target="https://legend.online.immi.gov.au/migration/2025-2028/2026/03-04-2026/policy/Pages/_document00002/level%20100041.aspx" TargetMode="External"/><Relationship Id="rId210" Type="http://schemas.openxmlformats.org/officeDocument/2006/relationships/hyperlink" Target="https://legend.online.immi.gov.au/migration/2025-2028/2026/03-04-2026/policy/Pages/_document00004/level%20100303.aspx" TargetMode="External"/><Relationship Id="rId392" Type="http://schemas.openxmlformats.org/officeDocument/2006/relationships/hyperlink" Target="https://legend.online.immi.gov.au/migration/2025-2028/2026/03-04-2026/regs/Pages/_document00000/_level%20100007/level%20200073.aspx" TargetMode="External"/><Relationship Id="rId448" Type="http://schemas.openxmlformats.org/officeDocument/2006/relationships/hyperlink" Target="https://legend.online.immi.gov.au/migration/2025-2028/2026/03-04-2026/policy/Pages/_document00002/_level%20100019/level%20200277.aspx" TargetMode="External"/><Relationship Id="rId252" Type="http://schemas.openxmlformats.org/officeDocument/2006/relationships/hyperlink" Target="https://legend.online.immi.gov.au/migration/2025-2028/2026/03-04-2026/regs/Pages/_document00000/_level%20100001/_level%20200001/level%20200004.aspx" TargetMode="External"/><Relationship Id="rId294" Type="http://schemas.openxmlformats.org/officeDocument/2006/relationships/hyperlink" Target="https://legend.online.immi.gov.au/migration/2025-2028/2026/03-04-2026/regs/Pages/_document00000/_level%20100001/_level%20200001/level%20200002.aspx" TargetMode="External"/><Relationship Id="rId308" Type="http://schemas.openxmlformats.org/officeDocument/2006/relationships/hyperlink" Target="https://legend.online.immi.gov.au/migration/2025-2028/2026/03-04-2026/regs/Pages/_document00000/_level%20100010/level%20200372.aspx" TargetMode="External"/><Relationship Id="rId47" Type="http://schemas.openxmlformats.org/officeDocument/2006/relationships/hyperlink" Target="https://legend.online.immi.gov.au/migration/2025-2028/2026/03-04-2026/policy/Pages/_document00003/level%20100152.aspx" TargetMode="External"/><Relationship Id="rId89" Type="http://schemas.openxmlformats.org/officeDocument/2006/relationships/hyperlink" Target="https://legend.online.immi.gov.au/migration/2025-2028/2026/03-04-2026/policy/Pages/_document00003/level%20100152.aspx" TargetMode="External"/><Relationship Id="rId112" Type="http://schemas.openxmlformats.org/officeDocument/2006/relationships/hyperlink" Target="https://legend.online.immi.gov.au/migration/2025-2028/2026/03-04-2026/policy/Pages/_document00003/level%20100152.aspx" TargetMode="External"/><Relationship Id="rId154" Type="http://schemas.openxmlformats.org/officeDocument/2006/relationships/hyperlink" Target="https://www.legislation.gov.au/Series/F2020L01415" TargetMode="External"/><Relationship Id="rId361" Type="http://schemas.openxmlformats.org/officeDocument/2006/relationships/hyperlink" Target="https://legend.online.immi.gov.au/migration/2025-2028/2026/03-04-2026/policy/Pages/_document00001/_level%20100002/_level%20200044-10/level%20300038.aspx" TargetMode="External"/><Relationship Id="rId196" Type="http://schemas.openxmlformats.org/officeDocument/2006/relationships/hyperlink" Target="https://legend.online.immi.gov.au/migration/2025-2028/2026/03-04-2026/regs/Pages/_document00000/_level%20100007/level%20200070.aspx" TargetMode="External"/><Relationship Id="rId417" Type="http://schemas.openxmlformats.org/officeDocument/2006/relationships/hyperlink" Target="https://legend.online.immi.gov.au/migration/2025-2028/2026/03-04-2026/acts/Pages/_document00000/level%20100000.aspx" TargetMode="External"/><Relationship Id="rId459" Type="http://schemas.openxmlformats.org/officeDocument/2006/relationships/hyperlink" Target="https://legend.online.immi.gov.au/migration/2025-2028/2026/03-04-2026/policy/Pages/_document00002/level%20100041.aspx" TargetMode="External"/><Relationship Id="rId16" Type="http://schemas.openxmlformats.org/officeDocument/2006/relationships/hyperlink" Target="https://legend.online.immi.gov.au/migration/2025-2028/2026/03-04-2026/policy/Pages/_document00002/_level%20100019/level%20200277.aspx" TargetMode="External"/><Relationship Id="rId221" Type="http://schemas.openxmlformats.org/officeDocument/2006/relationships/hyperlink" Target="https://legend.online.immi.gov.au/migration/2025-2028/2026/03-04-2026/regs/Pages/_document00000/_level%20100008/level%20200148.aspx" TargetMode="External"/><Relationship Id="rId263" Type="http://schemas.openxmlformats.org/officeDocument/2006/relationships/hyperlink" Target="https://legend.online.immi.gov.au/migration/2025-2028/2026/03-04-2026/regs/Pages/_document00000/_level%20100008/level%20200148.aspx" TargetMode="External"/><Relationship Id="rId319" Type="http://schemas.openxmlformats.org/officeDocument/2006/relationships/hyperlink" Target="https://legend.online.immi.gov.au/migration/2025-2028/2026/03-04-2026/regs/Pages/_document00000/_level%20100008/level%20200148.aspx" TargetMode="External"/><Relationship Id="rId58" Type="http://schemas.openxmlformats.org/officeDocument/2006/relationships/hyperlink" Target="https://legend.online.immi.gov.au/migration/2025-2028/2026/03-04-2026/policy/Pages/_document00003/level%20100152.aspx" TargetMode="External"/><Relationship Id="rId123" Type="http://schemas.openxmlformats.org/officeDocument/2006/relationships/hyperlink" Target="https://legend.online.immi.gov.au/migration/2025-2028/2026/03-04-2026/policy/Pages/_document00003/level%20100152.aspx" TargetMode="External"/><Relationship Id="rId330" Type="http://schemas.openxmlformats.org/officeDocument/2006/relationships/hyperlink" Target="https://legend.online.immi.gov.au/migration/2025-2028/2026/03-04-2026/policy/Pages/_document00001/_level%20100002/_level%20200044-10/level%20300031.aspx" TargetMode="External"/><Relationship Id="rId165" Type="http://schemas.openxmlformats.org/officeDocument/2006/relationships/hyperlink" Target="https://legend.online.immi.gov.au/migration/2025-2028/2026/03-04-2026/regs/Pages/_document00000/_level%20100001/_level%20200001/level%20200002.aspx" TargetMode="External"/><Relationship Id="rId372" Type="http://schemas.openxmlformats.org/officeDocument/2006/relationships/hyperlink" Target="https://legend.online.immi.gov.au/migration/2025-2028/2026/03-04-2026/regs/Pages/_document00000/_level%20100007/level%20200070.aspx" TargetMode="External"/><Relationship Id="rId428" Type="http://schemas.openxmlformats.org/officeDocument/2006/relationships/hyperlink" Target="https://legend.online.immi.gov.au/migration/2025-2028/2026/03-04-2026/regs/Pages/_document00000/level%20100000.aspx" TargetMode="External"/><Relationship Id="rId232" Type="http://schemas.openxmlformats.org/officeDocument/2006/relationships/hyperlink" Target="https://legend.online.immi.gov.au/migration/2025-2028/2026/03-04-2026/regs/Pages/_document00000/_level%20100001/_level%20200001/level%20200002.aspx" TargetMode="External"/><Relationship Id="rId274" Type="http://schemas.openxmlformats.org/officeDocument/2006/relationships/hyperlink" Target="https://legend.online.immi.gov.au/migration/2025-2028/2026/03-04-2026/regs/Pages/_document00000/_level%20100010/level%20200372.aspx" TargetMode="External"/><Relationship Id="rId27" Type="http://schemas.openxmlformats.org/officeDocument/2006/relationships/hyperlink" Target="https://legend.online.immi.gov.au/migration/2025-2028/2026/03-04-2026/policy/Pages/_document00003/level%20100270.aspx" TargetMode="External"/><Relationship Id="rId69" Type="http://schemas.openxmlformats.org/officeDocument/2006/relationships/hyperlink" Target="https://legend.online.immi.gov.au/migration/2025-2028/2026/03-04-2026/policy/Pages/_document00003/level%20100152.aspx" TargetMode="External"/><Relationship Id="rId134" Type="http://schemas.openxmlformats.org/officeDocument/2006/relationships/hyperlink" Target="https://legend.online.immi.gov.au/migration/2025-2028/2026/03-04-2026/regs/Pages/_document00000/_level%20100001/_level%20200001/level%20200002.aspx" TargetMode="External"/><Relationship Id="rId80" Type="http://schemas.openxmlformats.org/officeDocument/2006/relationships/hyperlink" Target="https://legend.online.immi.gov.au/migration/2025-2028/2026/03-04-2026/policy/Pages/_document00003/level%20100152.aspx" TargetMode="External"/><Relationship Id="rId176" Type="http://schemas.openxmlformats.org/officeDocument/2006/relationships/hyperlink" Target="https://legend.online.immi.gov.au/migration/2025-2028/2026/03-04-2026/regs/Pages/_document00000/_level%20100002/level%20200015.aspx" TargetMode="External"/><Relationship Id="rId341" Type="http://schemas.openxmlformats.org/officeDocument/2006/relationships/hyperlink" Target="https://legend.online.immi.gov.au/migration/2025-2028/2026/03-04-2026/policy/Pages/_document00002/_level%20100019/level%20200277.aspx" TargetMode="External"/><Relationship Id="rId383" Type="http://schemas.openxmlformats.org/officeDocument/2006/relationships/hyperlink" Target="https://legend.online.immi.gov.au/migration/2025-2028/2026/03-04-2026/regs/Pages/_document00000/_level%20100008/level%20200148.aspx" TargetMode="External"/><Relationship Id="rId439" Type="http://schemas.openxmlformats.org/officeDocument/2006/relationships/hyperlink" Target="https://legend.online.immi.gov.au/migration/2025-2028/2026/03-04-2026/policy/Pages/_document00004/level%20100303.aspx" TargetMode="External"/><Relationship Id="rId201" Type="http://schemas.openxmlformats.org/officeDocument/2006/relationships/hyperlink" Target="https://legend.online.immi.gov.au/migration/2025-2028/2026/03-04-2026/regs/Pages/_document00000/_level%20100007/level%20200070.aspx" TargetMode="External"/><Relationship Id="rId243" Type="http://schemas.openxmlformats.org/officeDocument/2006/relationships/hyperlink" Target="https://legend.online.immi.gov.au/migration/2025-2028/2026/03-04-2026/regs/Pages/_document00000/_level%20100008/level%20200148.aspx" TargetMode="External"/><Relationship Id="rId285" Type="http://schemas.openxmlformats.org/officeDocument/2006/relationships/hyperlink" Target="https://legend.online.immi.gov.au/migration/2025-2028/2026/03-04-2026/policy/Pages/_document00003/level%20100247.aspx" TargetMode="External"/><Relationship Id="rId450" Type="http://schemas.openxmlformats.org/officeDocument/2006/relationships/hyperlink" Target="https://legend.online.immi.gov.au/migration/2025-2028/2026/03-04-2026/policy/Pages/_document00002/_level%20100019/level%20200277.aspx" TargetMode="External"/><Relationship Id="rId38" Type="http://schemas.openxmlformats.org/officeDocument/2006/relationships/hyperlink" Target="https://legend.online.immi.gov.au/migration/2025-2028/2026/03-04-2026/policy/Pages/_document00003/level%20100152.aspx" TargetMode="External"/><Relationship Id="rId103" Type="http://schemas.openxmlformats.org/officeDocument/2006/relationships/hyperlink" Target="https://legend.online.immi.gov.au/migration/2025-2028/2026/03-04-2026/policy/Pages/_document00003/level%20100152.aspx" TargetMode="External"/><Relationship Id="rId310" Type="http://schemas.openxmlformats.org/officeDocument/2006/relationships/hyperlink" Target="https://legend.online.immi.gov.au/migration/2025-2028/2026/03-04-2026/regs/Pages/_document00000/_level%20100008/level%20200148.aspx" TargetMode="External"/><Relationship Id="rId91" Type="http://schemas.openxmlformats.org/officeDocument/2006/relationships/hyperlink" Target="https://legend.online.immi.gov.au/migration/2025-2028/2026/03-04-2026/policy/Pages/_document00003/level%20100152.aspx" TargetMode="External"/><Relationship Id="rId145" Type="http://schemas.openxmlformats.org/officeDocument/2006/relationships/hyperlink" Target="https://www.legislation.gov.au/Series/F2020L01415" TargetMode="External"/><Relationship Id="rId187" Type="http://schemas.openxmlformats.org/officeDocument/2006/relationships/hyperlink" Target="https://legend.online.immi.gov.au/migration/2025-2028/2026/03-04-2026/regs/Pages/_document00000/_level%20100007/level%20200070.aspx" TargetMode="External"/><Relationship Id="rId352" Type="http://schemas.openxmlformats.org/officeDocument/2006/relationships/hyperlink" Target="https://legend.online.immi.gov.au/migration/2025-2028/2026/03-04-2026/regs/Pages/_document00000/_level%20100008/level%20200148.aspx" TargetMode="External"/><Relationship Id="rId394" Type="http://schemas.openxmlformats.org/officeDocument/2006/relationships/hyperlink" Target="https://legend.online.immi.gov.au/migration/2025-2028/2026/03-04-2026/policy/Pages/_document00003/level%20100117.aspx" TargetMode="External"/><Relationship Id="rId408" Type="http://schemas.openxmlformats.org/officeDocument/2006/relationships/hyperlink" Target="https://legend.online.immi.gov.au/migration/2025-2028/2026/03-04-2026/policy/Pages/_document00003/level%20100111.aspx" TargetMode="External"/><Relationship Id="rId212" Type="http://schemas.openxmlformats.org/officeDocument/2006/relationships/hyperlink" Target="https://legend.online.immi.gov.au/migration/2025-2028/2026/03-04-2026/regs/Pages/_document00000/_level%20100008/level%20200148.aspx" TargetMode="External"/><Relationship Id="rId254" Type="http://schemas.openxmlformats.org/officeDocument/2006/relationships/hyperlink" Target="https://legend.online.immi.gov.au/migration/2025-2028/2026/03-04-2026/regs/Pages/_document00000/_level%20100001/_level%20200001/level%20200004.aspx" TargetMode="External"/><Relationship Id="rId49" Type="http://schemas.openxmlformats.org/officeDocument/2006/relationships/hyperlink" Target="https://legend.online.immi.gov.au/migration/2025-2028/2026/03-04-2026/policy/Pages/_document00003/level%20100152.aspx" TargetMode="External"/><Relationship Id="rId114" Type="http://schemas.openxmlformats.org/officeDocument/2006/relationships/hyperlink" Target="https://legend.online.immi.gov.au/migration/2025-2028/2026/03-04-2026/policy/Pages/_document00003/level%20100152.aspx" TargetMode="External"/><Relationship Id="rId296" Type="http://schemas.openxmlformats.org/officeDocument/2006/relationships/hyperlink" Target="https://legend.online.immi.gov.au/migration/2025-2028/2026/03-04-2026/regs/Pages/_document00000/_level%20100010/level%20200372.aspx" TargetMode="External"/><Relationship Id="rId461" Type="http://schemas.openxmlformats.org/officeDocument/2006/relationships/hyperlink" Target="https://legend.online.immi.gov.au/migration/2025-2028/2026/03-04-2026/policy/Pages/_document00003/level%20100111.aspx" TargetMode="External"/><Relationship Id="rId60" Type="http://schemas.openxmlformats.org/officeDocument/2006/relationships/hyperlink" Target="https://legend.online.immi.gov.au/migration/2025-2028/2026/03-04-2026/policy/Pages/_document00003/level%20100152.aspx" TargetMode="External"/><Relationship Id="rId156" Type="http://schemas.openxmlformats.org/officeDocument/2006/relationships/hyperlink" Target="https://legend.online.immi.gov.au/migration/2025-2028/2026/03-04-2026/regs/Pages/_document00000/_level%20100001/_level%20200001/level%20200002.aspx" TargetMode="External"/><Relationship Id="rId198" Type="http://schemas.openxmlformats.org/officeDocument/2006/relationships/hyperlink" Target="https://legend.online.immi.gov.au/migration/2025-2028/2026/03-04-2026/regs/Pages/_document00000/_level%20100001/_level%20200001/level%20200002.aspx" TargetMode="External"/><Relationship Id="rId321" Type="http://schemas.openxmlformats.org/officeDocument/2006/relationships/hyperlink" Target="https://legend.online.immi.gov.au/migration/2025-2028/2026/03-04-2026/regs/Pages/_document00000/_level%20100002/level%20200016.aspx" TargetMode="External"/><Relationship Id="rId363" Type="http://schemas.openxmlformats.org/officeDocument/2006/relationships/hyperlink" Target="https://legend.online.immi.gov.au/migration/2025-2028/2026/03-04-2026/regs/Pages/_document00000/_level%20100008/level%20200148.aspx" TargetMode="External"/><Relationship Id="rId419" Type="http://schemas.openxmlformats.org/officeDocument/2006/relationships/hyperlink" Target="https://legend.online.immi.gov.au/migration/2025-2028/2026/03-04-2026/policy/Pages/_document00003/level%20100252.aspx" TargetMode="External"/><Relationship Id="rId223" Type="http://schemas.openxmlformats.org/officeDocument/2006/relationships/hyperlink" Target="https://legend.online.immi.gov.au/migration/2025-2028/2026/03-04-2026/regs/Pages/_document00000/_level%20100008/level%20200148.aspx" TargetMode="External"/><Relationship Id="rId430" Type="http://schemas.openxmlformats.org/officeDocument/2006/relationships/hyperlink" Target="https://www.legislation.gov.au/Series/C2004A00757" TargetMode="External"/><Relationship Id="rId18" Type="http://schemas.openxmlformats.org/officeDocument/2006/relationships/hyperlink" Target="https://legend.online.immi.gov.au/migration/2025-2028/2026/03-04-2026/policy/Pages/_document00002/level%20100034.aspx" TargetMode="External"/><Relationship Id="rId265" Type="http://schemas.openxmlformats.org/officeDocument/2006/relationships/hyperlink" Target="https://legend.online.immi.gov.au/migration/2025-2028/2026/03-04-2026/acts/Pages/_document00000/_level%20100005/_level%20200002/level%20200006.aspx" TargetMode="External"/><Relationship Id="rId125" Type="http://schemas.openxmlformats.org/officeDocument/2006/relationships/hyperlink" Target="https://legend.online.immi.gov.au/migration/2025-2028/2026/03-04-2026/regs/Pages/_document00000/_level%20100008/level%20200148.aspx" TargetMode="External"/><Relationship Id="rId167" Type="http://schemas.openxmlformats.org/officeDocument/2006/relationships/hyperlink" Target="https://legend.online.immi.gov.au/migration/2025-2028/2026/03-04-2026/regs/Pages/_document00000/_level%20100007/level%20200070.aspx" TargetMode="External"/><Relationship Id="rId332" Type="http://schemas.openxmlformats.org/officeDocument/2006/relationships/hyperlink" Target="https://legend.online.immi.gov.au/migration/2025-2028/2026/03-04-2026/policy/Pages/_document00001/_level%20100002/_level%20200044-10/level%20300039.aspx" TargetMode="External"/><Relationship Id="rId374" Type="http://schemas.openxmlformats.org/officeDocument/2006/relationships/hyperlink" Target="https://legend.online.immi.gov.au/migration/2025-2028/2026/03-04-2026/policy/Pages/_document00004/level%20100313.aspx" TargetMode="External"/><Relationship Id="rId71" Type="http://schemas.openxmlformats.org/officeDocument/2006/relationships/hyperlink" Target="https://legend.online.immi.gov.au/migration/2025-2028/2026/03-04-2026/policy/Pages/_document00003/level%20100152.aspx" TargetMode="External"/><Relationship Id="rId234" Type="http://schemas.openxmlformats.org/officeDocument/2006/relationships/hyperlink" Target="https://legend.online.immi.gov.au/migration/2025-2028/2026/03-04-2026/regs/Pages/_document00000/_level%20100008/level%20200237.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2/_level%20100019/level%20200277.aspx" TargetMode="External"/><Relationship Id="rId276" Type="http://schemas.openxmlformats.org/officeDocument/2006/relationships/hyperlink" Target="https://legend.online.immi.gov.au/migration/2025-2028/2026/03-04-2026/regs/Pages/_document00000/_level%20100010/level%20200372.aspx" TargetMode="External"/><Relationship Id="rId441" Type="http://schemas.openxmlformats.org/officeDocument/2006/relationships/hyperlink" Target="https://legend.online.immi.gov.au/migration/2025-2028/2026/03-04-2026/policy/Pages/_document00003/level%20100247.aspx" TargetMode="External"/><Relationship Id="rId40" Type="http://schemas.openxmlformats.org/officeDocument/2006/relationships/hyperlink" Target="https://legend.online.immi.gov.au/migration/2025-2028/2026/03-04-2026/policy/Pages/_document00003/level%20100152.aspx" TargetMode="External"/><Relationship Id="rId136" Type="http://schemas.openxmlformats.org/officeDocument/2006/relationships/hyperlink" Target="https://legend.online.immi.gov.au/migration/2025-2028/2026/03-04-2026/regs/Pages/_document00000/_level%20100007/level%20200070.aspx" TargetMode="External"/><Relationship Id="rId178" Type="http://schemas.openxmlformats.org/officeDocument/2006/relationships/hyperlink" Target="https://legend.online.immi.gov.au/migration/2025-2028/2026/03-04-2026/regs/Pages/_document00000/_level%20100002/level%20200015.aspx" TargetMode="External"/><Relationship Id="rId301" Type="http://schemas.openxmlformats.org/officeDocument/2006/relationships/hyperlink" Target="https://legend.online.immi.gov.au/migration/2025-2028/2026/03-04-2026/regs/Pages/_document00000/_level%20100010/level%20200372.aspx" TargetMode="External"/><Relationship Id="rId343" Type="http://schemas.openxmlformats.org/officeDocument/2006/relationships/hyperlink" Target="https://legend.online.immi.gov.au/migration/2025-2028/2026/03-04-2026/regs/Pages/_document00000/_level%20100010/level%20200372.aspx" TargetMode="External"/><Relationship Id="rId61" Type="http://schemas.openxmlformats.org/officeDocument/2006/relationships/hyperlink" Target="https://legend.online.immi.gov.au/migration/2025-2028/2026/03-04-2026/policy/Pages/_document00003/level%20100152.aspx" TargetMode="External"/><Relationship Id="rId82" Type="http://schemas.openxmlformats.org/officeDocument/2006/relationships/hyperlink" Target="https://legend.online.immi.gov.au/migration/2025-2028/2026/03-04-2026/policy/Pages/_document00003/level%20100152.aspx" TargetMode="External"/><Relationship Id="rId199" Type="http://schemas.openxmlformats.org/officeDocument/2006/relationships/hyperlink" Target="https://legend.online.immi.gov.au/migration/2025-2028/2026/03-04-2026/regs/Pages/_document00000/_level%20100008/level%20200237.aspx" TargetMode="External"/><Relationship Id="rId203" Type="http://schemas.openxmlformats.org/officeDocument/2006/relationships/hyperlink" Target="https://legend.online.immi.gov.au/migration/2025-2028/2026/03-04-2026/regs/Pages/_document00000/_level%20100007/level%20200070.aspx" TargetMode="External"/><Relationship Id="rId385" Type="http://schemas.openxmlformats.org/officeDocument/2006/relationships/hyperlink" Target="https://legend.online.immi.gov.au/migration/2025-2028/2026/03-04-2026/regs/Pages/_document00000/_level%20100008/level%20200148.aspx" TargetMode="External"/><Relationship Id="rId19" Type="http://schemas.openxmlformats.org/officeDocument/2006/relationships/hyperlink" Target="https://legend.online.immi.gov.au/migration/2025-2028/2026/03-04-2026/policy/Pages/_document00003/_level%20100237/level%20200941.aspx" TargetMode="External"/><Relationship Id="rId224" Type="http://schemas.openxmlformats.org/officeDocument/2006/relationships/hyperlink" Target="https://legend.online.immi.gov.au/migration/2025-2028/2026/03-04-2026/regs/Pages/_document00000/_level%20100008/level%20200237.aspx" TargetMode="External"/><Relationship Id="rId245" Type="http://schemas.openxmlformats.org/officeDocument/2006/relationships/hyperlink" Target="https://legend.online.immi.gov.au/migration/2025-2028/2026/03-04-2026/regs/Pages/_document00000/_level%20100001/_level%20200001/level%20200002.aspx" TargetMode="External"/><Relationship Id="rId266" Type="http://schemas.openxmlformats.org/officeDocument/2006/relationships/hyperlink" Target="https://legend.online.immi.gov.au/migration/2025-2028/2026/03-04-2026/policy/Pages/_document00003/level%20100252.aspx" TargetMode="External"/><Relationship Id="rId287" Type="http://schemas.openxmlformats.org/officeDocument/2006/relationships/hyperlink" Target="https://legend.online.immi.gov.au/migration/2025-2028/2026/03-04-2026/regs/Pages/_document00000/_level%20100008/level%20200148.aspx" TargetMode="External"/><Relationship Id="rId410" Type="http://schemas.openxmlformats.org/officeDocument/2006/relationships/hyperlink" Target="https://legend.online.immi.gov.au/migration/2025-2028/2026/03-04-2026/policy/Pages/_document00003/level%20100117.aspx" TargetMode="External"/><Relationship Id="rId431" Type="http://schemas.openxmlformats.org/officeDocument/2006/relationships/hyperlink" Target="https://legend.online.immi.gov.au/migration/2025-2028/2026/03-04-2026/regs/Pages/_document00000/_level%20100001/_level%20200001/level%20200002.aspx" TargetMode="External"/><Relationship Id="rId452" Type="http://schemas.openxmlformats.org/officeDocument/2006/relationships/hyperlink" Target="https://legend.online.immi.gov.au/migration/2025-2028/2026/03-04-2026/policy/Pages/_document00002/_level%20100019/level%20200277.aspx" TargetMode="External"/><Relationship Id="rId30" Type="http://schemas.openxmlformats.org/officeDocument/2006/relationships/hyperlink" Target="https://legend.online.immi.gov.au/migration/2025-2028/2026/03-04-2026/policy/Pages/_document00002/_level%20100019/level%20200277.aspx" TargetMode="External"/><Relationship Id="rId105" Type="http://schemas.openxmlformats.org/officeDocument/2006/relationships/hyperlink" Target="https://legend.online.immi.gov.au/migration/2025-2028/2026/03-04-2026/policy/Pages/_document00003/level%20100152.aspx" TargetMode="External"/><Relationship Id="rId126" Type="http://schemas.openxmlformats.org/officeDocument/2006/relationships/hyperlink" Target="https://legend.online.immi.gov.au/migration/2025-2028/2026/03-04-2026/acts/Pages/_document00000/level%20100000.aspx" TargetMode="External"/><Relationship Id="rId147" Type="http://schemas.openxmlformats.org/officeDocument/2006/relationships/hyperlink" Target="https://legend.online.immi.gov.au/migration/2025-2028/2026/03-04-2026/regs/Pages/_document00000/_level%20100008/level%20200148.aspx" TargetMode="External"/><Relationship Id="rId168" Type="http://schemas.openxmlformats.org/officeDocument/2006/relationships/hyperlink" Target="https://legend.online.immi.gov.au/migration/2025-2028/2026/03-04-2026/regs/Pages/_document00000/_level%20100001/_level%20200001/level%20200002.aspx" TargetMode="External"/><Relationship Id="rId312" Type="http://schemas.openxmlformats.org/officeDocument/2006/relationships/hyperlink" Target="https://legend.online.immi.gov.au/migration/2025-2028/2026/03-04-2026/policy/Pages/_document00001/_level%20100002/_level%20200044-10/level%20300039.aspx" TargetMode="External"/><Relationship Id="rId333" Type="http://schemas.openxmlformats.org/officeDocument/2006/relationships/hyperlink" Target="https://legend.online.immi.gov.au/migration/2025-2028/2026/03-04-2026/policy/Pages/_document00002/_level%20100019/level%20200269.aspx" TargetMode="External"/><Relationship Id="rId354" Type="http://schemas.openxmlformats.org/officeDocument/2006/relationships/hyperlink" Target="https://legend.online.immi.gov.au/migration/2025-2028/2026/03-04-2026/policy/Pages/_document00003/level%20100227.aspx" TargetMode="External"/><Relationship Id="rId51" Type="http://schemas.openxmlformats.org/officeDocument/2006/relationships/hyperlink" Target="https://legend.online.immi.gov.au/migration/2025-2028/2026/03-04-2026/policy/Pages/_document00003/level%20100152.aspx" TargetMode="External"/><Relationship Id="rId72" Type="http://schemas.openxmlformats.org/officeDocument/2006/relationships/hyperlink" Target="https://legend.online.immi.gov.au/migration/2025-2028/2026/03-04-2026/policy/Pages/_document00003/level%20100152.aspx" TargetMode="External"/><Relationship Id="rId93" Type="http://schemas.openxmlformats.org/officeDocument/2006/relationships/hyperlink" Target="https://legend.online.immi.gov.au/migration/2025-2028/2026/03-04-2026/policy/Pages/_document00003/level%20100152.aspx" TargetMode="External"/><Relationship Id="rId189" Type="http://schemas.openxmlformats.org/officeDocument/2006/relationships/hyperlink" Target="https://legend.online.immi.gov.au/migration/2025-2028/2026/03-04-2026/policy/Pages/_document00004/level%20100314.aspx" TargetMode="External"/><Relationship Id="rId375" Type="http://schemas.openxmlformats.org/officeDocument/2006/relationships/hyperlink" Target="https://legend.online.immi.gov.au/migration/2025-2028/2026/03-04-2026/policy/Pages/_document00002/level%20100034.aspx" TargetMode="External"/><Relationship Id="rId396" Type="http://schemas.openxmlformats.org/officeDocument/2006/relationships/hyperlink" Target="https://legend.online.immi.gov.au/migration/2025-2028/2026/03-04-2026/regs/Pages/_document00000/_level%20100008/level%20200076.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1/_level%20200001/level%20200002.aspx" TargetMode="External"/><Relationship Id="rId235" Type="http://schemas.openxmlformats.org/officeDocument/2006/relationships/hyperlink" Target="https://legend.online.immi.gov.au/migration/2025-2028/2026/03-04-2026/regs/Pages/_document00000/_level%20100008/level%20200148.aspx" TargetMode="External"/><Relationship Id="rId256" Type="http://schemas.openxmlformats.org/officeDocument/2006/relationships/hyperlink" Target="https://legend.online.immi.gov.au/migration/2025-2028/2026/03-04-2026/regs/Pages/_document00000/_level%20100001/_level%20200001/level%20200004.aspx" TargetMode="External"/><Relationship Id="rId277" Type="http://schemas.openxmlformats.org/officeDocument/2006/relationships/hyperlink" Target="https://legend.online.immi.gov.au/migration/2025-2028/2026/03-04-2026/regs/Pages/_document00000/_level%20100010/level%20200372.aspx" TargetMode="External"/><Relationship Id="rId298" Type="http://schemas.openxmlformats.org/officeDocument/2006/relationships/hyperlink" Target="https://legend.online.immi.gov.au/migration/2025-2028/2026/03-04-2026/regs/Pages/_document00000/_level%20100010/level%20200372.aspx" TargetMode="External"/><Relationship Id="rId400" Type="http://schemas.openxmlformats.org/officeDocument/2006/relationships/hyperlink" Target="https://legend.online.immi.gov.au/migration/2025-2028/2026/03-04-2026/regs/Pages/_document00000/_level%20100008/level%20200148.aspx" TargetMode="External"/><Relationship Id="rId421" Type="http://schemas.openxmlformats.org/officeDocument/2006/relationships/hyperlink" Target="https://www.legislation.gov.au/Series/C2015A00040" TargetMode="External"/><Relationship Id="rId442" Type="http://schemas.openxmlformats.org/officeDocument/2006/relationships/hyperlink" Target="https://legend.online.immi.gov.au/migration/2025-2028/2026/03-04-2026/policy/Pages/_document00003/level%20100255.aspx" TargetMode="External"/><Relationship Id="rId463" Type="http://schemas.openxmlformats.org/officeDocument/2006/relationships/hyperlink" Target="https://intranet.bcz.gov.au/PPCR/Pages/Immigration-and-Citizenship-Services-Group-Line-1-Assurance-Activities.aspx" TargetMode="External"/><Relationship Id="rId116" Type="http://schemas.openxmlformats.org/officeDocument/2006/relationships/hyperlink" Target="https://legend.online.immi.gov.au/migration/2025-2028/2026/03-04-2026/policy/Pages/_document00003/level%20100152.aspx" TargetMode="External"/><Relationship Id="rId137" Type="http://schemas.openxmlformats.org/officeDocument/2006/relationships/hyperlink" Target="https://legend.online.immi.gov.au/migration/2025-2028/2026/03-04-2026/policy/Pages/_document00004/level%20100303.aspx" TargetMode="External"/><Relationship Id="rId158" Type="http://schemas.openxmlformats.org/officeDocument/2006/relationships/hyperlink" Target="https://legend.online.immi.gov.au/migration/2025-2028/2026/03-04-2026/acts/Pages/_document00000/_level%20100005/level%20200013.aspx" TargetMode="External"/><Relationship Id="rId302" Type="http://schemas.openxmlformats.org/officeDocument/2006/relationships/hyperlink" Target="https://legend.online.immi.gov.au/migration/2025-2028/2026/03-04-2026/regs/Pages/_document00000/_level%20100010/level%20200372.aspx" TargetMode="External"/><Relationship Id="rId323" Type="http://schemas.openxmlformats.org/officeDocument/2006/relationships/hyperlink" Target="https://legend.online.immi.gov.au/migration/2025-2028/2026/03-04-2026/acts/Pages/_document00000/_level%20100002/level%20100003.aspx" TargetMode="External"/><Relationship Id="rId344" Type="http://schemas.openxmlformats.org/officeDocument/2006/relationships/hyperlink" Target="https://legend.online.immi.gov.au/migration/2025-2028/2026/03-04-2026/regs/Pages/_document00000/_level%20100010/level%20200372.aspx" TargetMode="External"/><Relationship Id="rId20" Type="http://schemas.openxmlformats.org/officeDocument/2006/relationships/hyperlink" Target="https://legend.online.immi.gov.au/migration/2025-2028/2026/03-04-2026/policy/Pages/_document00004/level%20100313.aspx" TargetMode="External"/><Relationship Id="rId41" Type="http://schemas.openxmlformats.org/officeDocument/2006/relationships/hyperlink" Target="https://legend.online.immi.gov.au/migration/2025-2028/2026/03-04-2026/policy/Pages/_document00003/level%20100152.aspx" TargetMode="External"/><Relationship Id="rId62" Type="http://schemas.openxmlformats.org/officeDocument/2006/relationships/hyperlink" Target="https://legend.online.immi.gov.au/migration/2025-2028/2026/03-04-2026/policy/Pages/_document00003/level%20100152.aspx" TargetMode="External"/><Relationship Id="rId83" Type="http://schemas.openxmlformats.org/officeDocument/2006/relationships/hyperlink" Target="https://legend.online.immi.gov.au/migration/2025-2028/2026/03-04-2026/policy/Pages/_document00003/level%20100152.aspx" TargetMode="External"/><Relationship Id="rId179" Type="http://schemas.openxmlformats.org/officeDocument/2006/relationships/hyperlink" Target="https://legend.online.immi.gov.au/migration/2025-2028/2026/03-04-2026/regs/Pages/_document00000/_level%20100008/level%20200148.aspx" TargetMode="External"/><Relationship Id="rId365" Type="http://schemas.openxmlformats.org/officeDocument/2006/relationships/hyperlink" Target="https://legend.online.immi.gov.au/migration/2025-2028/2026/03-04-2026/regs/Pages/_document00000/level%20100011.aspx" TargetMode="External"/><Relationship Id="rId386" Type="http://schemas.openxmlformats.org/officeDocument/2006/relationships/hyperlink" Target="https://legend.online.immi.gov.au/migration/2025-2028/2026/03-04-2026/policy/Pages/_document00003/level%20100270.aspx" TargetMode="External"/><Relationship Id="rId190" Type="http://schemas.openxmlformats.org/officeDocument/2006/relationships/hyperlink" Target="https://legend.online.immi.gov.au/migration/2025-2028/2026/03-04-2026/regs/Pages/_document00000/_level%20100007/level%20200070.aspx" TargetMode="External"/><Relationship Id="rId204" Type="http://schemas.openxmlformats.org/officeDocument/2006/relationships/hyperlink" Target="https://legend.online.immi.gov.au/migration/2025-2028/2026/03-04-2026/regs/Pages/_document00000/_level%20100008/level%20200148.aspx" TargetMode="External"/><Relationship Id="rId225" Type="http://schemas.openxmlformats.org/officeDocument/2006/relationships/hyperlink" Target="https://legend.online.immi.gov.au/migration/2025-2028/2026/03-04-2026/regs/Pages/_document00000/_level%20100008/level%20200148.aspx" TargetMode="External"/><Relationship Id="rId246" Type="http://schemas.openxmlformats.org/officeDocument/2006/relationships/hyperlink" Target="https://legend.online.immi.gov.au/migration/2025-2028/2026/03-04-2026/policy/Pages/_document00003/level%20100152.aspx" TargetMode="External"/><Relationship Id="rId267" Type="http://schemas.openxmlformats.org/officeDocument/2006/relationships/hyperlink" Target="https://legend.online.immi.gov.au/migration/2025-2028/2026/03-04-2026/regs/Pages/_document00000/_level%20100008/level%20200148.aspx" TargetMode="External"/><Relationship Id="rId288" Type="http://schemas.openxmlformats.org/officeDocument/2006/relationships/hyperlink" Target="https://legend.online.immi.gov.au/migration/2025-2028/2026/03-04-2026/regs/Pages/_document00000/_level%20100008/level%20200148.aspx" TargetMode="External"/><Relationship Id="rId411" Type="http://schemas.openxmlformats.org/officeDocument/2006/relationships/hyperlink" Target="https://legend.online.immi.gov.au/migration/2025-2028/2026/03-04-2026/policy/Pages/_document00003/level%20100118.aspx" TargetMode="External"/><Relationship Id="rId432" Type="http://schemas.openxmlformats.org/officeDocument/2006/relationships/hyperlink" Target="https://legend.online.immi.gov.au/migration/2025-2028/2026/03-04-2026/regs/Pages/_document00000/_level%20100002/level%20200026.aspx" TargetMode="External"/><Relationship Id="rId453" Type="http://schemas.openxmlformats.org/officeDocument/2006/relationships/hyperlink" Target="https://legend.online.immi.gov.au/migration/2025-2028/2026/03-04-2026/policy/Pages/_document00002/_level%20100019/level%20200292.aspx" TargetMode="External"/><Relationship Id="rId106" Type="http://schemas.openxmlformats.org/officeDocument/2006/relationships/hyperlink" Target="https://legend.online.immi.gov.au/migration/2025-2028/2026/03-04-2026/policy/Pages/_document00003/level%20100152.aspx" TargetMode="External"/><Relationship Id="rId127" Type="http://schemas.openxmlformats.org/officeDocument/2006/relationships/hyperlink" Target="https://legend.online.immi.gov.au/migration/2025-2028/2026/03-04-2026/regs/Pages/_document00000/level%20100000.aspx" TargetMode="External"/><Relationship Id="rId313" Type="http://schemas.openxmlformats.org/officeDocument/2006/relationships/hyperlink" Target="https://legend.online.immi.gov.au/migration/2025-2028/2026/03-04-2026/policy/Pages/_document00001/_level%20100002/_level%20200044-10/level%20300038.aspx" TargetMode="External"/><Relationship Id="rId10" Type="http://schemas.openxmlformats.org/officeDocument/2006/relationships/hyperlink" Target="https://legend.online.immi.gov.au/migration/2025-2028/2026/03-04-2026/policy/Pages/_document00003/level%20100252.aspx" TargetMode="External"/><Relationship Id="rId31" Type="http://schemas.openxmlformats.org/officeDocument/2006/relationships/hyperlink" Target="https://legend.online.immi.gov.au/migration/2025-2028/2026/03-04-2026/policy/Pages/_document00002/_level%20100019/level%20200269.aspx" TargetMode="External"/><Relationship Id="rId52" Type="http://schemas.openxmlformats.org/officeDocument/2006/relationships/hyperlink" Target="https://legend.online.immi.gov.au/migration/2025-2028/2026/03-04-2026/policy/Pages/_document00003/level%20100152.aspx" TargetMode="External"/><Relationship Id="rId73" Type="http://schemas.openxmlformats.org/officeDocument/2006/relationships/hyperlink" Target="https://legend.online.immi.gov.au/migration/2025-2028/2026/03-04-2026/policy/Pages/_document00003/level%20100152.aspx" TargetMode="External"/><Relationship Id="rId94" Type="http://schemas.openxmlformats.org/officeDocument/2006/relationships/hyperlink" Target="https://legend.online.immi.gov.au/migration/2025-2028/2026/03-04-2026/policy/Pages/_document00003/level%20100152.aspx" TargetMode="External"/><Relationship Id="rId148" Type="http://schemas.openxmlformats.org/officeDocument/2006/relationships/hyperlink" Target="https://legend.online.immi.gov.au/migration/2025-2028/2026/03-04-2026/regs/Pages/_document00000/_level%20100007/level%20200070.aspx" TargetMode="External"/><Relationship Id="rId169" Type="http://schemas.openxmlformats.org/officeDocument/2006/relationships/hyperlink" Target="https://legend.online.immi.gov.au/migration/2025-2028/2026/03-04-2026/acts/Pages/_document00000/_level%20100005/_level%20200002/level%20200003.aspx" TargetMode="External"/><Relationship Id="rId334" Type="http://schemas.openxmlformats.org/officeDocument/2006/relationships/hyperlink" Target="https://legend.online.immi.gov.au/migration/2025-2028/2026/03-04-2026/acts/Pages/_document00000/_level%20100005/_level%20200002/level%20200006.aspx" TargetMode="External"/><Relationship Id="rId355" Type="http://schemas.openxmlformats.org/officeDocument/2006/relationships/hyperlink" Target="https://legend.online.immi.gov.au/migration/2025-2028/2026/03-04-2026/policy/Pages/_document00003/_level%20100237/level%20200941.aspx" TargetMode="External"/><Relationship Id="rId376" Type="http://schemas.openxmlformats.org/officeDocument/2006/relationships/hyperlink" Target="https://legend.online.immi.gov.au/migration/2025-2028/2026/03-04-2026/regs/Pages/_document00000/_level%20100008/level%20200148.aspx" TargetMode="External"/><Relationship Id="rId397" Type="http://schemas.openxmlformats.org/officeDocument/2006/relationships/hyperlink" Target="https://legend.online.immi.gov.au/migration/2025-2028/2026/03-04-2026/policy/Pages/_document00003/level%20100118.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1/_level%20200001/level%20200002.aspx" TargetMode="External"/><Relationship Id="rId215" Type="http://schemas.openxmlformats.org/officeDocument/2006/relationships/hyperlink" Target="https://legend.online.immi.gov.au/migration/2025-2028/2026/03-04-2026/regs/Pages/_document00000/_level%20100008/level%20200148.aspx" TargetMode="External"/><Relationship Id="rId236" Type="http://schemas.openxmlformats.org/officeDocument/2006/relationships/hyperlink" Target="https://legend.online.immi.gov.au/migration/2025-2028/2026/03-04-2026/regs/Pages/_document00000/_level%20100001/_level%20200001/level%20200002.aspx" TargetMode="External"/><Relationship Id="rId257" Type="http://schemas.openxmlformats.org/officeDocument/2006/relationships/hyperlink" Target="https://legend.online.immi.gov.au/migration/2025-2028/2026/03-04-2026/regs/Pages/_document00000/_level%20100001/level%20200001.aspx" TargetMode="External"/><Relationship Id="rId278" Type="http://schemas.openxmlformats.org/officeDocument/2006/relationships/hyperlink" Target="https://legend.online.immi.gov.au/migration/2025-2028/2026/03-04-2026/regs/Pages/_document00000/_level%20100010/level%20200372.aspx" TargetMode="External"/><Relationship Id="rId401" Type="http://schemas.openxmlformats.org/officeDocument/2006/relationships/hyperlink" Target="https://legend.online.immi.gov.au/migration/2025-2028/2026/03-04-2026/regs/Pages/_document00000/_level%20100001/_level%20200001/level%20200002.aspx" TargetMode="External"/><Relationship Id="rId422" Type="http://schemas.openxmlformats.org/officeDocument/2006/relationships/hyperlink" Target="https://legend.online.immi.gov.au/Customs/acts/Pages/document00000.aspx" TargetMode="External"/><Relationship Id="rId443" Type="http://schemas.openxmlformats.org/officeDocument/2006/relationships/hyperlink" Target="https://legend.online.immi.gov.au/migration/2025-2028/2026/03-04-2026/policy/Pages/_document00003/level%20100252.aspx" TargetMode="External"/><Relationship Id="rId464" Type="http://schemas.openxmlformats.org/officeDocument/2006/relationships/fontTable" Target="fontTable.xml"/><Relationship Id="rId303" Type="http://schemas.openxmlformats.org/officeDocument/2006/relationships/hyperlink" Target="https://legend.online.immi.gov.au/migration/2025-2028/2026/03-04-2026/regs/Pages/_document00000/_level%20100010/level%20200372.aspx" TargetMode="External"/><Relationship Id="rId42" Type="http://schemas.openxmlformats.org/officeDocument/2006/relationships/hyperlink" Target="https://legend.online.immi.gov.au/migration/2025-2028/2026/03-04-2026/policy/Pages/_document00003/level%20100152.aspx" TargetMode="External"/><Relationship Id="rId84" Type="http://schemas.openxmlformats.org/officeDocument/2006/relationships/hyperlink" Target="https://legend.online.immi.gov.au/migration/2025-2028/2026/03-04-2026/policy/Pages/_document00003/level%20100152.aspx" TargetMode="External"/><Relationship Id="rId138" Type="http://schemas.openxmlformats.org/officeDocument/2006/relationships/hyperlink" Target="https://legend.online.immi.gov.au/migration/2025-2028/2026/03-04-2026/regs/Pages/_document00000/_level%20100008/level%20200148.aspx" TargetMode="External"/><Relationship Id="rId345" Type="http://schemas.openxmlformats.org/officeDocument/2006/relationships/hyperlink" Target="https://legend.online.immi.gov.au/migration/2025-2028/2026/03-04-2026/regs/Pages/_document00000/_level%20100010/level%20200372.aspx" TargetMode="External"/><Relationship Id="rId387" Type="http://schemas.openxmlformats.org/officeDocument/2006/relationships/hyperlink" Target="https://legend.online.immi.gov.au/migration/2025-2028/2026/03-04-2026/regs/Pages/_document00000/_level%20100008/level%20200148.aspx" TargetMode="External"/><Relationship Id="rId191" Type="http://schemas.openxmlformats.org/officeDocument/2006/relationships/hyperlink" Target="https://legend.online.immi.gov.au/migration/2025-2028/2026/03-04-2026/regs/Pages/_document00000/_level%20100008/level%20200148.aspx" TargetMode="External"/><Relationship Id="rId205" Type="http://schemas.openxmlformats.org/officeDocument/2006/relationships/hyperlink" Target="https://legend.online.immi.gov.au/migration/2025-2028/2026/03-04-2026/policy/Pages/_document00004/level%20100314.aspx" TargetMode="External"/><Relationship Id="rId247" Type="http://schemas.openxmlformats.org/officeDocument/2006/relationships/hyperlink" Target="https://www.legislation.gov.au/Series/C2004A00757" TargetMode="External"/><Relationship Id="rId412" Type="http://schemas.openxmlformats.org/officeDocument/2006/relationships/hyperlink" Target="https://legend.online.immi.gov.au/migration/2025-2028/2026/03-04-2026/regs/Pages/_document00000/_level%20100008/level%20200148.aspx" TargetMode="External"/><Relationship Id="rId107" Type="http://schemas.openxmlformats.org/officeDocument/2006/relationships/hyperlink" Target="https://legend.online.immi.gov.au/migration/2025-2028/2026/03-04-2026/policy/Pages/_document00003/level%20100152.aspx" TargetMode="External"/><Relationship Id="rId289" Type="http://schemas.openxmlformats.org/officeDocument/2006/relationships/hyperlink" Target="https://legend.online.immi.gov.au/migration/2025-2028/2026/03-04-2026/regs/Pages/_document00000/level%20100011.aspx" TargetMode="External"/><Relationship Id="rId454" Type="http://schemas.openxmlformats.org/officeDocument/2006/relationships/hyperlink" Target="https://legend.online.immi.gov.au/migration/2025-2028/2026/03-04-2026/policy/Pages/_document00002/_level%20100019/level%20200269.aspx" TargetMode="External"/><Relationship Id="rId11" Type="http://schemas.openxmlformats.org/officeDocument/2006/relationships/hyperlink" Target="https://legend.online.immi.gov.au/migration/2025-2028/2026/03-04-2026/policy/Pages/_document00004/level%20100303.aspx" TargetMode="External"/><Relationship Id="rId53" Type="http://schemas.openxmlformats.org/officeDocument/2006/relationships/hyperlink" Target="https://legend.online.immi.gov.au/migration/2025-2028/2026/03-04-2026/policy/Pages/_document00003/level%20100152.aspx" TargetMode="External"/><Relationship Id="rId149" Type="http://schemas.openxmlformats.org/officeDocument/2006/relationships/hyperlink" Target="https://legend.online.immi.gov.au/migration/2025-2028/2026/03-04-2026/regs/Pages/_document00000/_level%20100007/level%20200070.aspx" TargetMode="External"/><Relationship Id="rId314" Type="http://schemas.openxmlformats.org/officeDocument/2006/relationships/hyperlink" Target="https://legend.online.immi.gov.au/migration/2025-2028/2026/03-04-2026/regs/Pages/_document00000/_level%20100008/level%20200148.aspx" TargetMode="External"/><Relationship Id="rId356" Type="http://schemas.openxmlformats.org/officeDocument/2006/relationships/hyperlink" Target="https://legend.online.immi.gov.au/migration/2025-2028/2026/03-04-2026/policy/Pages/_document00003/level%20100247.aspx" TargetMode="External"/><Relationship Id="rId398" Type="http://schemas.openxmlformats.org/officeDocument/2006/relationships/hyperlink" Target="https://legend.online.immi.gov.au/migration/2025-2028/2026/03-04-2026/regs/Pages/_document00000/_level%20100007/level%20200073.aspx" TargetMode="External"/><Relationship Id="rId95" Type="http://schemas.openxmlformats.org/officeDocument/2006/relationships/hyperlink" Target="https://legend.online.immi.gov.au/migration/2025-2028/2026/03-04-2026/policy/Pages/_document00003/level%20100152.aspx" TargetMode="External"/><Relationship Id="rId160" Type="http://schemas.openxmlformats.org/officeDocument/2006/relationships/hyperlink" Target="https://legend.online.immi.gov.au/migration/2025-2028/2026/03-04-2026/regs/Pages/_document00000/_level%20100001/_level%20200001/level%20200002.aspx" TargetMode="External"/><Relationship Id="rId216" Type="http://schemas.openxmlformats.org/officeDocument/2006/relationships/hyperlink" Target="https://legend.online.immi.gov.au/migration/2025-2028/2026/03-04-2026/regs/Pages/_document00000/_level%20100008/level%20200148.aspx" TargetMode="External"/><Relationship Id="rId423" Type="http://schemas.openxmlformats.org/officeDocument/2006/relationships/hyperlink" Target="https://legend.online.immi.gov.au/migration/2025-2028/2026/03-04-2026/acts/Pages/_document00000/_level%20100002/level%20100003.aspx" TargetMode="External"/><Relationship Id="rId258" Type="http://schemas.openxmlformats.org/officeDocument/2006/relationships/hyperlink" Target="https://legend.online.immi.gov.au/migration/2025-2028/2026/03-04-2026/regs/Pages/_document00000/_level%20100008/level%20200148.aspx" TargetMode="External"/><Relationship Id="rId465" Type="http://schemas.openxmlformats.org/officeDocument/2006/relationships/theme" Target="theme/theme1.xml"/><Relationship Id="rId22" Type="http://schemas.openxmlformats.org/officeDocument/2006/relationships/hyperlink" Target="https://legend.online.immi.gov.au/migration/2025-2028/2026/03-04-2026/policy/Pages/_document00003/level%20100116.aspx" TargetMode="External"/><Relationship Id="rId64" Type="http://schemas.openxmlformats.org/officeDocument/2006/relationships/hyperlink" Target="https://legend.online.immi.gov.au/migration/2025-2028/2026/03-04-2026/policy/Pages/_document00003/level%20100152.aspx" TargetMode="External"/><Relationship Id="rId118" Type="http://schemas.openxmlformats.org/officeDocument/2006/relationships/hyperlink" Target="https://legend.online.immi.gov.au/migration/2025-2028/2026/03-04-2026/policy/Pages/_document00003/level%20100152.aspx" TargetMode="External"/><Relationship Id="rId325" Type="http://schemas.openxmlformats.org/officeDocument/2006/relationships/hyperlink" Target="https://legend.online.immi.gov.au/migration/2025-2028/2026/03-04-2026/regs/Pages/_document00000/_level%20100001/level%20200001.aspx" TargetMode="External"/><Relationship Id="rId367" Type="http://schemas.openxmlformats.org/officeDocument/2006/relationships/hyperlink" Target="https://legend.online.immi.gov.au/migration/2025-2028/2026/03-04-2026/regs/Pages/_document00000/_level%20100008/level%20200148.aspx" TargetMode="External"/><Relationship Id="rId171" Type="http://schemas.openxmlformats.org/officeDocument/2006/relationships/hyperlink" Target="https://legend.online.immi.gov.au/migration/2025-2028/2026/03-04-2026/regs/Pages/_document00000/_level%20100008/level%20200148.aspx" TargetMode="External"/><Relationship Id="rId227" Type="http://schemas.openxmlformats.org/officeDocument/2006/relationships/hyperlink" Target="https://legend.online.immi.gov.au/migration/2025-2028/2026/03-04-2026/regs/Pages/_document00000/_level%20100001/_level%20200001/level%20200002.aspx" TargetMode="External"/><Relationship Id="rId269" Type="http://schemas.openxmlformats.org/officeDocument/2006/relationships/hyperlink" Target="https://legend.online.immi.gov.au/migration/2025-2028/2026/03-04-2026/regs/Pages/_document00000/_level%20100008/level%20200241-5.aspx" TargetMode="External"/><Relationship Id="rId434" Type="http://schemas.openxmlformats.org/officeDocument/2006/relationships/hyperlink" Target="https://legend.online.immi.gov.au/migration/2025-2028/2026/03-04-2026/regs/Pages/_document00000/_level%20100001/_level%20200001/level%20200004.aspx" TargetMode="External"/><Relationship Id="rId33" Type="http://schemas.openxmlformats.org/officeDocument/2006/relationships/hyperlink" Target="https://legend.online.immi.gov.au/migration/2025-2028/2026/03-04-2026/policy/Pages/_document00003/level%20100152.aspx" TargetMode="External"/><Relationship Id="rId129" Type="http://schemas.openxmlformats.org/officeDocument/2006/relationships/hyperlink" Target="https://legend.online.immi.gov.au/migration/2025-2028/2026/03-04-2026/acts/Pages/_document00000/_level%20100002/level%20100003.aspx" TargetMode="External"/><Relationship Id="rId280" Type="http://schemas.openxmlformats.org/officeDocument/2006/relationships/hyperlink" Target="https://legend.online.immi.gov.au/migration/2025-2028/2026/03-04-2026/regs/Pages/_document00000/_level%20100008/level%20200148.aspx" TargetMode="External"/><Relationship Id="rId336" Type="http://schemas.openxmlformats.org/officeDocument/2006/relationships/hyperlink" Target="https://legend.online.immi.gov.au/migration/2025-2028/2026/03-04-2026/acts/Pages/_document00000/_level%20100002/level%20100004.aspx" TargetMode="External"/><Relationship Id="rId75" Type="http://schemas.openxmlformats.org/officeDocument/2006/relationships/hyperlink" Target="https://legend.online.immi.gov.au/migration/2025-2028/2026/03-04-2026/policy/Pages/_document00003/level%20100152.aspx" TargetMode="External"/><Relationship Id="rId140" Type="http://schemas.openxmlformats.org/officeDocument/2006/relationships/hyperlink" Target="https://legend.online.immi.gov.au/migration/2025-2028/2026/03-04-2026/regs/Pages/_document00000/_level%20100007/level%20200070.aspx" TargetMode="External"/><Relationship Id="rId182" Type="http://schemas.openxmlformats.org/officeDocument/2006/relationships/hyperlink" Target="https://legend.online.immi.gov.au/migration/2025-2028/2026/03-04-2026/policy/Pages/_document00003/level%20100116.aspx" TargetMode="External"/><Relationship Id="rId378" Type="http://schemas.openxmlformats.org/officeDocument/2006/relationships/hyperlink" Target="https://legend.online.immi.gov.au/migration/2025-2028/2026/03-04-2026/acts/Pages/_document00000/_level%20100005/level%20200013.aspx" TargetMode="External"/><Relationship Id="rId403" Type="http://schemas.openxmlformats.org/officeDocument/2006/relationships/hyperlink" Target="https://legend.online.immi.gov.au/migration/2025-2028/2026/03-04-2026/regs/Pages/_document00000/_level%20100001/_level%20200001/level%20200002.aspx" TargetMode="External"/><Relationship Id="rId6" Type="http://schemas.openxmlformats.org/officeDocument/2006/relationships/hyperlink" Target="https://legend.online.immi.gov.au/migration/2025-2028/2026/03-04-2026/regs/Pages/_document00000/_level%20100008/level%20200148.aspx" TargetMode="External"/><Relationship Id="rId238" Type="http://schemas.openxmlformats.org/officeDocument/2006/relationships/hyperlink" Target="https://legend.online.immi.gov.au/migration/2025-2028/2026/03-04-2026/regs/Pages/_document00000/_level%20100008/level%20200148.aspx" TargetMode="External"/><Relationship Id="rId445" Type="http://schemas.openxmlformats.org/officeDocument/2006/relationships/hyperlink" Target="https://legend.online.immi.gov.au/migration/2025-2028/2026/03-04-2026/policy/Pages/_document00003/level%20100116.aspx" TargetMode="External"/><Relationship Id="rId291" Type="http://schemas.openxmlformats.org/officeDocument/2006/relationships/hyperlink" Target="https://legend.online.immi.gov.au/migration/2025-2028/2026/03-04-2026/regs/Pages/_document00000/level%20100011.aspx" TargetMode="External"/><Relationship Id="rId305" Type="http://schemas.openxmlformats.org/officeDocument/2006/relationships/hyperlink" Target="https://legend.online.immi.gov.au/migration/2025-2028/2026/03-04-2026/regs/Pages/_document00000/_level%20100010/level%20200372.aspx" TargetMode="External"/><Relationship Id="rId347" Type="http://schemas.openxmlformats.org/officeDocument/2006/relationships/hyperlink" Target="https://legend.online.immi.gov.au/migration/2025-2028/2026/03-04-2026/regs/Pages/_document00000/_level%20100010/level%20200372.aspx" TargetMode="External"/><Relationship Id="rId44" Type="http://schemas.openxmlformats.org/officeDocument/2006/relationships/hyperlink" Target="https://legend.online.immi.gov.au/migration/2025-2028/2026/03-04-2026/policy/Pages/_document00003/level%20100152.aspx" TargetMode="External"/><Relationship Id="rId86" Type="http://schemas.openxmlformats.org/officeDocument/2006/relationships/hyperlink" Target="https://legend.online.immi.gov.au/migration/2025-2028/2026/03-04-2026/policy/Pages/_document00003/level%20100152.aspx" TargetMode="External"/><Relationship Id="rId151" Type="http://schemas.openxmlformats.org/officeDocument/2006/relationships/hyperlink" Target="https://legend.online.immi.gov.au/migration/2025-2028/2026/03-04-2026/regs/Pages/_document00000/_level%20100007/level%20200070.aspx" TargetMode="External"/><Relationship Id="rId389" Type="http://schemas.openxmlformats.org/officeDocument/2006/relationships/hyperlink" Target="https://legend.online.immi.gov.au/migration/2025-2028/2026/03-04-2026/policy/Pages/_document00003/level%20100255.aspx" TargetMode="External"/><Relationship Id="rId193" Type="http://schemas.openxmlformats.org/officeDocument/2006/relationships/hyperlink" Target="https://legend.online.immi.gov.au/migration/2025-2028/2026/03-04-2026/regs/Pages/_document00000/_level%20100001/_level%20200001/level%20200004.aspx" TargetMode="External"/><Relationship Id="rId207" Type="http://schemas.openxmlformats.org/officeDocument/2006/relationships/hyperlink" Target="https://legend.online.immi.gov.au/migration/2025-2028/2026/03-04-2026/regs/Pages/_document00000/_level%20100007/level%20200070.aspx" TargetMode="External"/><Relationship Id="rId249" Type="http://schemas.openxmlformats.org/officeDocument/2006/relationships/hyperlink" Target="https://legend.online.immi.gov.au/migration/2025-2028/2026/03-04-2026/regs/Pages/_document00000/_level%20100008/level%20200148.aspx" TargetMode="External"/><Relationship Id="rId414" Type="http://schemas.openxmlformats.org/officeDocument/2006/relationships/hyperlink" Target="https://legend.online.immi.gov.au/migration/2025-2028/2026/03-04-2026/regs/Pages/_document00000/_level%20100008/level%20200076.aspx" TargetMode="External"/><Relationship Id="rId456" Type="http://schemas.openxmlformats.org/officeDocument/2006/relationships/hyperlink" Target="https://legend.online.immi.gov.au/migration/2025-2028/2026/03-04-2026/policy/Pages/_document00001/_level%20100002/_level%20200044-10/level%20300039.aspx" TargetMode="External"/><Relationship Id="rId13" Type="http://schemas.openxmlformats.org/officeDocument/2006/relationships/hyperlink" Target="https://legend.online.immi.gov.au/migration/2025-2028/2026/03-04-2026/policy/Pages/_document00001/_level%20100002/_level%20200044-10/level%20300038.aspx" TargetMode="External"/><Relationship Id="rId109" Type="http://schemas.openxmlformats.org/officeDocument/2006/relationships/hyperlink" Target="https://legend.online.immi.gov.au/migration/2025-2028/2026/03-04-2026/policy/Pages/_document00003/level%20100152.aspx" TargetMode="External"/><Relationship Id="rId260" Type="http://schemas.openxmlformats.org/officeDocument/2006/relationships/hyperlink" Target="https://legend.online.immi.gov.au/migration/2025-2028/2026/03-04-2026/policy/Pages/_document00003/level%20100152.aspx" TargetMode="External"/><Relationship Id="rId316" Type="http://schemas.openxmlformats.org/officeDocument/2006/relationships/hyperlink" Target="https://legend.online.immi.gov.au/migration/2025-2028/2026/03-04-2026/regs/Pages/_document00000/_level%20100001/_level%20200001/level%20200002.aspx" TargetMode="External"/><Relationship Id="rId55" Type="http://schemas.openxmlformats.org/officeDocument/2006/relationships/hyperlink" Target="https://legend.online.immi.gov.au/migration/2025-2028/2026/03-04-2026/policy/Pages/_document00003/level%20100152.aspx" TargetMode="External"/><Relationship Id="rId97" Type="http://schemas.openxmlformats.org/officeDocument/2006/relationships/hyperlink" Target="https://legend.online.immi.gov.au/migration/2025-2028/2026/03-04-2026/policy/Pages/_document00003/level%20100152.aspx" TargetMode="External"/><Relationship Id="rId120" Type="http://schemas.openxmlformats.org/officeDocument/2006/relationships/hyperlink" Target="https://legend.online.immi.gov.au/migration/2025-2028/2026/03-04-2026/policy/Pages/_document00003/level%20100152.aspx" TargetMode="External"/><Relationship Id="rId358" Type="http://schemas.openxmlformats.org/officeDocument/2006/relationships/hyperlink" Target="https://legend.online.immi.gov.au/migration/2025-2028/2026/03-04-2026/regs/Pages/_document00000/_level%20100008/level%20200148.aspx" TargetMode="External"/><Relationship Id="rId162" Type="http://schemas.openxmlformats.org/officeDocument/2006/relationships/hyperlink" Target="https://legend.online.immi.gov.au/migration/2025-2028/2026/03-04-2026/regs/Pages/_document00000/_level%20100008/level%20200076.aspx" TargetMode="External"/><Relationship Id="rId218" Type="http://schemas.openxmlformats.org/officeDocument/2006/relationships/hyperlink" Target="https://legend.online.immi.gov.au/migration/2025-2028/2026/03-04-2026/regs/Pages/_document00000/_level%20100008/level%20200148.aspx" TargetMode="External"/><Relationship Id="rId425" Type="http://schemas.openxmlformats.org/officeDocument/2006/relationships/hyperlink" Target="https://legend.online.immi.gov.au/migration/2025-2028/2026/03-04-2026/acts/Pages/_document00000/_level%20100005/level%20200013.aspx" TargetMode="External"/><Relationship Id="rId271" Type="http://schemas.openxmlformats.org/officeDocument/2006/relationships/hyperlink" Target="https://legend.online.immi.gov.au/migration/2025-2028/2026/03-04-2026/regs/Pages/_document00000/_level%20100008/level%20200148.aspx" TargetMode="External"/><Relationship Id="rId24" Type="http://schemas.openxmlformats.org/officeDocument/2006/relationships/hyperlink" Target="https://legend.online.immi.gov.au/migration/2025-2028/2026/03-04-2026/policy/Pages/_document00003/level%20100118.aspx" TargetMode="External"/><Relationship Id="rId66" Type="http://schemas.openxmlformats.org/officeDocument/2006/relationships/hyperlink" Target="https://legend.online.immi.gov.au/migration/2025-2028/2026/03-04-2026/policy/Pages/_document00003/level%20100152.aspx" TargetMode="External"/><Relationship Id="rId131" Type="http://schemas.openxmlformats.org/officeDocument/2006/relationships/hyperlink" Target="https://legend.online.immi.gov.au/migration/2025-2028/2026/03-04-2026/regs/Pages/_document00000/_level%20100001/_level%20200001/level%20200002.aspx" TargetMode="External"/><Relationship Id="rId327" Type="http://schemas.openxmlformats.org/officeDocument/2006/relationships/hyperlink" Target="https://legend.online.immi.gov.au/migration/2025-2028/2026/03-04-2026/policy/Pages/_document00004/level%20100303.aspx" TargetMode="External"/><Relationship Id="rId369" Type="http://schemas.openxmlformats.org/officeDocument/2006/relationships/hyperlink" Target="https://legend.online.immi.gov.au/migration/2025-2028/2026/03-04-2026/regs/Pages/_document00000/_level%20100008/level%20200148.aspx" TargetMode="External"/><Relationship Id="rId173" Type="http://schemas.openxmlformats.org/officeDocument/2006/relationships/hyperlink" Target="https://legend.online.immi.gov.au/migration/2025-2028/2026/03-04-2026/policy/Pages/_document00004/level%20100303.aspx" TargetMode="External"/><Relationship Id="rId229" Type="http://schemas.openxmlformats.org/officeDocument/2006/relationships/hyperlink" Target="https://www.legislation.gov.au/Series/F2019L00278" TargetMode="External"/><Relationship Id="rId380" Type="http://schemas.openxmlformats.org/officeDocument/2006/relationships/hyperlink" Target="https://legend.online.immi.gov.au/migration/2025-2028/2026/03-04-2026/regs/Pages/_document00000/_level%20100008/level%20200148.aspx" TargetMode="External"/><Relationship Id="rId436" Type="http://schemas.openxmlformats.org/officeDocument/2006/relationships/hyperlink" Target="https://legend.online.immi.gov.au/migration/2025-2028/2026/03-04-2026/acts/Pages/_document00000/_level%20100005/_level%20200002/level%20200004.aspx" TargetMode="External"/><Relationship Id="rId240" Type="http://schemas.openxmlformats.org/officeDocument/2006/relationships/hyperlink" Target="https://legend.online.immi.gov.au/migration/2025-2028/2026/03-04-2026/regs/Pages/_document00000/_level%20100008/level%20200148.aspx" TargetMode="External"/><Relationship Id="rId35" Type="http://schemas.openxmlformats.org/officeDocument/2006/relationships/hyperlink" Target="https://legend.online.immi.gov.au/migration/2025-2028/2026/03-04-2026/policy/Pages/_document00003/level%20100152.aspx" TargetMode="External"/><Relationship Id="rId77" Type="http://schemas.openxmlformats.org/officeDocument/2006/relationships/hyperlink" Target="https://legend.online.immi.gov.au/migration/2025-2028/2026/03-04-2026/policy/Pages/_document00003/level%20100152.aspx" TargetMode="External"/><Relationship Id="rId100" Type="http://schemas.openxmlformats.org/officeDocument/2006/relationships/hyperlink" Target="https://legend.online.immi.gov.au/migration/2025-2028/2026/03-04-2026/policy/Pages/_document00003/level%20100152.aspx" TargetMode="External"/><Relationship Id="rId282" Type="http://schemas.openxmlformats.org/officeDocument/2006/relationships/hyperlink" Target="https://legend.online.immi.gov.au/migration/2025-2028/2026/03-04-2026/regs/Pages/_document00000/_level%20100008/level%20200148.aspx" TargetMode="External"/><Relationship Id="rId338" Type="http://schemas.openxmlformats.org/officeDocument/2006/relationships/hyperlink" Target="https://legend.online.immi.gov.au/migration/2025-2028/2026/03-04-2026/policy/Pages/_document00002/_level%20100019/level%20200292.aspx" TargetMode="External"/><Relationship Id="rId8" Type="http://schemas.openxmlformats.org/officeDocument/2006/relationships/hyperlink" Target="https://legend.online.immi.gov.au/migration/2025-2028/2026/03-04-2026/policy/Pages/_document00004/level%20100314.aspx" TargetMode="External"/><Relationship Id="rId142" Type="http://schemas.openxmlformats.org/officeDocument/2006/relationships/hyperlink" Target="https://legend.online.immi.gov.au/migration/2025-2028/2026/03-04-2026/regs/Pages/_document00000/_level%20100007/level%20200070.aspx" TargetMode="External"/><Relationship Id="rId184" Type="http://schemas.openxmlformats.org/officeDocument/2006/relationships/hyperlink" Target="https://legend.online.immi.gov.au/migration/2025-2028/2026/03-04-2026/policy/Pages/_document00003/level%20100256.aspx" TargetMode="External"/><Relationship Id="rId391" Type="http://schemas.openxmlformats.org/officeDocument/2006/relationships/hyperlink" Target="https://legend.online.immi.gov.au/migration/2025-2028/2026/03-04-2026/policy/Pages/_document00003/level%20100116.aspx" TargetMode="External"/><Relationship Id="rId405" Type="http://schemas.openxmlformats.org/officeDocument/2006/relationships/hyperlink" Target="https://legend.online.immi.gov.au/migration/2025-2028/2026/03-04-2026/regs/Pages/_document00000/_level%20100001/_level%20200001/level%20200002.aspx" TargetMode="External"/><Relationship Id="rId447" Type="http://schemas.openxmlformats.org/officeDocument/2006/relationships/hyperlink" Target="https://legend.online.immi.gov.au/migration/2025-2028/2026/03-04-2026/policy/Pages/_document00003/level%20100118.aspx" TargetMode="External"/><Relationship Id="rId251" Type="http://schemas.openxmlformats.org/officeDocument/2006/relationships/hyperlink" Target="https://legend.online.immi.gov.au/migration/2025-2028/2026/03-04-2026/regs/Pages/_document00000/_level%20100001/_level%20200001/level%20200004.aspx" TargetMode="External"/><Relationship Id="rId46" Type="http://schemas.openxmlformats.org/officeDocument/2006/relationships/hyperlink" Target="https://legend.online.immi.gov.au/migration/2025-2028/2026/03-04-2026/policy/Pages/_document00003/level%20100152.aspx" TargetMode="External"/><Relationship Id="rId293" Type="http://schemas.openxmlformats.org/officeDocument/2006/relationships/hyperlink" Target="https://legend.online.immi.gov.au/migration/2025-2028/2026/03-04-2026/regs/Pages/_document00000/_level%20100008/level%20200148.aspx" TargetMode="External"/><Relationship Id="rId307" Type="http://schemas.openxmlformats.org/officeDocument/2006/relationships/hyperlink" Target="https://legend.online.immi.gov.au/migration/2025-2028/2026/03-04-2026/regs/Pages/_document00000/_level%20100010/level%20200372.aspx" TargetMode="External"/><Relationship Id="rId349" Type="http://schemas.openxmlformats.org/officeDocument/2006/relationships/hyperlink" Target="https://legend.online.immi.gov.au/migration/2025-2028/2026/03-04-2026/regs/Pages/_document00000/_level%20100010/level%20200372.aspx" TargetMode="External"/><Relationship Id="rId88" Type="http://schemas.openxmlformats.org/officeDocument/2006/relationships/hyperlink" Target="https://legend.online.immi.gov.au/migration/2025-2028/2026/03-04-2026/policy/Pages/_document00003/level%20100152.aspx" TargetMode="External"/><Relationship Id="rId111" Type="http://schemas.openxmlformats.org/officeDocument/2006/relationships/hyperlink" Target="https://legend.online.immi.gov.au/migration/2025-2028/2026/03-04-2026/policy/Pages/_document00003/level%20100152.aspx" TargetMode="External"/><Relationship Id="rId153" Type="http://schemas.openxmlformats.org/officeDocument/2006/relationships/hyperlink" Target="https://legend.online.immi.gov.au/migration/2025-2028/2026/03-04-2026/regs/Pages/_document00000/_level%20100002/level%20200016.aspx" TargetMode="External"/><Relationship Id="rId195" Type="http://schemas.openxmlformats.org/officeDocument/2006/relationships/hyperlink" Target="https://www.legislation.gov.au/Series/F2019L00278" TargetMode="External"/><Relationship Id="rId209" Type="http://schemas.openxmlformats.org/officeDocument/2006/relationships/hyperlink" Target="https://legend.online.immi.gov.au/migration/2025-2028/2026/03-04-2026/acts/Pages/_document00000/_level%20100005/_level%20200002/level%20200003.aspx" TargetMode="External"/><Relationship Id="rId360" Type="http://schemas.openxmlformats.org/officeDocument/2006/relationships/hyperlink" Target="https://legend.online.immi.gov.au/migration/2025-2028/2026/03-04-2026/regs/Pages/_document00000/_level%20100010/level%20200372.aspx" TargetMode="External"/><Relationship Id="rId416" Type="http://schemas.openxmlformats.org/officeDocument/2006/relationships/hyperlink" Target="https://www.legislation.gov.au/Series/C2004A00538" TargetMode="External"/><Relationship Id="rId220" Type="http://schemas.openxmlformats.org/officeDocument/2006/relationships/hyperlink" Target="https://legend.online.immi.gov.au/migration/2025-2028/2026/03-04-2026/regs/Pages/_document00000/_level%20100001/_level%20200001/level%20200002.aspx" TargetMode="External"/><Relationship Id="rId458" Type="http://schemas.openxmlformats.org/officeDocument/2006/relationships/hyperlink" Target="https://legend.online.immi.gov.au/migration/2025-2028/2026/03-04-2026/policy/Pages/_document00003/_level%20100237/level%20200941.aspx" TargetMode="External"/><Relationship Id="rId15" Type="http://schemas.openxmlformats.org/officeDocument/2006/relationships/hyperlink" Target="https://legend.online.immi.gov.au/migration/2025-2028/2026/03-04-2026/policy/Pages/_document00001/_level%20100002/_level%20200044-10/level%20300031.aspx" TargetMode="External"/><Relationship Id="rId57" Type="http://schemas.openxmlformats.org/officeDocument/2006/relationships/hyperlink" Target="https://legend.online.immi.gov.au/migration/2025-2028/2026/03-04-2026/policy/Pages/_document00003/level%20100152.aspx" TargetMode="External"/><Relationship Id="rId262" Type="http://schemas.openxmlformats.org/officeDocument/2006/relationships/hyperlink" Target="https://legend.online.immi.gov.au/migration/2025-2028/2026/03-04-2026/regs/Pages/_document00000/_level%20100008/level%20200148.aspx" TargetMode="External"/><Relationship Id="rId318" Type="http://schemas.openxmlformats.org/officeDocument/2006/relationships/hyperlink" Target="https://legend.online.immi.gov.au/migration/2025-2028/2026/03-04-2026/regs/Pages/_document00000/_level%20100001/_level%20200001/level%20200002.aspx" TargetMode="External"/><Relationship Id="rId99" Type="http://schemas.openxmlformats.org/officeDocument/2006/relationships/hyperlink" Target="https://legend.online.immi.gov.au/migration/2025-2028/2026/03-04-2026/policy/Pages/_document00003/level%20100152.aspx" TargetMode="External"/><Relationship Id="rId122" Type="http://schemas.openxmlformats.org/officeDocument/2006/relationships/hyperlink" Target="https://legend.online.immi.gov.au/migration/2025-2028/2026/03-04-2026/policy/Pages/_document00003/level%20100152.aspx" TargetMode="External"/><Relationship Id="rId164" Type="http://schemas.openxmlformats.org/officeDocument/2006/relationships/hyperlink" Target="https://legend.online.immi.gov.au/migration/2025-2028/2026/03-04-2026/policy/Pages/_document00003/level%20100152.aspx" TargetMode="External"/><Relationship Id="rId371" Type="http://schemas.openxmlformats.org/officeDocument/2006/relationships/hyperlink" Target="https://legend.online.immi.gov.au/migration/2025-2028/2026/03-04-2026/acts/Pages/_document00000/_level%20100005/_level%20200002/level%20200004.aspx" TargetMode="External"/><Relationship Id="rId427" Type="http://schemas.openxmlformats.org/officeDocument/2006/relationships/hyperlink" Target="https://legend.online.immi.gov.au/migration/2025-2028/2026/03-04-2026/regs/Pages/_document00000/_level%20100001/_level%20200001/level%20200002.aspx" TargetMode="External"/><Relationship Id="rId26" Type="http://schemas.openxmlformats.org/officeDocument/2006/relationships/hyperlink" Target="https://legend.online.immi.gov.au/migration/2025-2028/2026/03-04-2026/policy/Pages/_document00003/level%20100247.aspx" TargetMode="External"/><Relationship Id="rId231" Type="http://schemas.openxmlformats.org/officeDocument/2006/relationships/hyperlink" Target="https://legend.online.immi.gov.au/migration/2025-2028/2026/03-04-2026/policy/Pages/_document00003/level%20100152.aspx" TargetMode="External"/><Relationship Id="rId273" Type="http://schemas.openxmlformats.org/officeDocument/2006/relationships/hyperlink" Target="https://legend.online.immi.gov.au/migration/2025-2028/2026/03-04-2026/regs/Pages/_document00000/_level%20100010/level%20200372.aspx" TargetMode="External"/><Relationship Id="rId329" Type="http://schemas.openxmlformats.org/officeDocument/2006/relationships/hyperlink" Target="https://legend.online.immi.gov.au/migration/2025-2028/2026/03-04-2026/regs/Pages/_document00000/_level%20100008/level%20200148.aspx" TargetMode="External"/><Relationship Id="rId68" Type="http://schemas.openxmlformats.org/officeDocument/2006/relationships/hyperlink" Target="https://legend.online.immi.gov.au/migration/2025-2028/2026/03-04-2026/policy/Pages/_document00003/level%20100152.aspx" TargetMode="External"/><Relationship Id="rId133" Type="http://schemas.openxmlformats.org/officeDocument/2006/relationships/hyperlink" Target="https://legend.online.immi.gov.au/migration/2025-2028/2026/03-04-2026/regs/Pages/_document00000/_level%20100007/level%20200070.aspx" TargetMode="External"/><Relationship Id="rId175" Type="http://schemas.openxmlformats.org/officeDocument/2006/relationships/hyperlink" Target="https://legend.online.immi.gov.au/migration/2025-2028/2026/03-04-2026/regs/Pages/_document00000/level%20100021.aspx" TargetMode="External"/><Relationship Id="rId340" Type="http://schemas.openxmlformats.org/officeDocument/2006/relationships/hyperlink" Target="https://legend.online.immi.gov.au/migration/2025-2028/2026/03-04-2026/policy/Pages/_document00002/_level%20100019/level%20200277.aspx" TargetMode="External"/><Relationship Id="rId200" Type="http://schemas.openxmlformats.org/officeDocument/2006/relationships/hyperlink" Target="https://legend.online.immi.gov.au/migration/2025-2028/2026/03-04-2026/regs/Pages/_document00000/_level%20100008/level%20200148.aspx" TargetMode="External"/><Relationship Id="rId382" Type="http://schemas.openxmlformats.org/officeDocument/2006/relationships/hyperlink" Target="https://legend.online.immi.gov.au/migration/2025-2028/2026/03-04-2026/regs/Pages/_document00000/_level%20100008/level%20200148.aspx" TargetMode="External"/><Relationship Id="rId438" Type="http://schemas.openxmlformats.org/officeDocument/2006/relationships/hyperlink" Target="https://legend.online.immi.gov.au/migration/2025-2028/2026/03-04-2026/acts/Pages/_document00000/_level%20100005/_level%20200002/level%20200006.aspx" TargetMode="External"/><Relationship Id="rId242" Type="http://schemas.openxmlformats.org/officeDocument/2006/relationships/hyperlink" Target="https://legend.online.immi.gov.au/migration/2025-2028/2026/03-04-2026/regs/Pages/_document00000/_level%20100008/level%20200148.aspx" TargetMode="External"/><Relationship Id="rId284" Type="http://schemas.openxmlformats.org/officeDocument/2006/relationships/hyperlink" Target="https://legend.online.immi.gov.au/migration/2025-2028/2026/03-04-2026/policy/Pages/_document00003/_level%20100237/level%20200941.aspx" TargetMode="External"/><Relationship Id="rId37" Type="http://schemas.openxmlformats.org/officeDocument/2006/relationships/hyperlink" Target="https://legend.online.immi.gov.au/migration/2025-2028/2026/03-04-2026/policy/Pages/_document00003/level%20100152.aspx" TargetMode="External"/><Relationship Id="rId79" Type="http://schemas.openxmlformats.org/officeDocument/2006/relationships/hyperlink" Target="https://legend.online.immi.gov.au/migration/2025-2028/2026/03-04-2026/policy/Pages/_document00003/level%20100152.aspx" TargetMode="External"/><Relationship Id="rId102" Type="http://schemas.openxmlformats.org/officeDocument/2006/relationships/hyperlink" Target="https://legend.online.immi.gov.au/migration/2025-2028/2026/03-04-2026/policy/Pages/_document00003/level%20100152.aspx" TargetMode="External"/><Relationship Id="rId144" Type="http://schemas.openxmlformats.org/officeDocument/2006/relationships/hyperlink" Target="https://legend.online.immi.gov.au/migration/2025-2028/2026/03-04-2026/regs/Pages/_document00000/_level%20100002/level%20200016.aspx" TargetMode="External"/><Relationship Id="rId90" Type="http://schemas.openxmlformats.org/officeDocument/2006/relationships/hyperlink" Target="https://legend.online.immi.gov.au/migration/2025-2028/2026/03-04-2026/policy/Pages/_document00003/level%20100152.aspx" TargetMode="External"/><Relationship Id="rId186" Type="http://schemas.openxmlformats.org/officeDocument/2006/relationships/hyperlink" Target="https://legend.online.immi.gov.au/migration/2025-2028/2026/03-04-2026/regs/Pages/_document00000/_level%20100007/level%20200070.aspx" TargetMode="External"/><Relationship Id="rId351" Type="http://schemas.openxmlformats.org/officeDocument/2006/relationships/hyperlink" Target="https://legend.online.immi.gov.au/migration/2025-2028/2026/03-04-2026/regs/Pages/_document00000/_level%20100010/level%20200372.aspx" TargetMode="External"/><Relationship Id="rId393" Type="http://schemas.openxmlformats.org/officeDocument/2006/relationships/hyperlink" Target="https://legend.online.immi.gov.au/migration/2025-2028/2026/03-04-2026/regs/Pages/_document00000/_level%20100008/level%20200075.aspx" TargetMode="External"/><Relationship Id="rId407" Type="http://schemas.openxmlformats.org/officeDocument/2006/relationships/hyperlink" Target="https://legend.online.immi.gov.au/migration/2025-2028/2026/03-04-2026/acts/Pages/_document00000/level%20100002.aspx" TargetMode="External"/><Relationship Id="rId449" Type="http://schemas.openxmlformats.org/officeDocument/2006/relationships/hyperlink" Target="https://legend.online.immi.gov.au/migration/2025-2028/2026/03-04-2026/policy/Pages/_document00003/level%20100270.aspx" TargetMode="External"/><Relationship Id="rId211" Type="http://schemas.openxmlformats.org/officeDocument/2006/relationships/hyperlink" Target="https://legend.online.immi.gov.au/migration/2025-2028/2026/03-04-2026/regs/Pages/_document00000/_level%20100007/level%20200070.aspx" TargetMode="External"/><Relationship Id="rId253" Type="http://schemas.openxmlformats.org/officeDocument/2006/relationships/hyperlink" Target="https://legend.online.immi.gov.au/migration/2025-2028/2026/03-04-2026/regs/Pages/_document00000/_level%20100008/level%20200148.aspx" TargetMode="External"/><Relationship Id="rId295" Type="http://schemas.openxmlformats.org/officeDocument/2006/relationships/hyperlink" Target="https://legend.online.immi.gov.au/migration/2025-2028/2026/03-04-2026/regs/Pages/_document00000/_level%20100008/level%20200148.aspx" TargetMode="External"/><Relationship Id="rId309" Type="http://schemas.openxmlformats.org/officeDocument/2006/relationships/hyperlink" Target="https://legend.online.immi.gov.au/migration/2025-2028/2026/03-04-2026/regs/Pages/_document00000/_level%20100008/level%20200148.aspx" TargetMode="External"/><Relationship Id="rId460" Type="http://schemas.openxmlformats.org/officeDocument/2006/relationships/hyperlink" Target="https://legend.online.immi.gov.au/migration/2025-2028/2026/03-04-2026/policy/Pages/_document00004/level%20100313.aspx" TargetMode="External"/><Relationship Id="rId48" Type="http://schemas.openxmlformats.org/officeDocument/2006/relationships/hyperlink" Target="https://legend.online.immi.gov.au/migration/2025-2028/2026/03-04-2026/policy/Pages/_document00003/level%20100152.aspx" TargetMode="External"/><Relationship Id="rId113" Type="http://schemas.openxmlformats.org/officeDocument/2006/relationships/hyperlink" Target="https://legend.online.immi.gov.au/migration/2025-2028/2026/03-04-2026/policy/Pages/_document00003/level%20100152.aspx" TargetMode="External"/><Relationship Id="rId320" Type="http://schemas.openxmlformats.org/officeDocument/2006/relationships/hyperlink" Target="https://legend.online.immi.gov.au/migration/2025-2028/2026/03-04-2026/regs/Pages/_document00000/_level%20100001/_level%20200001/level%20200002.aspx" TargetMode="External"/><Relationship Id="rId155" Type="http://schemas.openxmlformats.org/officeDocument/2006/relationships/hyperlink" Target="https://legend.online.immi.gov.au/migration/2025-2028/2026/03-04-2026/regs/Pages/_document00000/_level%20100008/level%20200148.aspx" TargetMode="External"/><Relationship Id="rId197" Type="http://schemas.openxmlformats.org/officeDocument/2006/relationships/hyperlink" Target="https://legend.online.immi.gov.au/migration/2025-2028/2026/03-04-2026/regs/Pages/_document00000/_level%20100001/_level%20200001/level%20200002.aspx" TargetMode="External"/><Relationship Id="rId362" Type="http://schemas.openxmlformats.org/officeDocument/2006/relationships/hyperlink" Target="https://legend.online.immi.gov.au/migration/2025-2028/2026/03-04-2026/policy/Pages/_document00001/_level%20100002/_level%20200044-10/level%20300039.aspx" TargetMode="External"/><Relationship Id="rId418" Type="http://schemas.openxmlformats.org/officeDocument/2006/relationships/hyperlink" Target="https://legend.online.immi.gov.au/migration/2025-2028/2026/03-04-2026/acts/Pages/_document00000/level%20100002.aspx" TargetMode="External"/><Relationship Id="rId222" Type="http://schemas.openxmlformats.org/officeDocument/2006/relationships/hyperlink" Target="https://legend.online.immi.gov.au/migration/2025-2028/2026/03-04-2026/regs/Pages/_document00000/_level%20100001/_level%20200001/level%20200002.aspx" TargetMode="External"/><Relationship Id="rId264" Type="http://schemas.openxmlformats.org/officeDocument/2006/relationships/hyperlink" Target="https://legend.online.immi.gov.au/migration/2025-2028/2026/03-04-2026/regs/Pages/_document00000/_level%20100008/level%20200148.aspx" TargetMode="External"/><Relationship Id="rId17" Type="http://schemas.openxmlformats.org/officeDocument/2006/relationships/hyperlink" Target="https://legend.online.immi.gov.au/migration/2025-2028/2026/03-04-2026/policy/Pages/_document00002/_level%20100019/level%20200292.aspx" TargetMode="External"/><Relationship Id="rId59" Type="http://schemas.openxmlformats.org/officeDocument/2006/relationships/hyperlink" Target="https://legend.online.immi.gov.au/migration/2025-2028/2026/03-04-2026/policy/Pages/_document00003/level%20100152.aspx" TargetMode="External"/><Relationship Id="rId124" Type="http://schemas.openxmlformats.org/officeDocument/2006/relationships/hyperlink" Target="https://legend.online.immi.gov.au/migration/2025-2028/2026/03-04-2026/policy/Pages/_document00003/level%20100152.aspx" TargetMode="External"/><Relationship Id="rId70" Type="http://schemas.openxmlformats.org/officeDocument/2006/relationships/hyperlink" Target="https://legend.online.immi.gov.au/migration/2025-2028/2026/03-04-2026/policy/Pages/_document00003/level%20100152.aspx" TargetMode="External"/><Relationship Id="rId166" Type="http://schemas.openxmlformats.org/officeDocument/2006/relationships/hyperlink" Target="https://legend.online.immi.gov.au/migration/2025-2028/2026/03-04-2026/regs/Pages/_document00000/_level%20100008/level%20200148.aspx" TargetMode="External"/><Relationship Id="rId331" Type="http://schemas.openxmlformats.org/officeDocument/2006/relationships/hyperlink" Target="https://legend.online.immi.gov.au/migration/2025-2028/2026/03-04-2026/policy/Pages/_document00001/_level%20100002/_level%20200044-10/level%20300038.aspx" TargetMode="External"/><Relationship Id="rId373" Type="http://schemas.openxmlformats.org/officeDocument/2006/relationships/hyperlink" Target="https://legend.online.immi.gov.au/migration/2025-2028/2026/03-04-2026/regs/Pages/_document00000/_level%20100002/level%20200020.aspx" TargetMode="External"/><Relationship Id="rId429" Type="http://schemas.openxmlformats.org/officeDocument/2006/relationships/hyperlink" Target="https://legend.online.immi.gov.au/migration/2025-2028/2026/03-04-2026/regs/Pages/_document00000/_level%20100001/_level%20200001/level%20200002.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_level%20100008/level%20200148.aspx" TargetMode="External"/><Relationship Id="rId440" Type="http://schemas.openxmlformats.org/officeDocument/2006/relationships/hyperlink" Target="https://legend.online.immi.gov.au/migration/2025-2028/2026/03-04-2026/policy/Pages/_document00002/level%20100034.aspx" TargetMode="External"/><Relationship Id="rId28" Type="http://schemas.openxmlformats.org/officeDocument/2006/relationships/hyperlink" Target="https://legend.online.immi.gov.au/migration/2025-2028/2026/03-04-2026/policy/Pages/_document00002/_level%20100019/level%20200292.aspx" TargetMode="External"/><Relationship Id="rId275" Type="http://schemas.openxmlformats.org/officeDocument/2006/relationships/hyperlink" Target="https://legend.online.immi.gov.au/migration/2025-2028/2026/03-04-2026/regs/Pages/_document00000/_level%20100010/level%20200372.aspx" TargetMode="External"/><Relationship Id="rId300" Type="http://schemas.openxmlformats.org/officeDocument/2006/relationships/hyperlink" Target="https://legend.online.immi.gov.au/migration/2025-2028/2026/03-04-2026/regs/Pages/_document00000/_level%20100010/level%20200372.aspx" TargetMode="External"/><Relationship Id="rId81" Type="http://schemas.openxmlformats.org/officeDocument/2006/relationships/hyperlink" Target="https://legend.online.immi.gov.au/migration/2025-2028/2026/03-04-2026/policy/Pages/_document00003/level%20100152.aspx" TargetMode="External"/><Relationship Id="rId135" Type="http://schemas.openxmlformats.org/officeDocument/2006/relationships/hyperlink" Target="https://legend.online.immi.gov.au/migration/2025-2028/2026/03-04-2026/regs/Pages/_document00000/_level%20100008/level%20200148.aspx" TargetMode="External"/><Relationship Id="rId177" Type="http://schemas.openxmlformats.org/officeDocument/2006/relationships/hyperlink" Target="https://legend.online.immi.gov.au/migration/2025-2028/2026/03-04-2026/regs/Pages/_document00000/_level%20100021/level%20100022.aspx" TargetMode="External"/><Relationship Id="rId342" Type="http://schemas.openxmlformats.org/officeDocument/2006/relationships/hyperlink" Target="https://legend.online.immi.gov.au/migration/2025-2028/2026/03-04-2026/regs/Pages/_document00000/_level%20100008/level%20200148.aspx" TargetMode="External"/><Relationship Id="rId384" Type="http://schemas.openxmlformats.org/officeDocument/2006/relationships/hyperlink" Target="https://legend.online.immi.gov.au/migration/2025-2028/2026/03-04-2026/regs/Pages/_document00000/_level%20100001/_level%20200001/level%20200002.aspx" TargetMode="External"/><Relationship Id="rId202" Type="http://schemas.openxmlformats.org/officeDocument/2006/relationships/hyperlink" Target="https://legend.online.immi.gov.au/migration/2025-2028/2026/03-04-2026/policy/Pages/_document00004/level%20100314.aspx" TargetMode="External"/><Relationship Id="rId244" Type="http://schemas.openxmlformats.org/officeDocument/2006/relationships/hyperlink" Target="https://legend.online.immi.gov.au/migration/2025-2028/2026/03-04-2026/regs/Pages/_document00000/_level%20100001/_level%20200001/level%20200002.aspx" TargetMode="External"/><Relationship Id="rId39" Type="http://schemas.openxmlformats.org/officeDocument/2006/relationships/hyperlink" Target="https://legend.online.immi.gov.au/migration/2025-2028/2026/03-04-2026/policy/Pages/_document00003/level%20100152.aspx" TargetMode="External"/><Relationship Id="rId286" Type="http://schemas.openxmlformats.org/officeDocument/2006/relationships/hyperlink" Target="https://legend.online.immi.gov.au/migration/2025-2028/2026/03-04-2026/policy/Pages/_document00003/level%20100247-5.aspx" TargetMode="External"/><Relationship Id="rId451" Type="http://schemas.openxmlformats.org/officeDocument/2006/relationships/hyperlink" Target="https://legend.online.immi.gov.au/migration/2025-2028/2026/03-04-2026/policy/Pages/_document00002/_level%20100019/level%20200292.aspx" TargetMode="External"/><Relationship Id="rId50" Type="http://schemas.openxmlformats.org/officeDocument/2006/relationships/hyperlink" Target="https://legend.online.immi.gov.au/migration/2025-2028/2026/03-04-2026/policy/Pages/_document00003/level%20100152.aspx" TargetMode="External"/><Relationship Id="rId104" Type="http://schemas.openxmlformats.org/officeDocument/2006/relationships/hyperlink" Target="https://legend.online.immi.gov.au/migration/2025-2028/2026/03-04-2026/policy/Pages/_document00003/level%20100152.aspx" TargetMode="External"/><Relationship Id="rId146" Type="http://schemas.openxmlformats.org/officeDocument/2006/relationships/hyperlink" Target="https://legend.online.immi.gov.au/migration/2025-2028/2026/03-04-2026/regs/Pages/_document00000/_level%20100007/level%20200070.aspx" TargetMode="External"/><Relationship Id="rId188" Type="http://schemas.openxmlformats.org/officeDocument/2006/relationships/hyperlink" Target="https://legend.online.immi.gov.au/migration/2025-2028/2026/03-04-2026/regs/Pages/_document00000/_level%20100008/level%20200148.aspx" TargetMode="External"/><Relationship Id="rId311" Type="http://schemas.openxmlformats.org/officeDocument/2006/relationships/hyperlink" Target="https://legend.online.immi.gov.au/migration/2025-2028/2026/03-04-2026/regs/Pages/_document00000/_level%20100008/level%20200148.aspx" TargetMode="External"/><Relationship Id="rId353" Type="http://schemas.openxmlformats.org/officeDocument/2006/relationships/hyperlink" Target="https://legend.online.immi.gov.au/migration/2025-2028/2026/03-04-2026/regs/Pages/_document00000/_level%20100008/level%20200148.aspx" TargetMode="External"/><Relationship Id="rId395" Type="http://schemas.openxmlformats.org/officeDocument/2006/relationships/hyperlink" Target="https://legend.online.immi.gov.au/migration/2025-2028/2026/03-04-2026/regs/Pages/_document00000/_level%20100007/level%20200073.aspx" TargetMode="External"/><Relationship Id="rId409" Type="http://schemas.openxmlformats.org/officeDocument/2006/relationships/hyperlink" Target="https://legend.online.immi.gov.au/migration/2025-2028/2026/03-04-2026/policy/Pages/_document00003/level%20100116.aspx" TargetMode="External"/><Relationship Id="rId92" Type="http://schemas.openxmlformats.org/officeDocument/2006/relationships/hyperlink" Target="https://legend.online.immi.gov.au/migration/2025-2028/2026/03-04-2026/policy/Pages/_document00003/level%20100152.aspx" TargetMode="External"/><Relationship Id="rId213" Type="http://schemas.openxmlformats.org/officeDocument/2006/relationships/hyperlink" Target="https://legend.online.immi.gov.au/migration/2025-2028/2026/03-04-2026/regs/Pages/_document00000/_level%20100007/level%20200070.aspx" TargetMode="External"/><Relationship Id="rId420" Type="http://schemas.openxmlformats.org/officeDocument/2006/relationships/hyperlink" Target="https://legend.online.immi.gov.au/migration/2025-2028/2026/03-04-2026/regs/Pages/_document00000/_level%20100008/level%20200148.aspx" TargetMode="External"/><Relationship Id="rId255" Type="http://schemas.openxmlformats.org/officeDocument/2006/relationships/hyperlink" Target="https://legend.online.immi.gov.au/migration/2025-2028/2026/03-04-2026/policy/Pages/_document00004/level%20100313.aspx" TargetMode="External"/><Relationship Id="rId297" Type="http://schemas.openxmlformats.org/officeDocument/2006/relationships/hyperlink" Target="https://legend.online.immi.gov.au/migration/2025-2028/2026/03-04-2026/regs/Pages/_document00000/_level%20100010/level%20200372.aspx" TargetMode="External"/><Relationship Id="rId462" Type="http://schemas.openxmlformats.org/officeDocument/2006/relationships/hyperlink" Target="https://legend.online.immi.gov.au/migration/2025-2028/2026/03-04-2026/policy/Pages/_document00003/level%20100256.aspx" TargetMode="External"/><Relationship Id="rId115" Type="http://schemas.openxmlformats.org/officeDocument/2006/relationships/hyperlink" Target="https://legend.online.immi.gov.au/migration/2025-2028/2026/03-04-2026/policy/Pages/_document00003/level%20100152.aspx" TargetMode="External"/><Relationship Id="rId157" Type="http://schemas.openxmlformats.org/officeDocument/2006/relationships/hyperlink" Target="https://legend.online.immi.gov.au/migration/2025-2028/2026/03-04-2026/regs/Pages/_document00000/_level%20100007/level%20200070.aspx" TargetMode="External"/><Relationship Id="rId322" Type="http://schemas.openxmlformats.org/officeDocument/2006/relationships/hyperlink" Target="https://legend.online.immi.gov.au/migration/2025-2028/2026/03-04-2026/regs/Pages/_document00000/_level%20100002/level%20200016.aspx" TargetMode="External"/><Relationship Id="rId364" Type="http://schemas.openxmlformats.org/officeDocument/2006/relationships/hyperlink" Target="https://legend.online.immi.gov.au/migration/2025-2028/2026/03-04-2026/regs/Pages/_document00000/level%201000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19606</Words>
  <Characters>111758</Characters>
  <Application>Microsoft Office Word</Application>
  <DocSecurity>0</DocSecurity>
  <Lines>931</Lines>
  <Paragraphs>262</Paragraphs>
  <ScaleCrop>false</ScaleCrop>
  <Company/>
  <LinksUpToDate>false</LinksUpToDate>
  <CharactersWithSpaces>131102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2026-04-16T05:31:00Z</dcterms:created>
  <dcterms:modified xsi:type="dcterms:W3CDTF">2026-04-16T05:31:00Z</dcterms:modified>
</cp:coreProperties>
</file>