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jc w:val="center"/>
        <w:tblBorders>
          <w:top w:val="double" w:sz="12" w:space="0" w:color="auto"/>
          <w:left w:val="double" w:sz="12" w:space="0" w:color="auto"/>
          <w:bottom w:val="double" w:sz="12" w:space="0" w:color="auto"/>
          <w:right w:val="double" w:sz="12" w:space="0" w:color="auto"/>
        </w:tblBorders>
        <w:tblLook w:val="04A0" w:firstRow="1" w:lastRow="0" w:firstColumn="1" w:lastColumn="0" w:noHBand="0" w:noVBand="1"/>
      </w:tblPr>
      <w:tblGrid>
        <w:gridCol w:w="8982"/>
      </w:tblGrid>
      <w:tr w:rsidR="0060202D" w:rsidTr="0060202D">
        <w:trPr>
          <w:trHeight w:val="14570"/>
          <w:jc w:val="center"/>
        </w:trPr>
        <w:tc>
          <w:tcPr>
            <w:tcW w:w="8982" w:type="dxa"/>
            <w:vAlign w:val="center"/>
          </w:tcPr>
          <w:p w:rsidR="0060202D" w:rsidRDefault="0060202D" w:rsidP="00072FED">
            <w:pPr>
              <w:jc w:val="center"/>
              <w:rPr>
                <w:noProof/>
              </w:rPr>
            </w:pPr>
          </w:p>
          <w:p w:rsidR="0060202D" w:rsidRDefault="0060202D" w:rsidP="00072FED">
            <w:pPr>
              <w:jc w:val="center"/>
            </w:pPr>
          </w:p>
          <w:p w:rsidR="0060202D" w:rsidRPr="0060202D" w:rsidRDefault="00AE5877" w:rsidP="0060202D">
            <w:pPr>
              <w:jc w:val="center"/>
              <w:rPr>
                <w:rFonts w:ascii="Times New Roman" w:hAnsi="Times New Roman" w:cs="Times New Roman"/>
                <w:b/>
                <w:sz w:val="48"/>
                <w:szCs w:val="48"/>
              </w:rPr>
            </w:pPr>
            <w:r>
              <w:rPr>
                <w:rFonts w:ascii="Times New Roman" w:hAnsi="Times New Roman" w:cs="Times New Roman"/>
                <w:b/>
                <w:sz w:val="48"/>
                <w:szCs w:val="48"/>
              </w:rPr>
              <w:t>DÖRDÜNCÜ</w:t>
            </w:r>
            <w:r w:rsidR="0060202D" w:rsidRPr="0060202D">
              <w:rPr>
                <w:rFonts w:ascii="Times New Roman" w:hAnsi="Times New Roman" w:cs="Times New Roman"/>
                <w:b/>
                <w:sz w:val="48"/>
                <w:szCs w:val="48"/>
              </w:rPr>
              <w:t xml:space="preserve"> BÖLÜM</w:t>
            </w:r>
          </w:p>
          <w:p w:rsidR="0060202D" w:rsidRPr="0060202D" w:rsidRDefault="0060202D" w:rsidP="0060202D">
            <w:pPr>
              <w:pStyle w:val="ListeParagraf"/>
              <w:numPr>
                <w:ilvl w:val="0"/>
                <w:numId w:val="1"/>
              </w:numPr>
              <w:jc w:val="center"/>
              <w:rPr>
                <w:rFonts w:ascii="Times New Roman" w:hAnsi="Times New Roman" w:cs="Times New Roman"/>
                <w:b/>
                <w:sz w:val="48"/>
                <w:szCs w:val="48"/>
              </w:rPr>
            </w:pPr>
          </w:p>
          <w:p w:rsidR="0060202D" w:rsidRPr="0060202D" w:rsidRDefault="00AE5877" w:rsidP="0060202D">
            <w:pPr>
              <w:jc w:val="center"/>
              <w:rPr>
                <w:rFonts w:ascii="Times New Roman" w:hAnsi="Times New Roman" w:cs="Times New Roman"/>
                <w:b/>
                <w:sz w:val="48"/>
                <w:szCs w:val="48"/>
              </w:rPr>
            </w:pPr>
            <w:r>
              <w:rPr>
                <w:rFonts w:ascii="Times New Roman" w:hAnsi="Times New Roman" w:cs="Times New Roman"/>
                <w:b/>
                <w:sz w:val="48"/>
                <w:szCs w:val="48"/>
              </w:rPr>
              <w:t xml:space="preserve">HAYATTA KALMA BAKIŞ AÇISI </w:t>
            </w:r>
          </w:p>
          <w:p w:rsidR="0060202D" w:rsidRDefault="0060202D" w:rsidP="00072FED">
            <w:pPr>
              <w:jc w:val="center"/>
            </w:pPr>
          </w:p>
          <w:p w:rsidR="00A26A30" w:rsidRDefault="00A26A30" w:rsidP="00072FED">
            <w:pPr>
              <w:jc w:val="center"/>
            </w:pPr>
          </w:p>
          <w:p w:rsidR="0060202D" w:rsidRDefault="0060202D" w:rsidP="00072FED">
            <w:pPr>
              <w:jc w:val="center"/>
              <w:rPr>
                <w:noProof/>
              </w:rPr>
            </w:pPr>
          </w:p>
          <w:p w:rsidR="0035577A" w:rsidRDefault="0035577A" w:rsidP="00072FED">
            <w:pPr>
              <w:jc w:val="center"/>
            </w:pPr>
          </w:p>
          <w:p w:rsidR="0035577A" w:rsidRDefault="0035577A" w:rsidP="00072FED">
            <w:pPr>
              <w:jc w:val="center"/>
            </w:pPr>
          </w:p>
          <w:p w:rsidR="0035577A" w:rsidRDefault="0035577A" w:rsidP="00072FED">
            <w:pPr>
              <w:jc w:val="center"/>
            </w:pPr>
          </w:p>
          <w:p w:rsidR="0035577A" w:rsidRDefault="0035577A" w:rsidP="00072FED">
            <w:pPr>
              <w:jc w:val="center"/>
            </w:pPr>
          </w:p>
          <w:p w:rsidR="0035577A" w:rsidRDefault="0035577A" w:rsidP="00072FED">
            <w:pPr>
              <w:jc w:val="center"/>
            </w:pPr>
          </w:p>
          <w:p w:rsidR="0035577A" w:rsidRDefault="0035577A" w:rsidP="00072FED">
            <w:pPr>
              <w:jc w:val="center"/>
            </w:pPr>
          </w:p>
          <w:p w:rsidR="0035577A" w:rsidRDefault="0035577A" w:rsidP="00072FED">
            <w:pPr>
              <w:jc w:val="center"/>
            </w:pPr>
          </w:p>
          <w:p w:rsidR="0035577A" w:rsidRDefault="0035577A" w:rsidP="00072FED">
            <w:pPr>
              <w:jc w:val="center"/>
            </w:pPr>
          </w:p>
          <w:p w:rsidR="00097C74" w:rsidRDefault="00097C74" w:rsidP="00AE5877">
            <w:pPr>
              <w:jc w:val="center"/>
              <w:rPr>
                <w:rFonts w:ascii="Times New Roman" w:hAnsi="Times New Roman" w:cs="Times New Roman"/>
                <w:b/>
                <w:sz w:val="28"/>
                <w:szCs w:val="28"/>
              </w:rPr>
            </w:pPr>
            <w:r w:rsidRPr="00097C74">
              <w:rPr>
                <w:rFonts w:ascii="Times New Roman" w:hAnsi="Times New Roman" w:cs="Times New Roman"/>
                <w:b/>
                <w:sz w:val="28"/>
                <w:szCs w:val="28"/>
              </w:rPr>
              <w:t xml:space="preserve">"Düşen bir çığda hiçbir kar tanesi kendisini sorumlu tutmaz. Sizin de bakış açınız olayları üstlenme veya kaçınma yönünüzü belirler." </w:t>
            </w:r>
          </w:p>
          <w:p w:rsidR="0060202D" w:rsidRPr="00097C74" w:rsidRDefault="00097C74" w:rsidP="00AE5877">
            <w:pPr>
              <w:jc w:val="center"/>
              <w:rPr>
                <w:rFonts w:ascii="Times New Roman" w:hAnsi="Times New Roman" w:cs="Times New Roman"/>
                <w:b/>
                <w:sz w:val="28"/>
                <w:szCs w:val="28"/>
              </w:rPr>
            </w:pPr>
            <w:r>
              <w:rPr>
                <w:rFonts w:ascii="Times New Roman" w:hAnsi="Times New Roman" w:cs="Times New Roman"/>
                <w:b/>
                <w:sz w:val="28"/>
                <w:szCs w:val="28"/>
              </w:rPr>
              <w:t xml:space="preserve">                                                                               </w:t>
            </w:r>
            <w:r w:rsidRPr="00097C74">
              <w:rPr>
                <w:rFonts w:ascii="Times New Roman" w:hAnsi="Times New Roman" w:cs="Times New Roman"/>
                <w:b/>
                <w:sz w:val="28"/>
                <w:szCs w:val="28"/>
              </w:rPr>
              <w:t xml:space="preserve">Oscar </w:t>
            </w:r>
            <w:proofErr w:type="spellStart"/>
            <w:r w:rsidRPr="00097C74">
              <w:rPr>
                <w:rFonts w:ascii="Times New Roman" w:hAnsi="Times New Roman" w:cs="Times New Roman"/>
                <w:b/>
                <w:sz w:val="28"/>
                <w:szCs w:val="28"/>
              </w:rPr>
              <w:t>Wilde</w:t>
            </w:r>
            <w:proofErr w:type="spellEnd"/>
          </w:p>
        </w:tc>
      </w:tr>
    </w:tbl>
    <w:p w:rsidR="00983EB8" w:rsidRDefault="00983EB8" w:rsidP="00F6398D">
      <w:pPr>
        <w:pStyle w:val="Balk1"/>
        <w:ind w:right="406"/>
        <w:rPr>
          <w:rFonts w:ascii="Times New Roman" w:hAnsi="Times New Roman" w:cs="Times New Roman"/>
        </w:rPr>
      </w:pPr>
    </w:p>
    <w:p w:rsidR="00983EB8" w:rsidRDefault="00983EB8" w:rsidP="002651F8">
      <w:pPr>
        <w:pStyle w:val="Balk1"/>
        <w:ind w:right="406"/>
        <w:jc w:val="left"/>
        <w:rPr>
          <w:rFonts w:ascii="Times New Roman" w:hAnsi="Times New Roman" w:cs="Times New Roman"/>
        </w:rPr>
      </w:pPr>
    </w:p>
    <w:p w:rsidR="00983EB8" w:rsidRDefault="00983EB8" w:rsidP="00F6398D">
      <w:pPr>
        <w:pStyle w:val="Balk1"/>
        <w:ind w:right="406"/>
        <w:rPr>
          <w:rFonts w:ascii="Times New Roman" w:hAnsi="Times New Roman" w:cs="Times New Roman"/>
        </w:rPr>
      </w:pPr>
    </w:p>
    <w:p w:rsidR="00F6398D" w:rsidRPr="00D65C23" w:rsidRDefault="00F6398D" w:rsidP="00F6398D">
      <w:pPr>
        <w:pStyle w:val="Balk2"/>
        <w:ind w:left="678"/>
        <w:rPr>
          <w:rFonts w:ascii="Times New Roman" w:hAnsi="Times New Roman" w:cs="Times New Roman"/>
          <w:sz w:val="30"/>
          <w:szCs w:val="30"/>
        </w:rPr>
      </w:pPr>
      <w:bookmarkStart w:id="0" w:name="_TOC_250201"/>
      <w:r w:rsidRPr="00D65C23">
        <w:rPr>
          <w:rFonts w:ascii="Times New Roman" w:hAnsi="Times New Roman" w:cs="Times New Roman"/>
          <w:spacing w:val="-2"/>
          <w:w w:val="90"/>
          <w:sz w:val="30"/>
          <w:szCs w:val="30"/>
        </w:rPr>
        <w:t>GİR</w:t>
      </w:r>
      <w:bookmarkEnd w:id="0"/>
      <w:r w:rsidRPr="00D65C23">
        <w:rPr>
          <w:rFonts w:ascii="Times New Roman" w:hAnsi="Times New Roman" w:cs="Times New Roman"/>
          <w:spacing w:val="-2"/>
          <w:w w:val="90"/>
          <w:sz w:val="30"/>
          <w:szCs w:val="30"/>
        </w:rPr>
        <w:t>İŞ</w:t>
      </w:r>
    </w:p>
    <w:p w:rsidR="00F6398D" w:rsidRPr="00D978E6" w:rsidRDefault="00F6398D" w:rsidP="00F6398D">
      <w:pPr>
        <w:pStyle w:val="GvdeMetni"/>
        <w:spacing w:before="5"/>
        <w:rPr>
          <w:b/>
          <w:sz w:val="28"/>
        </w:rPr>
      </w:pPr>
    </w:p>
    <w:p w:rsidR="00682053" w:rsidRPr="00682053" w:rsidRDefault="00682053" w:rsidP="00682053">
      <w:pPr>
        <w:spacing w:after="0" w:line="240" w:lineRule="auto"/>
        <w:ind w:left="142" w:right="567" w:firstLine="567"/>
        <w:jc w:val="both"/>
        <w:rPr>
          <w:rFonts w:ascii="Times New Roman" w:eastAsia="Times New Roman" w:hAnsi="Times New Roman" w:cs="Times New Roman"/>
          <w:color w:val="303030"/>
          <w:sz w:val="24"/>
          <w:szCs w:val="24"/>
          <w:lang w:eastAsia="tr-TR"/>
        </w:rPr>
      </w:pPr>
      <w:r w:rsidRPr="00682053">
        <w:rPr>
          <w:rFonts w:ascii="Times New Roman" w:eastAsia="Times New Roman" w:hAnsi="Times New Roman" w:cs="Times New Roman"/>
          <w:b/>
          <w:bCs/>
          <w:color w:val="303030"/>
          <w:sz w:val="24"/>
          <w:szCs w:val="24"/>
          <w:lang w:eastAsia="tr-TR"/>
        </w:rPr>
        <w:t>İnsanlar;</w:t>
      </w:r>
      <w:r w:rsidRPr="00682053">
        <w:rPr>
          <w:rFonts w:ascii="Times New Roman" w:eastAsia="Times New Roman" w:hAnsi="Times New Roman" w:cs="Times New Roman"/>
          <w:color w:val="303030"/>
          <w:sz w:val="24"/>
          <w:szCs w:val="24"/>
          <w:lang w:eastAsia="tr-TR"/>
        </w:rPr>
        <w:t xml:space="preserve"> karşılaştıkları veya kendilerine yönelen bir tehlikenin muhtemel sonuçlarının farkında olsalardı adımlarını </w:t>
      </w:r>
      <w:r w:rsidRPr="00682053">
        <w:rPr>
          <w:rFonts w:ascii="Times New Roman" w:eastAsia="Times New Roman" w:hAnsi="Times New Roman" w:cs="Times New Roman"/>
          <w:b/>
          <w:bCs/>
          <w:color w:val="303030"/>
          <w:sz w:val="24"/>
          <w:szCs w:val="24"/>
          <w:lang w:eastAsia="tr-TR"/>
        </w:rPr>
        <w:t>kaygısızca</w:t>
      </w:r>
      <w:r w:rsidRPr="00682053">
        <w:rPr>
          <w:rFonts w:ascii="Times New Roman" w:eastAsia="Times New Roman" w:hAnsi="Times New Roman" w:cs="Times New Roman"/>
          <w:color w:val="303030"/>
          <w:sz w:val="24"/>
          <w:szCs w:val="24"/>
          <w:lang w:eastAsia="tr-TR"/>
        </w:rPr>
        <w:t xml:space="preserve"> ve kontrolsüzce </w:t>
      </w:r>
      <w:r w:rsidRPr="00682053">
        <w:rPr>
          <w:rFonts w:ascii="Times New Roman" w:eastAsia="Times New Roman" w:hAnsi="Times New Roman" w:cs="Times New Roman"/>
          <w:b/>
          <w:bCs/>
          <w:color w:val="303030"/>
          <w:sz w:val="24"/>
          <w:szCs w:val="24"/>
          <w:lang w:eastAsia="tr-TR"/>
        </w:rPr>
        <w:t>değil,</w:t>
      </w:r>
      <w:r w:rsidRPr="00682053">
        <w:rPr>
          <w:rFonts w:ascii="Times New Roman" w:eastAsia="Times New Roman" w:hAnsi="Times New Roman" w:cs="Times New Roman"/>
          <w:color w:val="303030"/>
          <w:sz w:val="24"/>
          <w:szCs w:val="24"/>
          <w:lang w:eastAsia="tr-TR"/>
        </w:rPr>
        <w:t xml:space="preserve"> daha planlı, dikkatli ve güvenli bir şekilde atmayı tercih ederlerdi.</w:t>
      </w:r>
    </w:p>
    <w:p w:rsidR="00682053" w:rsidRDefault="00682053" w:rsidP="00682053">
      <w:pPr>
        <w:spacing w:after="0" w:line="240" w:lineRule="auto"/>
        <w:ind w:left="142" w:right="567" w:firstLine="567"/>
        <w:jc w:val="both"/>
        <w:rPr>
          <w:rFonts w:ascii="Times New Roman" w:eastAsia="Times New Roman" w:hAnsi="Times New Roman" w:cs="Times New Roman"/>
          <w:color w:val="303030"/>
          <w:sz w:val="24"/>
          <w:szCs w:val="24"/>
          <w:lang w:eastAsia="tr-TR"/>
        </w:rPr>
      </w:pPr>
    </w:p>
    <w:p w:rsidR="00682053" w:rsidRPr="00682053" w:rsidRDefault="00682053" w:rsidP="00682053">
      <w:pPr>
        <w:spacing w:after="0" w:line="240" w:lineRule="auto"/>
        <w:ind w:left="142" w:right="567" w:firstLine="567"/>
        <w:jc w:val="both"/>
        <w:rPr>
          <w:rFonts w:ascii="Times New Roman" w:eastAsia="Times New Roman" w:hAnsi="Times New Roman" w:cs="Times New Roman"/>
          <w:color w:val="303030"/>
          <w:sz w:val="24"/>
          <w:szCs w:val="24"/>
          <w:lang w:eastAsia="tr-TR"/>
        </w:rPr>
      </w:pPr>
      <w:r w:rsidRPr="00682053">
        <w:rPr>
          <w:rFonts w:ascii="Times New Roman" w:eastAsia="Times New Roman" w:hAnsi="Times New Roman" w:cs="Times New Roman"/>
          <w:color w:val="303030"/>
          <w:sz w:val="24"/>
          <w:szCs w:val="24"/>
          <w:lang w:eastAsia="tr-TR"/>
        </w:rPr>
        <w:t xml:space="preserve">Gerçek hayatta yaşanan olaylar göstermektedir </w:t>
      </w:r>
      <w:r w:rsidRPr="00682053">
        <w:rPr>
          <w:rFonts w:ascii="Times New Roman" w:eastAsia="Times New Roman" w:hAnsi="Times New Roman" w:cs="Times New Roman"/>
          <w:b/>
          <w:bCs/>
          <w:color w:val="303030"/>
          <w:sz w:val="24"/>
          <w:szCs w:val="24"/>
          <w:lang w:eastAsia="tr-TR"/>
        </w:rPr>
        <w:t>ki</w:t>
      </w:r>
      <w:r w:rsidRPr="00682053">
        <w:rPr>
          <w:rFonts w:ascii="Times New Roman" w:eastAsia="Times New Roman" w:hAnsi="Times New Roman" w:cs="Times New Roman"/>
          <w:color w:val="303030"/>
          <w:sz w:val="24"/>
          <w:szCs w:val="24"/>
          <w:lang w:eastAsia="tr-TR"/>
        </w:rPr>
        <w:t xml:space="preserve"> birçok mücadelenin </w:t>
      </w:r>
      <w:r w:rsidRPr="00682053">
        <w:rPr>
          <w:rFonts w:ascii="Times New Roman" w:eastAsia="Times New Roman" w:hAnsi="Times New Roman" w:cs="Times New Roman"/>
          <w:b/>
          <w:bCs/>
          <w:color w:val="303030"/>
          <w:sz w:val="24"/>
          <w:szCs w:val="24"/>
          <w:lang w:eastAsia="tr-TR"/>
        </w:rPr>
        <w:t>ardından</w:t>
      </w:r>
      <w:r w:rsidRPr="00682053">
        <w:rPr>
          <w:rFonts w:ascii="Times New Roman" w:eastAsia="Times New Roman" w:hAnsi="Times New Roman" w:cs="Times New Roman"/>
          <w:color w:val="303030"/>
          <w:sz w:val="24"/>
          <w:szCs w:val="24"/>
          <w:lang w:eastAsia="tr-TR"/>
        </w:rPr>
        <w:t xml:space="preserve"> telafisi mümkün olmayan ve sadece pişmanlık içeren cümleler kurulmaktadır. </w:t>
      </w:r>
      <w:r w:rsidRPr="00682053">
        <w:rPr>
          <w:rFonts w:ascii="Times New Roman" w:eastAsia="Times New Roman" w:hAnsi="Times New Roman" w:cs="Times New Roman"/>
          <w:b/>
          <w:bCs/>
          <w:color w:val="303030"/>
          <w:sz w:val="24"/>
          <w:szCs w:val="24"/>
          <w:lang w:eastAsia="tr-TR"/>
        </w:rPr>
        <w:t>Örneğin,</w:t>
      </w:r>
      <w:r w:rsidRPr="00682053">
        <w:rPr>
          <w:rFonts w:ascii="Times New Roman" w:eastAsia="Times New Roman" w:hAnsi="Times New Roman" w:cs="Times New Roman"/>
          <w:color w:val="303030"/>
          <w:sz w:val="24"/>
          <w:szCs w:val="24"/>
          <w:lang w:eastAsia="tr-TR"/>
        </w:rPr>
        <w:t xml:space="preserve"> "uyumasaydı", "yedek şarjörü olsaydı", "kelepçelemiş olsaydı", "çevre emniyeti alınmış olsaydı", "aramış olsaydı", "el feneri olsaydı", "tek başına müdahale etmeseydi" gibi varsayımların peşi sıra; </w:t>
      </w:r>
      <w:r w:rsidRPr="00682053">
        <w:rPr>
          <w:rFonts w:ascii="Times New Roman" w:eastAsia="Times New Roman" w:hAnsi="Times New Roman" w:cs="Times New Roman"/>
          <w:b/>
          <w:bCs/>
          <w:color w:val="303030"/>
          <w:sz w:val="24"/>
          <w:szCs w:val="24"/>
          <w:lang w:eastAsia="tr-TR"/>
        </w:rPr>
        <w:t>"ölmezdi/öldürme</w:t>
      </w:r>
      <w:bookmarkStart w:id="1" w:name="_GoBack"/>
      <w:bookmarkEnd w:id="1"/>
      <w:r w:rsidRPr="00682053">
        <w:rPr>
          <w:rFonts w:ascii="Times New Roman" w:eastAsia="Times New Roman" w:hAnsi="Times New Roman" w:cs="Times New Roman"/>
          <w:b/>
          <w:bCs/>
          <w:color w:val="303030"/>
          <w:sz w:val="24"/>
          <w:szCs w:val="24"/>
          <w:lang w:eastAsia="tr-TR"/>
        </w:rPr>
        <w:t>zdi, yaralamazdı/yaralanmazdı, kimse zarar görmezdi"</w:t>
      </w:r>
      <w:r w:rsidRPr="00682053">
        <w:rPr>
          <w:rFonts w:ascii="Times New Roman" w:eastAsia="Times New Roman" w:hAnsi="Times New Roman" w:cs="Times New Roman"/>
          <w:color w:val="303030"/>
          <w:sz w:val="24"/>
          <w:szCs w:val="24"/>
          <w:lang w:eastAsia="tr-TR"/>
        </w:rPr>
        <w:t xml:space="preserve"> şeklinde uzayıp giden pek çok ifade dile getirilmektedir.</w:t>
      </w:r>
    </w:p>
    <w:p w:rsidR="00682053" w:rsidRDefault="00682053" w:rsidP="00682053">
      <w:pPr>
        <w:spacing w:after="0" w:line="240" w:lineRule="auto"/>
        <w:ind w:left="142" w:right="567" w:firstLine="567"/>
        <w:jc w:val="both"/>
        <w:rPr>
          <w:rFonts w:ascii="Times New Roman" w:eastAsia="Times New Roman" w:hAnsi="Times New Roman" w:cs="Times New Roman"/>
          <w:color w:val="303030"/>
          <w:sz w:val="24"/>
          <w:szCs w:val="24"/>
          <w:lang w:eastAsia="tr-TR"/>
        </w:rPr>
      </w:pPr>
    </w:p>
    <w:p w:rsidR="00682053" w:rsidRPr="00682053" w:rsidRDefault="00682053" w:rsidP="00682053">
      <w:pPr>
        <w:spacing w:after="0" w:line="240" w:lineRule="auto"/>
        <w:ind w:left="142" w:right="567" w:firstLine="567"/>
        <w:jc w:val="both"/>
        <w:rPr>
          <w:rFonts w:ascii="Times New Roman" w:eastAsia="Times New Roman" w:hAnsi="Times New Roman" w:cs="Times New Roman"/>
          <w:color w:val="303030"/>
          <w:sz w:val="24"/>
          <w:szCs w:val="24"/>
          <w:lang w:eastAsia="tr-TR"/>
        </w:rPr>
      </w:pPr>
      <w:r w:rsidRPr="00682053">
        <w:rPr>
          <w:rFonts w:ascii="Times New Roman" w:eastAsia="Times New Roman" w:hAnsi="Times New Roman" w:cs="Times New Roman"/>
          <w:color w:val="303030"/>
          <w:sz w:val="24"/>
          <w:szCs w:val="24"/>
          <w:lang w:eastAsia="tr-TR"/>
        </w:rPr>
        <w:t xml:space="preserve">Buradan anlaşılacağı üzere, alınan eğitim ile sahip olunan silah veya teçhizat hayatta kalmak için tek başına yeterli olmamaktadır. </w:t>
      </w:r>
      <w:r w:rsidRPr="00682053">
        <w:rPr>
          <w:rFonts w:ascii="Times New Roman" w:eastAsia="Times New Roman" w:hAnsi="Times New Roman" w:cs="Times New Roman"/>
          <w:b/>
          <w:bCs/>
          <w:color w:val="303030"/>
          <w:sz w:val="24"/>
          <w:szCs w:val="24"/>
          <w:lang w:eastAsia="tr-TR"/>
        </w:rPr>
        <w:t>O hâlde</w:t>
      </w:r>
      <w:r w:rsidRPr="00682053">
        <w:rPr>
          <w:rFonts w:ascii="Times New Roman" w:eastAsia="Times New Roman" w:hAnsi="Times New Roman" w:cs="Times New Roman"/>
          <w:color w:val="303030"/>
          <w:sz w:val="24"/>
          <w:szCs w:val="24"/>
          <w:lang w:eastAsia="tr-TR"/>
        </w:rPr>
        <w:t xml:space="preserve"> mücadele sürecinde başvurulan tüm uygulamalar için </w:t>
      </w:r>
      <w:r w:rsidRPr="00682053">
        <w:rPr>
          <w:rFonts w:ascii="Times New Roman" w:eastAsia="Times New Roman" w:hAnsi="Times New Roman" w:cs="Times New Roman"/>
          <w:b/>
          <w:bCs/>
          <w:color w:val="303030"/>
          <w:sz w:val="24"/>
          <w:szCs w:val="24"/>
          <w:lang w:eastAsia="tr-TR"/>
        </w:rPr>
        <w:t>âdeta</w:t>
      </w:r>
      <w:r w:rsidRPr="00682053">
        <w:rPr>
          <w:rFonts w:ascii="Times New Roman" w:eastAsia="Times New Roman" w:hAnsi="Times New Roman" w:cs="Times New Roman"/>
          <w:color w:val="303030"/>
          <w:sz w:val="24"/>
          <w:szCs w:val="24"/>
          <w:lang w:eastAsia="tr-TR"/>
        </w:rPr>
        <w:t xml:space="preserve"> ölüm ve yaşam çizgisinde temel teşkil edecek bir öngörü ve farkındalığa ihtiyaç duyulmaktadır.</w:t>
      </w:r>
    </w:p>
    <w:p w:rsidR="00682053" w:rsidRDefault="00682053" w:rsidP="00682053">
      <w:pPr>
        <w:spacing w:after="0" w:line="240" w:lineRule="auto"/>
        <w:ind w:left="142" w:right="567" w:firstLine="567"/>
        <w:jc w:val="both"/>
        <w:rPr>
          <w:rFonts w:ascii="Times New Roman" w:eastAsia="Times New Roman" w:hAnsi="Times New Roman" w:cs="Times New Roman"/>
          <w:color w:val="303030"/>
          <w:sz w:val="24"/>
          <w:szCs w:val="24"/>
          <w:lang w:eastAsia="tr-TR"/>
        </w:rPr>
      </w:pPr>
    </w:p>
    <w:p w:rsidR="00682053" w:rsidRPr="00682053" w:rsidRDefault="00682053" w:rsidP="00682053">
      <w:pPr>
        <w:spacing w:after="0" w:line="240" w:lineRule="auto"/>
        <w:ind w:left="142" w:right="567" w:firstLine="567"/>
        <w:jc w:val="both"/>
        <w:rPr>
          <w:rFonts w:ascii="Times New Roman" w:eastAsia="Times New Roman" w:hAnsi="Times New Roman" w:cs="Times New Roman"/>
          <w:color w:val="303030"/>
          <w:sz w:val="24"/>
          <w:szCs w:val="24"/>
          <w:lang w:eastAsia="tr-TR"/>
        </w:rPr>
      </w:pPr>
      <w:r w:rsidRPr="00682053">
        <w:rPr>
          <w:rFonts w:ascii="Times New Roman" w:eastAsia="Times New Roman" w:hAnsi="Times New Roman" w:cs="Times New Roman"/>
          <w:color w:val="303030"/>
          <w:sz w:val="24"/>
          <w:szCs w:val="24"/>
          <w:lang w:eastAsia="tr-TR"/>
        </w:rPr>
        <w:t xml:space="preserve">“Hayatta kalma bakış açısı” olarak nitelendireceğimiz bu vizyon ise ihtiyaç duyulan donanım, teçhizat, taktik ve </w:t>
      </w:r>
      <w:r w:rsidRPr="00682053">
        <w:rPr>
          <w:rFonts w:ascii="Times New Roman" w:eastAsia="Times New Roman" w:hAnsi="Times New Roman" w:cs="Times New Roman"/>
          <w:b/>
          <w:bCs/>
          <w:color w:val="303030"/>
          <w:sz w:val="24"/>
          <w:szCs w:val="24"/>
          <w:lang w:eastAsia="tr-TR"/>
        </w:rPr>
        <w:t>tekniğin belirlenmesini ve uygulama sırasında bir bütün olarak kullanılmasını</w:t>
      </w:r>
      <w:r w:rsidRPr="00682053">
        <w:rPr>
          <w:rFonts w:ascii="Times New Roman" w:eastAsia="Times New Roman" w:hAnsi="Times New Roman" w:cs="Times New Roman"/>
          <w:color w:val="303030"/>
          <w:sz w:val="24"/>
          <w:szCs w:val="24"/>
          <w:lang w:eastAsia="tr-TR"/>
        </w:rPr>
        <w:t xml:space="preserve"> sağlayacaktır.</w:t>
      </w:r>
    </w:p>
    <w:p w:rsidR="00682053" w:rsidRPr="0039652E" w:rsidRDefault="00682053" w:rsidP="00F6398D">
      <w:pPr>
        <w:pStyle w:val="GvdeMetni"/>
        <w:spacing w:before="24"/>
      </w:pPr>
    </w:p>
    <w:p w:rsidR="005F2A8F" w:rsidRDefault="005F2A8F" w:rsidP="006B6A1C">
      <w:pPr>
        <w:spacing w:after="0" w:line="240" w:lineRule="auto"/>
        <w:jc w:val="both"/>
        <w:rPr>
          <w:rFonts w:ascii="Times New Roman" w:eastAsia="Times New Roman" w:hAnsi="Times New Roman" w:cs="Times New Roman"/>
          <w:lang w:eastAsia="tr-TR"/>
        </w:rPr>
      </w:pPr>
    </w:p>
    <w:p w:rsidR="005F2A8F" w:rsidRDefault="005F2A8F" w:rsidP="006B6A1C">
      <w:pPr>
        <w:spacing w:after="0" w:line="240" w:lineRule="auto"/>
        <w:jc w:val="both"/>
        <w:rPr>
          <w:rFonts w:ascii="Times New Roman" w:eastAsia="Times New Roman" w:hAnsi="Times New Roman" w:cs="Times New Roman"/>
          <w:lang w:eastAsia="tr-TR"/>
        </w:rPr>
      </w:pPr>
    </w:p>
    <w:p w:rsidR="005F2A8F" w:rsidRDefault="005F2A8F" w:rsidP="006B6A1C">
      <w:pPr>
        <w:spacing w:after="0" w:line="240" w:lineRule="auto"/>
        <w:jc w:val="both"/>
        <w:rPr>
          <w:rFonts w:ascii="Times New Roman" w:eastAsia="Times New Roman" w:hAnsi="Times New Roman" w:cs="Times New Roman"/>
          <w:lang w:eastAsia="tr-TR"/>
        </w:rPr>
      </w:pPr>
    </w:p>
    <w:p w:rsidR="005F2A8F" w:rsidRDefault="005F2A8F" w:rsidP="006B6A1C">
      <w:pPr>
        <w:spacing w:after="0" w:line="240" w:lineRule="auto"/>
        <w:jc w:val="both"/>
        <w:rPr>
          <w:rFonts w:ascii="Times New Roman" w:eastAsia="Times New Roman" w:hAnsi="Times New Roman" w:cs="Times New Roman"/>
          <w:lang w:eastAsia="tr-TR"/>
        </w:rPr>
      </w:pPr>
    </w:p>
    <w:p w:rsidR="005F2A8F" w:rsidRDefault="005F2A8F" w:rsidP="006B6A1C">
      <w:pPr>
        <w:spacing w:after="0" w:line="240" w:lineRule="auto"/>
        <w:jc w:val="both"/>
        <w:rPr>
          <w:rFonts w:ascii="Times New Roman" w:eastAsia="Times New Roman" w:hAnsi="Times New Roman" w:cs="Times New Roman"/>
          <w:lang w:eastAsia="tr-TR"/>
        </w:rPr>
      </w:pPr>
    </w:p>
    <w:p w:rsidR="005F2A8F" w:rsidRDefault="005F2A8F" w:rsidP="006B6A1C">
      <w:pPr>
        <w:spacing w:after="0" w:line="240" w:lineRule="auto"/>
        <w:jc w:val="both"/>
        <w:rPr>
          <w:rFonts w:ascii="Times New Roman" w:eastAsia="Times New Roman" w:hAnsi="Times New Roman" w:cs="Times New Roman"/>
          <w:lang w:eastAsia="tr-TR"/>
        </w:rPr>
      </w:pPr>
    </w:p>
    <w:p w:rsidR="005F2A8F" w:rsidRDefault="005F2A8F" w:rsidP="006B6A1C">
      <w:pPr>
        <w:spacing w:after="0" w:line="240" w:lineRule="auto"/>
        <w:jc w:val="both"/>
        <w:rPr>
          <w:rFonts w:ascii="Times New Roman" w:eastAsia="Times New Roman" w:hAnsi="Times New Roman" w:cs="Times New Roman"/>
          <w:lang w:eastAsia="tr-TR"/>
        </w:rPr>
      </w:pPr>
    </w:p>
    <w:p w:rsidR="005F2A8F" w:rsidRDefault="005F2A8F" w:rsidP="006B6A1C">
      <w:pPr>
        <w:spacing w:after="0" w:line="240" w:lineRule="auto"/>
        <w:jc w:val="both"/>
        <w:rPr>
          <w:rFonts w:ascii="Times New Roman" w:eastAsia="Times New Roman" w:hAnsi="Times New Roman" w:cs="Times New Roman"/>
          <w:lang w:eastAsia="tr-TR"/>
        </w:rPr>
      </w:pPr>
    </w:p>
    <w:p w:rsidR="005F2A8F" w:rsidRDefault="005F2A8F" w:rsidP="006B6A1C">
      <w:pPr>
        <w:spacing w:after="0" w:line="240" w:lineRule="auto"/>
        <w:jc w:val="both"/>
        <w:rPr>
          <w:rFonts w:ascii="Times New Roman" w:eastAsia="Times New Roman" w:hAnsi="Times New Roman" w:cs="Times New Roman"/>
          <w:lang w:eastAsia="tr-TR"/>
        </w:rPr>
      </w:pPr>
    </w:p>
    <w:p w:rsidR="005F2A8F" w:rsidRDefault="005F2A8F" w:rsidP="006B6A1C">
      <w:pPr>
        <w:spacing w:after="0" w:line="240" w:lineRule="auto"/>
        <w:jc w:val="both"/>
        <w:rPr>
          <w:rFonts w:ascii="Times New Roman" w:eastAsia="Times New Roman" w:hAnsi="Times New Roman" w:cs="Times New Roman"/>
          <w:lang w:eastAsia="tr-TR"/>
        </w:rPr>
      </w:pPr>
    </w:p>
    <w:p w:rsidR="005F2A8F" w:rsidRDefault="005F2A8F" w:rsidP="006B6A1C">
      <w:pPr>
        <w:spacing w:after="0" w:line="240" w:lineRule="auto"/>
        <w:jc w:val="both"/>
        <w:rPr>
          <w:rFonts w:ascii="Times New Roman" w:eastAsia="Times New Roman" w:hAnsi="Times New Roman" w:cs="Times New Roman"/>
          <w:lang w:eastAsia="tr-TR"/>
        </w:rPr>
      </w:pPr>
    </w:p>
    <w:p w:rsidR="005F2A8F" w:rsidRDefault="005F2A8F" w:rsidP="006B6A1C">
      <w:pPr>
        <w:spacing w:after="0" w:line="240" w:lineRule="auto"/>
        <w:jc w:val="both"/>
        <w:rPr>
          <w:rFonts w:ascii="Times New Roman" w:eastAsia="Times New Roman" w:hAnsi="Times New Roman" w:cs="Times New Roman"/>
          <w:lang w:eastAsia="tr-TR"/>
        </w:rPr>
      </w:pPr>
    </w:p>
    <w:p w:rsidR="005F2A8F" w:rsidRDefault="005F2A8F" w:rsidP="006B6A1C">
      <w:pPr>
        <w:spacing w:after="0" w:line="240" w:lineRule="auto"/>
        <w:jc w:val="both"/>
        <w:rPr>
          <w:rFonts w:ascii="Times New Roman" w:eastAsia="Times New Roman" w:hAnsi="Times New Roman" w:cs="Times New Roman"/>
          <w:lang w:eastAsia="tr-TR"/>
        </w:rPr>
      </w:pPr>
    </w:p>
    <w:p w:rsidR="005F2A8F" w:rsidRDefault="005F2A8F" w:rsidP="006B6A1C">
      <w:pPr>
        <w:spacing w:after="0" w:line="240" w:lineRule="auto"/>
        <w:jc w:val="both"/>
        <w:rPr>
          <w:rFonts w:ascii="Times New Roman" w:eastAsia="Times New Roman" w:hAnsi="Times New Roman" w:cs="Times New Roman"/>
          <w:lang w:eastAsia="tr-TR"/>
        </w:rPr>
      </w:pPr>
    </w:p>
    <w:p w:rsidR="005F2A8F" w:rsidRDefault="005F2A8F" w:rsidP="006B6A1C">
      <w:pPr>
        <w:spacing w:after="0" w:line="240" w:lineRule="auto"/>
        <w:jc w:val="both"/>
        <w:rPr>
          <w:rFonts w:ascii="Times New Roman" w:eastAsia="Times New Roman" w:hAnsi="Times New Roman" w:cs="Times New Roman"/>
          <w:lang w:eastAsia="tr-TR"/>
        </w:rPr>
      </w:pPr>
    </w:p>
    <w:p w:rsidR="005F2A8F" w:rsidRDefault="005F2A8F" w:rsidP="006B6A1C">
      <w:pPr>
        <w:spacing w:after="0" w:line="240" w:lineRule="auto"/>
        <w:jc w:val="both"/>
        <w:rPr>
          <w:rFonts w:ascii="Times New Roman" w:eastAsia="Times New Roman" w:hAnsi="Times New Roman" w:cs="Times New Roman"/>
          <w:lang w:eastAsia="tr-TR"/>
        </w:rPr>
      </w:pPr>
    </w:p>
    <w:p w:rsidR="005F2A8F" w:rsidRDefault="005F2A8F" w:rsidP="006B6A1C">
      <w:pPr>
        <w:spacing w:after="0" w:line="240" w:lineRule="auto"/>
        <w:jc w:val="both"/>
        <w:rPr>
          <w:rFonts w:ascii="Times New Roman" w:eastAsia="Times New Roman" w:hAnsi="Times New Roman" w:cs="Times New Roman"/>
          <w:lang w:eastAsia="tr-TR"/>
        </w:rPr>
      </w:pPr>
    </w:p>
    <w:p w:rsidR="005F2A8F" w:rsidRDefault="005F2A8F" w:rsidP="006B6A1C">
      <w:pPr>
        <w:spacing w:after="0" w:line="240" w:lineRule="auto"/>
        <w:jc w:val="both"/>
        <w:rPr>
          <w:rFonts w:ascii="Times New Roman" w:eastAsia="Times New Roman" w:hAnsi="Times New Roman" w:cs="Times New Roman"/>
          <w:lang w:eastAsia="tr-TR"/>
        </w:rPr>
      </w:pPr>
    </w:p>
    <w:p w:rsidR="005F2A8F" w:rsidRDefault="005F2A8F" w:rsidP="006B6A1C">
      <w:pPr>
        <w:spacing w:after="0" w:line="240" w:lineRule="auto"/>
        <w:jc w:val="both"/>
        <w:rPr>
          <w:rFonts w:ascii="Times New Roman" w:eastAsia="Times New Roman" w:hAnsi="Times New Roman" w:cs="Times New Roman"/>
          <w:lang w:eastAsia="tr-TR"/>
        </w:rPr>
      </w:pPr>
    </w:p>
    <w:p w:rsidR="006B6A1C" w:rsidRDefault="006B6A1C" w:rsidP="006B6A1C">
      <w:pPr>
        <w:spacing w:after="0" w:line="240" w:lineRule="auto"/>
        <w:jc w:val="both"/>
        <w:rPr>
          <w:rFonts w:ascii="Times New Roman" w:eastAsia="Times New Roman" w:hAnsi="Times New Roman" w:cs="Times New Roman"/>
          <w:b/>
          <w:bCs/>
          <w:sz w:val="24"/>
          <w:szCs w:val="24"/>
          <w:lang w:eastAsia="tr-TR"/>
        </w:rPr>
      </w:pPr>
    </w:p>
    <w:p w:rsidR="002E29EE" w:rsidRDefault="002E29EE" w:rsidP="006B6A1C">
      <w:pPr>
        <w:spacing w:after="0" w:line="240" w:lineRule="auto"/>
        <w:jc w:val="both"/>
        <w:rPr>
          <w:rFonts w:ascii="Times New Roman" w:eastAsia="Times New Roman" w:hAnsi="Times New Roman" w:cs="Times New Roman"/>
          <w:b/>
          <w:bCs/>
          <w:sz w:val="24"/>
          <w:szCs w:val="24"/>
          <w:lang w:eastAsia="tr-TR"/>
        </w:rPr>
      </w:pPr>
    </w:p>
    <w:p w:rsidR="002E29EE" w:rsidRDefault="002E29EE" w:rsidP="006B6A1C">
      <w:pPr>
        <w:spacing w:after="0" w:line="240" w:lineRule="auto"/>
        <w:jc w:val="both"/>
        <w:rPr>
          <w:rFonts w:ascii="Times New Roman" w:eastAsia="Times New Roman" w:hAnsi="Times New Roman" w:cs="Times New Roman"/>
          <w:b/>
          <w:bCs/>
          <w:sz w:val="24"/>
          <w:szCs w:val="24"/>
          <w:lang w:eastAsia="tr-TR"/>
        </w:rPr>
      </w:pPr>
    </w:p>
    <w:p w:rsidR="002E29EE" w:rsidRDefault="002E29EE" w:rsidP="006B6A1C">
      <w:pPr>
        <w:spacing w:after="0" w:line="240" w:lineRule="auto"/>
        <w:jc w:val="both"/>
        <w:rPr>
          <w:rFonts w:ascii="Times New Roman" w:eastAsia="Times New Roman" w:hAnsi="Times New Roman" w:cs="Times New Roman"/>
          <w:b/>
          <w:bCs/>
          <w:sz w:val="24"/>
          <w:szCs w:val="24"/>
          <w:lang w:eastAsia="tr-TR"/>
        </w:rPr>
      </w:pPr>
    </w:p>
    <w:p w:rsidR="002E29EE" w:rsidRDefault="002E29EE" w:rsidP="006B6A1C">
      <w:pPr>
        <w:spacing w:after="0" w:line="240" w:lineRule="auto"/>
        <w:jc w:val="both"/>
        <w:rPr>
          <w:rFonts w:ascii="Times New Roman" w:eastAsia="Times New Roman" w:hAnsi="Times New Roman" w:cs="Times New Roman"/>
          <w:b/>
          <w:bCs/>
          <w:sz w:val="24"/>
          <w:szCs w:val="24"/>
          <w:lang w:eastAsia="tr-TR"/>
        </w:rPr>
      </w:pPr>
    </w:p>
    <w:p w:rsidR="002E29EE" w:rsidRPr="0090026A" w:rsidRDefault="002E29EE" w:rsidP="006B6A1C">
      <w:pPr>
        <w:spacing w:after="0" w:line="240" w:lineRule="auto"/>
        <w:jc w:val="both"/>
        <w:rPr>
          <w:rFonts w:ascii="Times New Roman" w:eastAsia="Times New Roman" w:hAnsi="Times New Roman" w:cs="Times New Roman"/>
          <w:b/>
          <w:bCs/>
          <w:lang w:eastAsia="tr-TR"/>
        </w:rPr>
      </w:pPr>
    </w:p>
    <w:p w:rsidR="0090026A" w:rsidRPr="0090026A" w:rsidRDefault="0090026A" w:rsidP="0090026A">
      <w:pPr>
        <w:spacing w:after="0" w:line="240" w:lineRule="auto"/>
        <w:ind w:firstLine="426"/>
        <w:jc w:val="both"/>
        <w:rPr>
          <w:rFonts w:ascii="Times New Roman" w:eastAsia="Times New Roman" w:hAnsi="Times New Roman" w:cs="Times New Roman"/>
          <w:color w:val="303030"/>
          <w:sz w:val="30"/>
          <w:szCs w:val="30"/>
          <w:lang w:eastAsia="tr-TR"/>
        </w:rPr>
      </w:pPr>
      <w:r w:rsidRPr="0090026A">
        <w:rPr>
          <w:rFonts w:ascii="Times New Roman" w:eastAsia="Times New Roman" w:hAnsi="Times New Roman" w:cs="Times New Roman"/>
          <w:b/>
          <w:bCs/>
          <w:color w:val="303030"/>
          <w:sz w:val="30"/>
          <w:szCs w:val="30"/>
          <w:lang w:eastAsia="tr-TR"/>
        </w:rPr>
        <w:t>4.1. Hayatta Kalma Bakış Açısı</w:t>
      </w:r>
    </w:p>
    <w:p w:rsidR="0090026A" w:rsidRDefault="0090026A" w:rsidP="0090026A">
      <w:pPr>
        <w:spacing w:after="0" w:line="240" w:lineRule="auto"/>
        <w:jc w:val="both"/>
        <w:rPr>
          <w:rFonts w:ascii="Times New Roman" w:eastAsia="Times New Roman" w:hAnsi="Times New Roman" w:cs="Times New Roman"/>
          <w:color w:val="303030"/>
          <w:lang w:eastAsia="tr-TR"/>
        </w:rPr>
      </w:pPr>
    </w:p>
    <w:p w:rsidR="0090026A" w:rsidRDefault="0090026A" w:rsidP="0090026A">
      <w:pPr>
        <w:spacing w:after="0" w:line="240" w:lineRule="auto"/>
        <w:ind w:firstLine="426"/>
        <w:jc w:val="both"/>
        <w:rPr>
          <w:rFonts w:ascii="Times New Roman" w:eastAsia="Times New Roman" w:hAnsi="Times New Roman" w:cs="Times New Roman"/>
          <w:color w:val="303030"/>
          <w:lang w:eastAsia="tr-TR"/>
        </w:rPr>
      </w:pPr>
      <w:r w:rsidRPr="0090026A">
        <w:rPr>
          <w:rFonts w:ascii="Times New Roman" w:eastAsia="Times New Roman" w:hAnsi="Times New Roman" w:cs="Times New Roman"/>
          <w:color w:val="303030"/>
          <w:lang w:eastAsia="tr-TR"/>
        </w:rPr>
        <w:t>Hayatta kalma bakış açısı; tehlikeli durumlara dair işaretlerin duyu organlarıyla algılanmasının ardından risk ölçeğinde anlamlandırılması ile tehlikenin ortadan kaldırılması amacıyla gereken tepkilerin belirlenip uygulanmasıdır.</w:t>
      </w:r>
    </w:p>
    <w:p w:rsidR="0090026A" w:rsidRDefault="0090026A" w:rsidP="0090026A">
      <w:pPr>
        <w:spacing w:after="0" w:line="240" w:lineRule="auto"/>
        <w:ind w:firstLine="426"/>
        <w:jc w:val="both"/>
        <w:rPr>
          <w:rFonts w:ascii="Times New Roman" w:eastAsia="Times New Roman" w:hAnsi="Times New Roman" w:cs="Times New Roman"/>
          <w:color w:val="303030"/>
          <w:lang w:eastAsia="tr-TR"/>
        </w:rPr>
      </w:pPr>
    </w:p>
    <w:p w:rsidR="0090026A" w:rsidRPr="00CB7218" w:rsidRDefault="0090026A" w:rsidP="0090026A">
      <w:pPr>
        <w:spacing w:after="0" w:line="240" w:lineRule="auto"/>
        <w:ind w:firstLine="426"/>
        <w:jc w:val="both"/>
        <w:rPr>
          <w:rFonts w:ascii="Times New Roman" w:eastAsia="Times New Roman" w:hAnsi="Times New Roman" w:cs="Times New Roman"/>
          <w:color w:val="303030"/>
          <w:lang w:eastAsia="tr-TR"/>
        </w:rPr>
      </w:pPr>
      <w:r w:rsidRPr="00CB7218">
        <w:rPr>
          <w:rFonts w:ascii="Times New Roman" w:eastAsia="Times New Roman" w:hAnsi="Times New Roman" w:cs="Times New Roman"/>
          <w:color w:val="303030"/>
          <w:lang w:eastAsia="tr-TR"/>
        </w:rPr>
        <w:t xml:space="preserve">Örneğin, </w:t>
      </w:r>
      <w:r w:rsidRPr="00CB7218">
        <w:rPr>
          <w:rFonts w:ascii="Times New Roman" w:eastAsia="Times New Roman" w:hAnsi="Times New Roman" w:cs="Times New Roman"/>
          <w:bCs/>
          <w:color w:val="303030"/>
          <w:lang w:eastAsia="tr-TR"/>
        </w:rPr>
        <w:t>tabanca atış sesini duyan bir polisin</w:t>
      </w:r>
      <w:r w:rsidRPr="00CB7218">
        <w:rPr>
          <w:rFonts w:ascii="Times New Roman" w:eastAsia="Times New Roman" w:hAnsi="Times New Roman" w:cs="Times New Roman"/>
          <w:color w:val="303030"/>
          <w:lang w:eastAsia="tr-TR"/>
        </w:rPr>
        <w:t xml:space="preserve"> sesin geldiği yöne yönelmesi yeterli değildir. Saldırganı etkisiz hâle getirmek için gereken müdahaleyi de yapması gerekir. Bu müdahale, doğrudan doğruya uygun bir silahla karşılık vermek şeklinde olabileceği gibi önce güvenli bir konuma geçmek, ardından yine uygun bir silahla karşılık vermek şeklinde aşamalı olarak da gerçekleştirilebilir.</w:t>
      </w:r>
    </w:p>
    <w:p w:rsidR="0090026A" w:rsidRPr="00CB7218" w:rsidRDefault="0090026A" w:rsidP="0090026A">
      <w:pPr>
        <w:spacing w:after="0" w:line="240" w:lineRule="auto"/>
        <w:ind w:firstLine="426"/>
        <w:jc w:val="both"/>
        <w:rPr>
          <w:rFonts w:ascii="Times New Roman" w:eastAsia="Times New Roman" w:hAnsi="Times New Roman" w:cs="Times New Roman"/>
          <w:color w:val="303030"/>
          <w:lang w:eastAsia="tr-TR"/>
        </w:rPr>
      </w:pPr>
    </w:p>
    <w:p w:rsidR="0090026A" w:rsidRPr="0090026A" w:rsidRDefault="0090026A" w:rsidP="0090026A">
      <w:pPr>
        <w:spacing w:after="0" w:line="240" w:lineRule="auto"/>
        <w:ind w:firstLine="426"/>
        <w:jc w:val="both"/>
        <w:rPr>
          <w:rFonts w:ascii="Times New Roman" w:eastAsia="Times New Roman" w:hAnsi="Times New Roman" w:cs="Times New Roman"/>
          <w:color w:val="303030"/>
          <w:lang w:eastAsia="tr-TR"/>
        </w:rPr>
      </w:pPr>
      <w:r w:rsidRPr="00CB7218">
        <w:rPr>
          <w:rFonts w:ascii="Times New Roman" w:eastAsia="Times New Roman" w:hAnsi="Times New Roman" w:cs="Times New Roman"/>
          <w:color w:val="303030"/>
          <w:lang w:eastAsia="tr-TR"/>
        </w:rPr>
        <w:t xml:space="preserve">Güvenlik güçleri; aldıkları eğitim, edindikleri mesleki deneyim ve sahip oldukları </w:t>
      </w:r>
      <w:r w:rsidRPr="00CB7218">
        <w:rPr>
          <w:rFonts w:ascii="Times New Roman" w:eastAsia="Times New Roman" w:hAnsi="Times New Roman" w:cs="Times New Roman"/>
          <w:bCs/>
          <w:color w:val="303030"/>
          <w:lang w:eastAsia="tr-TR"/>
        </w:rPr>
        <w:t>araç gereç</w:t>
      </w:r>
      <w:r w:rsidRPr="00CB7218">
        <w:rPr>
          <w:rFonts w:ascii="Times New Roman" w:eastAsia="Times New Roman" w:hAnsi="Times New Roman" w:cs="Times New Roman"/>
          <w:color w:val="303030"/>
          <w:lang w:eastAsia="tr-TR"/>
        </w:rPr>
        <w:t xml:space="preserve"> ile teçhizat sayesinde hayati risk içeren olaylarla baş edebilme konusunda birtakım üstünlüklere sahip olsalar bile mesleki körlük, aşırı güven, rehavet veya ihmal gibi nedenlerden dolayı uygulama sırasında zafiy</w:t>
      </w:r>
      <w:r w:rsidRPr="0090026A">
        <w:rPr>
          <w:rFonts w:ascii="Times New Roman" w:eastAsia="Times New Roman" w:hAnsi="Times New Roman" w:cs="Times New Roman"/>
          <w:color w:val="303030"/>
          <w:lang w:eastAsia="tr-TR"/>
        </w:rPr>
        <w:t>et yaşayabilmektedir.</w:t>
      </w:r>
    </w:p>
    <w:p w:rsidR="0090026A" w:rsidRDefault="0090026A" w:rsidP="0090026A">
      <w:pPr>
        <w:spacing w:after="0" w:line="240" w:lineRule="auto"/>
        <w:jc w:val="both"/>
        <w:rPr>
          <w:rFonts w:ascii="Times New Roman" w:eastAsia="Times New Roman" w:hAnsi="Times New Roman" w:cs="Times New Roman"/>
          <w:color w:val="303030"/>
          <w:lang w:eastAsia="tr-TR"/>
        </w:rPr>
      </w:pPr>
    </w:p>
    <w:p w:rsidR="0090026A" w:rsidRPr="0090026A" w:rsidRDefault="0090026A" w:rsidP="0090026A">
      <w:pPr>
        <w:spacing w:after="0" w:line="240" w:lineRule="auto"/>
        <w:ind w:firstLine="360"/>
        <w:jc w:val="both"/>
        <w:rPr>
          <w:rFonts w:ascii="Times New Roman" w:eastAsia="Times New Roman" w:hAnsi="Times New Roman" w:cs="Times New Roman"/>
          <w:color w:val="303030"/>
          <w:lang w:eastAsia="tr-TR"/>
        </w:rPr>
      </w:pPr>
      <w:r w:rsidRPr="0090026A">
        <w:rPr>
          <w:rFonts w:ascii="Times New Roman" w:eastAsia="Times New Roman" w:hAnsi="Times New Roman" w:cs="Times New Roman"/>
          <w:color w:val="303030"/>
          <w:lang w:eastAsia="tr-TR"/>
        </w:rPr>
        <w:t>Örneğin:</w:t>
      </w:r>
    </w:p>
    <w:p w:rsidR="0090026A" w:rsidRPr="0090026A" w:rsidRDefault="0090026A" w:rsidP="0090026A">
      <w:pPr>
        <w:numPr>
          <w:ilvl w:val="0"/>
          <w:numId w:val="27"/>
        </w:numPr>
        <w:shd w:val="clear" w:color="auto" w:fill="FFFFFF"/>
        <w:spacing w:before="100" w:beforeAutospacing="1" w:after="100" w:afterAutospacing="1" w:line="240" w:lineRule="auto"/>
        <w:jc w:val="both"/>
        <w:rPr>
          <w:rFonts w:ascii="Times New Roman" w:eastAsia="Times New Roman" w:hAnsi="Times New Roman" w:cs="Times New Roman"/>
          <w:color w:val="303030"/>
          <w:lang w:eastAsia="tr-TR"/>
        </w:rPr>
      </w:pPr>
      <w:r w:rsidRPr="0090026A">
        <w:rPr>
          <w:rFonts w:ascii="Times New Roman" w:eastAsia="Times New Roman" w:hAnsi="Times New Roman" w:cs="Times New Roman"/>
          <w:color w:val="303030"/>
          <w:lang w:eastAsia="tr-TR"/>
        </w:rPr>
        <w:t>“Bana bir şey yapamaz, üstesinden gelirim.” diyerek elinde bıçak bulunan saldırgana müdahale etmek;</w:t>
      </w:r>
    </w:p>
    <w:p w:rsidR="0090026A" w:rsidRPr="0090026A" w:rsidRDefault="0090026A" w:rsidP="0090026A">
      <w:pPr>
        <w:numPr>
          <w:ilvl w:val="0"/>
          <w:numId w:val="27"/>
        </w:numPr>
        <w:shd w:val="clear" w:color="auto" w:fill="FFFFFF"/>
        <w:spacing w:before="100" w:beforeAutospacing="1" w:after="100" w:afterAutospacing="1" w:line="240" w:lineRule="auto"/>
        <w:jc w:val="both"/>
        <w:rPr>
          <w:rFonts w:ascii="Times New Roman" w:eastAsia="Times New Roman" w:hAnsi="Times New Roman" w:cs="Times New Roman"/>
          <w:color w:val="303030"/>
          <w:lang w:eastAsia="tr-TR"/>
        </w:rPr>
      </w:pPr>
      <w:r w:rsidRPr="0090026A">
        <w:rPr>
          <w:rFonts w:ascii="Times New Roman" w:eastAsia="Times New Roman" w:hAnsi="Times New Roman" w:cs="Times New Roman"/>
          <w:color w:val="303030"/>
          <w:lang w:eastAsia="tr-TR"/>
        </w:rPr>
        <w:t>“Saldırganı tanıyorum; beni sayar, sever, söylersem direnmeyi bırakır, daha önce de aynı şeyi yaptı, gidip kendim teslim almıştım.” gibi gerekçelerle kontrolsüz ve tedbirsiz yaklaşmak;</w:t>
      </w:r>
    </w:p>
    <w:p w:rsidR="0090026A" w:rsidRPr="0090026A" w:rsidRDefault="0090026A" w:rsidP="0090026A">
      <w:pPr>
        <w:numPr>
          <w:ilvl w:val="0"/>
          <w:numId w:val="27"/>
        </w:numPr>
        <w:shd w:val="clear" w:color="auto" w:fill="FFFFFF"/>
        <w:spacing w:before="100" w:beforeAutospacing="1" w:after="100" w:afterAutospacing="1" w:line="240" w:lineRule="auto"/>
        <w:jc w:val="both"/>
        <w:rPr>
          <w:rFonts w:ascii="Times New Roman" w:eastAsia="Times New Roman" w:hAnsi="Times New Roman" w:cs="Times New Roman"/>
          <w:color w:val="303030"/>
          <w:lang w:eastAsia="tr-TR"/>
        </w:rPr>
      </w:pPr>
      <w:r w:rsidRPr="0090026A">
        <w:rPr>
          <w:rFonts w:ascii="Times New Roman" w:eastAsia="Times New Roman" w:hAnsi="Times New Roman" w:cs="Times New Roman"/>
          <w:color w:val="303030"/>
          <w:lang w:eastAsia="tr-TR"/>
        </w:rPr>
        <w:t>Yedek şarjör taşımamak veya “şarjör yayının gerginliğini kaybedeceği” gerekçesiyle şarjörde kapasitesinin altında fişek taşımak.</w:t>
      </w:r>
    </w:p>
    <w:p w:rsidR="0090026A" w:rsidRPr="0090026A" w:rsidRDefault="0090026A" w:rsidP="0090026A">
      <w:pPr>
        <w:spacing w:after="0" w:line="240" w:lineRule="auto"/>
        <w:ind w:firstLine="360"/>
        <w:jc w:val="both"/>
        <w:rPr>
          <w:rFonts w:ascii="Times New Roman" w:eastAsia="Times New Roman" w:hAnsi="Times New Roman" w:cs="Times New Roman"/>
          <w:color w:val="303030"/>
          <w:lang w:eastAsia="tr-TR"/>
        </w:rPr>
      </w:pPr>
      <w:r w:rsidRPr="0090026A">
        <w:rPr>
          <w:rFonts w:ascii="Times New Roman" w:eastAsia="Times New Roman" w:hAnsi="Times New Roman" w:cs="Times New Roman"/>
          <w:color w:val="303030"/>
          <w:lang w:eastAsia="tr-TR"/>
        </w:rPr>
        <w:t>Sivil bireyler ise karşılaştıkları olaylarda çoğu kez tehlike işaretlerini algılamadan veya risk değerlendirmesi yapmadan doğaçlama tepkiler sergilemektedir. Bunun neticesinde kastı aşan veya kusura bağlı suç fiilleri ortaya çıkabilmektedir. Dahası, hiçbir zarar doğmadan kontrol altına alınabilecek bir olayda, ölüm veya ağır yaralanma gibi vahim sonuçlar yaşanabilmektedir.</w:t>
      </w:r>
    </w:p>
    <w:p w:rsidR="005F2A8F" w:rsidRDefault="005F2A8F" w:rsidP="005F2A8F">
      <w:pPr>
        <w:spacing w:after="0" w:line="240" w:lineRule="auto"/>
        <w:ind w:firstLine="360"/>
        <w:jc w:val="both"/>
        <w:rPr>
          <w:rFonts w:ascii="Times New Roman" w:eastAsia="Times New Roman" w:hAnsi="Times New Roman" w:cs="Times New Roman"/>
          <w:sz w:val="24"/>
          <w:szCs w:val="24"/>
          <w:lang w:eastAsia="tr-TR"/>
        </w:rPr>
      </w:pPr>
    </w:p>
    <w:p w:rsidR="00CB7218" w:rsidRPr="00CB7218" w:rsidRDefault="00CB7218" w:rsidP="00CB7218">
      <w:pPr>
        <w:spacing w:after="0" w:line="240" w:lineRule="auto"/>
        <w:ind w:firstLine="360"/>
        <w:jc w:val="both"/>
        <w:rPr>
          <w:rFonts w:ascii="Times New Roman" w:eastAsia="Times New Roman" w:hAnsi="Times New Roman" w:cs="Times New Roman"/>
          <w:color w:val="303030"/>
          <w:sz w:val="30"/>
          <w:szCs w:val="30"/>
          <w:lang w:eastAsia="tr-TR"/>
        </w:rPr>
      </w:pPr>
      <w:r w:rsidRPr="00CB7218">
        <w:rPr>
          <w:rFonts w:ascii="Times New Roman" w:eastAsia="Times New Roman" w:hAnsi="Times New Roman" w:cs="Times New Roman"/>
          <w:b/>
          <w:bCs/>
          <w:color w:val="303030"/>
          <w:sz w:val="30"/>
          <w:szCs w:val="30"/>
          <w:lang w:eastAsia="tr-TR"/>
        </w:rPr>
        <w:t>4.2. Hayatta Kalma Bakış Açısının Temel Prensipleri</w:t>
      </w:r>
    </w:p>
    <w:p w:rsidR="00CB7218" w:rsidRDefault="00CB7218" w:rsidP="00CB7218">
      <w:pPr>
        <w:spacing w:after="0" w:line="240" w:lineRule="auto"/>
        <w:ind w:firstLine="360"/>
        <w:jc w:val="both"/>
        <w:rPr>
          <w:rFonts w:ascii="Times New Roman" w:eastAsia="Times New Roman" w:hAnsi="Times New Roman" w:cs="Times New Roman"/>
          <w:color w:val="303030"/>
          <w:sz w:val="24"/>
          <w:szCs w:val="24"/>
          <w:lang w:eastAsia="tr-TR"/>
        </w:rPr>
      </w:pPr>
    </w:p>
    <w:p w:rsidR="00CB7218" w:rsidRDefault="00CB7218" w:rsidP="00CB7218">
      <w:pPr>
        <w:spacing w:after="0" w:line="240" w:lineRule="auto"/>
        <w:ind w:firstLine="360"/>
        <w:jc w:val="both"/>
        <w:rPr>
          <w:rFonts w:ascii="Times New Roman" w:eastAsia="Times New Roman" w:hAnsi="Times New Roman" w:cs="Times New Roman"/>
          <w:color w:val="303030"/>
          <w:sz w:val="24"/>
          <w:szCs w:val="24"/>
          <w:lang w:eastAsia="tr-TR"/>
        </w:rPr>
      </w:pPr>
      <w:r w:rsidRPr="00CB7218">
        <w:rPr>
          <w:rFonts w:ascii="Times New Roman" w:eastAsia="Times New Roman" w:hAnsi="Times New Roman" w:cs="Times New Roman"/>
          <w:color w:val="303030"/>
          <w:sz w:val="24"/>
          <w:szCs w:val="24"/>
          <w:lang w:eastAsia="tr-TR"/>
        </w:rPr>
        <w:t xml:space="preserve">Saldırıyı öngöremeyebilirsiniz; ancak hayatta kalma bakış açısına sahipseniz saldırganı vazgeçirebilir, saldırıyı engelleyebilir, saldırıdan kaynaklanacak zararı asgari düzeye indirebilir veya güvenlik güçleri gelene kadar zaman kazanabilirsiniz. O hâlde, hayatta kalma bakış açısının </w:t>
      </w:r>
      <w:r>
        <w:rPr>
          <w:rFonts w:ascii="Times New Roman" w:eastAsia="Times New Roman" w:hAnsi="Times New Roman" w:cs="Times New Roman"/>
          <w:color w:val="303030"/>
          <w:sz w:val="24"/>
          <w:szCs w:val="24"/>
          <w:lang w:eastAsia="tr-TR"/>
        </w:rPr>
        <w:t xml:space="preserve">aşağıda yer verilen </w:t>
      </w:r>
      <w:r w:rsidRPr="00CB7218">
        <w:rPr>
          <w:rFonts w:ascii="Times New Roman" w:eastAsia="Times New Roman" w:hAnsi="Times New Roman" w:cs="Times New Roman"/>
          <w:color w:val="303030"/>
          <w:sz w:val="24"/>
          <w:szCs w:val="24"/>
          <w:lang w:eastAsia="tr-TR"/>
        </w:rPr>
        <w:t>temel prensiplerini bilmek ve uygulamak gerekmektedir:</w:t>
      </w:r>
    </w:p>
    <w:p w:rsidR="006D08D4" w:rsidRDefault="006D08D4" w:rsidP="006D08D4">
      <w:pPr>
        <w:pStyle w:val="ListeParagraf"/>
        <w:spacing w:after="0" w:line="240" w:lineRule="auto"/>
        <w:jc w:val="both"/>
        <w:rPr>
          <w:rFonts w:ascii="Google Sans Text" w:hAnsi="Google Sans Text"/>
          <w:color w:val="303030"/>
        </w:rPr>
      </w:pPr>
    </w:p>
    <w:p w:rsidR="00F94EAB" w:rsidRDefault="006D08D4" w:rsidP="00F94EAB">
      <w:pPr>
        <w:pStyle w:val="ListeParagraf"/>
        <w:numPr>
          <w:ilvl w:val="0"/>
          <w:numId w:val="37"/>
        </w:numPr>
        <w:spacing w:after="0" w:line="240" w:lineRule="auto"/>
        <w:ind w:hanging="294"/>
        <w:jc w:val="both"/>
        <w:rPr>
          <w:rFonts w:ascii="Times New Roman" w:hAnsi="Times New Roman" w:cs="Times New Roman"/>
          <w:color w:val="303030"/>
        </w:rPr>
      </w:pPr>
      <w:r w:rsidRPr="00F94EAB">
        <w:rPr>
          <w:rFonts w:ascii="Times New Roman" w:hAnsi="Times New Roman" w:cs="Times New Roman"/>
          <w:color w:val="303030"/>
        </w:rPr>
        <w:t>Duyarsızlık ve dikkatsizlik katilinizdir.</w:t>
      </w:r>
    </w:p>
    <w:p w:rsidR="00F94EAB" w:rsidRPr="00F94EAB" w:rsidRDefault="006D08D4" w:rsidP="00F94EAB">
      <w:pPr>
        <w:pStyle w:val="ListeParagraf"/>
        <w:numPr>
          <w:ilvl w:val="0"/>
          <w:numId w:val="37"/>
        </w:numPr>
        <w:spacing w:after="0" w:line="240" w:lineRule="auto"/>
        <w:ind w:hanging="294"/>
        <w:jc w:val="both"/>
        <w:rPr>
          <w:rFonts w:ascii="Times New Roman" w:hAnsi="Times New Roman" w:cs="Times New Roman"/>
          <w:color w:val="303030"/>
        </w:rPr>
      </w:pPr>
      <w:r w:rsidRPr="00F94EAB">
        <w:rPr>
          <w:rFonts w:ascii="Times New Roman" w:eastAsia="Times New Roman" w:hAnsi="Times New Roman" w:cs="Times New Roman"/>
          <w:bCs/>
          <w:color w:val="303030"/>
          <w:lang w:eastAsia="tr-TR"/>
        </w:rPr>
        <w:t>Empati Kurun ve İletişimi Sürdürün</w:t>
      </w:r>
    </w:p>
    <w:p w:rsidR="00F94EAB" w:rsidRPr="00F94EAB" w:rsidRDefault="006D08D4" w:rsidP="00F94EAB">
      <w:pPr>
        <w:pStyle w:val="ListeParagraf"/>
        <w:numPr>
          <w:ilvl w:val="0"/>
          <w:numId w:val="37"/>
        </w:numPr>
        <w:spacing w:after="0" w:line="240" w:lineRule="auto"/>
        <w:ind w:hanging="294"/>
        <w:jc w:val="both"/>
        <w:rPr>
          <w:rFonts w:ascii="Times New Roman" w:hAnsi="Times New Roman" w:cs="Times New Roman"/>
          <w:color w:val="303030"/>
        </w:rPr>
      </w:pPr>
      <w:r w:rsidRPr="00F94EAB">
        <w:rPr>
          <w:rFonts w:ascii="Times New Roman" w:eastAsia="Times New Roman" w:hAnsi="Times New Roman" w:cs="Times New Roman"/>
          <w:bCs/>
          <w:color w:val="303030"/>
          <w:lang w:eastAsia="tr-TR"/>
        </w:rPr>
        <w:t>Duyuları Etkin Kullanın ve Anormallikleri Fark Edin</w:t>
      </w:r>
    </w:p>
    <w:p w:rsidR="00F94EAB" w:rsidRPr="00F94EAB" w:rsidRDefault="006D08D4" w:rsidP="00F94EAB">
      <w:pPr>
        <w:pStyle w:val="ListeParagraf"/>
        <w:numPr>
          <w:ilvl w:val="0"/>
          <w:numId w:val="37"/>
        </w:numPr>
        <w:spacing w:after="0" w:line="240" w:lineRule="auto"/>
        <w:ind w:hanging="294"/>
        <w:jc w:val="both"/>
        <w:rPr>
          <w:rFonts w:ascii="Times New Roman" w:hAnsi="Times New Roman" w:cs="Times New Roman"/>
          <w:color w:val="303030"/>
        </w:rPr>
      </w:pPr>
      <w:r w:rsidRPr="00F94EAB">
        <w:rPr>
          <w:rFonts w:ascii="Times New Roman" w:eastAsia="Times New Roman" w:hAnsi="Times New Roman" w:cs="Times New Roman"/>
          <w:bCs/>
          <w:color w:val="303030"/>
          <w:lang w:eastAsia="tr-TR"/>
        </w:rPr>
        <w:t>Müdahale Yönteminizi Şartlara Göre Değiştirin</w:t>
      </w:r>
    </w:p>
    <w:p w:rsidR="00F94EAB" w:rsidRPr="00F94EAB" w:rsidRDefault="006D08D4" w:rsidP="00F94EAB">
      <w:pPr>
        <w:pStyle w:val="ListeParagraf"/>
        <w:numPr>
          <w:ilvl w:val="0"/>
          <w:numId w:val="37"/>
        </w:numPr>
        <w:spacing w:after="0" w:line="240" w:lineRule="auto"/>
        <w:ind w:hanging="294"/>
        <w:jc w:val="both"/>
        <w:rPr>
          <w:rFonts w:ascii="Times New Roman" w:hAnsi="Times New Roman" w:cs="Times New Roman"/>
          <w:color w:val="303030"/>
        </w:rPr>
      </w:pPr>
      <w:r w:rsidRPr="00F94EAB">
        <w:rPr>
          <w:rFonts w:ascii="Times New Roman" w:eastAsia="Times New Roman" w:hAnsi="Times New Roman" w:cs="Times New Roman"/>
          <w:bCs/>
          <w:color w:val="303030"/>
          <w:lang w:eastAsia="tr-TR"/>
        </w:rPr>
        <w:t>Her Sorun Kendine Özgü Yöntemle Çözülür</w:t>
      </w:r>
    </w:p>
    <w:p w:rsidR="00F94EAB" w:rsidRPr="00F94EAB" w:rsidRDefault="006D08D4" w:rsidP="00F94EAB">
      <w:pPr>
        <w:pStyle w:val="ListeParagraf"/>
        <w:numPr>
          <w:ilvl w:val="0"/>
          <w:numId w:val="37"/>
        </w:numPr>
        <w:spacing w:after="0" w:line="240" w:lineRule="auto"/>
        <w:ind w:hanging="294"/>
        <w:jc w:val="both"/>
        <w:rPr>
          <w:rFonts w:ascii="Times New Roman" w:hAnsi="Times New Roman" w:cs="Times New Roman"/>
          <w:color w:val="303030"/>
        </w:rPr>
      </w:pPr>
      <w:r w:rsidRPr="00F94EAB">
        <w:rPr>
          <w:rFonts w:ascii="Times New Roman" w:eastAsia="Times New Roman" w:hAnsi="Times New Roman" w:cs="Times New Roman"/>
          <w:bCs/>
          <w:color w:val="303030"/>
          <w:lang w:eastAsia="tr-TR"/>
        </w:rPr>
        <w:t xml:space="preserve">Doğru Bir Teknikle Nefes Alıp Verin </w:t>
      </w:r>
    </w:p>
    <w:p w:rsidR="00F94EAB" w:rsidRPr="00F94EAB" w:rsidRDefault="006D08D4" w:rsidP="00F94EAB">
      <w:pPr>
        <w:pStyle w:val="ListeParagraf"/>
        <w:numPr>
          <w:ilvl w:val="0"/>
          <w:numId w:val="37"/>
        </w:numPr>
        <w:spacing w:after="0" w:line="240" w:lineRule="auto"/>
        <w:ind w:hanging="294"/>
        <w:jc w:val="both"/>
        <w:rPr>
          <w:rFonts w:ascii="Times New Roman" w:hAnsi="Times New Roman" w:cs="Times New Roman"/>
          <w:color w:val="303030"/>
        </w:rPr>
      </w:pPr>
      <w:r w:rsidRPr="00F94EAB">
        <w:rPr>
          <w:rFonts w:ascii="Times New Roman" w:eastAsia="Times New Roman" w:hAnsi="Times New Roman" w:cs="Times New Roman"/>
          <w:bCs/>
          <w:color w:val="303030"/>
          <w:lang w:eastAsia="tr-TR"/>
        </w:rPr>
        <w:t>Saldırıda Kullanılan veya Kullanılabilecek Cisim, Alet ve Silahları Belirlemeye Çalışın</w:t>
      </w:r>
    </w:p>
    <w:p w:rsidR="00F94EAB" w:rsidRPr="00F94EAB" w:rsidRDefault="006D08D4" w:rsidP="00F94EAB">
      <w:pPr>
        <w:pStyle w:val="ListeParagraf"/>
        <w:numPr>
          <w:ilvl w:val="0"/>
          <w:numId w:val="37"/>
        </w:numPr>
        <w:spacing w:after="0" w:line="240" w:lineRule="auto"/>
        <w:ind w:hanging="294"/>
        <w:jc w:val="both"/>
        <w:rPr>
          <w:rFonts w:ascii="Times New Roman" w:hAnsi="Times New Roman" w:cs="Times New Roman"/>
          <w:color w:val="303030"/>
        </w:rPr>
      </w:pPr>
      <w:r w:rsidRPr="00F94EAB">
        <w:rPr>
          <w:rFonts w:ascii="Times New Roman" w:eastAsia="Times New Roman" w:hAnsi="Times New Roman" w:cs="Times New Roman"/>
          <w:bCs/>
          <w:color w:val="303030"/>
          <w:lang w:eastAsia="tr-TR"/>
        </w:rPr>
        <w:t>Üzerinizde Taşıdığınız Silah, Bulunduğunuz Ortamı Silahlandırır</w:t>
      </w:r>
    </w:p>
    <w:p w:rsidR="00F94EAB" w:rsidRPr="00F94EAB" w:rsidRDefault="006D08D4" w:rsidP="00F94EAB">
      <w:pPr>
        <w:pStyle w:val="ListeParagraf"/>
        <w:numPr>
          <w:ilvl w:val="0"/>
          <w:numId w:val="37"/>
        </w:numPr>
        <w:spacing w:after="0" w:line="240" w:lineRule="auto"/>
        <w:ind w:hanging="294"/>
        <w:jc w:val="both"/>
        <w:rPr>
          <w:rFonts w:ascii="Times New Roman" w:hAnsi="Times New Roman" w:cs="Times New Roman"/>
          <w:color w:val="303030"/>
        </w:rPr>
      </w:pPr>
      <w:r w:rsidRPr="00F94EAB">
        <w:rPr>
          <w:rFonts w:ascii="Times New Roman" w:eastAsia="Times New Roman" w:hAnsi="Times New Roman" w:cs="Times New Roman"/>
          <w:bCs/>
          <w:color w:val="303030"/>
          <w:lang w:eastAsia="tr-TR"/>
        </w:rPr>
        <w:t>Saldırganın Fiziksel Avantajlarını ve Dezavantajlarını Belirleyin</w:t>
      </w:r>
    </w:p>
    <w:p w:rsidR="00F94EAB" w:rsidRPr="00F94EAB" w:rsidRDefault="006D08D4" w:rsidP="006D08D4">
      <w:pPr>
        <w:pStyle w:val="ListeParagraf"/>
        <w:numPr>
          <w:ilvl w:val="0"/>
          <w:numId w:val="37"/>
        </w:numPr>
        <w:spacing w:after="0" w:line="240" w:lineRule="auto"/>
        <w:jc w:val="both"/>
        <w:rPr>
          <w:rFonts w:ascii="Times New Roman" w:hAnsi="Times New Roman" w:cs="Times New Roman"/>
          <w:color w:val="303030"/>
        </w:rPr>
      </w:pPr>
      <w:r w:rsidRPr="00F94EAB">
        <w:rPr>
          <w:rFonts w:ascii="Times New Roman" w:eastAsia="Times New Roman" w:hAnsi="Times New Roman" w:cs="Times New Roman"/>
          <w:bCs/>
          <w:color w:val="303030"/>
          <w:lang w:eastAsia="tr-TR"/>
        </w:rPr>
        <w:t>Saldırgan Sayısı ve Saldırı Yönleriyle İlgili Çıkarımda Bulunun ve Buna Göre Konumlanın</w:t>
      </w:r>
    </w:p>
    <w:p w:rsidR="00F94EAB" w:rsidRPr="00F94EAB" w:rsidRDefault="006D08D4" w:rsidP="006D08D4">
      <w:pPr>
        <w:pStyle w:val="ListeParagraf"/>
        <w:numPr>
          <w:ilvl w:val="0"/>
          <w:numId w:val="37"/>
        </w:numPr>
        <w:spacing w:after="0" w:line="240" w:lineRule="auto"/>
        <w:jc w:val="both"/>
        <w:rPr>
          <w:rFonts w:ascii="Times New Roman" w:hAnsi="Times New Roman" w:cs="Times New Roman"/>
          <w:color w:val="303030"/>
        </w:rPr>
      </w:pPr>
      <w:r w:rsidRPr="00F94EAB">
        <w:rPr>
          <w:rFonts w:ascii="Times New Roman" w:eastAsia="Times New Roman" w:hAnsi="Times New Roman" w:cs="Times New Roman"/>
          <w:bCs/>
          <w:color w:val="303030"/>
          <w:lang w:eastAsia="tr-TR"/>
        </w:rPr>
        <w:t>Tehlikenin Varlığını ve Saldırı Aletinin Ne Olduğunu Çevredekilere Duyurup Dikkatlerini Çekin</w:t>
      </w:r>
    </w:p>
    <w:p w:rsidR="00F94EAB" w:rsidRPr="00F94EAB" w:rsidRDefault="006D08D4" w:rsidP="006D08D4">
      <w:pPr>
        <w:pStyle w:val="ListeParagraf"/>
        <w:numPr>
          <w:ilvl w:val="0"/>
          <w:numId w:val="37"/>
        </w:numPr>
        <w:spacing w:after="0" w:line="240" w:lineRule="auto"/>
        <w:jc w:val="both"/>
        <w:rPr>
          <w:rFonts w:ascii="Times New Roman" w:hAnsi="Times New Roman" w:cs="Times New Roman"/>
          <w:color w:val="303030"/>
        </w:rPr>
      </w:pPr>
      <w:r w:rsidRPr="00F94EAB">
        <w:rPr>
          <w:rFonts w:ascii="Times New Roman" w:eastAsia="Times New Roman" w:hAnsi="Times New Roman" w:cs="Times New Roman"/>
          <w:bCs/>
          <w:color w:val="303030"/>
          <w:lang w:eastAsia="tr-TR"/>
        </w:rPr>
        <w:t>Saldırının Geldiği Yöne Dönün, Gereken Tepkileri Vererek Mücadele Alanına Hâkim ve Güvenli Bir Yere Geçin</w:t>
      </w:r>
    </w:p>
    <w:p w:rsidR="00F94EAB" w:rsidRPr="00F94EAB" w:rsidRDefault="006D08D4" w:rsidP="006D08D4">
      <w:pPr>
        <w:pStyle w:val="ListeParagraf"/>
        <w:numPr>
          <w:ilvl w:val="0"/>
          <w:numId w:val="37"/>
        </w:numPr>
        <w:spacing w:after="0" w:line="240" w:lineRule="auto"/>
        <w:jc w:val="both"/>
        <w:rPr>
          <w:rFonts w:ascii="Times New Roman" w:hAnsi="Times New Roman" w:cs="Times New Roman"/>
          <w:color w:val="303030"/>
        </w:rPr>
      </w:pPr>
      <w:r w:rsidRPr="00F94EAB">
        <w:rPr>
          <w:rFonts w:ascii="Times New Roman" w:eastAsia="Times New Roman" w:hAnsi="Times New Roman" w:cs="Times New Roman"/>
          <w:bCs/>
          <w:color w:val="303030"/>
          <w:lang w:eastAsia="tr-TR"/>
        </w:rPr>
        <w:t>Saldırgan Sadece Gördüğünüz Kesit Değildir, Onu Bir Bütün Olarak Değerlendirin</w:t>
      </w:r>
    </w:p>
    <w:p w:rsidR="00F94EAB" w:rsidRPr="00F94EAB" w:rsidRDefault="006D08D4" w:rsidP="006D08D4">
      <w:pPr>
        <w:pStyle w:val="ListeParagraf"/>
        <w:numPr>
          <w:ilvl w:val="0"/>
          <w:numId w:val="37"/>
        </w:numPr>
        <w:spacing w:after="0" w:line="240" w:lineRule="auto"/>
        <w:jc w:val="both"/>
        <w:rPr>
          <w:rFonts w:ascii="Times New Roman" w:hAnsi="Times New Roman" w:cs="Times New Roman"/>
          <w:color w:val="303030"/>
        </w:rPr>
      </w:pPr>
      <w:r w:rsidRPr="00F94EAB">
        <w:rPr>
          <w:rFonts w:ascii="Times New Roman" w:eastAsia="Times New Roman" w:hAnsi="Times New Roman" w:cs="Times New Roman"/>
          <w:bCs/>
          <w:color w:val="303030"/>
          <w:lang w:eastAsia="tr-TR"/>
        </w:rPr>
        <w:lastRenderedPageBreak/>
        <w:t>Aşırı Öz Güven ve Kendini İspatlama Duygusu Hata Yaptırır</w:t>
      </w:r>
    </w:p>
    <w:p w:rsidR="00F94EAB" w:rsidRPr="00F94EAB" w:rsidRDefault="006D08D4" w:rsidP="006D08D4">
      <w:pPr>
        <w:pStyle w:val="ListeParagraf"/>
        <w:numPr>
          <w:ilvl w:val="0"/>
          <w:numId w:val="37"/>
        </w:numPr>
        <w:spacing w:after="0" w:line="240" w:lineRule="auto"/>
        <w:jc w:val="both"/>
        <w:rPr>
          <w:rFonts w:ascii="Times New Roman" w:hAnsi="Times New Roman" w:cs="Times New Roman"/>
          <w:color w:val="303030"/>
        </w:rPr>
      </w:pPr>
      <w:r w:rsidRPr="00F94EAB">
        <w:rPr>
          <w:rFonts w:ascii="Times New Roman" w:eastAsia="Times New Roman" w:hAnsi="Times New Roman" w:cs="Times New Roman"/>
          <w:bCs/>
          <w:color w:val="303030"/>
          <w:lang w:eastAsia="tr-TR"/>
        </w:rPr>
        <w:t>Doğru Yerde Konumlanın</w:t>
      </w:r>
    </w:p>
    <w:p w:rsidR="00F94EAB" w:rsidRPr="00F94EAB" w:rsidRDefault="006D08D4" w:rsidP="006D08D4">
      <w:pPr>
        <w:pStyle w:val="ListeParagraf"/>
        <w:numPr>
          <w:ilvl w:val="0"/>
          <w:numId w:val="37"/>
        </w:numPr>
        <w:spacing w:after="0" w:line="240" w:lineRule="auto"/>
        <w:jc w:val="both"/>
        <w:rPr>
          <w:rFonts w:ascii="Times New Roman" w:hAnsi="Times New Roman" w:cs="Times New Roman"/>
          <w:color w:val="303030"/>
        </w:rPr>
      </w:pPr>
      <w:r w:rsidRPr="00F94EAB">
        <w:rPr>
          <w:rFonts w:ascii="Times New Roman" w:eastAsia="Times New Roman" w:hAnsi="Times New Roman" w:cs="Times New Roman"/>
          <w:bCs/>
          <w:color w:val="303030"/>
          <w:lang w:eastAsia="tr-TR"/>
        </w:rPr>
        <w:t>Saldırgana Müdahale Ederken Güvenli Bir Şekilde Yaklaşın</w:t>
      </w:r>
    </w:p>
    <w:p w:rsidR="00F94EAB" w:rsidRPr="00F94EAB" w:rsidRDefault="006D08D4" w:rsidP="006D08D4">
      <w:pPr>
        <w:pStyle w:val="ListeParagraf"/>
        <w:numPr>
          <w:ilvl w:val="0"/>
          <w:numId w:val="37"/>
        </w:numPr>
        <w:spacing w:after="0" w:line="240" w:lineRule="auto"/>
        <w:jc w:val="both"/>
        <w:rPr>
          <w:rFonts w:ascii="Times New Roman" w:hAnsi="Times New Roman" w:cs="Times New Roman"/>
          <w:color w:val="303030"/>
        </w:rPr>
      </w:pPr>
      <w:r w:rsidRPr="00F94EAB">
        <w:rPr>
          <w:rFonts w:ascii="Times New Roman" w:eastAsia="Times New Roman" w:hAnsi="Times New Roman" w:cs="Times New Roman"/>
          <w:bCs/>
          <w:color w:val="303030"/>
          <w:lang w:eastAsia="tr-TR"/>
        </w:rPr>
        <w:t>Uygun Zamanda Müdahale Edin</w:t>
      </w:r>
    </w:p>
    <w:p w:rsidR="00F94EAB" w:rsidRPr="00F94EAB" w:rsidRDefault="006D08D4" w:rsidP="006D08D4">
      <w:pPr>
        <w:pStyle w:val="ListeParagraf"/>
        <w:numPr>
          <w:ilvl w:val="0"/>
          <w:numId w:val="37"/>
        </w:numPr>
        <w:spacing w:after="0" w:line="240" w:lineRule="auto"/>
        <w:jc w:val="both"/>
        <w:rPr>
          <w:rFonts w:ascii="Times New Roman" w:hAnsi="Times New Roman" w:cs="Times New Roman"/>
          <w:color w:val="303030"/>
        </w:rPr>
      </w:pPr>
      <w:r w:rsidRPr="00F94EAB">
        <w:rPr>
          <w:rFonts w:ascii="Times New Roman" w:eastAsia="Times New Roman" w:hAnsi="Times New Roman" w:cs="Times New Roman"/>
          <w:bCs/>
          <w:color w:val="303030"/>
          <w:lang w:eastAsia="tr-TR"/>
        </w:rPr>
        <w:t>Saldırganın Güven Veren Tavırları Karşısında Rehavete Kapılmayın</w:t>
      </w:r>
    </w:p>
    <w:p w:rsidR="00F94EAB" w:rsidRPr="00F94EAB" w:rsidRDefault="006D08D4" w:rsidP="006D08D4">
      <w:pPr>
        <w:pStyle w:val="ListeParagraf"/>
        <w:numPr>
          <w:ilvl w:val="0"/>
          <w:numId w:val="37"/>
        </w:numPr>
        <w:spacing w:after="0" w:line="240" w:lineRule="auto"/>
        <w:jc w:val="both"/>
        <w:rPr>
          <w:rFonts w:ascii="Times New Roman" w:hAnsi="Times New Roman" w:cs="Times New Roman"/>
          <w:color w:val="303030"/>
        </w:rPr>
      </w:pPr>
      <w:r w:rsidRPr="00F94EAB">
        <w:rPr>
          <w:rFonts w:ascii="Times New Roman" w:eastAsia="Times New Roman" w:hAnsi="Times New Roman" w:cs="Times New Roman"/>
          <w:bCs/>
          <w:color w:val="303030"/>
          <w:lang w:eastAsia="tr-TR"/>
        </w:rPr>
        <w:t>En Az Bir Saldırganın Daha Olabileceğini Unutmayın</w:t>
      </w:r>
    </w:p>
    <w:p w:rsidR="00F94EAB" w:rsidRPr="00F94EAB" w:rsidRDefault="006D08D4" w:rsidP="006D08D4">
      <w:pPr>
        <w:pStyle w:val="ListeParagraf"/>
        <w:numPr>
          <w:ilvl w:val="0"/>
          <w:numId w:val="37"/>
        </w:numPr>
        <w:spacing w:after="0" w:line="240" w:lineRule="auto"/>
        <w:jc w:val="both"/>
        <w:rPr>
          <w:rFonts w:ascii="Times New Roman" w:hAnsi="Times New Roman" w:cs="Times New Roman"/>
          <w:color w:val="303030"/>
        </w:rPr>
      </w:pPr>
      <w:r w:rsidRPr="00F94EAB">
        <w:rPr>
          <w:rFonts w:ascii="Times New Roman" w:eastAsia="Times New Roman" w:hAnsi="Times New Roman" w:cs="Times New Roman"/>
          <w:bCs/>
          <w:color w:val="303030"/>
          <w:lang w:eastAsia="tr-TR"/>
        </w:rPr>
        <w:t>Saldırganda Silah Varsa "En Az Bir Tane" Daha Silah Olabileceğini Unutmayın</w:t>
      </w:r>
    </w:p>
    <w:p w:rsidR="00F94EAB" w:rsidRPr="00F94EAB" w:rsidRDefault="006D08D4" w:rsidP="006D08D4">
      <w:pPr>
        <w:pStyle w:val="ListeParagraf"/>
        <w:numPr>
          <w:ilvl w:val="0"/>
          <w:numId w:val="37"/>
        </w:numPr>
        <w:spacing w:after="0" w:line="240" w:lineRule="auto"/>
        <w:jc w:val="both"/>
        <w:rPr>
          <w:rFonts w:ascii="Times New Roman" w:hAnsi="Times New Roman" w:cs="Times New Roman"/>
          <w:color w:val="303030"/>
        </w:rPr>
      </w:pPr>
      <w:r w:rsidRPr="00F94EAB">
        <w:rPr>
          <w:rFonts w:ascii="Times New Roman" w:eastAsia="Times New Roman" w:hAnsi="Times New Roman" w:cs="Times New Roman"/>
          <w:bCs/>
          <w:color w:val="303030"/>
          <w:lang w:eastAsia="tr-TR"/>
        </w:rPr>
        <w:t>Yaralanma veya Ölüm Meydana Gelirse Sakin Kalıp Gereken Müdahaleyi Yapın</w:t>
      </w:r>
    </w:p>
    <w:p w:rsidR="006D08D4" w:rsidRPr="00F94EAB" w:rsidRDefault="006D08D4" w:rsidP="006D08D4">
      <w:pPr>
        <w:pStyle w:val="ListeParagraf"/>
        <w:numPr>
          <w:ilvl w:val="0"/>
          <w:numId w:val="37"/>
        </w:numPr>
        <w:spacing w:after="0" w:line="240" w:lineRule="auto"/>
        <w:jc w:val="both"/>
        <w:rPr>
          <w:rFonts w:ascii="Times New Roman" w:hAnsi="Times New Roman" w:cs="Times New Roman"/>
          <w:color w:val="303030"/>
        </w:rPr>
      </w:pPr>
      <w:r w:rsidRPr="00F94EAB">
        <w:rPr>
          <w:rFonts w:ascii="Times New Roman" w:eastAsia="Times New Roman" w:hAnsi="Times New Roman" w:cs="Times New Roman"/>
          <w:bCs/>
          <w:color w:val="303030"/>
          <w:lang w:eastAsia="tr-TR"/>
        </w:rPr>
        <w:t>Güvenlik Güçlerini Arayıp Tam ve Doğru Bilgi Vererek Yardım İsteyin</w:t>
      </w:r>
    </w:p>
    <w:p w:rsidR="006D08D4" w:rsidRPr="006D08D4" w:rsidRDefault="006D08D4" w:rsidP="006D08D4">
      <w:pPr>
        <w:spacing w:after="0" w:line="240" w:lineRule="auto"/>
        <w:ind w:left="360"/>
        <w:jc w:val="both"/>
        <w:rPr>
          <w:rFonts w:ascii="Google Sans Text" w:hAnsi="Google Sans Text"/>
          <w:color w:val="303030"/>
        </w:rPr>
      </w:pPr>
    </w:p>
    <w:p w:rsidR="00CB7218" w:rsidRPr="00CB7218" w:rsidRDefault="00CB7218" w:rsidP="00CB7218">
      <w:pPr>
        <w:spacing w:after="0" w:line="240" w:lineRule="auto"/>
        <w:ind w:firstLine="360"/>
        <w:rPr>
          <w:rFonts w:ascii="Times New Roman" w:eastAsia="Times New Roman" w:hAnsi="Times New Roman" w:cs="Times New Roman"/>
          <w:color w:val="303030"/>
          <w:sz w:val="26"/>
          <w:szCs w:val="26"/>
          <w:lang w:eastAsia="tr-TR"/>
        </w:rPr>
      </w:pPr>
      <w:r w:rsidRPr="00CB7218">
        <w:rPr>
          <w:rFonts w:ascii="Times New Roman" w:eastAsia="Times New Roman" w:hAnsi="Times New Roman" w:cs="Times New Roman"/>
          <w:b/>
          <w:bCs/>
          <w:color w:val="303030"/>
          <w:sz w:val="26"/>
          <w:szCs w:val="26"/>
          <w:lang w:eastAsia="tr-TR"/>
        </w:rPr>
        <w:t>4.2.1. Duyarsızlık, Kayıtsızlık ve Tedbirsizlik Katilinizdir</w:t>
      </w:r>
    </w:p>
    <w:p w:rsidR="00CB7218" w:rsidRDefault="00CB7218" w:rsidP="00CB7218">
      <w:pPr>
        <w:spacing w:after="0" w:line="240" w:lineRule="auto"/>
        <w:ind w:firstLine="360"/>
        <w:jc w:val="both"/>
        <w:rPr>
          <w:rFonts w:ascii="Times New Roman" w:eastAsia="Times New Roman" w:hAnsi="Times New Roman" w:cs="Times New Roman"/>
          <w:color w:val="303030"/>
          <w:lang w:eastAsia="tr-TR"/>
        </w:rPr>
      </w:pPr>
    </w:p>
    <w:p w:rsidR="00CB7218" w:rsidRDefault="0014480B" w:rsidP="00CB7218">
      <w:pPr>
        <w:spacing w:after="0" w:line="240" w:lineRule="auto"/>
        <w:ind w:firstLine="360"/>
        <w:jc w:val="both"/>
        <w:rPr>
          <w:rFonts w:ascii="Times New Roman" w:eastAsia="Times New Roman" w:hAnsi="Times New Roman" w:cs="Times New Roman"/>
          <w:color w:val="303030"/>
          <w:lang w:eastAsia="tr-TR"/>
        </w:rPr>
      </w:pPr>
      <w:r>
        <w:rPr>
          <w:rFonts w:ascii="Times New Roman" w:eastAsia="Times New Roman" w:hAnsi="Times New Roman" w:cs="Times New Roman"/>
          <w:noProof/>
          <w:color w:val="303030"/>
          <w:lang w:eastAsia="tr-TR"/>
        </w:rPr>
        <w:drawing>
          <wp:anchor distT="0" distB="0" distL="114300" distR="114300" simplePos="0" relativeHeight="251717632" behindDoc="0" locked="0" layoutInCell="1" allowOverlap="1">
            <wp:simplePos x="0" y="0"/>
            <wp:positionH relativeFrom="column">
              <wp:posOffset>358140</wp:posOffset>
            </wp:positionH>
            <wp:positionV relativeFrom="paragraph">
              <wp:posOffset>1016635</wp:posOffset>
            </wp:positionV>
            <wp:extent cx="5040000" cy="2811731"/>
            <wp:effectExtent l="190500" t="190500" r="198755" b="198755"/>
            <wp:wrapTopAndBottom/>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40000" cy="2811731"/>
                    </a:xfrm>
                    <a:prstGeom prst="rect">
                      <a:avLst/>
                    </a:prstGeom>
                    <a:ln>
                      <a:noFill/>
                    </a:ln>
                    <a:effectLst>
                      <a:outerShdw blurRad="190500" algn="tl" rotWithShape="0">
                        <a:srgbClr val="000000">
                          <a:alpha val="70000"/>
                        </a:srgbClr>
                      </a:outerShdw>
                    </a:effectLst>
                  </pic:spPr>
                </pic:pic>
              </a:graphicData>
            </a:graphic>
          </wp:anchor>
        </w:drawing>
      </w:r>
      <w:r w:rsidR="00CB7218" w:rsidRPr="00192E63">
        <w:rPr>
          <w:rFonts w:ascii="Times New Roman" w:eastAsia="Times New Roman" w:hAnsi="Times New Roman" w:cs="Times New Roman"/>
          <w:color w:val="303030"/>
          <w:lang w:eastAsia="tr-TR"/>
        </w:rPr>
        <w:t xml:space="preserve">Psikolojik ve fiziksel yorgunluk, görevin içerdiği risklere dair bilinç düzeyi, aynı işi sürekli yapıyor olmanın verdiği bıkkınlık gibi faktörler, güvenlik güçlerinin mesleki tepkilerinde </w:t>
      </w:r>
      <w:r w:rsidR="00CB7218" w:rsidRPr="00192E63">
        <w:rPr>
          <w:rFonts w:ascii="Times New Roman" w:eastAsia="Times New Roman" w:hAnsi="Times New Roman" w:cs="Times New Roman"/>
          <w:bCs/>
          <w:color w:val="303030"/>
          <w:lang w:eastAsia="tr-TR"/>
        </w:rPr>
        <w:t>bozulmaya yol açabilmektedir</w:t>
      </w:r>
      <w:r w:rsidR="00CB7218" w:rsidRPr="00192E63">
        <w:rPr>
          <w:rFonts w:ascii="Times New Roman" w:eastAsia="Times New Roman" w:hAnsi="Times New Roman" w:cs="Times New Roman"/>
          <w:color w:val="303030"/>
          <w:lang w:eastAsia="tr-TR"/>
        </w:rPr>
        <w:t xml:space="preserve">. Buna karşın saldırganın zarar vermeye odaklı ve hazırlıklı olduğu; duyarsızlık, kayıtsızlık ve tedbirsizliğin ise gerek </w:t>
      </w:r>
      <w:r w:rsidR="00CB7218" w:rsidRPr="00192E63">
        <w:rPr>
          <w:rFonts w:ascii="Times New Roman" w:eastAsia="Times New Roman" w:hAnsi="Times New Roman" w:cs="Times New Roman"/>
          <w:bCs/>
          <w:color w:val="303030"/>
          <w:lang w:eastAsia="tr-TR"/>
        </w:rPr>
        <w:t>kendi hayatınıza gerekse diğer insanların hayatlarına</w:t>
      </w:r>
      <w:r w:rsidR="00CB7218" w:rsidRPr="00192E63">
        <w:rPr>
          <w:rFonts w:ascii="Times New Roman" w:eastAsia="Times New Roman" w:hAnsi="Times New Roman" w:cs="Times New Roman"/>
          <w:color w:val="303030"/>
          <w:lang w:eastAsia="tr-TR"/>
        </w:rPr>
        <w:t xml:space="preserve"> mal olab</w:t>
      </w:r>
      <w:r w:rsidR="00CB7218" w:rsidRPr="00CB7218">
        <w:rPr>
          <w:rFonts w:ascii="Times New Roman" w:eastAsia="Times New Roman" w:hAnsi="Times New Roman" w:cs="Times New Roman"/>
          <w:color w:val="303030"/>
          <w:lang w:eastAsia="tr-TR"/>
        </w:rPr>
        <w:t>ileceği asla unutulmamalıdır.</w:t>
      </w:r>
    </w:p>
    <w:p w:rsidR="00F94EAB" w:rsidRDefault="00F94EAB" w:rsidP="00CB7218">
      <w:pPr>
        <w:spacing w:after="0" w:line="240" w:lineRule="auto"/>
        <w:ind w:firstLine="360"/>
        <w:jc w:val="both"/>
        <w:rPr>
          <w:rFonts w:ascii="Google Sans Text" w:hAnsi="Google Sans Text"/>
          <w:color w:val="303030"/>
        </w:rPr>
      </w:pPr>
    </w:p>
    <w:p w:rsidR="00CB7218" w:rsidRDefault="00CB7218" w:rsidP="00CB7218">
      <w:pPr>
        <w:spacing w:after="0" w:line="240" w:lineRule="auto"/>
        <w:ind w:firstLine="360"/>
        <w:jc w:val="both"/>
        <w:rPr>
          <w:rFonts w:ascii="Google Sans Text" w:hAnsi="Google Sans Text"/>
          <w:color w:val="303030"/>
        </w:rPr>
      </w:pPr>
      <w:r>
        <w:rPr>
          <w:noProof/>
        </w:rPr>
        <w:drawing>
          <wp:anchor distT="0" distB="0" distL="0" distR="0" simplePos="0" relativeHeight="251662336" behindDoc="0" locked="0" layoutInCell="1" allowOverlap="1" wp14:anchorId="2F88F9E6" wp14:editId="34E7BD8E">
            <wp:simplePos x="0" y="0"/>
            <wp:positionH relativeFrom="page">
              <wp:posOffset>5742940</wp:posOffset>
            </wp:positionH>
            <wp:positionV relativeFrom="paragraph">
              <wp:posOffset>15875</wp:posOffset>
            </wp:positionV>
            <wp:extent cx="899873" cy="899638"/>
            <wp:effectExtent l="0" t="0" r="0" b="0"/>
            <wp:wrapNone/>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7" cstate="print"/>
                    <a:stretch>
                      <a:fillRect/>
                    </a:stretch>
                  </pic:blipFill>
                  <pic:spPr>
                    <a:xfrm>
                      <a:off x="0" y="0"/>
                      <a:ext cx="899873" cy="899638"/>
                    </a:xfrm>
                    <a:prstGeom prst="rect">
                      <a:avLst/>
                    </a:prstGeom>
                  </pic:spPr>
                </pic:pic>
              </a:graphicData>
            </a:graphic>
          </wp:anchor>
        </w:drawing>
      </w:r>
    </w:p>
    <w:p w:rsidR="00CB7218" w:rsidRDefault="00CB7218" w:rsidP="00CB7218">
      <w:pPr>
        <w:pStyle w:val="GvdeMetni"/>
        <w:spacing w:before="1" w:line="264" w:lineRule="auto"/>
        <w:ind w:left="224" w:right="2219" w:firstLine="453"/>
        <w:jc w:val="both"/>
      </w:pPr>
      <w:r>
        <w:t xml:space="preserve">Örnek videoyu izlemek için </w:t>
      </w:r>
      <w:r>
        <w:rPr>
          <w:b/>
        </w:rPr>
        <w:t xml:space="preserve">QR kodunu </w:t>
      </w:r>
      <w:r>
        <w:t xml:space="preserve">okutup, listedeki </w:t>
      </w:r>
      <w:r>
        <w:rPr>
          <w:b/>
        </w:rPr>
        <w:t xml:space="preserve">4.2.1. </w:t>
      </w:r>
      <w:r>
        <w:t>numaralı videoyu tıklayınız.</w:t>
      </w:r>
    </w:p>
    <w:p w:rsidR="00CB7218" w:rsidRDefault="00192E63" w:rsidP="00CB7218">
      <w:pPr>
        <w:spacing w:after="0" w:line="240" w:lineRule="auto"/>
        <w:ind w:firstLine="360"/>
        <w:jc w:val="both"/>
        <w:rPr>
          <w:rFonts w:ascii="Google Sans Text" w:hAnsi="Google Sans Text"/>
          <w:color w:val="303030"/>
        </w:rPr>
      </w:pPr>
      <w:r>
        <w:rPr>
          <w:rFonts w:ascii="Google Sans Text" w:hAnsi="Google Sans Text"/>
          <w:color w:val="303030"/>
        </w:rPr>
        <w:t>(</w:t>
      </w:r>
      <w:proofErr w:type="gramStart"/>
      <w:r>
        <w:rPr>
          <w:rFonts w:ascii="Google Sans Text" w:hAnsi="Google Sans Text"/>
          <w:color w:val="303030"/>
        </w:rPr>
        <w:t>polislere</w:t>
      </w:r>
      <w:proofErr w:type="gramEnd"/>
      <w:r>
        <w:rPr>
          <w:rFonts w:ascii="Google Sans Text" w:hAnsi="Google Sans Text"/>
          <w:color w:val="303030"/>
        </w:rPr>
        <w:t xml:space="preserve"> bıçaklı saldırı videosu vardı onu </w:t>
      </w:r>
      <w:proofErr w:type="spellStart"/>
      <w:r>
        <w:rPr>
          <w:rFonts w:ascii="Google Sans Text" w:hAnsi="Google Sans Text"/>
          <w:color w:val="303030"/>
        </w:rPr>
        <w:t>kullalım</w:t>
      </w:r>
      <w:proofErr w:type="spellEnd"/>
      <w:r>
        <w:rPr>
          <w:rFonts w:ascii="Google Sans Text" w:hAnsi="Google Sans Text"/>
          <w:color w:val="303030"/>
        </w:rPr>
        <w:t>)</w:t>
      </w:r>
    </w:p>
    <w:p w:rsidR="00CB7218" w:rsidRDefault="00CB7218" w:rsidP="00CB7218">
      <w:pPr>
        <w:spacing w:after="0" w:line="240" w:lineRule="auto"/>
        <w:ind w:firstLine="360"/>
        <w:jc w:val="both"/>
        <w:rPr>
          <w:rFonts w:ascii="Google Sans Text" w:hAnsi="Google Sans Text"/>
          <w:color w:val="303030"/>
        </w:rPr>
      </w:pPr>
      <w:r>
        <w:rPr>
          <w:rFonts w:ascii="Google Sans Text" w:hAnsi="Google Sans Text"/>
          <w:color w:val="303030"/>
        </w:rPr>
        <w:t xml:space="preserve"> </w:t>
      </w:r>
    </w:p>
    <w:p w:rsidR="00CB7218" w:rsidRDefault="00CB7218" w:rsidP="005F2A8F">
      <w:pPr>
        <w:spacing w:after="0" w:line="240" w:lineRule="auto"/>
        <w:ind w:firstLine="360"/>
        <w:jc w:val="both"/>
        <w:rPr>
          <w:rFonts w:ascii="Times New Roman" w:eastAsia="Times New Roman" w:hAnsi="Times New Roman" w:cs="Times New Roman"/>
          <w:sz w:val="24"/>
          <w:szCs w:val="24"/>
          <w:lang w:eastAsia="tr-TR"/>
        </w:rPr>
      </w:pPr>
    </w:p>
    <w:p w:rsidR="00CB7218" w:rsidRDefault="00CB7218" w:rsidP="005F2A8F">
      <w:pPr>
        <w:spacing w:after="0" w:line="240" w:lineRule="auto"/>
        <w:ind w:firstLine="360"/>
        <w:jc w:val="both"/>
        <w:rPr>
          <w:rFonts w:ascii="Times New Roman" w:eastAsia="Times New Roman" w:hAnsi="Times New Roman" w:cs="Times New Roman"/>
          <w:sz w:val="24"/>
          <w:szCs w:val="24"/>
          <w:lang w:eastAsia="tr-TR"/>
        </w:rPr>
      </w:pPr>
    </w:p>
    <w:p w:rsidR="006F50B3" w:rsidRDefault="006F50B3" w:rsidP="005F2A8F">
      <w:pPr>
        <w:spacing w:after="0" w:line="240" w:lineRule="auto"/>
        <w:ind w:firstLine="360"/>
        <w:jc w:val="both"/>
        <w:rPr>
          <w:rFonts w:ascii="Times New Roman" w:eastAsia="Times New Roman" w:hAnsi="Times New Roman" w:cs="Times New Roman"/>
          <w:sz w:val="24"/>
          <w:szCs w:val="24"/>
          <w:lang w:eastAsia="tr-TR"/>
        </w:rPr>
      </w:pPr>
    </w:p>
    <w:p w:rsidR="006F50B3" w:rsidRDefault="006F50B3" w:rsidP="005F2A8F">
      <w:pPr>
        <w:spacing w:after="0" w:line="240" w:lineRule="auto"/>
        <w:ind w:firstLine="360"/>
        <w:jc w:val="both"/>
        <w:rPr>
          <w:rFonts w:ascii="Times New Roman" w:eastAsia="Times New Roman" w:hAnsi="Times New Roman" w:cs="Times New Roman"/>
          <w:sz w:val="24"/>
          <w:szCs w:val="24"/>
          <w:lang w:eastAsia="tr-TR"/>
        </w:rPr>
      </w:pPr>
    </w:p>
    <w:p w:rsidR="006F50B3" w:rsidRDefault="006F50B3" w:rsidP="005F2A8F">
      <w:pPr>
        <w:spacing w:after="0" w:line="240" w:lineRule="auto"/>
        <w:ind w:firstLine="360"/>
        <w:jc w:val="both"/>
        <w:rPr>
          <w:rFonts w:ascii="Times New Roman" w:eastAsia="Times New Roman" w:hAnsi="Times New Roman" w:cs="Times New Roman"/>
          <w:sz w:val="24"/>
          <w:szCs w:val="24"/>
          <w:lang w:eastAsia="tr-TR"/>
        </w:rPr>
      </w:pPr>
    </w:p>
    <w:p w:rsidR="006F50B3" w:rsidRDefault="006F50B3" w:rsidP="005F2A8F">
      <w:pPr>
        <w:spacing w:after="0" w:line="240" w:lineRule="auto"/>
        <w:ind w:firstLine="360"/>
        <w:jc w:val="both"/>
        <w:rPr>
          <w:rFonts w:ascii="Times New Roman" w:eastAsia="Times New Roman" w:hAnsi="Times New Roman" w:cs="Times New Roman"/>
          <w:sz w:val="24"/>
          <w:szCs w:val="24"/>
          <w:lang w:eastAsia="tr-TR"/>
        </w:rPr>
      </w:pPr>
    </w:p>
    <w:p w:rsidR="006F50B3" w:rsidRDefault="006F50B3" w:rsidP="005F2A8F">
      <w:pPr>
        <w:spacing w:after="0" w:line="240" w:lineRule="auto"/>
        <w:ind w:firstLine="360"/>
        <w:jc w:val="both"/>
        <w:rPr>
          <w:rFonts w:ascii="Times New Roman" w:eastAsia="Times New Roman" w:hAnsi="Times New Roman" w:cs="Times New Roman"/>
          <w:sz w:val="24"/>
          <w:szCs w:val="24"/>
          <w:lang w:eastAsia="tr-TR"/>
        </w:rPr>
      </w:pPr>
    </w:p>
    <w:p w:rsidR="006F50B3" w:rsidRDefault="006F50B3" w:rsidP="005F2A8F">
      <w:pPr>
        <w:spacing w:after="0" w:line="240" w:lineRule="auto"/>
        <w:ind w:firstLine="360"/>
        <w:jc w:val="both"/>
        <w:rPr>
          <w:rFonts w:ascii="Times New Roman" w:eastAsia="Times New Roman" w:hAnsi="Times New Roman" w:cs="Times New Roman"/>
          <w:sz w:val="24"/>
          <w:szCs w:val="24"/>
          <w:lang w:eastAsia="tr-TR"/>
        </w:rPr>
      </w:pPr>
    </w:p>
    <w:p w:rsidR="006F50B3" w:rsidRDefault="006F50B3" w:rsidP="005F2A8F">
      <w:pPr>
        <w:spacing w:after="0" w:line="240" w:lineRule="auto"/>
        <w:ind w:firstLine="360"/>
        <w:jc w:val="both"/>
        <w:rPr>
          <w:rFonts w:ascii="Times New Roman" w:eastAsia="Times New Roman" w:hAnsi="Times New Roman" w:cs="Times New Roman"/>
          <w:sz w:val="24"/>
          <w:szCs w:val="24"/>
          <w:lang w:eastAsia="tr-TR"/>
        </w:rPr>
      </w:pPr>
    </w:p>
    <w:p w:rsidR="00CB7218" w:rsidRDefault="00CB7218" w:rsidP="005F2A8F">
      <w:pPr>
        <w:spacing w:after="0" w:line="240" w:lineRule="auto"/>
        <w:ind w:firstLine="360"/>
        <w:jc w:val="both"/>
        <w:rPr>
          <w:rFonts w:ascii="Times New Roman" w:eastAsia="Times New Roman" w:hAnsi="Times New Roman" w:cs="Times New Roman"/>
          <w:sz w:val="24"/>
          <w:szCs w:val="24"/>
          <w:lang w:eastAsia="tr-TR"/>
        </w:rPr>
      </w:pPr>
    </w:p>
    <w:p w:rsidR="00CB7218" w:rsidRPr="00CB7218" w:rsidRDefault="00CB7218" w:rsidP="00CB7218">
      <w:pPr>
        <w:spacing w:after="0" w:line="240" w:lineRule="auto"/>
        <w:ind w:firstLine="426"/>
        <w:rPr>
          <w:rFonts w:ascii="Times New Roman" w:eastAsia="Times New Roman" w:hAnsi="Times New Roman" w:cs="Times New Roman"/>
          <w:color w:val="303030"/>
          <w:sz w:val="26"/>
          <w:szCs w:val="26"/>
          <w:lang w:eastAsia="tr-TR"/>
        </w:rPr>
      </w:pPr>
      <w:bookmarkStart w:id="2" w:name="_Hlk238993003"/>
      <w:r w:rsidRPr="00CB7218">
        <w:rPr>
          <w:rFonts w:ascii="Times New Roman" w:eastAsia="Times New Roman" w:hAnsi="Times New Roman" w:cs="Times New Roman"/>
          <w:b/>
          <w:bCs/>
          <w:color w:val="303030"/>
          <w:sz w:val="26"/>
          <w:szCs w:val="26"/>
          <w:lang w:eastAsia="tr-TR"/>
        </w:rPr>
        <w:lastRenderedPageBreak/>
        <w:t xml:space="preserve">4.2.2. Empati </w:t>
      </w:r>
      <w:r w:rsidR="007F2856">
        <w:rPr>
          <w:rFonts w:ascii="Times New Roman" w:eastAsia="Times New Roman" w:hAnsi="Times New Roman" w:cs="Times New Roman"/>
          <w:b/>
          <w:bCs/>
          <w:color w:val="303030"/>
          <w:sz w:val="26"/>
          <w:szCs w:val="26"/>
          <w:lang w:eastAsia="tr-TR"/>
        </w:rPr>
        <w:t xml:space="preserve">Kurun </w:t>
      </w:r>
      <w:r w:rsidRPr="00CB7218">
        <w:rPr>
          <w:rFonts w:ascii="Times New Roman" w:eastAsia="Times New Roman" w:hAnsi="Times New Roman" w:cs="Times New Roman"/>
          <w:b/>
          <w:bCs/>
          <w:color w:val="303030"/>
          <w:sz w:val="26"/>
          <w:szCs w:val="26"/>
          <w:lang w:eastAsia="tr-TR"/>
        </w:rPr>
        <w:t>ve İletişim</w:t>
      </w:r>
      <w:r w:rsidR="007F2856">
        <w:rPr>
          <w:rFonts w:ascii="Times New Roman" w:eastAsia="Times New Roman" w:hAnsi="Times New Roman" w:cs="Times New Roman"/>
          <w:b/>
          <w:bCs/>
          <w:color w:val="303030"/>
          <w:sz w:val="26"/>
          <w:szCs w:val="26"/>
          <w:lang w:eastAsia="tr-TR"/>
        </w:rPr>
        <w:t>i Sürdürün</w:t>
      </w:r>
    </w:p>
    <w:p w:rsidR="00CB7218" w:rsidRDefault="00CB7218" w:rsidP="00CB7218">
      <w:pPr>
        <w:spacing w:after="0" w:line="240" w:lineRule="auto"/>
        <w:rPr>
          <w:rFonts w:ascii="Times New Roman" w:eastAsia="Times New Roman" w:hAnsi="Times New Roman" w:cs="Times New Roman"/>
          <w:color w:val="303030"/>
          <w:sz w:val="24"/>
          <w:szCs w:val="24"/>
          <w:lang w:eastAsia="tr-TR"/>
        </w:rPr>
      </w:pPr>
    </w:p>
    <w:p w:rsidR="00CB7218" w:rsidRPr="00D66B18" w:rsidRDefault="00CB7218" w:rsidP="00CB7218">
      <w:pPr>
        <w:spacing w:after="0" w:line="240" w:lineRule="auto"/>
        <w:ind w:firstLine="426"/>
        <w:jc w:val="both"/>
        <w:rPr>
          <w:rFonts w:ascii="Times New Roman" w:eastAsia="Times New Roman" w:hAnsi="Times New Roman" w:cs="Times New Roman"/>
          <w:color w:val="303030"/>
          <w:lang w:eastAsia="tr-TR"/>
        </w:rPr>
      </w:pPr>
      <w:r w:rsidRPr="00D66B18">
        <w:rPr>
          <w:rFonts w:ascii="Times New Roman" w:eastAsia="Times New Roman" w:hAnsi="Times New Roman" w:cs="Times New Roman"/>
          <w:color w:val="303030"/>
          <w:lang w:eastAsia="tr-TR"/>
        </w:rPr>
        <w:t xml:space="preserve">Çatışma, sözün bittiği yerde başlamaktadır. Bu nedenle empati kurmak ve iletişimi mücadele süresince sürdürmek, çatışmayı önlemenin veya </w:t>
      </w:r>
      <w:r w:rsidRPr="00CB7218">
        <w:rPr>
          <w:rFonts w:ascii="Times New Roman" w:eastAsia="Times New Roman" w:hAnsi="Times New Roman" w:cs="Times New Roman"/>
          <w:bCs/>
          <w:color w:val="303030"/>
          <w:lang w:eastAsia="tr-TR"/>
        </w:rPr>
        <w:t>süreci</w:t>
      </w:r>
      <w:r w:rsidRPr="00D66B18">
        <w:rPr>
          <w:rFonts w:ascii="Times New Roman" w:eastAsia="Times New Roman" w:hAnsi="Times New Roman" w:cs="Times New Roman"/>
          <w:color w:val="303030"/>
          <w:lang w:eastAsia="tr-TR"/>
        </w:rPr>
        <w:t xml:space="preserve"> daha doğru ve akılcı yönetebilmenin en etkili yöntemlerindendir.</w:t>
      </w:r>
    </w:p>
    <w:p w:rsidR="006D08D4" w:rsidRDefault="006D08D4" w:rsidP="00CB7218">
      <w:pPr>
        <w:spacing w:after="0" w:line="240" w:lineRule="auto"/>
        <w:ind w:firstLine="426"/>
        <w:jc w:val="both"/>
        <w:rPr>
          <w:rFonts w:ascii="Times New Roman" w:eastAsia="Times New Roman" w:hAnsi="Times New Roman" w:cs="Times New Roman"/>
          <w:bCs/>
          <w:color w:val="303030"/>
          <w:lang w:eastAsia="tr-TR"/>
        </w:rPr>
      </w:pPr>
    </w:p>
    <w:p w:rsidR="00CB7218" w:rsidRDefault="00CB7218" w:rsidP="00CB7218">
      <w:pPr>
        <w:spacing w:after="0" w:line="240" w:lineRule="auto"/>
        <w:ind w:firstLine="426"/>
        <w:jc w:val="both"/>
        <w:rPr>
          <w:rFonts w:ascii="Times New Roman" w:eastAsia="Times New Roman" w:hAnsi="Times New Roman" w:cs="Times New Roman"/>
          <w:color w:val="303030"/>
          <w:lang w:eastAsia="tr-TR"/>
        </w:rPr>
      </w:pPr>
      <w:r w:rsidRPr="00CB7218">
        <w:rPr>
          <w:rFonts w:ascii="Times New Roman" w:eastAsia="Times New Roman" w:hAnsi="Times New Roman" w:cs="Times New Roman"/>
          <w:bCs/>
          <w:color w:val="303030"/>
          <w:lang w:eastAsia="tr-TR"/>
        </w:rPr>
        <w:t>Örneğin,</w:t>
      </w:r>
      <w:r w:rsidRPr="00D66B18">
        <w:rPr>
          <w:rFonts w:ascii="Times New Roman" w:eastAsia="Times New Roman" w:hAnsi="Times New Roman" w:cs="Times New Roman"/>
          <w:color w:val="303030"/>
          <w:lang w:eastAsia="tr-TR"/>
        </w:rPr>
        <w:t xml:space="preserve"> sevdiklerinin önünde </w:t>
      </w:r>
      <w:r w:rsidRPr="00CB7218">
        <w:rPr>
          <w:rFonts w:ascii="Times New Roman" w:eastAsia="Times New Roman" w:hAnsi="Times New Roman" w:cs="Times New Roman"/>
          <w:bCs/>
          <w:color w:val="303030"/>
          <w:lang w:eastAsia="tr-TR"/>
        </w:rPr>
        <w:t>küçük düşme</w:t>
      </w:r>
      <w:r w:rsidRPr="00D66B18">
        <w:rPr>
          <w:rFonts w:ascii="Times New Roman" w:eastAsia="Times New Roman" w:hAnsi="Times New Roman" w:cs="Times New Roman"/>
          <w:color w:val="303030"/>
          <w:lang w:eastAsia="tr-TR"/>
        </w:rPr>
        <w:t xml:space="preserve"> kaygısı kişileri, gerekmediği </w:t>
      </w:r>
      <w:r w:rsidRPr="00CB7218">
        <w:rPr>
          <w:rFonts w:ascii="Times New Roman" w:eastAsia="Times New Roman" w:hAnsi="Times New Roman" w:cs="Times New Roman"/>
          <w:bCs/>
          <w:color w:val="303030"/>
          <w:lang w:eastAsia="tr-TR"/>
        </w:rPr>
        <w:t>hâlde</w:t>
      </w:r>
      <w:r w:rsidRPr="00D66B18">
        <w:rPr>
          <w:rFonts w:ascii="Times New Roman" w:eastAsia="Times New Roman" w:hAnsi="Times New Roman" w:cs="Times New Roman"/>
          <w:color w:val="303030"/>
          <w:lang w:eastAsia="tr-TR"/>
        </w:rPr>
        <w:t xml:space="preserve"> daha saldırgan davranışlar sergilemeye yöneltebilmektedir. Yanında eşi ve çocukları bulunan </w:t>
      </w:r>
      <w:r w:rsidRPr="00CB7218">
        <w:rPr>
          <w:rFonts w:ascii="Times New Roman" w:eastAsia="Times New Roman" w:hAnsi="Times New Roman" w:cs="Times New Roman"/>
          <w:bCs/>
          <w:color w:val="303030"/>
          <w:lang w:eastAsia="tr-TR"/>
        </w:rPr>
        <w:t>biriyle</w:t>
      </w:r>
      <w:r w:rsidRPr="00D66B18">
        <w:rPr>
          <w:rFonts w:ascii="Times New Roman" w:eastAsia="Times New Roman" w:hAnsi="Times New Roman" w:cs="Times New Roman"/>
          <w:color w:val="303030"/>
          <w:lang w:eastAsia="tr-TR"/>
        </w:rPr>
        <w:t xml:space="preserve"> tartışmadan önce bir anlık da olsa empati kurmak, </w:t>
      </w:r>
      <w:r w:rsidRPr="00CB7218">
        <w:rPr>
          <w:rFonts w:ascii="Times New Roman" w:eastAsia="Times New Roman" w:hAnsi="Times New Roman" w:cs="Times New Roman"/>
          <w:bCs/>
          <w:color w:val="303030"/>
          <w:lang w:eastAsia="tr-TR"/>
        </w:rPr>
        <w:t>kişiyi</w:t>
      </w:r>
      <w:r w:rsidRPr="00D66B18">
        <w:rPr>
          <w:rFonts w:ascii="Times New Roman" w:eastAsia="Times New Roman" w:hAnsi="Times New Roman" w:cs="Times New Roman"/>
          <w:color w:val="303030"/>
          <w:lang w:eastAsia="tr-TR"/>
        </w:rPr>
        <w:t xml:space="preserve"> daha ölçülü hareket etmeye sevk edebilecektir.</w:t>
      </w:r>
    </w:p>
    <w:p w:rsidR="006F50B3" w:rsidRDefault="006F50B3" w:rsidP="00CB7218">
      <w:pPr>
        <w:spacing w:after="0" w:line="240" w:lineRule="auto"/>
        <w:ind w:firstLine="426"/>
        <w:jc w:val="both"/>
        <w:rPr>
          <w:rFonts w:ascii="Times New Roman" w:eastAsia="Times New Roman" w:hAnsi="Times New Roman" w:cs="Times New Roman"/>
          <w:color w:val="303030"/>
          <w:lang w:eastAsia="tr-TR"/>
        </w:rPr>
      </w:pPr>
    </w:p>
    <w:p w:rsidR="006F50B3" w:rsidRPr="00CB7218" w:rsidRDefault="006F50B3" w:rsidP="00CB7218">
      <w:pPr>
        <w:spacing w:after="0" w:line="240" w:lineRule="auto"/>
        <w:ind w:firstLine="426"/>
        <w:jc w:val="both"/>
        <w:rPr>
          <w:rFonts w:ascii="Times New Roman" w:eastAsia="Times New Roman" w:hAnsi="Times New Roman" w:cs="Times New Roman"/>
          <w:color w:val="303030"/>
          <w:lang w:eastAsia="tr-TR"/>
        </w:rPr>
      </w:pPr>
      <w:r>
        <w:rPr>
          <w:rFonts w:ascii="Times New Roman" w:eastAsia="Times New Roman" w:hAnsi="Times New Roman" w:cs="Times New Roman"/>
          <w:noProof/>
          <w:color w:val="303030"/>
          <w:lang w:eastAsia="tr-TR"/>
        </w:rPr>
        <w:drawing>
          <wp:anchor distT="0" distB="0" distL="114300" distR="114300" simplePos="0" relativeHeight="251718656" behindDoc="0" locked="0" layoutInCell="1" allowOverlap="1">
            <wp:simplePos x="0" y="0"/>
            <wp:positionH relativeFrom="column">
              <wp:posOffset>459105</wp:posOffset>
            </wp:positionH>
            <wp:positionV relativeFrom="paragraph">
              <wp:posOffset>192405</wp:posOffset>
            </wp:positionV>
            <wp:extent cx="5040000" cy="2812778"/>
            <wp:effectExtent l="190500" t="190500" r="198755" b="197485"/>
            <wp:wrapTopAndBottom/>
            <wp:docPr id="34" name="Resi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EMPATİ.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40000" cy="2812778"/>
                    </a:xfrm>
                    <a:prstGeom prst="rect">
                      <a:avLst/>
                    </a:prstGeom>
                    <a:ln>
                      <a:noFill/>
                    </a:ln>
                    <a:effectLst>
                      <a:outerShdw blurRad="190500" algn="tl" rotWithShape="0">
                        <a:srgbClr val="000000">
                          <a:alpha val="70000"/>
                        </a:srgbClr>
                      </a:outerShdw>
                    </a:effectLst>
                  </pic:spPr>
                </pic:pic>
              </a:graphicData>
            </a:graphic>
          </wp:anchor>
        </w:drawing>
      </w:r>
    </w:p>
    <w:p w:rsidR="00192E63" w:rsidRDefault="00192E63" w:rsidP="006F50B3">
      <w:pPr>
        <w:spacing w:after="0" w:line="240" w:lineRule="auto"/>
        <w:ind w:firstLine="360"/>
        <w:jc w:val="both"/>
      </w:pPr>
      <w:r w:rsidRPr="00D66B18">
        <w:rPr>
          <w:noProof/>
        </w:rPr>
        <w:drawing>
          <wp:anchor distT="0" distB="0" distL="0" distR="0" simplePos="0" relativeHeight="251664384" behindDoc="0" locked="0" layoutInCell="1" allowOverlap="1" wp14:anchorId="3E0DA43B" wp14:editId="2C624B6B">
            <wp:simplePos x="0" y="0"/>
            <wp:positionH relativeFrom="page">
              <wp:posOffset>5702300</wp:posOffset>
            </wp:positionH>
            <wp:positionV relativeFrom="paragraph">
              <wp:posOffset>52070</wp:posOffset>
            </wp:positionV>
            <wp:extent cx="899873" cy="899638"/>
            <wp:effectExtent l="0" t="0" r="0" b="0"/>
            <wp:wrapNone/>
            <wp:docPr id="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7" cstate="print"/>
                    <a:stretch>
                      <a:fillRect/>
                    </a:stretch>
                  </pic:blipFill>
                  <pic:spPr>
                    <a:xfrm>
                      <a:off x="0" y="0"/>
                      <a:ext cx="899873" cy="899638"/>
                    </a:xfrm>
                    <a:prstGeom prst="rect">
                      <a:avLst/>
                    </a:prstGeom>
                  </pic:spPr>
                </pic:pic>
              </a:graphicData>
            </a:graphic>
          </wp:anchor>
        </w:drawing>
      </w:r>
    </w:p>
    <w:p w:rsidR="00CB7218" w:rsidRPr="00D66B18" w:rsidRDefault="00CB7218" w:rsidP="00D66B18">
      <w:pPr>
        <w:pStyle w:val="GvdeMetni"/>
        <w:spacing w:before="1" w:line="264" w:lineRule="auto"/>
        <w:ind w:right="2219" w:firstLine="426"/>
        <w:jc w:val="both"/>
        <w:rPr>
          <w:noProof/>
        </w:rPr>
      </w:pPr>
      <w:r w:rsidRPr="00D66B18">
        <w:t xml:space="preserve">Örnek videoyu izlemek için </w:t>
      </w:r>
      <w:r w:rsidRPr="00D66B18">
        <w:rPr>
          <w:b/>
        </w:rPr>
        <w:t xml:space="preserve">QR kodunu </w:t>
      </w:r>
      <w:r w:rsidRPr="00D66B18">
        <w:t xml:space="preserve">okutup, listedeki </w:t>
      </w:r>
      <w:r w:rsidRPr="00D66B18">
        <w:rPr>
          <w:b/>
        </w:rPr>
        <w:t xml:space="preserve">4.2.2. </w:t>
      </w:r>
      <w:r w:rsidRPr="00D66B18">
        <w:t>numaralı videoyu tıklayınız.</w:t>
      </w:r>
      <w:r w:rsidRPr="00D66B18">
        <w:rPr>
          <w:noProof/>
        </w:rPr>
        <w:t xml:space="preserve"> </w:t>
      </w:r>
    </w:p>
    <w:p w:rsidR="00CB7218" w:rsidRDefault="00CB7218" w:rsidP="00CB7218">
      <w:pPr>
        <w:pStyle w:val="GvdeMetni"/>
        <w:spacing w:before="1" w:line="264" w:lineRule="auto"/>
        <w:ind w:left="224" w:right="2219" w:firstLine="453"/>
        <w:jc w:val="both"/>
      </w:pPr>
    </w:p>
    <w:p w:rsidR="00192E63" w:rsidRDefault="00192E63" w:rsidP="00192E63">
      <w:pPr>
        <w:pStyle w:val="GvdeMetni"/>
        <w:spacing w:before="1" w:line="264" w:lineRule="auto"/>
        <w:ind w:right="2219"/>
        <w:jc w:val="both"/>
      </w:pPr>
      <w:r>
        <w:tab/>
        <w:t xml:space="preserve">(Israrlı iletişim ile ilgili bir video kullanalım) </w:t>
      </w:r>
    </w:p>
    <w:p w:rsidR="00CB7218" w:rsidRDefault="00CB7218" w:rsidP="00CB7218">
      <w:pPr>
        <w:pStyle w:val="GvdeMetni"/>
        <w:spacing w:before="1" w:line="264" w:lineRule="auto"/>
        <w:ind w:left="224" w:right="2219" w:firstLine="453"/>
        <w:jc w:val="both"/>
      </w:pPr>
    </w:p>
    <w:p w:rsidR="00CB7218" w:rsidRDefault="00CB7218" w:rsidP="00CB7218">
      <w:pPr>
        <w:pStyle w:val="GvdeMetni"/>
        <w:spacing w:before="1" w:line="264" w:lineRule="auto"/>
        <w:ind w:left="224" w:right="2219" w:firstLine="453"/>
        <w:jc w:val="both"/>
      </w:pPr>
    </w:p>
    <w:p w:rsidR="006375C3" w:rsidRDefault="006375C3" w:rsidP="00D66B18">
      <w:pPr>
        <w:spacing w:after="0" w:line="240" w:lineRule="auto"/>
        <w:ind w:firstLine="224"/>
        <w:jc w:val="both"/>
        <w:rPr>
          <w:rFonts w:ascii="Times New Roman" w:eastAsia="Times New Roman" w:hAnsi="Times New Roman" w:cs="Times New Roman"/>
          <w:b/>
          <w:bCs/>
          <w:color w:val="303030"/>
          <w:sz w:val="26"/>
          <w:szCs w:val="26"/>
          <w:lang w:eastAsia="tr-TR"/>
        </w:rPr>
      </w:pPr>
    </w:p>
    <w:p w:rsidR="00D66B18" w:rsidRPr="00D66B18" w:rsidRDefault="00D66B18" w:rsidP="00D66B18">
      <w:pPr>
        <w:spacing w:after="0" w:line="240" w:lineRule="auto"/>
        <w:ind w:firstLine="224"/>
        <w:jc w:val="both"/>
        <w:rPr>
          <w:rFonts w:ascii="Times New Roman" w:eastAsia="Times New Roman" w:hAnsi="Times New Roman" w:cs="Times New Roman"/>
          <w:color w:val="303030"/>
          <w:sz w:val="26"/>
          <w:szCs w:val="26"/>
          <w:lang w:eastAsia="tr-TR"/>
        </w:rPr>
      </w:pPr>
      <w:r w:rsidRPr="00D66B18">
        <w:rPr>
          <w:rFonts w:ascii="Times New Roman" w:eastAsia="Times New Roman" w:hAnsi="Times New Roman" w:cs="Times New Roman"/>
          <w:b/>
          <w:bCs/>
          <w:color w:val="303030"/>
          <w:sz w:val="26"/>
          <w:szCs w:val="26"/>
          <w:lang w:eastAsia="tr-TR"/>
        </w:rPr>
        <w:t>4.2.3. Duyuları Etkin Kullanın ve Anormallikleri Fark Edin</w:t>
      </w:r>
    </w:p>
    <w:p w:rsidR="00D66B18" w:rsidRDefault="00D66B18" w:rsidP="00D66B18">
      <w:pPr>
        <w:spacing w:after="0" w:line="240" w:lineRule="auto"/>
        <w:jc w:val="both"/>
        <w:rPr>
          <w:rFonts w:ascii="Times New Roman" w:eastAsia="Times New Roman" w:hAnsi="Times New Roman" w:cs="Times New Roman"/>
          <w:b/>
          <w:bCs/>
          <w:color w:val="303030"/>
          <w:sz w:val="24"/>
          <w:szCs w:val="24"/>
          <w:lang w:eastAsia="tr-TR"/>
        </w:rPr>
      </w:pPr>
    </w:p>
    <w:p w:rsidR="00D66B18" w:rsidRPr="00D66B18" w:rsidRDefault="00D66B18" w:rsidP="00D66B18">
      <w:pPr>
        <w:spacing w:after="0" w:line="240" w:lineRule="auto"/>
        <w:ind w:firstLine="224"/>
        <w:jc w:val="both"/>
        <w:rPr>
          <w:rFonts w:ascii="Times New Roman" w:eastAsia="Times New Roman" w:hAnsi="Times New Roman" w:cs="Times New Roman"/>
          <w:color w:val="303030"/>
          <w:lang w:eastAsia="tr-TR"/>
        </w:rPr>
      </w:pPr>
      <w:r w:rsidRPr="00D66B18">
        <w:rPr>
          <w:rFonts w:ascii="Times New Roman" w:eastAsia="Times New Roman" w:hAnsi="Times New Roman" w:cs="Times New Roman"/>
          <w:bCs/>
          <w:color w:val="303030"/>
          <w:lang w:eastAsia="tr-TR"/>
        </w:rPr>
        <w:t>İnsan;</w:t>
      </w:r>
      <w:r w:rsidRPr="006375C3">
        <w:rPr>
          <w:rFonts w:ascii="Times New Roman" w:eastAsia="Times New Roman" w:hAnsi="Times New Roman" w:cs="Times New Roman"/>
          <w:color w:val="303030"/>
          <w:lang w:eastAsia="tr-TR"/>
        </w:rPr>
        <w:t xml:space="preserve"> çevresinde meydana gelen değişimleri görme, koklama, işitme, tatma ve dokunma </w:t>
      </w:r>
      <w:r w:rsidRPr="00D66B18">
        <w:rPr>
          <w:rFonts w:ascii="Times New Roman" w:eastAsia="Times New Roman" w:hAnsi="Times New Roman" w:cs="Times New Roman"/>
          <w:bCs/>
          <w:color w:val="303030"/>
          <w:lang w:eastAsia="tr-TR"/>
        </w:rPr>
        <w:t>duyularıyla</w:t>
      </w:r>
      <w:r w:rsidRPr="006375C3">
        <w:rPr>
          <w:rFonts w:ascii="Times New Roman" w:eastAsia="Times New Roman" w:hAnsi="Times New Roman" w:cs="Times New Roman"/>
          <w:color w:val="303030"/>
          <w:lang w:eastAsia="tr-TR"/>
        </w:rPr>
        <w:t xml:space="preserve"> algılamaktadır. Olağan dışı bir durumu analiz etmek; bu duyuların etkin ve doğru bir şekilde </w:t>
      </w:r>
      <w:r w:rsidRPr="00D66B18">
        <w:rPr>
          <w:rFonts w:ascii="Times New Roman" w:eastAsia="Times New Roman" w:hAnsi="Times New Roman" w:cs="Times New Roman"/>
          <w:bCs/>
          <w:color w:val="303030"/>
          <w:lang w:eastAsia="tr-TR"/>
        </w:rPr>
        <w:t>kullanılmasını,</w:t>
      </w:r>
      <w:r w:rsidRPr="006375C3">
        <w:rPr>
          <w:rFonts w:ascii="Times New Roman" w:eastAsia="Times New Roman" w:hAnsi="Times New Roman" w:cs="Times New Roman"/>
          <w:color w:val="303030"/>
          <w:lang w:eastAsia="tr-TR"/>
        </w:rPr>
        <w:t xml:space="preserve"> şüpheli durumların açığa çıkarılması için ihtiyaç duyulan verilerin derlenip bilgi ve deneyimle harmanlandıktan sonra </w:t>
      </w:r>
      <w:r w:rsidRPr="00D66B18">
        <w:rPr>
          <w:rFonts w:ascii="Times New Roman" w:eastAsia="Times New Roman" w:hAnsi="Times New Roman" w:cs="Times New Roman"/>
          <w:bCs/>
          <w:color w:val="303030"/>
          <w:lang w:eastAsia="tr-TR"/>
        </w:rPr>
        <w:t>anlamlandırılmasını gerektirmektedir.</w:t>
      </w:r>
    </w:p>
    <w:p w:rsidR="006375C3" w:rsidRDefault="006375C3" w:rsidP="006375C3">
      <w:pPr>
        <w:spacing w:after="0" w:line="240" w:lineRule="auto"/>
        <w:ind w:firstLine="224"/>
        <w:jc w:val="both"/>
        <w:rPr>
          <w:rFonts w:ascii="Times New Roman" w:eastAsia="Times New Roman" w:hAnsi="Times New Roman" w:cs="Times New Roman"/>
          <w:bCs/>
          <w:color w:val="303030"/>
          <w:lang w:eastAsia="tr-TR"/>
        </w:rPr>
      </w:pPr>
    </w:p>
    <w:p w:rsidR="00E85811" w:rsidRDefault="00D66B18" w:rsidP="00B9633F">
      <w:pPr>
        <w:spacing w:after="0" w:line="240" w:lineRule="auto"/>
        <w:ind w:firstLine="224"/>
        <w:jc w:val="both"/>
        <w:rPr>
          <w:rFonts w:ascii="Times New Roman" w:eastAsia="Times New Roman" w:hAnsi="Times New Roman" w:cs="Times New Roman"/>
          <w:color w:val="303030"/>
          <w:lang w:eastAsia="tr-TR"/>
        </w:rPr>
      </w:pPr>
      <w:r w:rsidRPr="00D66B18">
        <w:rPr>
          <w:rFonts w:ascii="Times New Roman" w:eastAsia="Times New Roman" w:hAnsi="Times New Roman" w:cs="Times New Roman"/>
          <w:bCs/>
          <w:color w:val="303030"/>
          <w:lang w:eastAsia="tr-TR"/>
        </w:rPr>
        <w:t>Ancak</w:t>
      </w:r>
      <w:r w:rsidRPr="006375C3">
        <w:rPr>
          <w:rFonts w:ascii="Times New Roman" w:eastAsia="Times New Roman" w:hAnsi="Times New Roman" w:cs="Times New Roman"/>
          <w:color w:val="303030"/>
          <w:lang w:eastAsia="tr-TR"/>
        </w:rPr>
        <w:t xml:space="preserve"> tatma, koklama ve dokunma duyularının ileri teşhis yapmak gibi bir </w:t>
      </w:r>
      <w:r w:rsidRPr="00D66B18">
        <w:rPr>
          <w:rFonts w:ascii="Times New Roman" w:eastAsia="Times New Roman" w:hAnsi="Times New Roman" w:cs="Times New Roman"/>
          <w:bCs/>
          <w:color w:val="303030"/>
          <w:lang w:eastAsia="tr-TR"/>
        </w:rPr>
        <w:t>amaçla</w:t>
      </w:r>
      <w:r w:rsidRPr="006375C3">
        <w:rPr>
          <w:rFonts w:ascii="Times New Roman" w:eastAsia="Times New Roman" w:hAnsi="Times New Roman" w:cs="Times New Roman"/>
          <w:color w:val="303030"/>
          <w:lang w:eastAsia="tr-TR"/>
        </w:rPr>
        <w:t xml:space="preserve"> kullanılmasının çok tehlikeli sonuçlara </w:t>
      </w:r>
      <w:r w:rsidRPr="00D66B18">
        <w:rPr>
          <w:rFonts w:ascii="Times New Roman" w:eastAsia="Times New Roman" w:hAnsi="Times New Roman" w:cs="Times New Roman"/>
          <w:bCs/>
          <w:color w:val="303030"/>
          <w:lang w:eastAsia="tr-TR"/>
        </w:rPr>
        <w:t>yol açabileceği gerçeği</w:t>
      </w:r>
      <w:r w:rsidRPr="006375C3">
        <w:rPr>
          <w:rFonts w:ascii="Times New Roman" w:eastAsia="Times New Roman" w:hAnsi="Times New Roman" w:cs="Times New Roman"/>
          <w:color w:val="303030"/>
          <w:lang w:eastAsia="tr-TR"/>
        </w:rPr>
        <w:t xml:space="preserve"> göz ardı edilmemelidir.</w:t>
      </w:r>
    </w:p>
    <w:p w:rsidR="006D08D4" w:rsidRPr="00B9633F" w:rsidRDefault="006D08D4" w:rsidP="00B9633F">
      <w:pPr>
        <w:spacing w:after="0" w:line="240" w:lineRule="auto"/>
        <w:ind w:firstLine="224"/>
        <w:jc w:val="both"/>
        <w:rPr>
          <w:rFonts w:ascii="Times New Roman" w:eastAsia="Times New Roman" w:hAnsi="Times New Roman" w:cs="Times New Roman"/>
          <w:color w:val="303030"/>
          <w:lang w:eastAsia="tr-TR"/>
        </w:rPr>
      </w:pPr>
    </w:p>
    <w:p w:rsidR="000C3065" w:rsidRDefault="000C3065" w:rsidP="000C3065">
      <w:pPr>
        <w:spacing w:after="0" w:line="240" w:lineRule="auto"/>
        <w:ind w:firstLine="224"/>
        <w:jc w:val="both"/>
        <w:rPr>
          <w:rFonts w:ascii="Times New Roman" w:eastAsia="Times New Roman" w:hAnsi="Times New Roman" w:cs="Times New Roman"/>
          <w:bCs/>
          <w:color w:val="303030"/>
          <w:sz w:val="24"/>
          <w:szCs w:val="24"/>
          <w:lang w:eastAsia="tr-TR"/>
        </w:rPr>
      </w:pPr>
      <w:r w:rsidRPr="00B9633F">
        <w:rPr>
          <w:rFonts w:ascii="Times New Roman" w:eastAsia="Times New Roman" w:hAnsi="Times New Roman" w:cs="Times New Roman"/>
          <w:color w:val="303030"/>
          <w:sz w:val="24"/>
          <w:szCs w:val="24"/>
          <w:lang w:eastAsia="tr-TR"/>
        </w:rPr>
        <w:t xml:space="preserve">Örneğin, operasyon sırasında ele geçirilen uyuşturucuya benzer bir maddeyi tanımlamak için film sahnelerinde </w:t>
      </w:r>
      <w:r w:rsidRPr="00B9633F">
        <w:rPr>
          <w:rFonts w:ascii="Times New Roman" w:eastAsia="Times New Roman" w:hAnsi="Times New Roman" w:cs="Times New Roman"/>
          <w:bCs/>
          <w:color w:val="303030"/>
          <w:sz w:val="24"/>
          <w:szCs w:val="24"/>
          <w:lang w:eastAsia="tr-TR"/>
        </w:rPr>
        <w:t>görüldüğü</w:t>
      </w:r>
      <w:r w:rsidRPr="00B9633F">
        <w:rPr>
          <w:rFonts w:ascii="Times New Roman" w:eastAsia="Times New Roman" w:hAnsi="Times New Roman" w:cs="Times New Roman"/>
          <w:color w:val="303030"/>
          <w:sz w:val="24"/>
          <w:szCs w:val="24"/>
          <w:lang w:eastAsia="tr-TR"/>
        </w:rPr>
        <w:t xml:space="preserve"> gibi koklamak veya tadına bakmak, </w:t>
      </w:r>
      <w:r w:rsidRPr="00B9633F">
        <w:rPr>
          <w:rFonts w:ascii="Times New Roman" w:eastAsia="Times New Roman" w:hAnsi="Times New Roman" w:cs="Times New Roman"/>
          <w:bCs/>
          <w:color w:val="303030"/>
          <w:sz w:val="24"/>
          <w:szCs w:val="24"/>
          <w:lang w:eastAsia="tr-TR"/>
        </w:rPr>
        <w:t>ölümcül sonuçlar doğurabilir.</w:t>
      </w:r>
    </w:p>
    <w:p w:rsidR="006D08D4" w:rsidRDefault="006D08D4" w:rsidP="000C3065">
      <w:pPr>
        <w:spacing w:after="0" w:line="240" w:lineRule="auto"/>
        <w:ind w:firstLine="224"/>
        <w:jc w:val="both"/>
        <w:rPr>
          <w:rFonts w:ascii="Times New Roman" w:eastAsia="Times New Roman" w:hAnsi="Times New Roman" w:cs="Times New Roman"/>
          <w:bCs/>
          <w:color w:val="303030"/>
          <w:sz w:val="24"/>
          <w:szCs w:val="24"/>
          <w:lang w:eastAsia="tr-TR"/>
        </w:rPr>
      </w:pPr>
    </w:p>
    <w:p w:rsidR="006D08D4" w:rsidRDefault="006D08D4" w:rsidP="000C3065">
      <w:pPr>
        <w:spacing w:after="0" w:line="240" w:lineRule="auto"/>
        <w:ind w:firstLine="224"/>
        <w:jc w:val="both"/>
        <w:rPr>
          <w:rFonts w:ascii="Times New Roman" w:eastAsia="Times New Roman" w:hAnsi="Times New Roman" w:cs="Times New Roman"/>
          <w:bCs/>
          <w:color w:val="303030"/>
          <w:sz w:val="24"/>
          <w:szCs w:val="24"/>
          <w:lang w:eastAsia="tr-TR"/>
        </w:rPr>
      </w:pPr>
    </w:p>
    <w:p w:rsidR="006D08D4" w:rsidRDefault="006D08D4" w:rsidP="000C3065">
      <w:pPr>
        <w:spacing w:after="0" w:line="240" w:lineRule="auto"/>
        <w:ind w:firstLine="224"/>
        <w:jc w:val="both"/>
        <w:rPr>
          <w:rFonts w:ascii="Times New Roman" w:eastAsia="Times New Roman" w:hAnsi="Times New Roman" w:cs="Times New Roman"/>
          <w:bCs/>
          <w:color w:val="303030"/>
          <w:sz w:val="24"/>
          <w:szCs w:val="24"/>
          <w:lang w:eastAsia="tr-TR"/>
        </w:rPr>
      </w:pPr>
      <w:r>
        <w:rPr>
          <w:rFonts w:ascii="Times New Roman" w:eastAsia="Times New Roman" w:hAnsi="Times New Roman" w:cs="Times New Roman"/>
          <w:bCs/>
          <w:noProof/>
          <w:color w:val="303030"/>
          <w:sz w:val="24"/>
          <w:szCs w:val="24"/>
          <w:lang w:eastAsia="tr-TR"/>
        </w:rPr>
        <w:lastRenderedPageBreak/>
        <w:drawing>
          <wp:inline distT="0" distB="0" distL="0" distR="0">
            <wp:extent cx="5040000" cy="2814833"/>
            <wp:effectExtent l="190500" t="190500" r="198755" b="195580"/>
            <wp:docPr id="35"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40000" cy="2814833"/>
                    </a:xfrm>
                    <a:prstGeom prst="rect">
                      <a:avLst/>
                    </a:prstGeom>
                    <a:ln>
                      <a:noFill/>
                    </a:ln>
                    <a:effectLst>
                      <a:outerShdw blurRad="190500" algn="tl" rotWithShape="0">
                        <a:srgbClr val="000000">
                          <a:alpha val="70000"/>
                        </a:srgbClr>
                      </a:outerShdw>
                    </a:effectLst>
                  </pic:spPr>
                </pic:pic>
              </a:graphicData>
            </a:graphic>
          </wp:inline>
        </w:drawing>
      </w:r>
    </w:p>
    <w:p w:rsidR="00FA3359" w:rsidRPr="00B9633F" w:rsidRDefault="006D08D4" w:rsidP="000C3065">
      <w:pPr>
        <w:spacing w:after="0" w:line="240" w:lineRule="auto"/>
        <w:ind w:firstLine="224"/>
        <w:jc w:val="both"/>
        <w:rPr>
          <w:rFonts w:ascii="Times New Roman" w:eastAsia="Times New Roman" w:hAnsi="Times New Roman" w:cs="Times New Roman"/>
          <w:bCs/>
          <w:color w:val="303030"/>
          <w:sz w:val="24"/>
          <w:szCs w:val="24"/>
          <w:lang w:eastAsia="tr-TR"/>
        </w:rPr>
      </w:pPr>
      <w:r w:rsidRPr="00B9633F">
        <w:rPr>
          <w:noProof/>
        </w:rPr>
        <w:drawing>
          <wp:anchor distT="0" distB="0" distL="0" distR="0" simplePos="0" relativeHeight="251668480" behindDoc="0" locked="0" layoutInCell="1" allowOverlap="1" wp14:anchorId="435892B7" wp14:editId="38015544">
            <wp:simplePos x="0" y="0"/>
            <wp:positionH relativeFrom="page">
              <wp:posOffset>5702300</wp:posOffset>
            </wp:positionH>
            <wp:positionV relativeFrom="paragraph">
              <wp:posOffset>20955</wp:posOffset>
            </wp:positionV>
            <wp:extent cx="899873" cy="899638"/>
            <wp:effectExtent l="0" t="0" r="0" b="0"/>
            <wp:wrapNone/>
            <wp:docPr id="8"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7" cstate="print"/>
                    <a:stretch>
                      <a:fillRect/>
                    </a:stretch>
                  </pic:blipFill>
                  <pic:spPr>
                    <a:xfrm>
                      <a:off x="0" y="0"/>
                      <a:ext cx="899873" cy="899638"/>
                    </a:xfrm>
                    <a:prstGeom prst="rect">
                      <a:avLst/>
                    </a:prstGeom>
                  </pic:spPr>
                </pic:pic>
              </a:graphicData>
            </a:graphic>
          </wp:anchor>
        </w:drawing>
      </w:r>
    </w:p>
    <w:p w:rsidR="000C3065" w:rsidRPr="000C3065" w:rsidRDefault="000C3065" w:rsidP="000C3065">
      <w:pPr>
        <w:spacing w:after="0" w:line="240" w:lineRule="auto"/>
        <w:ind w:firstLine="224"/>
        <w:jc w:val="both"/>
        <w:rPr>
          <w:rFonts w:ascii="Times New Roman" w:eastAsia="Times New Roman" w:hAnsi="Times New Roman" w:cs="Times New Roman"/>
          <w:color w:val="303030"/>
          <w:sz w:val="24"/>
          <w:szCs w:val="24"/>
          <w:lang w:eastAsia="tr-TR"/>
        </w:rPr>
      </w:pPr>
    </w:p>
    <w:p w:rsidR="005C26FD" w:rsidRPr="00D66B18" w:rsidRDefault="005C26FD" w:rsidP="005C26FD">
      <w:pPr>
        <w:pStyle w:val="GvdeMetni"/>
        <w:spacing w:before="1" w:line="264" w:lineRule="auto"/>
        <w:ind w:right="2219" w:firstLine="426"/>
        <w:jc w:val="both"/>
        <w:rPr>
          <w:noProof/>
        </w:rPr>
      </w:pPr>
      <w:r w:rsidRPr="00D66B18">
        <w:t xml:space="preserve">Örnek videoyu izlemek için </w:t>
      </w:r>
      <w:r w:rsidRPr="00D66B18">
        <w:rPr>
          <w:b/>
        </w:rPr>
        <w:t xml:space="preserve">QR kodunu </w:t>
      </w:r>
      <w:r w:rsidRPr="00D66B18">
        <w:t xml:space="preserve">okutup, listedeki </w:t>
      </w:r>
      <w:r w:rsidRPr="00D66B18">
        <w:rPr>
          <w:b/>
        </w:rPr>
        <w:t>4.2.</w:t>
      </w:r>
      <w:r>
        <w:rPr>
          <w:b/>
        </w:rPr>
        <w:t>3</w:t>
      </w:r>
      <w:r w:rsidRPr="00D66B18">
        <w:rPr>
          <w:b/>
        </w:rPr>
        <w:t>.</w:t>
      </w:r>
      <w:r>
        <w:rPr>
          <w:b/>
        </w:rPr>
        <w:t>1</w:t>
      </w:r>
      <w:r w:rsidRPr="00D66B18">
        <w:rPr>
          <w:b/>
        </w:rPr>
        <w:t xml:space="preserve"> </w:t>
      </w:r>
      <w:r w:rsidRPr="00D66B18">
        <w:t>numaralı videoyu tıklayınız.</w:t>
      </w:r>
      <w:r w:rsidRPr="00D66B18">
        <w:rPr>
          <w:noProof/>
        </w:rPr>
        <w:t xml:space="preserve"> </w:t>
      </w:r>
    </w:p>
    <w:p w:rsidR="005C26FD" w:rsidRDefault="005C26FD" w:rsidP="00E85811">
      <w:pPr>
        <w:spacing w:after="0" w:line="240" w:lineRule="auto"/>
        <w:ind w:firstLine="224"/>
        <w:jc w:val="both"/>
        <w:rPr>
          <w:rFonts w:ascii="Times New Roman" w:eastAsia="Times New Roman" w:hAnsi="Times New Roman" w:cs="Times New Roman"/>
          <w:color w:val="303030"/>
          <w:sz w:val="24"/>
          <w:szCs w:val="24"/>
          <w:lang w:eastAsia="tr-TR"/>
        </w:rPr>
      </w:pPr>
    </w:p>
    <w:p w:rsidR="005C26FD" w:rsidRDefault="005C26FD" w:rsidP="00E85811">
      <w:pPr>
        <w:spacing w:after="0" w:line="240" w:lineRule="auto"/>
        <w:ind w:firstLine="224"/>
        <w:jc w:val="both"/>
        <w:rPr>
          <w:rFonts w:ascii="Times New Roman" w:eastAsia="Times New Roman" w:hAnsi="Times New Roman" w:cs="Times New Roman"/>
          <w:color w:val="303030"/>
          <w:sz w:val="24"/>
          <w:szCs w:val="24"/>
          <w:lang w:eastAsia="tr-TR"/>
        </w:rPr>
      </w:pPr>
    </w:p>
    <w:p w:rsidR="005C26FD" w:rsidRPr="00B9633F" w:rsidRDefault="005C26FD" w:rsidP="00E85811">
      <w:pPr>
        <w:spacing w:after="0" w:line="240" w:lineRule="auto"/>
        <w:ind w:firstLine="224"/>
        <w:jc w:val="both"/>
        <w:rPr>
          <w:rFonts w:ascii="Times New Roman" w:eastAsia="Times New Roman" w:hAnsi="Times New Roman" w:cs="Times New Roman"/>
          <w:color w:val="303030"/>
          <w:sz w:val="24"/>
          <w:szCs w:val="24"/>
          <w:lang w:eastAsia="tr-TR"/>
        </w:rPr>
      </w:pPr>
    </w:p>
    <w:p w:rsidR="00192E63" w:rsidRDefault="000C3065" w:rsidP="00E85811">
      <w:pPr>
        <w:spacing w:after="0" w:line="240" w:lineRule="auto"/>
        <w:ind w:firstLine="224"/>
        <w:jc w:val="both"/>
        <w:rPr>
          <w:rFonts w:ascii="Times New Roman" w:eastAsia="Times New Roman" w:hAnsi="Times New Roman" w:cs="Times New Roman"/>
          <w:color w:val="303030"/>
          <w:sz w:val="24"/>
          <w:szCs w:val="24"/>
          <w:lang w:eastAsia="tr-TR"/>
        </w:rPr>
      </w:pPr>
      <w:bookmarkStart w:id="3" w:name="_Hlk238992747"/>
      <w:r w:rsidRPr="00B9633F">
        <w:rPr>
          <w:rFonts w:ascii="Times New Roman" w:eastAsia="Times New Roman" w:hAnsi="Times New Roman" w:cs="Times New Roman"/>
          <w:color w:val="303030"/>
          <w:sz w:val="24"/>
          <w:szCs w:val="24"/>
          <w:lang w:eastAsia="tr-TR"/>
        </w:rPr>
        <w:t xml:space="preserve">Ayrıca, duyu organlarının çevresel faktörler nedeniyle sınırlandığı veya yetersiz kaldığı durumlarda, bu eksikliği ortadan kaldırabilecek </w:t>
      </w:r>
      <w:r w:rsidRPr="00B9633F">
        <w:rPr>
          <w:rFonts w:ascii="Times New Roman" w:eastAsia="Times New Roman" w:hAnsi="Times New Roman" w:cs="Times New Roman"/>
          <w:bCs/>
          <w:color w:val="303030"/>
          <w:sz w:val="24"/>
          <w:szCs w:val="24"/>
          <w:lang w:eastAsia="tr-TR"/>
        </w:rPr>
        <w:t>araç gereçler</w:t>
      </w:r>
      <w:r w:rsidRPr="00B9633F">
        <w:rPr>
          <w:rFonts w:ascii="Times New Roman" w:eastAsia="Times New Roman" w:hAnsi="Times New Roman" w:cs="Times New Roman"/>
          <w:color w:val="303030"/>
          <w:sz w:val="24"/>
          <w:szCs w:val="24"/>
          <w:lang w:eastAsia="tr-TR"/>
        </w:rPr>
        <w:t xml:space="preserve"> mutlaka kullanılmalıdır.</w:t>
      </w:r>
    </w:p>
    <w:p w:rsidR="00E85811" w:rsidRPr="00B9633F" w:rsidRDefault="000C3065" w:rsidP="00E85811">
      <w:pPr>
        <w:spacing w:after="0" w:line="240" w:lineRule="auto"/>
        <w:ind w:firstLine="224"/>
        <w:jc w:val="both"/>
        <w:rPr>
          <w:rFonts w:ascii="Times New Roman" w:eastAsia="Times New Roman" w:hAnsi="Times New Roman" w:cs="Times New Roman"/>
          <w:color w:val="303030"/>
          <w:sz w:val="24"/>
          <w:szCs w:val="24"/>
          <w:lang w:eastAsia="tr-TR"/>
        </w:rPr>
      </w:pPr>
      <w:r w:rsidRPr="00B9633F">
        <w:rPr>
          <w:rFonts w:ascii="Times New Roman" w:eastAsia="Times New Roman" w:hAnsi="Times New Roman" w:cs="Times New Roman"/>
          <w:color w:val="303030"/>
          <w:sz w:val="24"/>
          <w:szCs w:val="24"/>
          <w:lang w:eastAsia="tr-TR"/>
        </w:rPr>
        <w:t xml:space="preserve"> </w:t>
      </w:r>
    </w:p>
    <w:p w:rsidR="000C3065" w:rsidRPr="00B9633F" w:rsidRDefault="005F2423" w:rsidP="00E85811">
      <w:pPr>
        <w:spacing w:after="0" w:line="240" w:lineRule="auto"/>
        <w:ind w:firstLine="224"/>
        <w:jc w:val="both"/>
        <w:rPr>
          <w:rFonts w:ascii="Times New Roman" w:eastAsia="Times New Roman" w:hAnsi="Times New Roman" w:cs="Times New Roman"/>
          <w:color w:val="303030"/>
          <w:sz w:val="24"/>
          <w:szCs w:val="24"/>
          <w:lang w:eastAsia="tr-TR"/>
        </w:rPr>
      </w:pPr>
      <w:r>
        <w:rPr>
          <w:noProof/>
        </w:rPr>
        <w:drawing>
          <wp:anchor distT="0" distB="0" distL="114300" distR="114300" simplePos="0" relativeHeight="251719680" behindDoc="0" locked="0" layoutInCell="1" allowOverlap="1">
            <wp:simplePos x="0" y="0"/>
            <wp:positionH relativeFrom="column">
              <wp:posOffset>332105</wp:posOffset>
            </wp:positionH>
            <wp:positionV relativeFrom="paragraph">
              <wp:posOffset>923290</wp:posOffset>
            </wp:positionV>
            <wp:extent cx="5040000" cy="2812778"/>
            <wp:effectExtent l="190500" t="190500" r="198755" b="197485"/>
            <wp:wrapTopAndBottom/>
            <wp:docPr id="36"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DUYU ORGANLARINI KULLAN 2.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40000" cy="2812778"/>
                    </a:xfrm>
                    <a:prstGeom prst="rect">
                      <a:avLst/>
                    </a:prstGeom>
                    <a:ln>
                      <a:noFill/>
                    </a:ln>
                    <a:effectLst>
                      <a:outerShdw blurRad="190500" algn="tl" rotWithShape="0">
                        <a:srgbClr val="000000">
                          <a:alpha val="70000"/>
                        </a:srgbClr>
                      </a:outerShdw>
                    </a:effectLst>
                  </pic:spPr>
                </pic:pic>
              </a:graphicData>
            </a:graphic>
          </wp:anchor>
        </w:drawing>
      </w:r>
      <w:r w:rsidR="000C3065" w:rsidRPr="00B9633F">
        <w:rPr>
          <w:rFonts w:ascii="Times New Roman" w:eastAsia="Times New Roman" w:hAnsi="Times New Roman" w:cs="Times New Roman"/>
          <w:color w:val="303030"/>
          <w:sz w:val="24"/>
          <w:szCs w:val="24"/>
          <w:lang w:eastAsia="tr-TR"/>
        </w:rPr>
        <w:t xml:space="preserve">Örneğin, karanlık </w:t>
      </w:r>
      <w:r w:rsidR="000C3065" w:rsidRPr="00B9633F">
        <w:rPr>
          <w:rFonts w:ascii="Times New Roman" w:eastAsia="Times New Roman" w:hAnsi="Times New Roman" w:cs="Times New Roman"/>
          <w:bCs/>
          <w:color w:val="303030"/>
          <w:sz w:val="24"/>
          <w:szCs w:val="24"/>
          <w:lang w:eastAsia="tr-TR"/>
        </w:rPr>
        <w:t>ortamlarda</w:t>
      </w:r>
      <w:r w:rsidR="000C3065" w:rsidRPr="00B9633F">
        <w:rPr>
          <w:rFonts w:ascii="Times New Roman" w:eastAsia="Times New Roman" w:hAnsi="Times New Roman" w:cs="Times New Roman"/>
          <w:color w:val="303030"/>
          <w:sz w:val="24"/>
          <w:szCs w:val="24"/>
          <w:lang w:eastAsia="tr-TR"/>
        </w:rPr>
        <w:t xml:space="preserve"> el feneri kullanmak, duymayı engelleyecek düzeydeki ses kaynağını kapatmak, uzaktaki görüntüyü video kamera veya dürbün </w:t>
      </w:r>
      <w:r w:rsidR="000C3065" w:rsidRPr="00B9633F">
        <w:rPr>
          <w:rFonts w:ascii="Times New Roman" w:eastAsia="Times New Roman" w:hAnsi="Times New Roman" w:cs="Times New Roman"/>
          <w:bCs/>
          <w:color w:val="303030"/>
          <w:sz w:val="24"/>
          <w:szCs w:val="24"/>
          <w:lang w:eastAsia="tr-TR"/>
        </w:rPr>
        <w:t>aracılığıyla</w:t>
      </w:r>
      <w:r w:rsidR="000C3065" w:rsidRPr="00B9633F">
        <w:rPr>
          <w:rFonts w:ascii="Times New Roman" w:eastAsia="Times New Roman" w:hAnsi="Times New Roman" w:cs="Times New Roman"/>
          <w:color w:val="303030"/>
          <w:sz w:val="24"/>
          <w:szCs w:val="24"/>
          <w:lang w:eastAsia="tr-TR"/>
        </w:rPr>
        <w:t xml:space="preserve"> yakınlaştırmak, teknolojik </w:t>
      </w:r>
      <w:r w:rsidR="000C3065" w:rsidRPr="00B9633F">
        <w:rPr>
          <w:rFonts w:ascii="Times New Roman" w:eastAsia="Times New Roman" w:hAnsi="Times New Roman" w:cs="Times New Roman"/>
          <w:bCs/>
          <w:color w:val="303030"/>
          <w:sz w:val="24"/>
          <w:szCs w:val="24"/>
          <w:lang w:eastAsia="tr-TR"/>
        </w:rPr>
        <w:t>cihazlarla</w:t>
      </w:r>
      <w:r w:rsidR="000C3065" w:rsidRPr="00B9633F">
        <w:rPr>
          <w:rFonts w:ascii="Times New Roman" w:eastAsia="Times New Roman" w:hAnsi="Times New Roman" w:cs="Times New Roman"/>
          <w:color w:val="303030"/>
          <w:sz w:val="24"/>
          <w:szCs w:val="24"/>
          <w:lang w:eastAsia="tr-TR"/>
        </w:rPr>
        <w:t xml:space="preserve"> ortam sesini </w:t>
      </w:r>
      <w:r w:rsidR="000C3065" w:rsidRPr="00B9633F">
        <w:rPr>
          <w:rFonts w:ascii="Times New Roman" w:eastAsia="Times New Roman" w:hAnsi="Times New Roman" w:cs="Times New Roman"/>
          <w:bCs/>
          <w:color w:val="303030"/>
          <w:sz w:val="24"/>
          <w:szCs w:val="24"/>
          <w:lang w:eastAsia="tr-TR"/>
        </w:rPr>
        <w:t>yükseltip netleştirmek bu duruma örnek gösterilebilir.</w:t>
      </w:r>
    </w:p>
    <w:bookmarkEnd w:id="3"/>
    <w:p w:rsidR="000C3065" w:rsidRDefault="00E85811" w:rsidP="005F2A8F">
      <w:pPr>
        <w:spacing w:after="0" w:line="240" w:lineRule="auto"/>
        <w:ind w:firstLine="360"/>
        <w:jc w:val="both"/>
        <w:rPr>
          <w:rFonts w:ascii="Times New Roman" w:eastAsia="Times New Roman" w:hAnsi="Times New Roman" w:cs="Times New Roman"/>
          <w:sz w:val="24"/>
          <w:szCs w:val="24"/>
          <w:lang w:eastAsia="tr-TR"/>
        </w:rPr>
      </w:pPr>
      <w:r w:rsidRPr="00D66B18">
        <w:rPr>
          <w:noProof/>
        </w:rPr>
        <w:lastRenderedPageBreak/>
        <w:drawing>
          <wp:anchor distT="0" distB="0" distL="0" distR="0" simplePos="0" relativeHeight="251666432" behindDoc="0" locked="0" layoutInCell="1" allowOverlap="1" wp14:anchorId="57E92326" wp14:editId="25F646D7">
            <wp:simplePos x="0" y="0"/>
            <wp:positionH relativeFrom="page">
              <wp:posOffset>5734050</wp:posOffset>
            </wp:positionH>
            <wp:positionV relativeFrom="paragraph">
              <wp:posOffset>152952</wp:posOffset>
            </wp:positionV>
            <wp:extent cx="899873" cy="899638"/>
            <wp:effectExtent l="0" t="0" r="0" b="0"/>
            <wp:wrapNone/>
            <wp:docPr id="6"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7" cstate="print"/>
                    <a:stretch>
                      <a:fillRect/>
                    </a:stretch>
                  </pic:blipFill>
                  <pic:spPr>
                    <a:xfrm>
                      <a:off x="0" y="0"/>
                      <a:ext cx="899873" cy="899638"/>
                    </a:xfrm>
                    <a:prstGeom prst="rect">
                      <a:avLst/>
                    </a:prstGeom>
                  </pic:spPr>
                </pic:pic>
              </a:graphicData>
            </a:graphic>
          </wp:anchor>
        </w:drawing>
      </w:r>
    </w:p>
    <w:p w:rsidR="00E85811" w:rsidRDefault="00E85811" w:rsidP="00E85811">
      <w:pPr>
        <w:pStyle w:val="GvdeMetni"/>
        <w:spacing w:before="1" w:line="264" w:lineRule="auto"/>
        <w:ind w:right="2219" w:firstLine="426"/>
        <w:jc w:val="both"/>
      </w:pPr>
    </w:p>
    <w:p w:rsidR="00E85811" w:rsidRDefault="00E85811" w:rsidP="00E85811">
      <w:pPr>
        <w:pStyle w:val="GvdeMetni"/>
        <w:spacing w:before="1" w:line="264" w:lineRule="auto"/>
        <w:ind w:right="2219" w:firstLine="426"/>
        <w:jc w:val="both"/>
        <w:rPr>
          <w:noProof/>
        </w:rPr>
      </w:pPr>
      <w:r w:rsidRPr="00D66B18">
        <w:t xml:space="preserve">Örnek videoyu izlemek için </w:t>
      </w:r>
      <w:r w:rsidRPr="00D66B18">
        <w:rPr>
          <w:b/>
        </w:rPr>
        <w:t xml:space="preserve">QR kodunu </w:t>
      </w:r>
      <w:r w:rsidRPr="00D66B18">
        <w:t xml:space="preserve">okutup, listedeki </w:t>
      </w:r>
      <w:r w:rsidRPr="00D66B18">
        <w:rPr>
          <w:b/>
        </w:rPr>
        <w:t>4.2.</w:t>
      </w:r>
      <w:r w:rsidR="000251F6">
        <w:rPr>
          <w:b/>
        </w:rPr>
        <w:t>3</w:t>
      </w:r>
      <w:r w:rsidRPr="00D66B18">
        <w:rPr>
          <w:b/>
        </w:rPr>
        <w:t>.</w:t>
      </w:r>
      <w:r w:rsidR="005C26FD">
        <w:rPr>
          <w:b/>
        </w:rPr>
        <w:t>2</w:t>
      </w:r>
      <w:r w:rsidRPr="00D66B18">
        <w:rPr>
          <w:b/>
        </w:rPr>
        <w:t xml:space="preserve"> </w:t>
      </w:r>
      <w:r w:rsidRPr="00D66B18">
        <w:t>numaralı videoyu tıklayınız.</w:t>
      </w:r>
      <w:r w:rsidRPr="00D66B18">
        <w:rPr>
          <w:noProof/>
        </w:rPr>
        <w:t xml:space="preserve"> </w:t>
      </w:r>
    </w:p>
    <w:p w:rsidR="00097C74" w:rsidRDefault="00097C74" w:rsidP="00E85811">
      <w:pPr>
        <w:pStyle w:val="GvdeMetni"/>
        <w:spacing w:before="1" w:line="264" w:lineRule="auto"/>
        <w:ind w:right="2219" w:firstLine="426"/>
        <w:jc w:val="both"/>
        <w:rPr>
          <w:noProof/>
        </w:rPr>
      </w:pPr>
    </w:p>
    <w:p w:rsidR="00097C74" w:rsidRDefault="00097C74" w:rsidP="00E85811">
      <w:pPr>
        <w:pStyle w:val="GvdeMetni"/>
        <w:spacing w:before="1" w:line="264" w:lineRule="auto"/>
        <w:ind w:right="2219" w:firstLine="426"/>
        <w:jc w:val="both"/>
        <w:rPr>
          <w:noProof/>
        </w:rPr>
      </w:pPr>
    </w:p>
    <w:p w:rsidR="00097C74" w:rsidRDefault="00097C74" w:rsidP="00E85811">
      <w:pPr>
        <w:pStyle w:val="GvdeMetni"/>
        <w:spacing w:before="1" w:line="264" w:lineRule="auto"/>
        <w:ind w:right="2219" w:firstLine="426"/>
        <w:jc w:val="both"/>
        <w:rPr>
          <w:noProof/>
        </w:rPr>
      </w:pPr>
    </w:p>
    <w:p w:rsidR="00097C74" w:rsidRPr="00097C74" w:rsidRDefault="00745674" w:rsidP="00097C74">
      <w:pPr>
        <w:spacing w:after="0" w:line="240" w:lineRule="auto"/>
        <w:rPr>
          <w:rFonts w:ascii="Times New Roman" w:eastAsia="Times New Roman" w:hAnsi="Times New Roman" w:cs="Times New Roman"/>
          <w:color w:val="303030"/>
          <w:sz w:val="26"/>
          <w:szCs w:val="26"/>
          <w:lang w:eastAsia="tr-TR"/>
        </w:rPr>
      </w:pPr>
      <w:r>
        <w:rPr>
          <w:rFonts w:ascii="Times New Roman" w:eastAsia="Times New Roman" w:hAnsi="Times New Roman" w:cs="Times New Roman"/>
          <w:b/>
          <w:bCs/>
          <w:color w:val="303030"/>
          <w:sz w:val="26"/>
          <w:szCs w:val="26"/>
          <w:lang w:eastAsia="tr-TR"/>
        </w:rPr>
        <w:t xml:space="preserve">    </w:t>
      </w:r>
      <w:r w:rsidR="00097C74" w:rsidRPr="00097C74">
        <w:rPr>
          <w:rFonts w:ascii="Times New Roman" w:eastAsia="Times New Roman" w:hAnsi="Times New Roman" w:cs="Times New Roman"/>
          <w:b/>
          <w:bCs/>
          <w:color w:val="303030"/>
          <w:sz w:val="26"/>
          <w:szCs w:val="26"/>
          <w:lang w:eastAsia="tr-TR"/>
        </w:rPr>
        <w:t>4.2.4. Müdahale Yönteminizi Şartlara Göre Değiştirin</w:t>
      </w:r>
    </w:p>
    <w:p w:rsidR="00097C74" w:rsidRDefault="00097C74" w:rsidP="00097C74">
      <w:pPr>
        <w:spacing w:after="0" w:line="240" w:lineRule="auto"/>
        <w:ind w:firstLine="284"/>
        <w:jc w:val="both"/>
        <w:rPr>
          <w:rFonts w:ascii="Times New Roman" w:eastAsia="Times New Roman" w:hAnsi="Times New Roman" w:cs="Times New Roman"/>
          <w:color w:val="303030"/>
          <w:lang w:eastAsia="tr-TR"/>
        </w:rPr>
      </w:pPr>
    </w:p>
    <w:p w:rsidR="00097C74" w:rsidRDefault="00097C74" w:rsidP="00097C74">
      <w:pPr>
        <w:spacing w:after="0" w:line="240" w:lineRule="auto"/>
        <w:ind w:firstLine="284"/>
        <w:jc w:val="both"/>
        <w:rPr>
          <w:rFonts w:ascii="Times New Roman" w:eastAsia="Times New Roman" w:hAnsi="Times New Roman" w:cs="Times New Roman"/>
          <w:color w:val="303030"/>
          <w:lang w:eastAsia="tr-TR"/>
        </w:rPr>
      </w:pPr>
      <w:r w:rsidRPr="00097C74">
        <w:rPr>
          <w:rFonts w:ascii="Times New Roman" w:eastAsia="Times New Roman" w:hAnsi="Times New Roman" w:cs="Times New Roman"/>
          <w:color w:val="303030"/>
          <w:lang w:eastAsia="tr-TR"/>
        </w:rPr>
        <w:t xml:space="preserve">Olaylara ilk müdahale </w:t>
      </w:r>
      <w:r w:rsidRPr="00097C74">
        <w:rPr>
          <w:rFonts w:ascii="Times New Roman" w:eastAsia="Times New Roman" w:hAnsi="Times New Roman" w:cs="Times New Roman"/>
          <w:bCs/>
          <w:color w:val="303030"/>
          <w:lang w:eastAsia="tr-TR"/>
        </w:rPr>
        <w:t>sırasında, daha önce</w:t>
      </w:r>
      <w:r w:rsidRPr="00097C74">
        <w:rPr>
          <w:rFonts w:ascii="Times New Roman" w:eastAsia="Times New Roman" w:hAnsi="Times New Roman" w:cs="Times New Roman"/>
          <w:color w:val="303030"/>
          <w:lang w:eastAsia="tr-TR"/>
        </w:rPr>
        <w:t xml:space="preserve"> çalışılmış taktik ve teknik şablonlar kullanılmaktadır. Ancak silahın ve saldırı türünün değişmesi gibi durumlarda, müdahale yönteminin derhal </w:t>
      </w:r>
      <w:r w:rsidRPr="00097C74">
        <w:rPr>
          <w:rFonts w:ascii="Times New Roman" w:eastAsia="Times New Roman" w:hAnsi="Times New Roman" w:cs="Times New Roman"/>
          <w:bCs/>
          <w:color w:val="303030"/>
          <w:lang w:eastAsia="tr-TR"/>
        </w:rPr>
        <w:t>yeni koşullara</w:t>
      </w:r>
      <w:r w:rsidRPr="00097C74">
        <w:rPr>
          <w:rFonts w:ascii="Times New Roman" w:eastAsia="Times New Roman" w:hAnsi="Times New Roman" w:cs="Times New Roman"/>
          <w:color w:val="303030"/>
          <w:lang w:eastAsia="tr-TR"/>
        </w:rPr>
        <w:t xml:space="preserve"> uyarlanması gerekmektedir.</w:t>
      </w:r>
    </w:p>
    <w:p w:rsidR="00192E63" w:rsidRDefault="00192E63" w:rsidP="00097C74">
      <w:pPr>
        <w:spacing w:after="0" w:line="240" w:lineRule="auto"/>
        <w:ind w:firstLine="284"/>
        <w:jc w:val="both"/>
        <w:rPr>
          <w:rFonts w:ascii="Times New Roman" w:eastAsia="Times New Roman" w:hAnsi="Times New Roman" w:cs="Times New Roman"/>
          <w:bCs/>
          <w:color w:val="303030"/>
          <w:lang w:eastAsia="tr-TR"/>
        </w:rPr>
      </w:pPr>
    </w:p>
    <w:p w:rsidR="00E85811" w:rsidRDefault="004E323C" w:rsidP="00097C74">
      <w:pPr>
        <w:spacing w:after="0" w:line="240" w:lineRule="auto"/>
        <w:ind w:firstLine="284"/>
        <w:jc w:val="both"/>
        <w:rPr>
          <w:rFonts w:ascii="Times New Roman" w:eastAsia="Times New Roman" w:hAnsi="Times New Roman" w:cs="Times New Roman"/>
          <w:color w:val="303030"/>
          <w:lang w:eastAsia="tr-TR"/>
        </w:rPr>
      </w:pPr>
      <w:r>
        <w:rPr>
          <w:noProof/>
        </w:rPr>
        <w:drawing>
          <wp:anchor distT="0" distB="0" distL="114300" distR="114300" simplePos="0" relativeHeight="251711488" behindDoc="0" locked="0" layoutInCell="1" allowOverlap="1">
            <wp:simplePos x="0" y="0"/>
            <wp:positionH relativeFrom="column">
              <wp:posOffset>375920</wp:posOffset>
            </wp:positionH>
            <wp:positionV relativeFrom="paragraph">
              <wp:posOffset>568325</wp:posOffset>
            </wp:positionV>
            <wp:extent cx="5039995" cy="2673350"/>
            <wp:effectExtent l="190500" t="190500" r="198755" b="184150"/>
            <wp:wrapSquare wrapText="bothSides"/>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12" b="5774"/>
                    <a:stretch/>
                  </pic:blipFill>
                  <pic:spPr bwMode="auto">
                    <a:xfrm>
                      <a:off x="0" y="0"/>
                      <a:ext cx="5039995" cy="267335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V relativeFrom="margin">
              <wp14:pctHeight>0</wp14:pctHeight>
            </wp14:sizeRelV>
          </wp:anchor>
        </w:drawing>
      </w:r>
      <w:r w:rsidR="00097C74" w:rsidRPr="00097C74">
        <w:rPr>
          <w:rFonts w:ascii="Times New Roman" w:eastAsia="Times New Roman" w:hAnsi="Times New Roman" w:cs="Times New Roman"/>
          <w:bCs/>
          <w:color w:val="303030"/>
          <w:lang w:eastAsia="tr-TR"/>
        </w:rPr>
        <w:t>Örneğin,</w:t>
      </w:r>
      <w:r w:rsidR="00097C74" w:rsidRPr="00097C74">
        <w:rPr>
          <w:rFonts w:ascii="Times New Roman" w:eastAsia="Times New Roman" w:hAnsi="Times New Roman" w:cs="Times New Roman"/>
          <w:color w:val="303030"/>
          <w:lang w:eastAsia="tr-TR"/>
        </w:rPr>
        <w:t xml:space="preserve"> ilk </w:t>
      </w:r>
      <w:r w:rsidR="00097C74" w:rsidRPr="00097C74">
        <w:rPr>
          <w:rFonts w:ascii="Times New Roman" w:eastAsia="Times New Roman" w:hAnsi="Times New Roman" w:cs="Times New Roman"/>
          <w:bCs/>
          <w:color w:val="303030"/>
          <w:lang w:eastAsia="tr-TR"/>
        </w:rPr>
        <w:t>karşılaşmada</w:t>
      </w:r>
      <w:r w:rsidR="00097C74" w:rsidRPr="00097C74">
        <w:rPr>
          <w:rFonts w:ascii="Times New Roman" w:eastAsia="Times New Roman" w:hAnsi="Times New Roman" w:cs="Times New Roman"/>
          <w:color w:val="303030"/>
          <w:lang w:eastAsia="tr-TR"/>
        </w:rPr>
        <w:t xml:space="preserve"> elinde herhangi bir silah bulunmayan </w:t>
      </w:r>
      <w:r w:rsidR="00097C74" w:rsidRPr="00097C74">
        <w:rPr>
          <w:rFonts w:ascii="Times New Roman" w:eastAsia="Times New Roman" w:hAnsi="Times New Roman" w:cs="Times New Roman"/>
          <w:bCs/>
          <w:color w:val="303030"/>
          <w:lang w:eastAsia="tr-TR"/>
        </w:rPr>
        <w:t>şüphelinin, aniden</w:t>
      </w:r>
      <w:r w:rsidR="00097C74" w:rsidRPr="00097C74">
        <w:rPr>
          <w:rFonts w:ascii="Times New Roman" w:eastAsia="Times New Roman" w:hAnsi="Times New Roman" w:cs="Times New Roman"/>
          <w:color w:val="303030"/>
          <w:lang w:eastAsia="tr-TR"/>
        </w:rPr>
        <w:t xml:space="preserve"> çantasından çıkardığı bıçak veya </w:t>
      </w:r>
      <w:r w:rsidR="00097C74" w:rsidRPr="00097C74">
        <w:rPr>
          <w:rFonts w:ascii="Times New Roman" w:eastAsia="Times New Roman" w:hAnsi="Times New Roman" w:cs="Times New Roman"/>
          <w:bCs/>
          <w:color w:val="303030"/>
          <w:lang w:eastAsia="tr-TR"/>
        </w:rPr>
        <w:t>tabancayla</w:t>
      </w:r>
      <w:r w:rsidR="00097C74" w:rsidRPr="00097C74">
        <w:rPr>
          <w:rFonts w:ascii="Times New Roman" w:eastAsia="Times New Roman" w:hAnsi="Times New Roman" w:cs="Times New Roman"/>
          <w:color w:val="303030"/>
          <w:lang w:eastAsia="tr-TR"/>
        </w:rPr>
        <w:t xml:space="preserve"> saldırması </w:t>
      </w:r>
      <w:r w:rsidR="00097C74" w:rsidRPr="00097C74">
        <w:rPr>
          <w:rFonts w:ascii="Times New Roman" w:eastAsia="Times New Roman" w:hAnsi="Times New Roman" w:cs="Times New Roman"/>
          <w:bCs/>
          <w:color w:val="303030"/>
          <w:lang w:eastAsia="tr-TR"/>
        </w:rPr>
        <w:t>hâlinde,</w:t>
      </w:r>
      <w:r w:rsidR="00097C74" w:rsidRPr="00097C74">
        <w:rPr>
          <w:rFonts w:ascii="Times New Roman" w:eastAsia="Times New Roman" w:hAnsi="Times New Roman" w:cs="Times New Roman"/>
          <w:color w:val="303030"/>
          <w:lang w:eastAsia="tr-TR"/>
        </w:rPr>
        <w:t xml:space="preserve"> müdahale yöntemi </w:t>
      </w:r>
      <w:r w:rsidR="00097C74" w:rsidRPr="00097C74">
        <w:rPr>
          <w:rFonts w:ascii="Times New Roman" w:eastAsia="Times New Roman" w:hAnsi="Times New Roman" w:cs="Times New Roman"/>
          <w:bCs/>
          <w:color w:val="303030"/>
          <w:lang w:eastAsia="tr-TR"/>
        </w:rPr>
        <w:t>değiştirilmelidir.</w:t>
      </w:r>
    </w:p>
    <w:p w:rsidR="00097C74" w:rsidRDefault="00097C74" w:rsidP="004E323C">
      <w:pPr>
        <w:pStyle w:val="GvdeMetni"/>
        <w:spacing w:before="1" w:line="264" w:lineRule="auto"/>
        <w:ind w:right="2219"/>
        <w:jc w:val="center"/>
      </w:pPr>
    </w:p>
    <w:p w:rsidR="00192E63" w:rsidRDefault="00192E63" w:rsidP="00097C74">
      <w:pPr>
        <w:pStyle w:val="GvdeMetni"/>
        <w:spacing w:before="1" w:line="264" w:lineRule="auto"/>
        <w:ind w:right="2219" w:firstLine="426"/>
        <w:jc w:val="both"/>
      </w:pPr>
      <w:r w:rsidRPr="00D66B18">
        <w:rPr>
          <w:noProof/>
        </w:rPr>
        <w:drawing>
          <wp:anchor distT="0" distB="0" distL="0" distR="0" simplePos="0" relativeHeight="251670528" behindDoc="0" locked="0" layoutInCell="1" allowOverlap="1" wp14:anchorId="39DBEA34" wp14:editId="44B4A36F">
            <wp:simplePos x="0" y="0"/>
            <wp:positionH relativeFrom="page">
              <wp:posOffset>5664200</wp:posOffset>
            </wp:positionH>
            <wp:positionV relativeFrom="paragraph">
              <wp:posOffset>96520</wp:posOffset>
            </wp:positionV>
            <wp:extent cx="899873" cy="899638"/>
            <wp:effectExtent l="0" t="0" r="0" b="0"/>
            <wp:wrapNone/>
            <wp:docPr id="9"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7" cstate="print"/>
                    <a:stretch>
                      <a:fillRect/>
                    </a:stretch>
                  </pic:blipFill>
                  <pic:spPr>
                    <a:xfrm>
                      <a:off x="0" y="0"/>
                      <a:ext cx="899873" cy="899638"/>
                    </a:xfrm>
                    <a:prstGeom prst="rect">
                      <a:avLst/>
                    </a:prstGeom>
                  </pic:spPr>
                </pic:pic>
              </a:graphicData>
            </a:graphic>
          </wp:anchor>
        </w:drawing>
      </w:r>
    </w:p>
    <w:p w:rsidR="00097C74" w:rsidRDefault="00097C74" w:rsidP="00097C74">
      <w:pPr>
        <w:pStyle w:val="GvdeMetni"/>
        <w:spacing w:before="1" w:line="264" w:lineRule="auto"/>
        <w:ind w:right="2219" w:firstLine="426"/>
        <w:jc w:val="both"/>
        <w:rPr>
          <w:noProof/>
        </w:rPr>
      </w:pPr>
      <w:r w:rsidRPr="00D66B18">
        <w:t xml:space="preserve">Örnek videoyu izlemek için </w:t>
      </w:r>
      <w:r w:rsidRPr="00D66B18">
        <w:rPr>
          <w:b/>
        </w:rPr>
        <w:t xml:space="preserve">QR kodunu </w:t>
      </w:r>
      <w:r w:rsidRPr="00D66B18">
        <w:t xml:space="preserve">okutup, listedeki </w:t>
      </w:r>
      <w:r w:rsidRPr="00D66B18">
        <w:rPr>
          <w:b/>
        </w:rPr>
        <w:t>4.2.</w:t>
      </w:r>
      <w:r w:rsidR="00745674">
        <w:rPr>
          <w:b/>
        </w:rPr>
        <w:t xml:space="preserve">4 </w:t>
      </w:r>
      <w:r w:rsidRPr="00D66B18">
        <w:t>numaralı videoyu tıklayınız.</w:t>
      </w:r>
      <w:r w:rsidRPr="00D66B18">
        <w:rPr>
          <w:noProof/>
        </w:rPr>
        <w:t xml:space="preserve"> </w:t>
      </w:r>
    </w:p>
    <w:p w:rsidR="00097C74" w:rsidRPr="00097C74" w:rsidRDefault="00097C74" w:rsidP="00097C74">
      <w:pPr>
        <w:spacing w:after="0" w:line="240" w:lineRule="auto"/>
        <w:ind w:firstLine="284"/>
        <w:jc w:val="both"/>
        <w:rPr>
          <w:rFonts w:ascii="Times New Roman" w:eastAsia="Times New Roman" w:hAnsi="Times New Roman" w:cs="Times New Roman"/>
          <w:color w:val="303030"/>
          <w:lang w:eastAsia="tr-TR"/>
        </w:rPr>
      </w:pPr>
    </w:p>
    <w:p w:rsidR="00E85811" w:rsidRDefault="00E85811" w:rsidP="005F2A8F">
      <w:pPr>
        <w:spacing w:after="0" w:line="240" w:lineRule="auto"/>
        <w:ind w:firstLine="360"/>
        <w:jc w:val="both"/>
        <w:rPr>
          <w:rFonts w:ascii="Times New Roman" w:eastAsia="Times New Roman" w:hAnsi="Times New Roman" w:cs="Times New Roman"/>
          <w:sz w:val="24"/>
          <w:szCs w:val="24"/>
          <w:lang w:eastAsia="tr-TR"/>
        </w:rPr>
      </w:pPr>
    </w:p>
    <w:p w:rsidR="00745674" w:rsidRDefault="00745674" w:rsidP="005F2A8F">
      <w:pPr>
        <w:spacing w:after="0" w:line="240" w:lineRule="auto"/>
        <w:ind w:firstLine="360"/>
        <w:jc w:val="both"/>
        <w:rPr>
          <w:rFonts w:ascii="Times New Roman" w:eastAsia="Times New Roman" w:hAnsi="Times New Roman" w:cs="Times New Roman"/>
          <w:sz w:val="24"/>
          <w:szCs w:val="24"/>
          <w:lang w:eastAsia="tr-TR"/>
        </w:rPr>
      </w:pPr>
    </w:p>
    <w:p w:rsidR="00192E63" w:rsidRDefault="00192E63" w:rsidP="005F2A8F">
      <w:pPr>
        <w:spacing w:after="0" w:line="240" w:lineRule="auto"/>
        <w:ind w:firstLine="360"/>
        <w:jc w:val="both"/>
        <w:rPr>
          <w:rFonts w:ascii="Times New Roman" w:eastAsia="Times New Roman" w:hAnsi="Times New Roman" w:cs="Times New Roman"/>
          <w:sz w:val="24"/>
          <w:szCs w:val="24"/>
          <w:lang w:eastAsia="tr-TR"/>
        </w:rPr>
      </w:pPr>
    </w:p>
    <w:p w:rsidR="00745674" w:rsidRPr="00745674" w:rsidRDefault="00745674" w:rsidP="00825BC5">
      <w:pPr>
        <w:spacing w:after="0" w:line="240" w:lineRule="auto"/>
        <w:ind w:firstLine="426"/>
        <w:jc w:val="both"/>
        <w:rPr>
          <w:rFonts w:ascii="Times New Roman" w:eastAsia="Times New Roman" w:hAnsi="Times New Roman" w:cs="Times New Roman"/>
          <w:color w:val="303030"/>
          <w:sz w:val="26"/>
          <w:szCs w:val="26"/>
          <w:lang w:eastAsia="tr-TR"/>
        </w:rPr>
      </w:pPr>
      <w:r w:rsidRPr="00745674">
        <w:rPr>
          <w:rFonts w:ascii="Times New Roman" w:eastAsia="Times New Roman" w:hAnsi="Times New Roman" w:cs="Times New Roman"/>
          <w:b/>
          <w:bCs/>
          <w:color w:val="303030"/>
          <w:sz w:val="26"/>
          <w:szCs w:val="26"/>
          <w:lang w:eastAsia="tr-TR"/>
        </w:rPr>
        <w:t>4.2.5. Her Sorun Kendine Özgü Yöntemle Çözülür</w:t>
      </w:r>
    </w:p>
    <w:p w:rsidR="00825BC5" w:rsidRDefault="00825BC5" w:rsidP="00825BC5">
      <w:pPr>
        <w:spacing w:after="0" w:line="240" w:lineRule="auto"/>
        <w:ind w:firstLine="426"/>
        <w:jc w:val="both"/>
        <w:rPr>
          <w:rFonts w:ascii="Times New Roman" w:eastAsia="Times New Roman" w:hAnsi="Times New Roman" w:cs="Times New Roman"/>
          <w:color w:val="303030"/>
          <w:lang w:eastAsia="tr-TR"/>
        </w:rPr>
      </w:pPr>
    </w:p>
    <w:p w:rsidR="00745674" w:rsidRPr="00745674" w:rsidRDefault="00745674" w:rsidP="00825BC5">
      <w:pPr>
        <w:spacing w:after="0" w:line="240" w:lineRule="auto"/>
        <w:ind w:firstLine="426"/>
        <w:jc w:val="both"/>
        <w:rPr>
          <w:rFonts w:ascii="Times New Roman" w:eastAsia="Times New Roman" w:hAnsi="Times New Roman" w:cs="Times New Roman"/>
          <w:color w:val="303030"/>
          <w:lang w:eastAsia="tr-TR"/>
        </w:rPr>
      </w:pPr>
      <w:bookmarkStart w:id="4" w:name="_Hlk238994048"/>
      <w:r w:rsidRPr="00825BC5">
        <w:rPr>
          <w:rFonts w:ascii="Times New Roman" w:eastAsia="Times New Roman" w:hAnsi="Times New Roman" w:cs="Times New Roman"/>
          <w:color w:val="303030"/>
          <w:lang w:eastAsia="tr-TR"/>
        </w:rPr>
        <w:t xml:space="preserve">Olaylar bazı karakteristik </w:t>
      </w:r>
      <w:r w:rsidRPr="00745674">
        <w:rPr>
          <w:rFonts w:ascii="Times New Roman" w:eastAsia="Times New Roman" w:hAnsi="Times New Roman" w:cs="Times New Roman"/>
          <w:bCs/>
          <w:color w:val="303030"/>
          <w:lang w:eastAsia="tr-TR"/>
        </w:rPr>
        <w:t>yönleriyle</w:t>
      </w:r>
      <w:r w:rsidRPr="00825BC5">
        <w:rPr>
          <w:rFonts w:ascii="Times New Roman" w:eastAsia="Times New Roman" w:hAnsi="Times New Roman" w:cs="Times New Roman"/>
          <w:color w:val="303030"/>
          <w:lang w:eastAsia="tr-TR"/>
        </w:rPr>
        <w:t xml:space="preserve"> birbirine benzer gibi görünse de </w:t>
      </w:r>
      <w:r w:rsidRPr="00745674">
        <w:rPr>
          <w:rFonts w:ascii="Times New Roman" w:eastAsia="Times New Roman" w:hAnsi="Times New Roman" w:cs="Times New Roman"/>
          <w:bCs/>
          <w:color w:val="303030"/>
          <w:lang w:eastAsia="tr-TR"/>
        </w:rPr>
        <w:t>hem saldırgan hem de</w:t>
      </w:r>
      <w:r w:rsidRPr="00825BC5">
        <w:rPr>
          <w:rFonts w:ascii="Times New Roman" w:eastAsia="Times New Roman" w:hAnsi="Times New Roman" w:cs="Times New Roman"/>
          <w:color w:val="303030"/>
          <w:lang w:eastAsia="tr-TR"/>
        </w:rPr>
        <w:t xml:space="preserve"> çevresel birtakım şartlar nedeniyle farklı boyutlara evrilebilmektedir. Dolayısıyla her sorunu kendi özelinde </w:t>
      </w:r>
      <w:r w:rsidRPr="00745674">
        <w:rPr>
          <w:rFonts w:ascii="Times New Roman" w:eastAsia="Times New Roman" w:hAnsi="Times New Roman" w:cs="Times New Roman"/>
          <w:bCs/>
          <w:color w:val="303030"/>
          <w:lang w:eastAsia="tr-TR"/>
        </w:rPr>
        <w:t>değerlendirip ona</w:t>
      </w:r>
      <w:r w:rsidRPr="00825BC5">
        <w:rPr>
          <w:rFonts w:ascii="Times New Roman" w:eastAsia="Times New Roman" w:hAnsi="Times New Roman" w:cs="Times New Roman"/>
          <w:color w:val="303030"/>
          <w:lang w:eastAsia="tr-TR"/>
        </w:rPr>
        <w:t xml:space="preserve"> uygun çözüm seçeneğinin üretilmesi gerekmektedir. </w:t>
      </w:r>
      <w:r w:rsidRPr="00745674">
        <w:rPr>
          <w:rFonts w:ascii="Times New Roman" w:eastAsia="Times New Roman" w:hAnsi="Times New Roman" w:cs="Times New Roman"/>
          <w:bCs/>
          <w:color w:val="303030"/>
          <w:lang w:eastAsia="tr-TR"/>
        </w:rPr>
        <w:t>Öyle ki</w:t>
      </w:r>
      <w:r w:rsidRPr="00825BC5">
        <w:rPr>
          <w:rFonts w:ascii="Times New Roman" w:eastAsia="Times New Roman" w:hAnsi="Times New Roman" w:cs="Times New Roman"/>
          <w:color w:val="303030"/>
          <w:lang w:eastAsia="tr-TR"/>
        </w:rPr>
        <w:t xml:space="preserve"> birbirini </w:t>
      </w:r>
      <w:r w:rsidRPr="00745674">
        <w:rPr>
          <w:rFonts w:ascii="Times New Roman" w:eastAsia="Times New Roman" w:hAnsi="Times New Roman" w:cs="Times New Roman"/>
          <w:bCs/>
          <w:color w:val="303030"/>
          <w:lang w:eastAsia="tr-TR"/>
        </w:rPr>
        <w:t>tekrar eder nitelikte</w:t>
      </w:r>
      <w:r w:rsidRPr="00825BC5">
        <w:rPr>
          <w:rFonts w:ascii="Times New Roman" w:eastAsia="Times New Roman" w:hAnsi="Times New Roman" w:cs="Times New Roman"/>
          <w:color w:val="303030"/>
          <w:lang w:eastAsia="tr-TR"/>
        </w:rPr>
        <w:t xml:space="preserve"> görünen olaylarda bile bu kriterin dikkate </w:t>
      </w:r>
      <w:r w:rsidRPr="00745674">
        <w:rPr>
          <w:rFonts w:ascii="Times New Roman" w:eastAsia="Times New Roman" w:hAnsi="Times New Roman" w:cs="Times New Roman"/>
          <w:bCs/>
          <w:color w:val="303030"/>
          <w:lang w:eastAsia="tr-TR"/>
        </w:rPr>
        <w:t>alınması ve müdahale sırasında</w:t>
      </w:r>
      <w:r w:rsidRPr="00825BC5">
        <w:rPr>
          <w:rFonts w:ascii="Times New Roman" w:eastAsia="Times New Roman" w:hAnsi="Times New Roman" w:cs="Times New Roman"/>
          <w:color w:val="303030"/>
          <w:lang w:eastAsia="tr-TR"/>
        </w:rPr>
        <w:t xml:space="preserve"> esnek tepkilerin </w:t>
      </w:r>
      <w:r w:rsidRPr="00745674">
        <w:rPr>
          <w:rFonts w:ascii="Times New Roman" w:eastAsia="Times New Roman" w:hAnsi="Times New Roman" w:cs="Times New Roman"/>
          <w:bCs/>
          <w:color w:val="303030"/>
          <w:lang w:eastAsia="tr-TR"/>
        </w:rPr>
        <w:t>geliştirilmesi</w:t>
      </w:r>
      <w:r w:rsidRPr="00825BC5">
        <w:rPr>
          <w:rFonts w:ascii="Times New Roman" w:eastAsia="Times New Roman" w:hAnsi="Times New Roman" w:cs="Times New Roman"/>
          <w:color w:val="303030"/>
          <w:lang w:eastAsia="tr-TR"/>
        </w:rPr>
        <w:t xml:space="preserve"> hayati önem taşımaktadır.</w:t>
      </w:r>
    </w:p>
    <w:p w:rsidR="002C48F0" w:rsidRDefault="002C48F0" w:rsidP="00825BC5">
      <w:pPr>
        <w:spacing w:after="0" w:line="240" w:lineRule="auto"/>
        <w:ind w:firstLine="426"/>
        <w:jc w:val="both"/>
        <w:rPr>
          <w:rFonts w:ascii="Times New Roman" w:eastAsia="Times New Roman" w:hAnsi="Times New Roman" w:cs="Times New Roman"/>
          <w:bCs/>
          <w:color w:val="303030"/>
          <w:lang w:eastAsia="tr-TR"/>
        </w:rPr>
      </w:pPr>
    </w:p>
    <w:p w:rsidR="00745674" w:rsidRPr="00745674" w:rsidRDefault="00745674" w:rsidP="00825BC5">
      <w:pPr>
        <w:spacing w:after="0" w:line="240" w:lineRule="auto"/>
        <w:ind w:firstLine="426"/>
        <w:jc w:val="both"/>
        <w:rPr>
          <w:rFonts w:ascii="Times New Roman" w:eastAsia="Times New Roman" w:hAnsi="Times New Roman" w:cs="Times New Roman"/>
          <w:color w:val="303030"/>
          <w:lang w:eastAsia="tr-TR"/>
        </w:rPr>
      </w:pPr>
      <w:r w:rsidRPr="00745674">
        <w:rPr>
          <w:rFonts w:ascii="Times New Roman" w:eastAsia="Times New Roman" w:hAnsi="Times New Roman" w:cs="Times New Roman"/>
          <w:bCs/>
          <w:color w:val="303030"/>
          <w:lang w:eastAsia="tr-TR"/>
        </w:rPr>
        <w:t>Örneğin,</w:t>
      </w:r>
      <w:r w:rsidRPr="00825BC5">
        <w:rPr>
          <w:rFonts w:ascii="Times New Roman" w:eastAsia="Times New Roman" w:hAnsi="Times New Roman" w:cs="Times New Roman"/>
          <w:color w:val="303030"/>
          <w:lang w:eastAsia="tr-TR"/>
        </w:rPr>
        <w:t xml:space="preserve"> saldırgan </w:t>
      </w:r>
      <w:r w:rsidRPr="00745674">
        <w:rPr>
          <w:rFonts w:ascii="Times New Roman" w:eastAsia="Times New Roman" w:hAnsi="Times New Roman" w:cs="Times New Roman"/>
          <w:bCs/>
          <w:color w:val="303030"/>
          <w:lang w:eastAsia="tr-TR"/>
        </w:rPr>
        <w:t>şahıs;</w:t>
      </w:r>
      <w:r w:rsidRPr="00825BC5">
        <w:rPr>
          <w:rFonts w:ascii="Times New Roman" w:eastAsia="Times New Roman" w:hAnsi="Times New Roman" w:cs="Times New Roman"/>
          <w:color w:val="303030"/>
          <w:lang w:eastAsia="tr-TR"/>
        </w:rPr>
        <w:t xml:space="preserve"> daha önce yaşanan olaylarda </w:t>
      </w:r>
      <w:r w:rsidRPr="00745674">
        <w:rPr>
          <w:rFonts w:ascii="Times New Roman" w:eastAsia="Times New Roman" w:hAnsi="Times New Roman" w:cs="Times New Roman"/>
          <w:bCs/>
          <w:color w:val="303030"/>
          <w:lang w:eastAsia="tr-TR"/>
        </w:rPr>
        <w:t>güvenlik görevlisini</w:t>
      </w:r>
      <w:r w:rsidRPr="00825BC5">
        <w:rPr>
          <w:rFonts w:ascii="Times New Roman" w:eastAsia="Times New Roman" w:hAnsi="Times New Roman" w:cs="Times New Roman"/>
          <w:color w:val="303030"/>
          <w:lang w:eastAsia="tr-TR"/>
        </w:rPr>
        <w:t xml:space="preserve"> görünce direnmeyi bırakıp teslim olmuş veya </w:t>
      </w:r>
      <w:r w:rsidRPr="00745674">
        <w:rPr>
          <w:rFonts w:ascii="Times New Roman" w:eastAsia="Times New Roman" w:hAnsi="Times New Roman" w:cs="Times New Roman"/>
          <w:bCs/>
          <w:color w:val="303030"/>
          <w:lang w:eastAsia="tr-TR"/>
        </w:rPr>
        <w:t>kendisine</w:t>
      </w:r>
      <w:r w:rsidRPr="00825BC5">
        <w:rPr>
          <w:rFonts w:ascii="Times New Roman" w:eastAsia="Times New Roman" w:hAnsi="Times New Roman" w:cs="Times New Roman"/>
          <w:color w:val="303030"/>
          <w:lang w:eastAsia="tr-TR"/>
        </w:rPr>
        <w:t xml:space="preserve"> kişisel saygı duyan </w:t>
      </w:r>
      <w:r w:rsidRPr="00745674">
        <w:rPr>
          <w:rFonts w:ascii="Times New Roman" w:eastAsia="Times New Roman" w:hAnsi="Times New Roman" w:cs="Times New Roman"/>
          <w:bCs/>
          <w:color w:val="303030"/>
          <w:lang w:eastAsia="tr-TR"/>
        </w:rPr>
        <w:t>biri</w:t>
      </w:r>
      <w:r w:rsidRPr="00825BC5">
        <w:rPr>
          <w:rFonts w:ascii="Times New Roman" w:eastAsia="Times New Roman" w:hAnsi="Times New Roman" w:cs="Times New Roman"/>
          <w:color w:val="303030"/>
          <w:lang w:eastAsia="tr-TR"/>
        </w:rPr>
        <w:t xml:space="preserve"> olabilir. Ancak uyuşturucu, uyarıcı madde veya alkol </w:t>
      </w:r>
      <w:r w:rsidRPr="00745674">
        <w:rPr>
          <w:rFonts w:ascii="Times New Roman" w:eastAsia="Times New Roman" w:hAnsi="Times New Roman" w:cs="Times New Roman"/>
          <w:bCs/>
          <w:color w:val="303030"/>
          <w:lang w:eastAsia="tr-TR"/>
        </w:rPr>
        <w:t>etkisiyle</w:t>
      </w:r>
      <w:r w:rsidRPr="00825BC5">
        <w:rPr>
          <w:rFonts w:ascii="Times New Roman" w:eastAsia="Times New Roman" w:hAnsi="Times New Roman" w:cs="Times New Roman"/>
          <w:color w:val="303030"/>
          <w:lang w:eastAsia="tr-TR"/>
        </w:rPr>
        <w:t xml:space="preserve"> taktik iletişim </w:t>
      </w:r>
      <w:r w:rsidRPr="00745674">
        <w:rPr>
          <w:rFonts w:ascii="Times New Roman" w:eastAsia="Times New Roman" w:hAnsi="Times New Roman" w:cs="Times New Roman"/>
          <w:bCs/>
          <w:color w:val="303030"/>
          <w:lang w:eastAsia="tr-TR"/>
        </w:rPr>
        <w:t>sürecine kayıtsız kalıp</w:t>
      </w:r>
      <w:r w:rsidRPr="00825BC5">
        <w:rPr>
          <w:rFonts w:ascii="Times New Roman" w:eastAsia="Times New Roman" w:hAnsi="Times New Roman" w:cs="Times New Roman"/>
          <w:color w:val="303030"/>
          <w:lang w:eastAsia="tr-TR"/>
        </w:rPr>
        <w:t xml:space="preserve"> elindeki tabancayı teslim etmek yerine </w:t>
      </w:r>
      <w:r w:rsidRPr="00745674">
        <w:rPr>
          <w:rFonts w:ascii="Times New Roman" w:eastAsia="Times New Roman" w:hAnsi="Times New Roman" w:cs="Times New Roman"/>
          <w:bCs/>
          <w:color w:val="303030"/>
          <w:lang w:eastAsia="tr-TR"/>
        </w:rPr>
        <w:lastRenderedPageBreak/>
        <w:t>kullanabileceği ihtimali</w:t>
      </w:r>
      <w:r w:rsidRPr="00825BC5">
        <w:rPr>
          <w:rFonts w:ascii="Times New Roman" w:eastAsia="Times New Roman" w:hAnsi="Times New Roman" w:cs="Times New Roman"/>
          <w:color w:val="303030"/>
          <w:lang w:eastAsia="tr-TR"/>
        </w:rPr>
        <w:t xml:space="preserve"> hesaba katılmalıdır. Bu nedenle güvenlik </w:t>
      </w:r>
      <w:r w:rsidRPr="00745674">
        <w:rPr>
          <w:rFonts w:ascii="Times New Roman" w:eastAsia="Times New Roman" w:hAnsi="Times New Roman" w:cs="Times New Roman"/>
          <w:bCs/>
          <w:color w:val="303030"/>
          <w:lang w:eastAsia="tr-TR"/>
        </w:rPr>
        <w:t>tedbirleri ile</w:t>
      </w:r>
      <w:r w:rsidRPr="00825BC5">
        <w:rPr>
          <w:rFonts w:ascii="Times New Roman" w:eastAsia="Times New Roman" w:hAnsi="Times New Roman" w:cs="Times New Roman"/>
          <w:color w:val="303030"/>
          <w:lang w:eastAsia="tr-TR"/>
        </w:rPr>
        <w:t xml:space="preserve"> alternatif müdahale seçenekleri, bu tür olası sürpriz tepkiler öngörülerek belirlenmelidir.</w:t>
      </w:r>
    </w:p>
    <w:bookmarkEnd w:id="4"/>
    <w:p w:rsidR="00825BC5" w:rsidRDefault="00825BC5" w:rsidP="00825BC5">
      <w:r w:rsidRPr="00D66B18">
        <w:rPr>
          <w:noProof/>
        </w:rPr>
        <w:drawing>
          <wp:anchor distT="0" distB="0" distL="0" distR="0" simplePos="0" relativeHeight="251672576" behindDoc="0" locked="0" layoutInCell="1" allowOverlap="1" wp14:anchorId="71A57800" wp14:editId="73F99966">
            <wp:simplePos x="0" y="0"/>
            <wp:positionH relativeFrom="page">
              <wp:posOffset>5734050</wp:posOffset>
            </wp:positionH>
            <wp:positionV relativeFrom="paragraph">
              <wp:posOffset>122362</wp:posOffset>
            </wp:positionV>
            <wp:extent cx="899873" cy="899638"/>
            <wp:effectExtent l="0" t="0" r="0" b="0"/>
            <wp:wrapNone/>
            <wp:docPr id="10"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7" cstate="print"/>
                    <a:stretch>
                      <a:fillRect/>
                    </a:stretch>
                  </pic:blipFill>
                  <pic:spPr>
                    <a:xfrm>
                      <a:off x="0" y="0"/>
                      <a:ext cx="899873" cy="899638"/>
                    </a:xfrm>
                    <a:prstGeom prst="rect">
                      <a:avLst/>
                    </a:prstGeom>
                  </pic:spPr>
                </pic:pic>
              </a:graphicData>
            </a:graphic>
          </wp:anchor>
        </w:drawing>
      </w:r>
    </w:p>
    <w:p w:rsidR="00825BC5" w:rsidRDefault="00825BC5" w:rsidP="00825BC5">
      <w:pPr>
        <w:pStyle w:val="GvdeMetni"/>
        <w:spacing w:before="1" w:line="264" w:lineRule="auto"/>
        <w:ind w:right="2219" w:firstLine="426"/>
        <w:jc w:val="both"/>
        <w:rPr>
          <w:noProof/>
        </w:rPr>
      </w:pPr>
      <w:r w:rsidRPr="00D66B18">
        <w:t xml:space="preserve">Örnek videoyu izlemek için </w:t>
      </w:r>
      <w:r w:rsidRPr="00D66B18">
        <w:rPr>
          <w:b/>
        </w:rPr>
        <w:t xml:space="preserve">QR kodunu </w:t>
      </w:r>
      <w:r w:rsidRPr="00D66B18">
        <w:t xml:space="preserve">okutup, listedeki </w:t>
      </w:r>
      <w:r w:rsidRPr="00D66B18">
        <w:rPr>
          <w:b/>
        </w:rPr>
        <w:t>4.2.</w:t>
      </w:r>
      <w:r>
        <w:rPr>
          <w:b/>
        </w:rPr>
        <w:t xml:space="preserve">5 </w:t>
      </w:r>
      <w:r w:rsidRPr="00D66B18">
        <w:t>numaralı videoyu tıklayınız.</w:t>
      </w:r>
      <w:r w:rsidRPr="00D66B18">
        <w:rPr>
          <w:noProof/>
        </w:rPr>
        <w:t xml:space="preserve"> </w:t>
      </w:r>
    </w:p>
    <w:p w:rsidR="00E85811" w:rsidRDefault="00E85811" w:rsidP="005F2A8F">
      <w:pPr>
        <w:spacing w:after="0" w:line="240" w:lineRule="auto"/>
        <w:ind w:firstLine="360"/>
        <w:jc w:val="both"/>
        <w:rPr>
          <w:rFonts w:ascii="Times New Roman" w:eastAsia="Times New Roman" w:hAnsi="Times New Roman" w:cs="Times New Roman"/>
          <w:sz w:val="24"/>
          <w:szCs w:val="24"/>
          <w:lang w:eastAsia="tr-TR"/>
        </w:rPr>
      </w:pPr>
    </w:p>
    <w:p w:rsidR="00E85811" w:rsidRDefault="00E85811" w:rsidP="005F2A8F">
      <w:pPr>
        <w:spacing w:after="0" w:line="240" w:lineRule="auto"/>
        <w:ind w:firstLine="360"/>
        <w:jc w:val="both"/>
        <w:rPr>
          <w:rFonts w:ascii="Times New Roman" w:eastAsia="Times New Roman" w:hAnsi="Times New Roman" w:cs="Times New Roman"/>
          <w:sz w:val="24"/>
          <w:szCs w:val="24"/>
          <w:lang w:eastAsia="tr-TR"/>
        </w:rPr>
      </w:pPr>
    </w:p>
    <w:p w:rsidR="00B9633F" w:rsidRDefault="00B9633F" w:rsidP="005F2A8F">
      <w:pPr>
        <w:spacing w:after="0" w:line="240" w:lineRule="auto"/>
        <w:ind w:firstLine="360"/>
        <w:jc w:val="both"/>
        <w:rPr>
          <w:rFonts w:ascii="Times New Roman" w:eastAsia="Times New Roman" w:hAnsi="Times New Roman" w:cs="Times New Roman"/>
          <w:sz w:val="24"/>
          <w:szCs w:val="24"/>
          <w:lang w:eastAsia="tr-TR"/>
        </w:rPr>
      </w:pPr>
    </w:p>
    <w:p w:rsidR="00B9633F" w:rsidRDefault="00B9633F" w:rsidP="005F2A8F">
      <w:pPr>
        <w:spacing w:after="0" w:line="240" w:lineRule="auto"/>
        <w:ind w:firstLine="360"/>
        <w:jc w:val="both"/>
        <w:rPr>
          <w:rFonts w:ascii="Times New Roman" w:eastAsia="Times New Roman" w:hAnsi="Times New Roman" w:cs="Times New Roman"/>
          <w:sz w:val="24"/>
          <w:szCs w:val="24"/>
          <w:lang w:eastAsia="tr-TR"/>
        </w:rPr>
      </w:pPr>
    </w:p>
    <w:p w:rsidR="002203AE" w:rsidRPr="00745674" w:rsidRDefault="002203AE" w:rsidP="002203AE">
      <w:pPr>
        <w:spacing w:after="0" w:line="240" w:lineRule="auto"/>
        <w:ind w:firstLine="426"/>
        <w:jc w:val="both"/>
        <w:rPr>
          <w:rFonts w:ascii="Times New Roman" w:eastAsia="Times New Roman" w:hAnsi="Times New Roman" w:cs="Times New Roman"/>
          <w:color w:val="303030"/>
          <w:sz w:val="26"/>
          <w:szCs w:val="26"/>
          <w:lang w:eastAsia="tr-TR"/>
        </w:rPr>
      </w:pPr>
      <w:r w:rsidRPr="00745674">
        <w:rPr>
          <w:rFonts w:ascii="Times New Roman" w:eastAsia="Times New Roman" w:hAnsi="Times New Roman" w:cs="Times New Roman"/>
          <w:b/>
          <w:bCs/>
          <w:color w:val="303030"/>
          <w:sz w:val="26"/>
          <w:szCs w:val="26"/>
          <w:lang w:eastAsia="tr-TR"/>
        </w:rPr>
        <w:t>4.2.</w:t>
      </w:r>
      <w:r>
        <w:rPr>
          <w:rFonts w:ascii="Times New Roman" w:eastAsia="Times New Roman" w:hAnsi="Times New Roman" w:cs="Times New Roman"/>
          <w:b/>
          <w:bCs/>
          <w:color w:val="303030"/>
          <w:sz w:val="26"/>
          <w:szCs w:val="26"/>
          <w:lang w:eastAsia="tr-TR"/>
        </w:rPr>
        <w:t>6</w:t>
      </w:r>
      <w:r w:rsidRPr="00745674">
        <w:rPr>
          <w:rFonts w:ascii="Times New Roman" w:eastAsia="Times New Roman" w:hAnsi="Times New Roman" w:cs="Times New Roman"/>
          <w:b/>
          <w:bCs/>
          <w:color w:val="303030"/>
          <w:sz w:val="26"/>
          <w:szCs w:val="26"/>
          <w:lang w:eastAsia="tr-TR"/>
        </w:rPr>
        <w:t xml:space="preserve">. </w:t>
      </w:r>
      <w:r>
        <w:rPr>
          <w:rFonts w:ascii="Times New Roman" w:eastAsia="Times New Roman" w:hAnsi="Times New Roman" w:cs="Times New Roman"/>
          <w:b/>
          <w:bCs/>
          <w:color w:val="303030"/>
          <w:sz w:val="26"/>
          <w:szCs w:val="26"/>
          <w:lang w:eastAsia="tr-TR"/>
        </w:rPr>
        <w:t xml:space="preserve">Doğru Bir Teknikle Nefes Alıp Verin </w:t>
      </w:r>
    </w:p>
    <w:p w:rsidR="00E85811" w:rsidRDefault="00E85811" w:rsidP="005F2A8F">
      <w:pPr>
        <w:spacing w:after="0" w:line="240" w:lineRule="auto"/>
        <w:ind w:firstLine="360"/>
        <w:jc w:val="both"/>
        <w:rPr>
          <w:rFonts w:ascii="Times New Roman" w:eastAsia="Times New Roman" w:hAnsi="Times New Roman" w:cs="Times New Roman"/>
          <w:sz w:val="24"/>
          <w:szCs w:val="24"/>
          <w:lang w:eastAsia="tr-TR"/>
        </w:rPr>
      </w:pPr>
    </w:p>
    <w:p w:rsidR="002203AE" w:rsidRPr="002203AE" w:rsidRDefault="002203AE" w:rsidP="002203AE">
      <w:pPr>
        <w:spacing w:after="0" w:line="240" w:lineRule="auto"/>
        <w:ind w:firstLine="426"/>
        <w:jc w:val="both"/>
        <w:rPr>
          <w:rFonts w:ascii="Times New Roman" w:eastAsia="Times New Roman" w:hAnsi="Times New Roman" w:cs="Times New Roman"/>
          <w:color w:val="303030"/>
          <w:lang w:eastAsia="tr-TR"/>
        </w:rPr>
      </w:pPr>
      <w:r w:rsidRPr="002203AE">
        <w:rPr>
          <w:rFonts w:ascii="Times New Roman" w:eastAsia="Times New Roman" w:hAnsi="Times New Roman" w:cs="Times New Roman"/>
          <w:color w:val="303030"/>
          <w:lang w:eastAsia="tr-TR"/>
        </w:rPr>
        <w:t xml:space="preserve">Olayın heyecanına bağlı olarak kişilerde </w:t>
      </w:r>
      <w:r w:rsidRPr="002203AE">
        <w:rPr>
          <w:rFonts w:ascii="Times New Roman" w:eastAsia="Times New Roman" w:hAnsi="Times New Roman" w:cs="Times New Roman"/>
          <w:bCs/>
          <w:color w:val="303030"/>
          <w:lang w:eastAsia="tr-TR"/>
        </w:rPr>
        <w:t>görülen</w:t>
      </w:r>
      <w:r w:rsidRPr="002203AE">
        <w:rPr>
          <w:rFonts w:ascii="Times New Roman" w:eastAsia="Times New Roman" w:hAnsi="Times New Roman" w:cs="Times New Roman"/>
          <w:color w:val="303030"/>
          <w:lang w:eastAsia="tr-TR"/>
        </w:rPr>
        <w:t xml:space="preserve"> en belirgin fizyolojik </w:t>
      </w:r>
      <w:r w:rsidRPr="002203AE">
        <w:rPr>
          <w:rFonts w:ascii="Times New Roman" w:eastAsia="Times New Roman" w:hAnsi="Times New Roman" w:cs="Times New Roman"/>
          <w:bCs/>
          <w:color w:val="303030"/>
          <w:lang w:eastAsia="tr-TR"/>
        </w:rPr>
        <w:t>değişim,</w:t>
      </w:r>
      <w:r w:rsidRPr="002203AE">
        <w:rPr>
          <w:rFonts w:ascii="Times New Roman" w:eastAsia="Times New Roman" w:hAnsi="Times New Roman" w:cs="Times New Roman"/>
          <w:color w:val="303030"/>
          <w:lang w:eastAsia="tr-TR"/>
        </w:rPr>
        <w:t xml:space="preserve"> kalp </w:t>
      </w:r>
      <w:r w:rsidRPr="002203AE">
        <w:rPr>
          <w:rFonts w:ascii="Times New Roman" w:eastAsia="Times New Roman" w:hAnsi="Times New Roman" w:cs="Times New Roman"/>
          <w:bCs/>
          <w:color w:val="303030"/>
          <w:lang w:eastAsia="tr-TR"/>
        </w:rPr>
        <w:t>atışının</w:t>
      </w:r>
      <w:r w:rsidRPr="002203AE">
        <w:rPr>
          <w:rFonts w:ascii="Times New Roman" w:eastAsia="Times New Roman" w:hAnsi="Times New Roman" w:cs="Times New Roman"/>
          <w:color w:val="303030"/>
          <w:lang w:eastAsia="tr-TR"/>
        </w:rPr>
        <w:t xml:space="preserve"> ve solunum hızının </w:t>
      </w:r>
      <w:r w:rsidRPr="002203AE">
        <w:rPr>
          <w:rFonts w:ascii="Times New Roman" w:eastAsia="Times New Roman" w:hAnsi="Times New Roman" w:cs="Times New Roman"/>
          <w:bCs/>
          <w:color w:val="303030"/>
          <w:lang w:eastAsia="tr-TR"/>
        </w:rPr>
        <w:t>artmasıdır.</w:t>
      </w:r>
      <w:r w:rsidRPr="002203AE">
        <w:rPr>
          <w:rFonts w:ascii="Times New Roman" w:eastAsia="Times New Roman" w:hAnsi="Times New Roman" w:cs="Times New Roman"/>
          <w:color w:val="303030"/>
          <w:lang w:eastAsia="tr-TR"/>
        </w:rPr>
        <w:t xml:space="preserve"> Buna ek olarak, algılama ve anlamlandırma kabiliyeti </w:t>
      </w:r>
      <w:r w:rsidRPr="002203AE">
        <w:rPr>
          <w:rFonts w:ascii="Times New Roman" w:eastAsia="Times New Roman" w:hAnsi="Times New Roman" w:cs="Times New Roman"/>
          <w:bCs/>
          <w:color w:val="303030"/>
          <w:lang w:eastAsia="tr-TR"/>
        </w:rPr>
        <w:t>sınırlanmakta, vücut ise</w:t>
      </w:r>
      <w:r w:rsidRPr="002203AE">
        <w:rPr>
          <w:rFonts w:ascii="Times New Roman" w:eastAsia="Times New Roman" w:hAnsi="Times New Roman" w:cs="Times New Roman"/>
          <w:color w:val="303030"/>
          <w:lang w:eastAsia="tr-TR"/>
        </w:rPr>
        <w:t xml:space="preserve"> istemsiz hareketler sergileyebilmektedir.</w:t>
      </w:r>
    </w:p>
    <w:p w:rsidR="002C48F0" w:rsidRDefault="002C48F0" w:rsidP="002203AE">
      <w:pPr>
        <w:spacing w:after="0" w:line="240" w:lineRule="auto"/>
        <w:ind w:firstLine="426"/>
        <w:jc w:val="both"/>
        <w:rPr>
          <w:rFonts w:ascii="Times New Roman" w:eastAsia="Times New Roman" w:hAnsi="Times New Roman" w:cs="Times New Roman"/>
          <w:bCs/>
          <w:color w:val="303030"/>
          <w:lang w:eastAsia="tr-TR"/>
        </w:rPr>
      </w:pPr>
    </w:p>
    <w:p w:rsidR="002203AE" w:rsidRPr="002203AE" w:rsidRDefault="002203AE" w:rsidP="002203AE">
      <w:pPr>
        <w:spacing w:after="0" w:line="240" w:lineRule="auto"/>
        <w:ind w:firstLine="426"/>
        <w:jc w:val="both"/>
        <w:rPr>
          <w:rFonts w:ascii="Times New Roman" w:eastAsia="Times New Roman" w:hAnsi="Times New Roman" w:cs="Times New Roman"/>
          <w:color w:val="303030"/>
          <w:lang w:eastAsia="tr-TR"/>
        </w:rPr>
      </w:pPr>
      <w:r w:rsidRPr="002203AE">
        <w:rPr>
          <w:rFonts w:ascii="Times New Roman" w:eastAsia="Times New Roman" w:hAnsi="Times New Roman" w:cs="Times New Roman"/>
          <w:bCs/>
          <w:color w:val="303030"/>
          <w:lang w:eastAsia="tr-TR"/>
        </w:rPr>
        <w:t>Tempolu veya</w:t>
      </w:r>
      <w:r w:rsidRPr="002203AE">
        <w:rPr>
          <w:rFonts w:ascii="Times New Roman" w:eastAsia="Times New Roman" w:hAnsi="Times New Roman" w:cs="Times New Roman"/>
          <w:color w:val="303030"/>
          <w:lang w:eastAsia="tr-TR"/>
        </w:rPr>
        <w:t xml:space="preserve"> stres seviyesi yüksek mücadeleleri doğru </w:t>
      </w:r>
      <w:r w:rsidRPr="002203AE">
        <w:rPr>
          <w:rFonts w:ascii="Times New Roman" w:eastAsia="Times New Roman" w:hAnsi="Times New Roman" w:cs="Times New Roman"/>
          <w:bCs/>
          <w:color w:val="303030"/>
          <w:lang w:eastAsia="tr-TR"/>
        </w:rPr>
        <w:t>yönetebilmek,</w:t>
      </w:r>
      <w:r w:rsidRPr="002203AE">
        <w:rPr>
          <w:rFonts w:ascii="Times New Roman" w:eastAsia="Times New Roman" w:hAnsi="Times New Roman" w:cs="Times New Roman"/>
          <w:color w:val="303030"/>
          <w:lang w:eastAsia="tr-TR"/>
        </w:rPr>
        <w:t xml:space="preserve"> kişinin psikolojik ve fiziksel </w:t>
      </w:r>
      <w:r w:rsidRPr="002203AE">
        <w:rPr>
          <w:rFonts w:ascii="Times New Roman" w:eastAsia="Times New Roman" w:hAnsi="Times New Roman" w:cs="Times New Roman"/>
          <w:bCs/>
          <w:color w:val="303030"/>
          <w:lang w:eastAsia="tr-TR"/>
        </w:rPr>
        <w:t>kapasitesiyle</w:t>
      </w:r>
      <w:r w:rsidRPr="002203AE">
        <w:rPr>
          <w:rFonts w:ascii="Times New Roman" w:eastAsia="Times New Roman" w:hAnsi="Times New Roman" w:cs="Times New Roman"/>
          <w:color w:val="303030"/>
          <w:lang w:eastAsia="tr-TR"/>
        </w:rPr>
        <w:t xml:space="preserve"> ilişkilidir. </w:t>
      </w:r>
      <w:r w:rsidRPr="002203AE">
        <w:rPr>
          <w:rFonts w:ascii="Times New Roman" w:eastAsia="Times New Roman" w:hAnsi="Times New Roman" w:cs="Times New Roman"/>
          <w:bCs/>
          <w:color w:val="303030"/>
          <w:lang w:eastAsia="tr-TR"/>
        </w:rPr>
        <w:t>Gerek günlük yaşamda gerekse tansiyonun yükseldiği durumlarda sakin kalabilmek ya da hızla sakinleşebilmek, doğru bir teknikle nefes almayı gerektirmektedir.</w:t>
      </w:r>
    </w:p>
    <w:p w:rsidR="002C48F0" w:rsidRDefault="002C48F0" w:rsidP="002203AE">
      <w:pPr>
        <w:spacing w:after="0" w:line="240" w:lineRule="auto"/>
        <w:ind w:firstLine="426"/>
        <w:jc w:val="both"/>
        <w:rPr>
          <w:rFonts w:ascii="Times New Roman" w:eastAsia="Times New Roman" w:hAnsi="Times New Roman" w:cs="Times New Roman"/>
          <w:color w:val="303030"/>
          <w:lang w:eastAsia="tr-TR"/>
        </w:rPr>
      </w:pPr>
    </w:p>
    <w:p w:rsidR="002203AE" w:rsidRDefault="002203AE" w:rsidP="002203AE">
      <w:pPr>
        <w:spacing w:after="0" w:line="240" w:lineRule="auto"/>
        <w:ind w:firstLine="426"/>
        <w:jc w:val="both"/>
        <w:rPr>
          <w:rFonts w:ascii="Times New Roman" w:eastAsia="Times New Roman" w:hAnsi="Times New Roman" w:cs="Times New Roman"/>
          <w:bCs/>
          <w:color w:val="303030"/>
          <w:lang w:eastAsia="tr-TR"/>
        </w:rPr>
      </w:pPr>
      <w:r w:rsidRPr="002203AE">
        <w:rPr>
          <w:rFonts w:ascii="Times New Roman" w:eastAsia="Times New Roman" w:hAnsi="Times New Roman" w:cs="Times New Roman"/>
          <w:color w:val="303030"/>
          <w:lang w:eastAsia="tr-TR"/>
        </w:rPr>
        <w:t xml:space="preserve">Nefes almak, </w:t>
      </w:r>
      <w:r w:rsidRPr="002203AE">
        <w:rPr>
          <w:rFonts w:ascii="Times New Roman" w:eastAsia="Times New Roman" w:hAnsi="Times New Roman" w:cs="Times New Roman"/>
          <w:bCs/>
          <w:color w:val="303030"/>
          <w:lang w:eastAsia="tr-TR"/>
        </w:rPr>
        <w:t>akciğerlerin tıka basa havayla</w:t>
      </w:r>
      <w:r w:rsidRPr="002203AE">
        <w:rPr>
          <w:rFonts w:ascii="Times New Roman" w:eastAsia="Times New Roman" w:hAnsi="Times New Roman" w:cs="Times New Roman"/>
          <w:color w:val="303030"/>
          <w:lang w:eastAsia="tr-TR"/>
        </w:rPr>
        <w:t xml:space="preserve"> doldurulması değildir. </w:t>
      </w:r>
      <w:r w:rsidRPr="002203AE">
        <w:rPr>
          <w:rFonts w:ascii="Times New Roman" w:eastAsia="Times New Roman" w:hAnsi="Times New Roman" w:cs="Times New Roman"/>
          <w:bCs/>
          <w:color w:val="303030"/>
          <w:lang w:eastAsia="tr-TR"/>
        </w:rPr>
        <w:t>Solunum süreci</w:t>
      </w:r>
      <w:r w:rsidRPr="002203AE">
        <w:rPr>
          <w:rFonts w:ascii="Times New Roman" w:eastAsia="Times New Roman" w:hAnsi="Times New Roman" w:cs="Times New Roman"/>
          <w:color w:val="303030"/>
          <w:lang w:eastAsia="tr-TR"/>
        </w:rPr>
        <w:t xml:space="preserve"> burundan yürütülmeli, rahatsızlık hissettirmeyecek ölçüde hava alınıp </w:t>
      </w:r>
      <w:r w:rsidRPr="002203AE">
        <w:rPr>
          <w:rFonts w:ascii="Times New Roman" w:eastAsia="Times New Roman" w:hAnsi="Times New Roman" w:cs="Times New Roman"/>
          <w:bCs/>
          <w:color w:val="303030"/>
          <w:lang w:eastAsia="tr-TR"/>
        </w:rPr>
        <w:t>verilmeli; solunum esnasında göğüs kafesi yerine diyafram hareket ettirilmelidir (şişip inme şeklinde).</w:t>
      </w:r>
    </w:p>
    <w:p w:rsidR="00E85811" w:rsidRDefault="00087BF2" w:rsidP="009F15F6">
      <w:pPr>
        <w:spacing w:after="0" w:line="24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noProof/>
          <w:sz w:val="24"/>
          <w:szCs w:val="24"/>
          <w:lang w:eastAsia="tr-TR"/>
        </w:rPr>
        <w:drawing>
          <wp:inline distT="0" distB="0" distL="0" distR="0">
            <wp:extent cx="5040000" cy="2840221"/>
            <wp:effectExtent l="190500" t="190500" r="198755" b="189230"/>
            <wp:docPr id="31"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40000" cy="2840221"/>
                    </a:xfrm>
                    <a:prstGeom prst="rect">
                      <a:avLst/>
                    </a:prstGeom>
                    <a:ln>
                      <a:noFill/>
                    </a:ln>
                    <a:effectLst>
                      <a:outerShdw blurRad="190500" algn="tl" rotWithShape="0">
                        <a:srgbClr val="000000">
                          <a:alpha val="70000"/>
                        </a:srgbClr>
                      </a:outerShdw>
                    </a:effectLst>
                  </pic:spPr>
                </pic:pic>
              </a:graphicData>
            </a:graphic>
          </wp:inline>
        </w:drawing>
      </w:r>
    </w:p>
    <w:p w:rsidR="009F15F6" w:rsidRDefault="009F15F6" w:rsidP="009F15F6">
      <w:r w:rsidRPr="00D66B18">
        <w:rPr>
          <w:noProof/>
        </w:rPr>
        <w:drawing>
          <wp:anchor distT="0" distB="0" distL="0" distR="0" simplePos="0" relativeHeight="251674624" behindDoc="0" locked="0" layoutInCell="1" allowOverlap="1" wp14:anchorId="2802EE04" wp14:editId="1371CD46">
            <wp:simplePos x="0" y="0"/>
            <wp:positionH relativeFrom="page">
              <wp:posOffset>5734050</wp:posOffset>
            </wp:positionH>
            <wp:positionV relativeFrom="paragraph">
              <wp:posOffset>122362</wp:posOffset>
            </wp:positionV>
            <wp:extent cx="899873" cy="899638"/>
            <wp:effectExtent l="0" t="0" r="0" b="0"/>
            <wp:wrapNone/>
            <wp:docPr id="12"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7" cstate="print"/>
                    <a:stretch>
                      <a:fillRect/>
                    </a:stretch>
                  </pic:blipFill>
                  <pic:spPr>
                    <a:xfrm>
                      <a:off x="0" y="0"/>
                      <a:ext cx="899873" cy="899638"/>
                    </a:xfrm>
                    <a:prstGeom prst="rect">
                      <a:avLst/>
                    </a:prstGeom>
                  </pic:spPr>
                </pic:pic>
              </a:graphicData>
            </a:graphic>
          </wp:anchor>
        </w:drawing>
      </w:r>
    </w:p>
    <w:p w:rsidR="009F15F6" w:rsidRDefault="009F15F6" w:rsidP="009F15F6">
      <w:pPr>
        <w:pStyle w:val="GvdeMetni"/>
        <w:spacing w:before="1" w:line="264" w:lineRule="auto"/>
        <w:ind w:right="2219" w:firstLine="426"/>
        <w:jc w:val="both"/>
        <w:rPr>
          <w:noProof/>
        </w:rPr>
      </w:pPr>
      <w:r w:rsidRPr="00D66B18">
        <w:t xml:space="preserve">Örnek videoyu izlemek için </w:t>
      </w:r>
      <w:r w:rsidRPr="00D66B18">
        <w:rPr>
          <w:b/>
        </w:rPr>
        <w:t xml:space="preserve">QR kodunu </w:t>
      </w:r>
      <w:r w:rsidRPr="00D66B18">
        <w:t xml:space="preserve">okutup, listedeki </w:t>
      </w:r>
      <w:r w:rsidRPr="00D66B18">
        <w:rPr>
          <w:b/>
        </w:rPr>
        <w:t>4.2.</w:t>
      </w:r>
      <w:r>
        <w:rPr>
          <w:b/>
        </w:rPr>
        <w:t xml:space="preserve">6 </w:t>
      </w:r>
      <w:r w:rsidRPr="00D66B18">
        <w:t>numaralı videoyu tıklayınız.</w:t>
      </w:r>
      <w:r w:rsidRPr="00D66B18">
        <w:rPr>
          <w:noProof/>
        </w:rPr>
        <w:t xml:space="preserve"> </w:t>
      </w:r>
    </w:p>
    <w:p w:rsidR="009F15F6" w:rsidRDefault="009F15F6" w:rsidP="009F15F6">
      <w:pPr>
        <w:spacing w:after="0" w:line="240" w:lineRule="auto"/>
        <w:jc w:val="center"/>
        <w:rPr>
          <w:rFonts w:ascii="Times New Roman" w:eastAsia="Times New Roman" w:hAnsi="Times New Roman" w:cs="Times New Roman"/>
          <w:sz w:val="24"/>
          <w:szCs w:val="24"/>
          <w:lang w:eastAsia="tr-TR"/>
        </w:rPr>
      </w:pPr>
    </w:p>
    <w:p w:rsidR="002203AE" w:rsidRDefault="002203AE" w:rsidP="002203AE">
      <w:pPr>
        <w:spacing w:after="0" w:line="240" w:lineRule="auto"/>
        <w:jc w:val="both"/>
        <w:rPr>
          <w:rFonts w:ascii="Times New Roman" w:eastAsia="Times New Roman" w:hAnsi="Times New Roman" w:cs="Times New Roman"/>
          <w:sz w:val="24"/>
          <w:szCs w:val="24"/>
          <w:lang w:eastAsia="tr-TR"/>
        </w:rPr>
      </w:pPr>
    </w:p>
    <w:p w:rsidR="002203AE" w:rsidRDefault="002203AE" w:rsidP="002203AE">
      <w:pPr>
        <w:spacing w:after="0" w:line="240" w:lineRule="auto"/>
        <w:jc w:val="both"/>
        <w:rPr>
          <w:rFonts w:ascii="Times New Roman" w:eastAsia="Times New Roman" w:hAnsi="Times New Roman" w:cs="Times New Roman"/>
          <w:sz w:val="24"/>
          <w:szCs w:val="24"/>
          <w:lang w:eastAsia="tr-TR"/>
        </w:rPr>
      </w:pPr>
    </w:p>
    <w:p w:rsidR="0035577A" w:rsidRDefault="0035577A" w:rsidP="002203AE">
      <w:pPr>
        <w:spacing w:after="0" w:line="240" w:lineRule="auto"/>
        <w:jc w:val="both"/>
        <w:rPr>
          <w:rFonts w:ascii="Times New Roman" w:eastAsia="Times New Roman" w:hAnsi="Times New Roman" w:cs="Times New Roman"/>
          <w:sz w:val="24"/>
          <w:szCs w:val="24"/>
          <w:lang w:eastAsia="tr-TR"/>
        </w:rPr>
      </w:pPr>
    </w:p>
    <w:p w:rsidR="0035577A" w:rsidRDefault="0035577A" w:rsidP="002203AE">
      <w:pPr>
        <w:spacing w:after="0" w:line="240" w:lineRule="auto"/>
        <w:jc w:val="both"/>
        <w:rPr>
          <w:rFonts w:ascii="Times New Roman" w:eastAsia="Times New Roman" w:hAnsi="Times New Roman" w:cs="Times New Roman"/>
          <w:sz w:val="24"/>
          <w:szCs w:val="24"/>
          <w:lang w:eastAsia="tr-TR"/>
        </w:rPr>
      </w:pPr>
    </w:p>
    <w:p w:rsidR="002203AE" w:rsidRDefault="002203AE" w:rsidP="002203AE">
      <w:pPr>
        <w:spacing w:after="0" w:line="240" w:lineRule="auto"/>
        <w:jc w:val="both"/>
        <w:rPr>
          <w:rFonts w:ascii="Times New Roman" w:eastAsia="Times New Roman" w:hAnsi="Times New Roman" w:cs="Times New Roman"/>
          <w:sz w:val="24"/>
          <w:szCs w:val="24"/>
          <w:lang w:eastAsia="tr-TR"/>
        </w:rPr>
      </w:pPr>
    </w:p>
    <w:p w:rsidR="0035577A" w:rsidRDefault="0035577A" w:rsidP="008244C0">
      <w:pPr>
        <w:spacing w:after="0" w:line="240" w:lineRule="auto"/>
        <w:ind w:firstLine="426"/>
        <w:jc w:val="both"/>
        <w:rPr>
          <w:rFonts w:ascii="Times New Roman" w:eastAsia="Times New Roman" w:hAnsi="Times New Roman" w:cs="Times New Roman"/>
          <w:b/>
          <w:bCs/>
          <w:color w:val="303030"/>
          <w:sz w:val="26"/>
          <w:szCs w:val="26"/>
          <w:lang w:eastAsia="tr-TR"/>
        </w:rPr>
      </w:pPr>
    </w:p>
    <w:p w:rsidR="008244C0" w:rsidRPr="008244C0" w:rsidRDefault="008244C0" w:rsidP="008244C0">
      <w:pPr>
        <w:spacing w:after="0" w:line="240" w:lineRule="auto"/>
        <w:ind w:firstLine="426"/>
        <w:jc w:val="both"/>
        <w:rPr>
          <w:rFonts w:ascii="Times New Roman" w:eastAsia="Times New Roman" w:hAnsi="Times New Roman" w:cs="Times New Roman"/>
          <w:color w:val="303030"/>
          <w:sz w:val="26"/>
          <w:szCs w:val="26"/>
          <w:lang w:eastAsia="tr-TR"/>
        </w:rPr>
      </w:pPr>
      <w:r w:rsidRPr="008244C0">
        <w:rPr>
          <w:rFonts w:ascii="Times New Roman" w:eastAsia="Times New Roman" w:hAnsi="Times New Roman" w:cs="Times New Roman"/>
          <w:b/>
          <w:bCs/>
          <w:color w:val="303030"/>
          <w:sz w:val="26"/>
          <w:szCs w:val="26"/>
          <w:lang w:eastAsia="tr-TR"/>
        </w:rPr>
        <w:t>4.2.7. Saldırıda Kullanılan veya Kullanılabilecek Cisim, Alet ve Silahları Belirlemeye Çalışın</w:t>
      </w:r>
    </w:p>
    <w:p w:rsidR="008244C0" w:rsidRDefault="008244C0" w:rsidP="008244C0">
      <w:pPr>
        <w:spacing w:after="0" w:line="240" w:lineRule="auto"/>
        <w:ind w:firstLine="426"/>
        <w:jc w:val="both"/>
        <w:rPr>
          <w:rFonts w:ascii="Times New Roman" w:eastAsia="Times New Roman" w:hAnsi="Times New Roman" w:cs="Times New Roman"/>
          <w:color w:val="303030"/>
          <w:sz w:val="24"/>
          <w:szCs w:val="24"/>
          <w:lang w:eastAsia="tr-TR"/>
        </w:rPr>
      </w:pPr>
    </w:p>
    <w:p w:rsidR="008244C0" w:rsidRPr="008244C0" w:rsidRDefault="008244C0" w:rsidP="008244C0">
      <w:pPr>
        <w:spacing w:after="0" w:line="240" w:lineRule="auto"/>
        <w:ind w:firstLine="426"/>
        <w:jc w:val="both"/>
        <w:rPr>
          <w:rFonts w:ascii="Times New Roman" w:eastAsia="Times New Roman" w:hAnsi="Times New Roman" w:cs="Times New Roman"/>
          <w:color w:val="303030"/>
          <w:sz w:val="24"/>
          <w:szCs w:val="24"/>
          <w:lang w:eastAsia="tr-TR"/>
        </w:rPr>
      </w:pPr>
      <w:bookmarkStart w:id="5" w:name="_Hlk238994193"/>
      <w:r w:rsidRPr="008244C0">
        <w:rPr>
          <w:rFonts w:ascii="Times New Roman" w:eastAsia="Times New Roman" w:hAnsi="Times New Roman" w:cs="Times New Roman"/>
          <w:color w:val="303030"/>
          <w:sz w:val="24"/>
          <w:szCs w:val="24"/>
          <w:lang w:eastAsia="tr-TR"/>
        </w:rPr>
        <w:t xml:space="preserve">Karşılaşılan saldırılarda en uygun mücadele ve müdahale yöntemini </w:t>
      </w:r>
      <w:r w:rsidRPr="008244C0">
        <w:rPr>
          <w:rFonts w:ascii="Times New Roman" w:eastAsia="Times New Roman" w:hAnsi="Times New Roman" w:cs="Times New Roman"/>
          <w:bCs/>
          <w:color w:val="303030"/>
          <w:sz w:val="24"/>
          <w:szCs w:val="24"/>
          <w:lang w:eastAsia="tr-TR"/>
        </w:rPr>
        <w:t>uygulayabilmek</w:t>
      </w:r>
      <w:r w:rsidRPr="008244C0">
        <w:rPr>
          <w:rFonts w:ascii="Times New Roman" w:eastAsia="Times New Roman" w:hAnsi="Times New Roman" w:cs="Times New Roman"/>
          <w:color w:val="303030"/>
          <w:sz w:val="24"/>
          <w:szCs w:val="24"/>
          <w:lang w:eastAsia="tr-TR"/>
        </w:rPr>
        <w:t xml:space="preserve"> için risk analizi yapılması gerekmektedir. Bunun için de </w:t>
      </w:r>
      <w:r w:rsidRPr="008244C0">
        <w:rPr>
          <w:rFonts w:ascii="Times New Roman" w:eastAsia="Times New Roman" w:hAnsi="Times New Roman" w:cs="Times New Roman"/>
          <w:bCs/>
          <w:color w:val="303030"/>
          <w:sz w:val="24"/>
          <w:szCs w:val="24"/>
          <w:lang w:eastAsia="tr-TR"/>
        </w:rPr>
        <w:t>hem saldırgana</w:t>
      </w:r>
      <w:r w:rsidRPr="008244C0">
        <w:rPr>
          <w:rFonts w:ascii="Times New Roman" w:eastAsia="Times New Roman" w:hAnsi="Times New Roman" w:cs="Times New Roman"/>
          <w:color w:val="303030"/>
          <w:sz w:val="24"/>
          <w:szCs w:val="24"/>
          <w:lang w:eastAsia="tr-TR"/>
        </w:rPr>
        <w:t xml:space="preserve"> hem de olayın yaşandığı yere göre gözlemsel </w:t>
      </w:r>
      <w:r w:rsidRPr="008244C0">
        <w:rPr>
          <w:rFonts w:ascii="Times New Roman" w:eastAsia="Times New Roman" w:hAnsi="Times New Roman" w:cs="Times New Roman"/>
          <w:bCs/>
          <w:color w:val="303030"/>
          <w:sz w:val="24"/>
          <w:szCs w:val="24"/>
          <w:lang w:eastAsia="tr-TR"/>
        </w:rPr>
        <w:t>hâkimiyet</w:t>
      </w:r>
      <w:r w:rsidRPr="008244C0">
        <w:rPr>
          <w:rFonts w:ascii="Times New Roman" w:eastAsia="Times New Roman" w:hAnsi="Times New Roman" w:cs="Times New Roman"/>
          <w:color w:val="303030"/>
          <w:sz w:val="24"/>
          <w:szCs w:val="24"/>
          <w:lang w:eastAsia="tr-TR"/>
        </w:rPr>
        <w:t xml:space="preserve"> sağlayacak </w:t>
      </w:r>
      <w:r w:rsidRPr="008244C0">
        <w:rPr>
          <w:rFonts w:ascii="Times New Roman" w:eastAsia="Times New Roman" w:hAnsi="Times New Roman" w:cs="Times New Roman"/>
          <w:bCs/>
          <w:color w:val="303030"/>
          <w:sz w:val="24"/>
          <w:szCs w:val="24"/>
          <w:lang w:eastAsia="tr-TR"/>
        </w:rPr>
        <w:t>doğru bir konumda bulunulmalıdır.</w:t>
      </w:r>
      <w:r w:rsidRPr="008244C0">
        <w:rPr>
          <w:rFonts w:ascii="Times New Roman" w:eastAsia="Times New Roman" w:hAnsi="Times New Roman" w:cs="Times New Roman"/>
          <w:color w:val="303030"/>
          <w:sz w:val="24"/>
          <w:szCs w:val="24"/>
          <w:lang w:eastAsia="tr-TR"/>
        </w:rPr>
        <w:t xml:space="preserve"> Böylece olağan dışı hareketliliklerin yanı </w:t>
      </w:r>
      <w:r w:rsidRPr="008244C0">
        <w:rPr>
          <w:rFonts w:ascii="Times New Roman" w:eastAsia="Times New Roman" w:hAnsi="Times New Roman" w:cs="Times New Roman"/>
          <w:bCs/>
          <w:color w:val="303030"/>
          <w:sz w:val="24"/>
          <w:szCs w:val="24"/>
          <w:lang w:eastAsia="tr-TR"/>
        </w:rPr>
        <w:t>sıra,</w:t>
      </w:r>
      <w:r w:rsidRPr="008244C0">
        <w:rPr>
          <w:rFonts w:ascii="Times New Roman" w:eastAsia="Times New Roman" w:hAnsi="Times New Roman" w:cs="Times New Roman"/>
          <w:color w:val="303030"/>
          <w:sz w:val="24"/>
          <w:szCs w:val="24"/>
          <w:lang w:eastAsia="tr-TR"/>
        </w:rPr>
        <w:t xml:space="preserve"> saldırıda kullanılan silah veya zarar vermeye elverişli </w:t>
      </w:r>
      <w:r w:rsidRPr="008244C0">
        <w:rPr>
          <w:rFonts w:ascii="Times New Roman" w:eastAsia="Times New Roman" w:hAnsi="Times New Roman" w:cs="Times New Roman"/>
          <w:bCs/>
          <w:color w:val="303030"/>
          <w:sz w:val="24"/>
          <w:szCs w:val="24"/>
          <w:lang w:eastAsia="tr-TR"/>
        </w:rPr>
        <w:t>nesnelerin tespit edilmesi mümkün olacaktır.</w:t>
      </w:r>
    </w:p>
    <w:p w:rsidR="008244C0" w:rsidRPr="008244C0" w:rsidRDefault="008244C0" w:rsidP="008244C0">
      <w:pPr>
        <w:spacing w:after="0" w:line="240" w:lineRule="auto"/>
        <w:ind w:firstLine="426"/>
        <w:jc w:val="both"/>
        <w:rPr>
          <w:rFonts w:ascii="Times New Roman" w:eastAsia="Times New Roman" w:hAnsi="Times New Roman" w:cs="Times New Roman"/>
          <w:color w:val="303030"/>
          <w:sz w:val="24"/>
          <w:szCs w:val="24"/>
          <w:lang w:eastAsia="tr-TR"/>
        </w:rPr>
      </w:pPr>
      <w:r w:rsidRPr="008244C0">
        <w:rPr>
          <w:rFonts w:ascii="Times New Roman" w:eastAsia="Times New Roman" w:hAnsi="Times New Roman" w:cs="Times New Roman"/>
          <w:color w:val="303030"/>
          <w:sz w:val="24"/>
          <w:szCs w:val="24"/>
          <w:lang w:eastAsia="tr-TR"/>
        </w:rPr>
        <w:t xml:space="preserve">Uygulamada sıklıkla yapılan </w:t>
      </w:r>
      <w:r w:rsidRPr="008244C0">
        <w:rPr>
          <w:rFonts w:ascii="Times New Roman" w:eastAsia="Times New Roman" w:hAnsi="Times New Roman" w:cs="Times New Roman"/>
          <w:bCs/>
          <w:color w:val="303030"/>
          <w:sz w:val="24"/>
          <w:szCs w:val="24"/>
          <w:lang w:eastAsia="tr-TR"/>
        </w:rPr>
        <w:t>hatalardan biri</w:t>
      </w:r>
      <w:r w:rsidRPr="008244C0">
        <w:rPr>
          <w:rFonts w:ascii="Times New Roman" w:eastAsia="Times New Roman" w:hAnsi="Times New Roman" w:cs="Times New Roman"/>
          <w:color w:val="303030"/>
          <w:sz w:val="24"/>
          <w:szCs w:val="24"/>
          <w:lang w:eastAsia="tr-TR"/>
        </w:rPr>
        <w:t xml:space="preserve"> olan “sadece saldırganın elindeki silaha odaklanmak”</w:t>
      </w:r>
      <w:r w:rsidRPr="008244C0">
        <w:rPr>
          <w:rFonts w:ascii="Times New Roman" w:eastAsia="Times New Roman" w:hAnsi="Times New Roman" w:cs="Times New Roman"/>
          <w:bCs/>
          <w:color w:val="303030"/>
          <w:sz w:val="24"/>
          <w:szCs w:val="24"/>
          <w:lang w:eastAsia="tr-TR"/>
        </w:rPr>
        <w:t>,</w:t>
      </w:r>
      <w:r w:rsidRPr="008244C0">
        <w:rPr>
          <w:rFonts w:ascii="Times New Roman" w:eastAsia="Times New Roman" w:hAnsi="Times New Roman" w:cs="Times New Roman"/>
          <w:color w:val="303030"/>
          <w:sz w:val="24"/>
          <w:szCs w:val="24"/>
          <w:lang w:eastAsia="tr-TR"/>
        </w:rPr>
        <w:t xml:space="preserve"> mücadele perspektifini sınırlayan sığ ve riskli bir </w:t>
      </w:r>
      <w:r w:rsidRPr="008244C0">
        <w:rPr>
          <w:rFonts w:ascii="Times New Roman" w:eastAsia="Times New Roman" w:hAnsi="Times New Roman" w:cs="Times New Roman"/>
          <w:bCs/>
          <w:color w:val="303030"/>
          <w:sz w:val="24"/>
          <w:szCs w:val="24"/>
          <w:lang w:eastAsia="tr-TR"/>
        </w:rPr>
        <w:t>yaklaşımdır. Çünkü</w:t>
      </w:r>
      <w:r w:rsidRPr="008244C0">
        <w:rPr>
          <w:rFonts w:ascii="Times New Roman" w:eastAsia="Times New Roman" w:hAnsi="Times New Roman" w:cs="Times New Roman"/>
          <w:color w:val="303030"/>
          <w:sz w:val="24"/>
          <w:szCs w:val="24"/>
          <w:lang w:eastAsia="tr-TR"/>
        </w:rPr>
        <w:t xml:space="preserve"> silahsız görünen saldırganın üzerinde gizlenmiş bir silah veya </w:t>
      </w:r>
      <w:r w:rsidRPr="008244C0">
        <w:rPr>
          <w:rFonts w:ascii="Times New Roman" w:eastAsia="Times New Roman" w:hAnsi="Times New Roman" w:cs="Times New Roman"/>
          <w:bCs/>
          <w:color w:val="303030"/>
          <w:sz w:val="24"/>
          <w:szCs w:val="24"/>
          <w:lang w:eastAsia="tr-TR"/>
        </w:rPr>
        <w:t>saldırıda kullanılmaya</w:t>
      </w:r>
      <w:r w:rsidRPr="008244C0">
        <w:rPr>
          <w:rFonts w:ascii="Times New Roman" w:eastAsia="Times New Roman" w:hAnsi="Times New Roman" w:cs="Times New Roman"/>
          <w:color w:val="303030"/>
          <w:sz w:val="24"/>
          <w:szCs w:val="24"/>
          <w:lang w:eastAsia="tr-TR"/>
        </w:rPr>
        <w:t xml:space="preserve"> elverişli bir alet bulunabilir. </w:t>
      </w:r>
    </w:p>
    <w:p w:rsidR="008244C0" w:rsidRPr="008244C0" w:rsidRDefault="008244C0" w:rsidP="008244C0">
      <w:pPr>
        <w:spacing w:after="0" w:line="240" w:lineRule="auto"/>
        <w:ind w:firstLine="426"/>
        <w:jc w:val="both"/>
        <w:rPr>
          <w:rFonts w:ascii="Times New Roman" w:eastAsia="Times New Roman" w:hAnsi="Times New Roman" w:cs="Times New Roman"/>
          <w:color w:val="303030"/>
          <w:sz w:val="24"/>
          <w:szCs w:val="24"/>
          <w:lang w:eastAsia="tr-TR"/>
        </w:rPr>
      </w:pPr>
      <w:r w:rsidRPr="008244C0">
        <w:rPr>
          <w:rFonts w:ascii="Times New Roman" w:eastAsia="Times New Roman" w:hAnsi="Times New Roman" w:cs="Times New Roman"/>
          <w:bCs/>
          <w:color w:val="303030"/>
          <w:sz w:val="24"/>
          <w:szCs w:val="24"/>
          <w:lang w:eastAsia="tr-TR"/>
        </w:rPr>
        <w:t>Ayrıca,</w:t>
      </w:r>
      <w:r w:rsidRPr="008244C0">
        <w:rPr>
          <w:rFonts w:ascii="Times New Roman" w:eastAsia="Times New Roman" w:hAnsi="Times New Roman" w:cs="Times New Roman"/>
          <w:color w:val="303030"/>
          <w:sz w:val="24"/>
          <w:szCs w:val="24"/>
          <w:lang w:eastAsia="tr-TR"/>
        </w:rPr>
        <w:t xml:space="preserve"> mücadelenin yaşandığı alanda var olan ve zarar verme niteliğine sahip her türlü madde, cisim veya aletin saldırı esnasında kullanılabileceği göz önünde bulundurulmalıdır.</w:t>
      </w:r>
      <w:r w:rsidRPr="008244C0">
        <w:rPr>
          <w:rFonts w:ascii="Google Sans Text" w:hAnsi="Google Sans Text"/>
          <w:bCs/>
          <w:color w:val="303030"/>
          <w:shd w:val="clear" w:color="auto" w:fill="FFFFFF"/>
        </w:rPr>
        <w:t xml:space="preserve"> Örneğin,</w:t>
      </w:r>
      <w:r w:rsidRPr="008244C0">
        <w:rPr>
          <w:rStyle w:val="ng-star-inserted"/>
          <w:rFonts w:ascii="Google Sans Text" w:hAnsi="Google Sans Text"/>
          <w:color w:val="303030"/>
          <w:shd w:val="clear" w:color="auto" w:fill="FFFFFF"/>
        </w:rPr>
        <w:t xml:space="preserve"> saldırgan; çevreden ele </w:t>
      </w:r>
      <w:r w:rsidRPr="008244C0">
        <w:rPr>
          <w:rFonts w:ascii="Google Sans Text" w:hAnsi="Google Sans Text"/>
          <w:bCs/>
          <w:color w:val="303030"/>
          <w:shd w:val="clear" w:color="auto" w:fill="FFFFFF"/>
        </w:rPr>
        <w:t>geçirebileceği</w:t>
      </w:r>
      <w:r w:rsidRPr="008244C0">
        <w:rPr>
          <w:rStyle w:val="ng-star-inserted"/>
          <w:rFonts w:ascii="Google Sans Text" w:hAnsi="Google Sans Text"/>
          <w:color w:val="303030"/>
          <w:shd w:val="clear" w:color="auto" w:fill="FFFFFF"/>
        </w:rPr>
        <w:t xml:space="preserve"> taş, şişe, cam parçası, çatal, kalem, levye gibi cisim ve </w:t>
      </w:r>
      <w:r w:rsidRPr="008244C0">
        <w:rPr>
          <w:rFonts w:ascii="Google Sans Text" w:hAnsi="Google Sans Text"/>
          <w:bCs/>
          <w:color w:val="303030"/>
          <w:shd w:val="clear" w:color="auto" w:fill="FFFFFF"/>
        </w:rPr>
        <w:t>aletlerle</w:t>
      </w:r>
      <w:r w:rsidRPr="008244C0">
        <w:rPr>
          <w:rStyle w:val="ng-star-inserted"/>
          <w:rFonts w:ascii="Google Sans Text" w:hAnsi="Google Sans Text"/>
          <w:color w:val="303030"/>
          <w:shd w:val="clear" w:color="auto" w:fill="FFFFFF"/>
        </w:rPr>
        <w:t xml:space="preserve"> ölümcül saldırılar </w:t>
      </w:r>
      <w:r w:rsidRPr="008244C0">
        <w:rPr>
          <w:rFonts w:ascii="Google Sans Text" w:hAnsi="Google Sans Text"/>
          <w:bCs/>
          <w:color w:val="303030"/>
          <w:shd w:val="clear" w:color="auto" w:fill="FFFFFF"/>
        </w:rPr>
        <w:t>gerçekleştirebilir.</w:t>
      </w:r>
    </w:p>
    <w:bookmarkEnd w:id="5"/>
    <w:p w:rsidR="008244C0" w:rsidRDefault="008244C0" w:rsidP="008244C0">
      <w:r w:rsidRPr="00D66B18">
        <w:rPr>
          <w:noProof/>
        </w:rPr>
        <w:drawing>
          <wp:anchor distT="0" distB="0" distL="0" distR="0" simplePos="0" relativeHeight="251676672" behindDoc="0" locked="0" layoutInCell="1" allowOverlap="1" wp14:anchorId="3568AD8B" wp14:editId="0BD686E4">
            <wp:simplePos x="0" y="0"/>
            <wp:positionH relativeFrom="page">
              <wp:posOffset>5734050</wp:posOffset>
            </wp:positionH>
            <wp:positionV relativeFrom="paragraph">
              <wp:posOffset>122362</wp:posOffset>
            </wp:positionV>
            <wp:extent cx="899873" cy="899638"/>
            <wp:effectExtent l="0" t="0" r="0" b="0"/>
            <wp:wrapNone/>
            <wp:docPr id="13"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7" cstate="print"/>
                    <a:stretch>
                      <a:fillRect/>
                    </a:stretch>
                  </pic:blipFill>
                  <pic:spPr>
                    <a:xfrm>
                      <a:off x="0" y="0"/>
                      <a:ext cx="899873" cy="899638"/>
                    </a:xfrm>
                    <a:prstGeom prst="rect">
                      <a:avLst/>
                    </a:prstGeom>
                  </pic:spPr>
                </pic:pic>
              </a:graphicData>
            </a:graphic>
          </wp:anchor>
        </w:drawing>
      </w:r>
    </w:p>
    <w:p w:rsidR="008244C0" w:rsidRDefault="008244C0" w:rsidP="008244C0">
      <w:pPr>
        <w:pStyle w:val="GvdeMetni"/>
        <w:spacing w:before="1" w:line="264" w:lineRule="auto"/>
        <w:ind w:right="2219" w:firstLine="426"/>
        <w:jc w:val="both"/>
        <w:rPr>
          <w:noProof/>
        </w:rPr>
      </w:pPr>
      <w:r w:rsidRPr="00D66B18">
        <w:t xml:space="preserve">Örnek videoyu izlemek için </w:t>
      </w:r>
      <w:r w:rsidRPr="00D66B18">
        <w:rPr>
          <w:b/>
        </w:rPr>
        <w:t xml:space="preserve">QR kodunu </w:t>
      </w:r>
      <w:r w:rsidRPr="00D66B18">
        <w:t xml:space="preserve">okutup, listedeki </w:t>
      </w:r>
      <w:r w:rsidRPr="00D66B18">
        <w:rPr>
          <w:b/>
        </w:rPr>
        <w:t>4.2.</w:t>
      </w:r>
      <w:r>
        <w:rPr>
          <w:b/>
        </w:rPr>
        <w:t xml:space="preserve">7 </w:t>
      </w:r>
      <w:r w:rsidRPr="00D66B18">
        <w:t>numaralı videoyu tıklayınız.</w:t>
      </w:r>
      <w:r w:rsidRPr="00D66B18">
        <w:rPr>
          <w:noProof/>
        </w:rPr>
        <w:t xml:space="preserve"> </w:t>
      </w:r>
    </w:p>
    <w:p w:rsidR="008244C0" w:rsidRDefault="008244C0" w:rsidP="008244C0">
      <w:pPr>
        <w:spacing w:after="0" w:line="240" w:lineRule="auto"/>
        <w:jc w:val="center"/>
        <w:rPr>
          <w:rFonts w:ascii="Times New Roman" w:eastAsia="Times New Roman" w:hAnsi="Times New Roman" w:cs="Times New Roman"/>
          <w:sz w:val="24"/>
          <w:szCs w:val="24"/>
          <w:lang w:eastAsia="tr-TR"/>
        </w:rPr>
      </w:pPr>
    </w:p>
    <w:p w:rsidR="008244C0" w:rsidRDefault="008244C0" w:rsidP="008244C0">
      <w:pPr>
        <w:spacing w:after="0" w:line="240" w:lineRule="auto"/>
        <w:jc w:val="center"/>
        <w:rPr>
          <w:rFonts w:ascii="Times New Roman" w:eastAsia="Times New Roman" w:hAnsi="Times New Roman" w:cs="Times New Roman"/>
          <w:sz w:val="24"/>
          <w:szCs w:val="24"/>
          <w:lang w:eastAsia="tr-TR"/>
        </w:rPr>
      </w:pPr>
    </w:p>
    <w:p w:rsidR="008244C0" w:rsidRDefault="008244C0" w:rsidP="008244C0">
      <w:pPr>
        <w:spacing w:after="0" w:line="240" w:lineRule="auto"/>
        <w:jc w:val="center"/>
        <w:rPr>
          <w:rFonts w:ascii="Times New Roman" w:eastAsia="Times New Roman" w:hAnsi="Times New Roman" w:cs="Times New Roman"/>
          <w:sz w:val="24"/>
          <w:szCs w:val="24"/>
          <w:lang w:eastAsia="tr-TR"/>
        </w:rPr>
      </w:pPr>
    </w:p>
    <w:p w:rsidR="008244C0" w:rsidRDefault="008244C0" w:rsidP="008244C0">
      <w:pPr>
        <w:spacing w:after="0" w:line="240" w:lineRule="auto"/>
        <w:jc w:val="both"/>
        <w:rPr>
          <w:rFonts w:ascii="Times New Roman" w:eastAsia="Times New Roman" w:hAnsi="Times New Roman" w:cs="Times New Roman"/>
          <w:sz w:val="24"/>
          <w:szCs w:val="24"/>
          <w:lang w:eastAsia="tr-TR"/>
        </w:rPr>
      </w:pPr>
    </w:p>
    <w:p w:rsidR="008244C0" w:rsidRPr="008244C0" w:rsidRDefault="008244C0" w:rsidP="008244C0">
      <w:pPr>
        <w:spacing w:after="0" w:line="240" w:lineRule="auto"/>
        <w:ind w:firstLine="426"/>
        <w:rPr>
          <w:rFonts w:ascii="Times New Roman" w:eastAsia="Times New Roman" w:hAnsi="Times New Roman" w:cs="Times New Roman"/>
          <w:color w:val="303030"/>
          <w:sz w:val="26"/>
          <w:szCs w:val="26"/>
          <w:lang w:eastAsia="tr-TR"/>
        </w:rPr>
      </w:pPr>
      <w:r w:rsidRPr="008244C0">
        <w:rPr>
          <w:rFonts w:ascii="Times New Roman" w:eastAsia="Times New Roman" w:hAnsi="Times New Roman" w:cs="Times New Roman"/>
          <w:b/>
          <w:bCs/>
          <w:color w:val="303030"/>
          <w:sz w:val="26"/>
          <w:szCs w:val="26"/>
          <w:lang w:eastAsia="tr-TR"/>
        </w:rPr>
        <w:t>4.2.8. Üzerinizde Taşıdığınız Silah, Bulunduğunuz Ortamı Silahlandırır</w:t>
      </w:r>
    </w:p>
    <w:p w:rsidR="008244C0" w:rsidRDefault="008244C0" w:rsidP="008244C0">
      <w:pPr>
        <w:spacing w:after="0" w:line="240" w:lineRule="auto"/>
        <w:ind w:firstLine="426"/>
        <w:jc w:val="both"/>
        <w:rPr>
          <w:rFonts w:ascii="Times New Roman" w:eastAsia="Times New Roman" w:hAnsi="Times New Roman" w:cs="Times New Roman"/>
          <w:color w:val="303030"/>
          <w:lang w:eastAsia="tr-TR"/>
        </w:rPr>
      </w:pPr>
    </w:p>
    <w:p w:rsidR="008244C0" w:rsidRPr="008244C0" w:rsidRDefault="008244C0" w:rsidP="008244C0">
      <w:pPr>
        <w:spacing w:after="0" w:line="240" w:lineRule="auto"/>
        <w:ind w:firstLine="426"/>
        <w:jc w:val="both"/>
        <w:rPr>
          <w:rFonts w:ascii="Times New Roman" w:eastAsia="Times New Roman" w:hAnsi="Times New Roman" w:cs="Times New Roman"/>
          <w:color w:val="303030"/>
          <w:lang w:eastAsia="tr-TR"/>
        </w:rPr>
      </w:pPr>
      <w:r w:rsidRPr="008244C0">
        <w:rPr>
          <w:rFonts w:ascii="Times New Roman" w:eastAsia="Times New Roman" w:hAnsi="Times New Roman" w:cs="Times New Roman"/>
          <w:color w:val="303030"/>
          <w:lang w:eastAsia="tr-TR"/>
        </w:rPr>
        <w:t xml:space="preserve">Saldırganda silah olmasa bile, bulunulan ortamdaki herhangi bir </w:t>
      </w:r>
      <w:r w:rsidRPr="008244C0">
        <w:rPr>
          <w:rFonts w:ascii="Times New Roman" w:eastAsia="Times New Roman" w:hAnsi="Times New Roman" w:cs="Times New Roman"/>
          <w:bCs/>
          <w:color w:val="303030"/>
          <w:lang w:eastAsia="tr-TR"/>
        </w:rPr>
        <w:t>bireyin</w:t>
      </w:r>
      <w:r w:rsidRPr="008244C0">
        <w:rPr>
          <w:rFonts w:ascii="Times New Roman" w:eastAsia="Times New Roman" w:hAnsi="Times New Roman" w:cs="Times New Roman"/>
          <w:color w:val="303030"/>
          <w:lang w:eastAsia="tr-TR"/>
        </w:rPr>
        <w:t xml:space="preserve"> taşıdığı </w:t>
      </w:r>
      <w:r w:rsidRPr="008244C0">
        <w:rPr>
          <w:rFonts w:ascii="Times New Roman" w:eastAsia="Times New Roman" w:hAnsi="Times New Roman" w:cs="Times New Roman"/>
          <w:bCs/>
          <w:color w:val="303030"/>
          <w:lang w:eastAsia="tr-TR"/>
        </w:rPr>
        <w:t>ateşli veya ateşsiz silah,</w:t>
      </w:r>
      <w:r w:rsidRPr="008244C0">
        <w:rPr>
          <w:rFonts w:ascii="Times New Roman" w:eastAsia="Times New Roman" w:hAnsi="Times New Roman" w:cs="Times New Roman"/>
          <w:color w:val="303030"/>
          <w:lang w:eastAsia="tr-TR"/>
        </w:rPr>
        <w:t xml:space="preserve"> o ortamı doğal olarak </w:t>
      </w:r>
      <w:r w:rsidRPr="008244C0">
        <w:rPr>
          <w:rFonts w:ascii="Times New Roman" w:eastAsia="Times New Roman" w:hAnsi="Times New Roman" w:cs="Times New Roman"/>
          <w:bCs/>
          <w:color w:val="303030"/>
          <w:lang w:eastAsia="tr-TR"/>
        </w:rPr>
        <w:t>silahlı bir alana dönüştürmektedir.</w:t>
      </w:r>
    </w:p>
    <w:p w:rsidR="008244C0" w:rsidRPr="008244C0" w:rsidRDefault="008244C0" w:rsidP="008244C0">
      <w:pPr>
        <w:spacing w:after="0" w:line="240" w:lineRule="auto"/>
        <w:ind w:firstLine="426"/>
        <w:jc w:val="both"/>
        <w:rPr>
          <w:rFonts w:ascii="Times New Roman" w:eastAsia="Times New Roman" w:hAnsi="Times New Roman" w:cs="Times New Roman"/>
          <w:color w:val="303030"/>
          <w:lang w:eastAsia="tr-TR"/>
        </w:rPr>
      </w:pPr>
    </w:p>
    <w:p w:rsidR="008244C0" w:rsidRPr="008244C0" w:rsidRDefault="008244C0" w:rsidP="008244C0">
      <w:pPr>
        <w:spacing w:after="0" w:line="240" w:lineRule="auto"/>
        <w:ind w:firstLine="426"/>
        <w:jc w:val="both"/>
        <w:rPr>
          <w:rFonts w:ascii="Times New Roman" w:eastAsia="Times New Roman" w:hAnsi="Times New Roman" w:cs="Times New Roman"/>
          <w:color w:val="303030"/>
          <w:lang w:eastAsia="tr-TR"/>
        </w:rPr>
      </w:pPr>
      <w:r w:rsidRPr="008244C0">
        <w:rPr>
          <w:rFonts w:ascii="Times New Roman" w:eastAsia="Times New Roman" w:hAnsi="Times New Roman" w:cs="Times New Roman"/>
          <w:color w:val="303030"/>
          <w:lang w:eastAsia="tr-TR"/>
        </w:rPr>
        <w:t xml:space="preserve">Saldırganın; etkisiz hâle getirdiği güvenlik görevlisinin veya sivil </w:t>
      </w:r>
      <w:r w:rsidRPr="008244C0">
        <w:rPr>
          <w:rFonts w:ascii="Times New Roman" w:eastAsia="Times New Roman" w:hAnsi="Times New Roman" w:cs="Times New Roman"/>
          <w:bCs/>
          <w:color w:val="303030"/>
          <w:lang w:eastAsia="tr-TR"/>
        </w:rPr>
        <w:t>bireyin</w:t>
      </w:r>
      <w:r w:rsidRPr="008244C0">
        <w:rPr>
          <w:rFonts w:ascii="Times New Roman" w:eastAsia="Times New Roman" w:hAnsi="Times New Roman" w:cs="Times New Roman"/>
          <w:color w:val="303030"/>
          <w:lang w:eastAsia="tr-TR"/>
        </w:rPr>
        <w:t xml:space="preserve"> üzerinde bulunan silah </w:t>
      </w:r>
      <w:r w:rsidRPr="008244C0">
        <w:rPr>
          <w:rFonts w:ascii="Times New Roman" w:eastAsia="Times New Roman" w:hAnsi="Times New Roman" w:cs="Times New Roman"/>
          <w:bCs/>
          <w:color w:val="303030"/>
          <w:lang w:eastAsia="tr-TR"/>
        </w:rPr>
        <w:t>veya</w:t>
      </w:r>
      <w:r w:rsidRPr="008244C0">
        <w:rPr>
          <w:rFonts w:ascii="Times New Roman" w:eastAsia="Times New Roman" w:hAnsi="Times New Roman" w:cs="Times New Roman"/>
          <w:color w:val="303030"/>
          <w:lang w:eastAsia="tr-TR"/>
        </w:rPr>
        <w:t xml:space="preserve"> teçhizatı </w:t>
      </w:r>
      <w:r w:rsidRPr="008244C0">
        <w:rPr>
          <w:rFonts w:ascii="Times New Roman" w:eastAsia="Times New Roman" w:hAnsi="Times New Roman" w:cs="Times New Roman"/>
          <w:bCs/>
          <w:color w:val="303030"/>
          <w:lang w:eastAsia="tr-TR"/>
        </w:rPr>
        <w:t>(tabanca, bıçak, kelepçe, göz yaşartıcı sprey ve cop gibi)</w:t>
      </w:r>
      <w:r w:rsidRPr="008244C0">
        <w:rPr>
          <w:rFonts w:ascii="Times New Roman" w:eastAsia="Times New Roman" w:hAnsi="Times New Roman" w:cs="Times New Roman"/>
          <w:color w:val="303030"/>
          <w:lang w:eastAsia="tr-TR"/>
        </w:rPr>
        <w:t xml:space="preserve"> ele geçirdikten sonra </w:t>
      </w:r>
      <w:r w:rsidRPr="008244C0">
        <w:rPr>
          <w:rFonts w:ascii="Times New Roman" w:eastAsia="Times New Roman" w:hAnsi="Times New Roman" w:cs="Times New Roman"/>
          <w:bCs/>
          <w:color w:val="303030"/>
          <w:lang w:eastAsia="tr-TR"/>
        </w:rPr>
        <w:t>kullanabileceği ihtimali</w:t>
      </w:r>
      <w:r w:rsidRPr="008244C0">
        <w:rPr>
          <w:rFonts w:ascii="Times New Roman" w:eastAsia="Times New Roman" w:hAnsi="Times New Roman" w:cs="Times New Roman"/>
          <w:color w:val="303030"/>
          <w:lang w:eastAsia="tr-TR"/>
        </w:rPr>
        <w:t xml:space="preserve"> göz önünde bulundurulmalıdır. Olaya daha sonra müdahale eden güvenlik </w:t>
      </w:r>
      <w:r w:rsidRPr="008244C0">
        <w:rPr>
          <w:rFonts w:ascii="Times New Roman" w:eastAsia="Times New Roman" w:hAnsi="Times New Roman" w:cs="Times New Roman"/>
          <w:bCs/>
          <w:color w:val="303030"/>
          <w:lang w:eastAsia="tr-TR"/>
        </w:rPr>
        <w:t>güçlerinin,</w:t>
      </w:r>
      <w:r w:rsidRPr="008244C0">
        <w:rPr>
          <w:rFonts w:ascii="Times New Roman" w:eastAsia="Times New Roman" w:hAnsi="Times New Roman" w:cs="Times New Roman"/>
          <w:color w:val="303030"/>
          <w:lang w:eastAsia="tr-TR"/>
        </w:rPr>
        <w:t xml:space="preserve"> tedbir seviyesini ve müdahale seçeneklerini belirlerken bu olasılığı dikkate </w:t>
      </w:r>
      <w:r w:rsidRPr="008244C0">
        <w:rPr>
          <w:rFonts w:ascii="Times New Roman" w:eastAsia="Times New Roman" w:hAnsi="Times New Roman" w:cs="Times New Roman"/>
          <w:bCs/>
          <w:color w:val="303030"/>
          <w:lang w:eastAsia="tr-TR"/>
        </w:rPr>
        <w:t>alması</w:t>
      </w:r>
      <w:r w:rsidRPr="008244C0">
        <w:rPr>
          <w:rFonts w:ascii="Times New Roman" w:eastAsia="Times New Roman" w:hAnsi="Times New Roman" w:cs="Times New Roman"/>
          <w:color w:val="303030"/>
          <w:lang w:eastAsia="tr-TR"/>
        </w:rPr>
        <w:t xml:space="preserve"> yerinde olacaktır.</w:t>
      </w:r>
    </w:p>
    <w:p w:rsidR="008244C0" w:rsidRDefault="008244C0" w:rsidP="008244C0">
      <w:r w:rsidRPr="00D66B18">
        <w:rPr>
          <w:noProof/>
        </w:rPr>
        <w:drawing>
          <wp:anchor distT="0" distB="0" distL="0" distR="0" simplePos="0" relativeHeight="251678720" behindDoc="0" locked="0" layoutInCell="1" allowOverlap="1" wp14:anchorId="72E99960" wp14:editId="06ADE067">
            <wp:simplePos x="0" y="0"/>
            <wp:positionH relativeFrom="page">
              <wp:posOffset>5734050</wp:posOffset>
            </wp:positionH>
            <wp:positionV relativeFrom="paragraph">
              <wp:posOffset>122362</wp:posOffset>
            </wp:positionV>
            <wp:extent cx="899873" cy="899638"/>
            <wp:effectExtent l="0" t="0" r="0" b="0"/>
            <wp:wrapNone/>
            <wp:docPr id="14"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7" cstate="print"/>
                    <a:stretch>
                      <a:fillRect/>
                    </a:stretch>
                  </pic:blipFill>
                  <pic:spPr>
                    <a:xfrm>
                      <a:off x="0" y="0"/>
                      <a:ext cx="899873" cy="899638"/>
                    </a:xfrm>
                    <a:prstGeom prst="rect">
                      <a:avLst/>
                    </a:prstGeom>
                  </pic:spPr>
                </pic:pic>
              </a:graphicData>
            </a:graphic>
          </wp:anchor>
        </w:drawing>
      </w:r>
    </w:p>
    <w:p w:rsidR="008244C0" w:rsidRDefault="008244C0" w:rsidP="008244C0">
      <w:pPr>
        <w:pStyle w:val="GvdeMetni"/>
        <w:spacing w:before="1" w:line="264" w:lineRule="auto"/>
        <w:ind w:right="2219" w:firstLine="426"/>
        <w:jc w:val="both"/>
        <w:rPr>
          <w:noProof/>
        </w:rPr>
      </w:pPr>
      <w:r w:rsidRPr="00D66B18">
        <w:t xml:space="preserve">Örnek videoyu izlemek için </w:t>
      </w:r>
      <w:r w:rsidRPr="00D66B18">
        <w:rPr>
          <w:b/>
        </w:rPr>
        <w:t xml:space="preserve">QR kodunu </w:t>
      </w:r>
      <w:r w:rsidRPr="00D66B18">
        <w:t xml:space="preserve">okutup, listedeki </w:t>
      </w:r>
      <w:r w:rsidRPr="00D66B18">
        <w:rPr>
          <w:b/>
        </w:rPr>
        <w:t>4.2.</w:t>
      </w:r>
      <w:r>
        <w:rPr>
          <w:b/>
        </w:rPr>
        <w:t xml:space="preserve">8 </w:t>
      </w:r>
      <w:r w:rsidRPr="00D66B18">
        <w:t>numaralı videoyu tıklayınız.</w:t>
      </w:r>
      <w:r w:rsidRPr="00D66B18">
        <w:rPr>
          <w:noProof/>
        </w:rPr>
        <w:t xml:space="preserve"> </w:t>
      </w:r>
    </w:p>
    <w:p w:rsidR="008244C0" w:rsidRDefault="008244C0" w:rsidP="008244C0">
      <w:pPr>
        <w:pStyle w:val="GvdeMetni"/>
        <w:spacing w:before="192"/>
        <w:rPr>
          <w:rFonts w:ascii="Calibri"/>
          <w:sz w:val="18"/>
        </w:rPr>
      </w:pPr>
    </w:p>
    <w:p w:rsidR="002203AE" w:rsidRDefault="002203AE" w:rsidP="002203AE">
      <w:pPr>
        <w:spacing w:after="0" w:line="240" w:lineRule="auto"/>
        <w:jc w:val="both"/>
        <w:rPr>
          <w:rFonts w:ascii="Times New Roman" w:eastAsia="Times New Roman" w:hAnsi="Times New Roman" w:cs="Times New Roman"/>
          <w:sz w:val="24"/>
          <w:szCs w:val="24"/>
          <w:lang w:eastAsia="tr-TR"/>
        </w:rPr>
      </w:pPr>
    </w:p>
    <w:p w:rsidR="009D0956" w:rsidRDefault="009D0956" w:rsidP="002203AE">
      <w:pPr>
        <w:spacing w:after="0" w:line="240" w:lineRule="auto"/>
        <w:jc w:val="both"/>
        <w:rPr>
          <w:rFonts w:ascii="Times New Roman" w:eastAsia="Times New Roman" w:hAnsi="Times New Roman" w:cs="Times New Roman"/>
          <w:sz w:val="24"/>
          <w:szCs w:val="24"/>
          <w:lang w:eastAsia="tr-TR"/>
        </w:rPr>
      </w:pPr>
    </w:p>
    <w:p w:rsidR="009D0956" w:rsidRDefault="009D0956" w:rsidP="002203AE">
      <w:pPr>
        <w:spacing w:after="0" w:line="240" w:lineRule="auto"/>
        <w:jc w:val="both"/>
        <w:rPr>
          <w:rFonts w:ascii="Times New Roman" w:eastAsia="Times New Roman" w:hAnsi="Times New Roman" w:cs="Times New Roman"/>
          <w:sz w:val="24"/>
          <w:szCs w:val="24"/>
          <w:lang w:eastAsia="tr-TR"/>
        </w:rPr>
      </w:pPr>
    </w:p>
    <w:p w:rsidR="00EE71A7" w:rsidRDefault="00EE71A7" w:rsidP="002203AE">
      <w:pPr>
        <w:spacing w:after="0" w:line="240" w:lineRule="auto"/>
        <w:jc w:val="both"/>
        <w:rPr>
          <w:rFonts w:ascii="Times New Roman" w:eastAsia="Times New Roman" w:hAnsi="Times New Roman" w:cs="Times New Roman"/>
          <w:sz w:val="24"/>
          <w:szCs w:val="24"/>
          <w:lang w:eastAsia="tr-TR"/>
        </w:rPr>
      </w:pPr>
    </w:p>
    <w:p w:rsidR="00883702" w:rsidRPr="00883702" w:rsidRDefault="00883702" w:rsidP="00883702">
      <w:pPr>
        <w:spacing w:after="0" w:line="240" w:lineRule="auto"/>
        <w:ind w:firstLine="426"/>
        <w:jc w:val="both"/>
        <w:rPr>
          <w:rFonts w:ascii="Times New Roman" w:eastAsia="Times New Roman" w:hAnsi="Times New Roman" w:cs="Times New Roman"/>
          <w:color w:val="303030"/>
          <w:sz w:val="26"/>
          <w:szCs w:val="26"/>
          <w:lang w:eastAsia="tr-TR"/>
        </w:rPr>
      </w:pPr>
      <w:r w:rsidRPr="00883702">
        <w:rPr>
          <w:rFonts w:ascii="Times New Roman" w:eastAsia="Times New Roman" w:hAnsi="Times New Roman" w:cs="Times New Roman"/>
          <w:b/>
          <w:bCs/>
          <w:color w:val="303030"/>
          <w:sz w:val="26"/>
          <w:szCs w:val="26"/>
          <w:lang w:eastAsia="tr-TR"/>
        </w:rPr>
        <w:t>4.2.9. Saldırganın Fiziksel Avantajlarını ve Dezavantajlarını Belirleyin</w:t>
      </w:r>
    </w:p>
    <w:p w:rsidR="00883702" w:rsidRDefault="00883702" w:rsidP="00883702">
      <w:pPr>
        <w:spacing w:after="0" w:line="240" w:lineRule="auto"/>
        <w:ind w:firstLine="426"/>
        <w:jc w:val="both"/>
        <w:rPr>
          <w:rFonts w:ascii="Times New Roman" w:eastAsia="Times New Roman" w:hAnsi="Times New Roman" w:cs="Times New Roman"/>
          <w:color w:val="303030"/>
          <w:lang w:eastAsia="tr-TR"/>
        </w:rPr>
      </w:pPr>
    </w:p>
    <w:p w:rsidR="00883702" w:rsidRPr="00883702" w:rsidRDefault="00883702" w:rsidP="00883702">
      <w:pPr>
        <w:spacing w:after="0" w:line="240" w:lineRule="auto"/>
        <w:ind w:firstLine="426"/>
        <w:jc w:val="both"/>
        <w:rPr>
          <w:rFonts w:ascii="Times New Roman" w:eastAsia="Times New Roman" w:hAnsi="Times New Roman" w:cs="Times New Roman"/>
          <w:color w:val="303030"/>
          <w:lang w:eastAsia="tr-TR"/>
        </w:rPr>
      </w:pPr>
      <w:r w:rsidRPr="00883702">
        <w:rPr>
          <w:rFonts w:ascii="Times New Roman" w:eastAsia="Times New Roman" w:hAnsi="Times New Roman" w:cs="Times New Roman"/>
          <w:color w:val="303030"/>
          <w:lang w:eastAsia="tr-TR"/>
        </w:rPr>
        <w:t xml:space="preserve">Saldırganı üstün kılan, sadece üzerinde taşıdığı silah değildir. Mücadele ve müdahalenin hangi taktik ve teknik prensipler çerçevesinde </w:t>
      </w:r>
      <w:r w:rsidRPr="00883702">
        <w:rPr>
          <w:rFonts w:ascii="Times New Roman" w:eastAsia="Times New Roman" w:hAnsi="Times New Roman" w:cs="Times New Roman"/>
          <w:bCs/>
          <w:color w:val="303030"/>
          <w:lang w:eastAsia="tr-TR"/>
        </w:rPr>
        <w:t>yürütüleceğini</w:t>
      </w:r>
      <w:r w:rsidRPr="00883702">
        <w:rPr>
          <w:rFonts w:ascii="Times New Roman" w:eastAsia="Times New Roman" w:hAnsi="Times New Roman" w:cs="Times New Roman"/>
          <w:color w:val="303030"/>
          <w:lang w:eastAsia="tr-TR"/>
        </w:rPr>
        <w:t xml:space="preserve"> veya orantılılık ilkesi uyarınca hangi güç seçeneğinin tercih </w:t>
      </w:r>
      <w:r w:rsidRPr="00883702">
        <w:rPr>
          <w:rFonts w:ascii="Times New Roman" w:eastAsia="Times New Roman" w:hAnsi="Times New Roman" w:cs="Times New Roman"/>
          <w:bCs/>
          <w:color w:val="303030"/>
          <w:lang w:eastAsia="tr-TR"/>
        </w:rPr>
        <w:t>edileceğini</w:t>
      </w:r>
      <w:r w:rsidRPr="00883702">
        <w:rPr>
          <w:rFonts w:ascii="Times New Roman" w:eastAsia="Times New Roman" w:hAnsi="Times New Roman" w:cs="Times New Roman"/>
          <w:color w:val="303030"/>
          <w:lang w:eastAsia="tr-TR"/>
        </w:rPr>
        <w:t xml:space="preserve"> belirlemek için saldırgan çok iyi gözlemlenmeli; </w:t>
      </w:r>
      <w:r w:rsidRPr="00883702">
        <w:rPr>
          <w:rFonts w:ascii="Times New Roman" w:eastAsia="Times New Roman" w:hAnsi="Times New Roman" w:cs="Times New Roman"/>
          <w:bCs/>
          <w:color w:val="303030"/>
          <w:lang w:eastAsia="tr-TR"/>
        </w:rPr>
        <w:t>fiziksel</w:t>
      </w:r>
      <w:r w:rsidRPr="00883702">
        <w:rPr>
          <w:rFonts w:ascii="Times New Roman" w:eastAsia="Times New Roman" w:hAnsi="Times New Roman" w:cs="Times New Roman"/>
          <w:color w:val="303030"/>
          <w:lang w:eastAsia="tr-TR"/>
        </w:rPr>
        <w:t xml:space="preserve"> avantajları ve dezavantajları tespit edilmelidir. Sonraki süreçte yapılması gereken ise elde edilen bu verilerin, </w:t>
      </w:r>
      <w:r w:rsidRPr="00883702">
        <w:rPr>
          <w:rFonts w:ascii="Times New Roman" w:eastAsia="Times New Roman" w:hAnsi="Times New Roman" w:cs="Times New Roman"/>
          <w:bCs/>
          <w:color w:val="303030"/>
          <w:lang w:eastAsia="tr-TR"/>
        </w:rPr>
        <w:t>güvenlik görevlisinin kendi avantaj ve dezavantajları ölçeğinde kıyaslanarak değerlendirilmesidir.</w:t>
      </w:r>
    </w:p>
    <w:p w:rsidR="00883702" w:rsidRPr="00883702" w:rsidRDefault="00883702" w:rsidP="00883702">
      <w:pPr>
        <w:spacing w:after="0" w:line="240" w:lineRule="auto"/>
        <w:ind w:firstLine="426"/>
        <w:jc w:val="both"/>
        <w:rPr>
          <w:rFonts w:ascii="Times New Roman" w:eastAsia="Times New Roman" w:hAnsi="Times New Roman" w:cs="Times New Roman"/>
          <w:bCs/>
          <w:color w:val="303030"/>
          <w:lang w:eastAsia="tr-TR"/>
        </w:rPr>
      </w:pPr>
    </w:p>
    <w:p w:rsidR="00883702" w:rsidRDefault="00883702" w:rsidP="00883702">
      <w:pPr>
        <w:spacing w:after="0" w:line="240" w:lineRule="auto"/>
        <w:ind w:firstLine="426"/>
        <w:jc w:val="both"/>
        <w:rPr>
          <w:rFonts w:ascii="Times New Roman" w:eastAsia="Times New Roman" w:hAnsi="Times New Roman" w:cs="Times New Roman"/>
          <w:bCs/>
          <w:color w:val="303030"/>
          <w:lang w:eastAsia="tr-TR"/>
        </w:rPr>
      </w:pPr>
      <w:r w:rsidRPr="00883702">
        <w:rPr>
          <w:rFonts w:ascii="Times New Roman" w:eastAsia="Times New Roman" w:hAnsi="Times New Roman" w:cs="Times New Roman"/>
          <w:bCs/>
          <w:color w:val="303030"/>
          <w:lang w:eastAsia="tr-TR"/>
        </w:rPr>
        <w:lastRenderedPageBreak/>
        <w:t>Örneğin:</w:t>
      </w:r>
      <w:r w:rsidRPr="00883702">
        <w:rPr>
          <w:rFonts w:ascii="Times New Roman" w:eastAsia="Times New Roman" w:hAnsi="Times New Roman" w:cs="Times New Roman"/>
          <w:color w:val="303030"/>
          <w:lang w:eastAsia="tr-TR"/>
        </w:rPr>
        <w:t xml:space="preserve"> Fiziksel açıdan çok güçlü olan bir saldırganı etkisiz </w:t>
      </w:r>
      <w:r w:rsidRPr="00883702">
        <w:rPr>
          <w:rFonts w:ascii="Times New Roman" w:eastAsia="Times New Roman" w:hAnsi="Times New Roman" w:cs="Times New Roman"/>
          <w:bCs/>
          <w:color w:val="303030"/>
          <w:lang w:eastAsia="tr-TR"/>
        </w:rPr>
        <w:t>hâle</w:t>
      </w:r>
      <w:r w:rsidRPr="00883702">
        <w:rPr>
          <w:rFonts w:ascii="Times New Roman" w:eastAsia="Times New Roman" w:hAnsi="Times New Roman" w:cs="Times New Roman"/>
          <w:color w:val="303030"/>
          <w:lang w:eastAsia="tr-TR"/>
        </w:rPr>
        <w:t xml:space="preserve"> getirmek için yetersiz </w:t>
      </w:r>
      <w:r w:rsidRPr="00883702">
        <w:rPr>
          <w:rFonts w:ascii="Times New Roman" w:eastAsia="Times New Roman" w:hAnsi="Times New Roman" w:cs="Times New Roman"/>
          <w:bCs/>
          <w:color w:val="303030"/>
          <w:lang w:eastAsia="tr-TR"/>
        </w:rPr>
        <w:t>kalınacağı düşünülüyorsa, takviye ekip çağrılabilir.</w:t>
      </w:r>
    </w:p>
    <w:p w:rsidR="00883702" w:rsidRDefault="00883702" w:rsidP="00883702">
      <w:pPr>
        <w:spacing w:after="0" w:line="240" w:lineRule="auto"/>
        <w:ind w:firstLine="426"/>
        <w:jc w:val="both"/>
        <w:rPr>
          <w:rFonts w:ascii="Times New Roman" w:eastAsia="Times New Roman" w:hAnsi="Times New Roman" w:cs="Times New Roman"/>
          <w:color w:val="303030"/>
          <w:lang w:eastAsia="tr-TR"/>
        </w:rPr>
      </w:pPr>
    </w:p>
    <w:p w:rsidR="00EE71A7" w:rsidRDefault="00EE71A7" w:rsidP="00EE71A7">
      <w:r w:rsidRPr="00D66B18">
        <w:rPr>
          <w:noProof/>
        </w:rPr>
        <w:drawing>
          <wp:anchor distT="0" distB="0" distL="0" distR="0" simplePos="0" relativeHeight="251713536" behindDoc="0" locked="0" layoutInCell="1" allowOverlap="1" wp14:anchorId="38D9B268" wp14:editId="129E1A73">
            <wp:simplePos x="0" y="0"/>
            <wp:positionH relativeFrom="page">
              <wp:posOffset>5734050</wp:posOffset>
            </wp:positionH>
            <wp:positionV relativeFrom="paragraph">
              <wp:posOffset>122362</wp:posOffset>
            </wp:positionV>
            <wp:extent cx="899873" cy="899638"/>
            <wp:effectExtent l="0" t="0" r="0" b="0"/>
            <wp:wrapNone/>
            <wp:docPr id="32"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7" cstate="print"/>
                    <a:stretch>
                      <a:fillRect/>
                    </a:stretch>
                  </pic:blipFill>
                  <pic:spPr>
                    <a:xfrm>
                      <a:off x="0" y="0"/>
                      <a:ext cx="899873" cy="899638"/>
                    </a:xfrm>
                    <a:prstGeom prst="rect">
                      <a:avLst/>
                    </a:prstGeom>
                  </pic:spPr>
                </pic:pic>
              </a:graphicData>
            </a:graphic>
          </wp:anchor>
        </w:drawing>
      </w:r>
    </w:p>
    <w:p w:rsidR="00EE71A7" w:rsidRDefault="00EE71A7" w:rsidP="00EE71A7">
      <w:pPr>
        <w:pStyle w:val="GvdeMetni"/>
        <w:spacing w:before="1" w:line="264" w:lineRule="auto"/>
        <w:ind w:right="2219" w:firstLine="426"/>
        <w:jc w:val="both"/>
        <w:rPr>
          <w:noProof/>
        </w:rPr>
      </w:pPr>
      <w:r w:rsidRPr="00D66B18">
        <w:t xml:space="preserve">Örnek videoyu izlemek için </w:t>
      </w:r>
      <w:r w:rsidRPr="00D66B18">
        <w:rPr>
          <w:b/>
        </w:rPr>
        <w:t xml:space="preserve">QR kodunu </w:t>
      </w:r>
      <w:r w:rsidRPr="00D66B18">
        <w:t xml:space="preserve">okutup, listedeki </w:t>
      </w:r>
      <w:r w:rsidRPr="00D66B18">
        <w:rPr>
          <w:b/>
        </w:rPr>
        <w:t>4.2.</w:t>
      </w:r>
      <w:r>
        <w:rPr>
          <w:b/>
        </w:rPr>
        <w:t xml:space="preserve">9 </w:t>
      </w:r>
      <w:r w:rsidRPr="00D66B18">
        <w:t>numaralı videoyu tıklayınız.</w:t>
      </w:r>
      <w:r w:rsidRPr="00D66B18">
        <w:rPr>
          <w:noProof/>
        </w:rPr>
        <w:t xml:space="preserve"> </w:t>
      </w:r>
    </w:p>
    <w:p w:rsidR="00EE71A7" w:rsidRDefault="00EE71A7" w:rsidP="00EE71A7">
      <w:pPr>
        <w:spacing w:after="0" w:line="240" w:lineRule="auto"/>
        <w:jc w:val="both"/>
        <w:rPr>
          <w:rFonts w:ascii="Times New Roman" w:eastAsia="Times New Roman" w:hAnsi="Times New Roman" w:cs="Times New Roman"/>
          <w:sz w:val="24"/>
          <w:szCs w:val="24"/>
          <w:lang w:eastAsia="tr-TR"/>
        </w:rPr>
      </w:pPr>
    </w:p>
    <w:p w:rsidR="00883702" w:rsidRPr="00883702" w:rsidRDefault="00883702" w:rsidP="00883702">
      <w:pPr>
        <w:spacing w:after="0" w:line="240" w:lineRule="auto"/>
        <w:ind w:firstLine="426"/>
        <w:jc w:val="both"/>
        <w:rPr>
          <w:rFonts w:ascii="Times New Roman" w:eastAsia="Times New Roman" w:hAnsi="Times New Roman" w:cs="Times New Roman"/>
          <w:b/>
          <w:color w:val="303030"/>
          <w:lang w:eastAsia="tr-TR"/>
        </w:rPr>
      </w:pPr>
    </w:p>
    <w:p w:rsidR="00883702" w:rsidRPr="00883702" w:rsidRDefault="00883702" w:rsidP="00883702">
      <w:pPr>
        <w:spacing w:after="0" w:line="240" w:lineRule="auto"/>
        <w:ind w:firstLine="426"/>
        <w:jc w:val="both"/>
        <w:rPr>
          <w:rFonts w:ascii="Times New Roman" w:eastAsia="Times New Roman" w:hAnsi="Times New Roman" w:cs="Times New Roman"/>
          <w:color w:val="303030"/>
          <w:lang w:eastAsia="tr-TR"/>
        </w:rPr>
      </w:pPr>
    </w:p>
    <w:p w:rsidR="00883702" w:rsidRDefault="00883702" w:rsidP="00883702">
      <w:pPr>
        <w:spacing w:after="0" w:line="240" w:lineRule="auto"/>
        <w:ind w:firstLine="426"/>
        <w:jc w:val="both"/>
        <w:rPr>
          <w:rFonts w:ascii="Times New Roman" w:eastAsia="Times New Roman" w:hAnsi="Times New Roman" w:cs="Times New Roman"/>
          <w:b/>
          <w:bCs/>
          <w:color w:val="303030"/>
          <w:lang w:eastAsia="tr-TR"/>
        </w:rPr>
      </w:pPr>
    </w:p>
    <w:p w:rsidR="00883702" w:rsidRPr="00883702" w:rsidRDefault="00883702" w:rsidP="00883702">
      <w:pPr>
        <w:spacing w:after="0" w:line="240" w:lineRule="auto"/>
        <w:ind w:firstLine="426"/>
        <w:jc w:val="both"/>
        <w:rPr>
          <w:rFonts w:ascii="Times New Roman" w:eastAsia="Times New Roman" w:hAnsi="Times New Roman" w:cs="Times New Roman"/>
          <w:color w:val="303030"/>
          <w:sz w:val="26"/>
          <w:szCs w:val="26"/>
          <w:lang w:eastAsia="tr-TR"/>
        </w:rPr>
      </w:pPr>
      <w:r w:rsidRPr="00883702">
        <w:rPr>
          <w:rFonts w:ascii="Times New Roman" w:eastAsia="Times New Roman" w:hAnsi="Times New Roman" w:cs="Times New Roman"/>
          <w:b/>
          <w:bCs/>
          <w:color w:val="303030"/>
          <w:sz w:val="26"/>
          <w:szCs w:val="26"/>
          <w:lang w:eastAsia="tr-TR"/>
        </w:rPr>
        <w:t>4.2.10. Saldırgan Sayısı ve Saldırı Yönleriyle İlgili Çıkarımda Bulunun ve Buna Göre Konumlanın</w:t>
      </w:r>
    </w:p>
    <w:p w:rsidR="00883702" w:rsidRDefault="00883702" w:rsidP="00883702">
      <w:pPr>
        <w:spacing w:after="0" w:line="240" w:lineRule="auto"/>
        <w:ind w:firstLine="426"/>
        <w:jc w:val="both"/>
        <w:rPr>
          <w:rFonts w:ascii="Times New Roman" w:eastAsia="Times New Roman" w:hAnsi="Times New Roman" w:cs="Times New Roman"/>
          <w:color w:val="303030"/>
          <w:lang w:eastAsia="tr-TR"/>
        </w:rPr>
      </w:pPr>
    </w:p>
    <w:p w:rsidR="00883702" w:rsidRPr="00883702" w:rsidRDefault="00883702" w:rsidP="00883702">
      <w:pPr>
        <w:spacing w:after="0" w:line="240" w:lineRule="auto"/>
        <w:ind w:firstLine="426"/>
        <w:jc w:val="both"/>
        <w:rPr>
          <w:rFonts w:ascii="Times New Roman" w:eastAsia="Times New Roman" w:hAnsi="Times New Roman" w:cs="Times New Roman"/>
          <w:color w:val="303030"/>
          <w:lang w:eastAsia="tr-TR"/>
        </w:rPr>
      </w:pPr>
      <w:r w:rsidRPr="00883702">
        <w:rPr>
          <w:rFonts w:ascii="Times New Roman" w:eastAsia="Times New Roman" w:hAnsi="Times New Roman" w:cs="Times New Roman"/>
          <w:color w:val="303030"/>
          <w:lang w:eastAsia="tr-TR"/>
        </w:rPr>
        <w:t xml:space="preserve">Birden fazla saldırgan, birden fazla bağımsız saldırı tipi ve </w:t>
      </w:r>
      <w:r w:rsidRPr="00883702">
        <w:rPr>
          <w:rFonts w:ascii="Times New Roman" w:eastAsia="Times New Roman" w:hAnsi="Times New Roman" w:cs="Times New Roman"/>
          <w:bCs/>
          <w:color w:val="303030"/>
          <w:lang w:eastAsia="tr-TR"/>
        </w:rPr>
        <w:t>risk anlamına gelmektedir.</w:t>
      </w:r>
      <w:r w:rsidRPr="00883702">
        <w:rPr>
          <w:rFonts w:ascii="Times New Roman" w:eastAsia="Times New Roman" w:hAnsi="Times New Roman" w:cs="Times New Roman"/>
          <w:color w:val="303030"/>
          <w:lang w:eastAsia="tr-TR"/>
        </w:rPr>
        <w:t xml:space="preserve"> Saldırgan sayısının arttığı </w:t>
      </w:r>
      <w:r w:rsidRPr="00883702">
        <w:rPr>
          <w:rFonts w:ascii="Times New Roman" w:eastAsia="Times New Roman" w:hAnsi="Times New Roman" w:cs="Times New Roman"/>
          <w:bCs/>
          <w:color w:val="303030"/>
          <w:lang w:eastAsia="tr-TR"/>
        </w:rPr>
        <w:t>durumlarda;</w:t>
      </w:r>
      <w:r w:rsidRPr="00883702">
        <w:rPr>
          <w:rFonts w:ascii="Times New Roman" w:eastAsia="Times New Roman" w:hAnsi="Times New Roman" w:cs="Times New Roman"/>
          <w:color w:val="303030"/>
          <w:lang w:eastAsia="tr-TR"/>
        </w:rPr>
        <w:t xml:space="preserve"> saldırganların birbirlerine göre </w:t>
      </w:r>
      <w:r w:rsidRPr="00883702">
        <w:rPr>
          <w:rFonts w:ascii="Times New Roman" w:eastAsia="Times New Roman" w:hAnsi="Times New Roman" w:cs="Times New Roman"/>
          <w:bCs/>
          <w:color w:val="303030"/>
          <w:lang w:eastAsia="tr-TR"/>
        </w:rPr>
        <w:t>konumları</w:t>
      </w:r>
      <w:r w:rsidRPr="00883702">
        <w:rPr>
          <w:rFonts w:ascii="Times New Roman" w:eastAsia="Times New Roman" w:hAnsi="Times New Roman" w:cs="Times New Roman"/>
          <w:color w:val="303030"/>
          <w:lang w:eastAsia="tr-TR"/>
        </w:rPr>
        <w:t xml:space="preserve"> ve saldırı </w:t>
      </w:r>
      <w:r w:rsidRPr="00883702">
        <w:rPr>
          <w:rFonts w:ascii="Times New Roman" w:eastAsia="Times New Roman" w:hAnsi="Times New Roman" w:cs="Times New Roman"/>
          <w:bCs/>
          <w:color w:val="303030"/>
          <w:lang w:eastAsia="tr-TR"/>
        </w:rPr>
        <w:t>yönleriyle güvenlik güçlerinin onlara</w:t>
      </w:r>
      <w:r w:rsidRPr="00883702">
        <w:rPr>
          <w:rFonts w:ascii="Times New Roman" w:eastAsia="Times New Roman" w:hAnsi="Times New Roman" w:cs="Times New Roman"/>
          <w:color w:val="303030"/>
          <w:lang w:eastAsia="tr-TR"/>
        </w:rPr>
        <w:t xml:space="preserve"> göre nerede olduğu ve nasıl </w:t>
      </w:r>
      <w:r w:rsidRPr="00883702">
        <w:rPr>
          <w:rFonts w:ascii="Times New Roman" w:eastAsia="Times New Roman" w:hAnsi="Times New Roman" w:cs="Times New Roman"/>
          <w:bCs/>
          <w:color w:val="303030"/>
          <w:lang w:eastAsia="tr-TR"/>
        </w:rPr>
        <w:t>konumlanması</w:t>
      </w:r>
      <w:r w:rsidRPr="00883702">
        <w:rPr>
          <w:rFonts w:ascii="Times New Roman" w:eastAsia="Times New Roman" w:hAnsi="Times New Roman" w:cs="Times New Roman"/>
          <w:color w:val="303030"/>
          <w:lang w:eastAsia="tr-TR"/>
        </w:rPr>
        <w:t xml:space="preserve"> gerektiği hususları, mücadeleyi daha karmaşık </w:t>
      </w:r>
      <w:r w:rsidRPr="00883702">
        <w:rPr>
          <w:rFonts w:ascii="Times New Roman" w:eastAsia="Times New Roman" w:hAnsi="Times New Roman" w:cs="Times New Roman"/>
          <w:bCs/>
          <w:color w:val="303030"/>
          <w:lang w:eastAsia="tr-TR"/>
        </w:rPr>
        <w:t>hâle</w:t>
      </w:r>
      <w:r w:rsidRPr="00883702">
        <w:rPr>
          <w:rFonts w:ascii="Times New Roman" w:eastAsia="Times New Roman" w:hAnsi="Times New Roman" w:cs="Times New Roman"/>
          <w:color w:val="303030"/>
          <w:lang w:eastAsia="tr-TR"/>
        </w:rPr>
        <w:t xml:space="preserve"> getirmektedir.</w:t>
      </w:r>
    </w:p>
    <w:p w:rsidR="00883702" w:rsidRDefault="006378D6" w:rsidP="00883702">
      <w:pPr>
        <w:spacing w:after="0" w:line="240" w:lineRule="auto"/>
        <w:ind w:firstLine="426"/>
        <w:jc w:val="both"/>
        <w:rPr>
          <w:rFonts w:ascii="Times New Roman" w:eastAsia="Times New Roman" w:hAnsi="Times New Roman" w:cs="Times New Roman"/>
          <w:bCs/>
          <w:color w:val="303030"/>
          <w:lang w:eastAsia="tr-TR"/>
        </w:rPr>
      </w:pPr>
      <w:r>
        <w:rPr>
          <w:noProof/>
        </w:rPr>
        <w:drawing>
          <wp:anchor distT="0" distB="0" distL="114300" distR="114300" simplePos="0" relativeHeight="251714560" behindDoc="0" locked="0" layoutInCell="1" allowOverlap="1">
            <wp:simplePos x="0" y="0"/>
            <wp:positionH relativeFrom="column">
              <wp:posOffset>370205</wp:posOffset>
            </wp:positionH>
            <wp:positionV relativeFrom="paragraph">
              <wp:posOffset>730250</wp:posOffset>
            </wp:positionV>
            <wp:extent cx="5040000" cy="2837512"/>
            <wp:effectExtent l="190500" t="190500" r="198755" b="191770"/>
            <wp:wrapTopAndBottom/>
            <wp:docPr id="33"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40000" cy="2837512"/>
                    </a:xfrm>
                    <a:prstGeom prst="rect">
                      <a:avLst/>
                    </a:prstGeom>
                    <a:ln>
                      <a:noFill/>
                    </a:ln>
                    <a:effectLst>
                      <a:outerShdw blurRad="190500" algn="tl" rotWithShape="0">
                        <a:srgbClr val="000000">
                          <a:alpha val="70000"/>
                        </a:srgbClr>
                      </a:outerShdw>
                    </a:effectLst>
                  </pic:spPr>
                </pic:pic>
              </a:graphicData>
            </a:graphic>
          </wp:anchor>
        </w:drawing>
      </w:r>
      <w:r w:rsidR="00883702" w:rsidRPr="00883702">
        <w:rPr>
          <w:rFonts w:ascii="Times New Roman" w:eastAsia="Times New Roman" w:hAnsi="Times New Roman" w:cs="Times New Roman"/>
          <w:bCs/>
          <w:color w:val="303030"/>
          <w:lang w:eastAsia="tr-TR"/>
        </w:rPr>
        <w:t>Öyle ki</w:t>
      </w:r>
      <w:r w:rsidR="00883702" w:rsidRPr="00883702">
        <w:rPr>
          <w:rFonts w:ascii="Times New Roman" w:eastAsia="Times New Roman" w:hAnsi="Times New Roman" w:cs="Times New Roman"/>
          <w:color w:val="303030"/>
          <w:lang w:eastAsia="tr-TR"/>
        </w:rPr>
        <w:t xml:space="preserve"> diğer </w:t>
      </w:r>
      <w:r w:rsidR="00883702" w:rsidRPr="00883702">
        <w:rPr>
          <w:rFonts w:ascii="Times New Roman" w:eastAsia="Times New Roman" w:hAnsi="Times New Roman" w:cs="Times New Roman"/>
          <w:bCs/>
          <w:color w:val="303030"/>
          <w:lang w:eastAsia="tr-TR"/>
        </w:rPr>
        <w:t>saldırganın</w:t>
      </w:r>
      <w:r w:rsidR="00883702" w:rsidRPr="00883702">
        <w:rPr>
          <w:rFonts w:ascii="Times New Roman" w:eastAsia="Times New Roman" w:hAnsi="Times New Roman" w:cs="Times New Roman"/>
          <w:color w:val="303030"/>
          <w:lang w:eastAsia="tr-TR"/>
        </w:rPr>
        <w:t xml:space="preserve"> veya saldırganların geliş </w:t>
      </w:r>
      <w:r w:rsidR="00883702" w:rsidRPr="00883702">
        <w:rPr>
          <w:rFonts w:ascii="Times New Roman" w:eastAsia="Times New Roman" w:hAnsi="Times New Roman" w:cs="Times New Roman"/>
          <w:bCs/>
          <w:color w:val="303030"/>
          <w:lang w:eastAsia="tr-TR"/>
        </w:rPr>
        <w:t>yönleri belirlenemediyse,</w:t>
      </w:r>
      <w:r w:rsidR="00883702" w:rsidRPr="00883702">
        <w:rPr>
          <w:rFonts w:ascii="Times New Roman" w:eastAsia="Times New Roman" w:hAnsi="Times New Roman" w:cs="Times New Roman"/>
          <w:color w:val="303030"/>
          <w:lang w:eastAsia="tr-TR"/>
        </w:rPr>
        <w:t xml:space="preserve"> durumun çok riskli ve tehlikeli sonuçlara açık olduğunu ifade etmek yerinde olacaktır. Bu </w:t>
      </w:r>
      <w:r w:rsidR="00883702" w:rsidRPr="00883702">
        <w:rPr>
          <w:rFonts w:ascii="Times New Roman" w:eastAsia="Times New Roman" w:hAnsi="Times New Roman" w:cs="Times New Roman"/>
          <w:bCs/>
          <w:color w:val="303030"/>
          <w:lang w:eastAsia="tr-TR"/>
        </w:rPr>
        <w:t>nedenle,</w:t>
      </w:r>
      <w:r w:rsidR="00883702" w:rsidRPr="00883702">
        <w:rPr>
          <w:rFonts w:ascii="Times New Roman" w:eastAsia="Times New Roman" w:hAnsi="Times New Roman" w:cs="Times New Roman"/>
          <w:color w:val="303030"/>
          <w:lang w:eastAsia="tr-TR"/>
        </w:rPr>
        <w:t xml:space="preserve"> saldırgan sayısı ve saldırı yönleri, en az silahın varlığı kadar önemli birer </w:t>
      </w:r>
      <w:r w:rsidR="00883702" w:rsidRPr="00883702">
        <w:rPr>
          <w:rFonts w:ascii="Times New Roman" w:eastAsia="Times New Roman" w:hAnsi="Times New Roman" w:cs="Times New Roman"/>
          <w:bCs/>
          <w:color w:val="303030"/>
          <w:lang w:eastAsia="tr-TR"/>
        </w:rPr>
        <w:t>parametredir.</w:t>
      </w:r>
    </w:p>
    <w:p w:rsidR="006378D6" w:rsidRDefault="006378D6" w:rsidP="00883702">
      <w:pPr>
        <w:spacing w:after="0" w:line="240" w:lineRule="auto"/>
        <w:ind w:firstLine="426"/>
        <w:jc w:val="both"/>
        <w:rPr>
          <w:rFonts w:ascii="Times New Roman" w:eastAsia="Times New Roman" w:hAnsi="Times New Roman" w:cs="Times New Roman"/>
          <w:color w:val="303030"/>
          <w:lang w:eastAsia="tr-TR"/>
        </w:rPr>
      </w:pPr>
    </w:p>
    <w:p w:rsidR="006378D6" w:rsidRPr="00883702" w:rsidRDefault="006378D6" w:rsidP="00883702">
      <w:pPr>
        <w:spacing w:after="0" w:line="240" w:lineRule="auto"/>
        <w:ind w:firstLine="426"/>
        <w:jc w:val="both"/>
        <w:rPr>
          <w:rFonts w:ascii="Times New Roman" w:eastAsia="Times New Roman" w:hAnsi="Times New Roman" w:cs="Times New Roman"/>
          <w:color w:val="303030"/>
          <w:lang w:eastAsia="tr-TR"/>
        </w:rPr>
      </w:pPr>
    </w:p>
    <w:p w:rsidR="00883702" w:rsidRDefault="00883702" w:rsidP="00883702">
      <w:r w:rsidRPr="00D66B18">
        <w:rPr>
          <w:noProof/>
        </w:rPr>
        <w:drawing>
          <wp:anchor distT="0" distB="0" distL="0" distR="0" simplePos="0" relativeHeight="251680768" behindDoc="0" locked="0" layoutInCell="1" allowOverlap="1" wp14:anchorId="5255E8F1" wp14:editId="44D64F6D">
            <wp:simplePos x="0" y="0"/>
            <wp:positionH relativeFrom="page">
              <wp:posOffset>5734050</wp:posOffset>
            </wp:positionH>
            <wp:positionV relativeFrom="paragraph">
              <wp:posOffset>122362</wp:posOffset>
            </wp:positionV>
            <wp:extent cx="899873" cy="899638"/>
            <wp:effectExtent l="0" t="0" r="0" b="0"/>
            <wp:wrapNone/>
            <wp:docPr id="1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7" cstate="print"/>
                    <a:stretch>
                      <a:fillRect/>
                    </a:stretch>
                  </pic:blipFill>
                  <pic:spPr>
                    <a:xfrm>
                      <a:off x="0" y="0"/>
                      <a:ext cx="899873" cy="899638"/>
                    </a:xfrm>
                    <a:prstGeom prst="rect">
                      <a:avLst/>
                    </a:prstGeom>
                  </pic:spPr>
                </pic:pic>
              </a:graphicData>
            </a:graphic>
          </wp:anchor>
        </w:drawing>
      </w:r>
    </w:p>
    <w:p w:rsidR="00883702" w:rsidRDefault="00883702" w:rsidP="00883702">
      <w:pPr>
        <w:pStyle w:val="GvdeMetni"/>
        <w:spacing w:before="1" w:line="264" w:lineRule="auto"/>
        <w:ind w:right="2219" w:firstLine="426"/>
        <w:jc w:val="both"/>
        <w:rPr>
          <w:noProof/>
        </w:rPr>
      </w:pPr>
      <w:r w:rsidRPr="00D66B18">
        <w:t xml:space="preserve">Örnek videoyu izlemek için </w:t>
      </w:r>
      <w:r w:rsidRPr="00D66B18">
        <w:rPr>
          <w:b/>
        </w:rPr>
        <w:t xml:space="preserve">QR kodunu </w:t>
      </w:r>
      <w:r w:rsidRPr="00D66B18">
        <w:t xml:space="preserve">okutup, listedeki </w:t>
      </w:r>
      <w:r w:rsidRPr="00D66B18">
        <w:rPr>
          <w:b/>
        </w:rPr>
        <w:t>4.2.</w:t>
      </w:r>
      <w:r>
        <w:rPr>
          <w:b/>
        </w:rPr>
        <w:t xml:space="preserve">10 </w:t>
      </w:r>
      <w:r w:rsidRPr="00D66B18">
        <w:t>numaralı videoyu tıklayınız.</w:t>
      </w:r>
      <w:r w:rsidRPr="00D66B18">
        <w:rPr>
          <w:noProof/>
        </w:rPr>
        <w:t xml:space="preserve"> </w:t>
      </w:r>
    </w:p>
    <w:p w:rsidR="009D0956" w:rsidRPr="006378D6" w:rsidRDefault="009D0956" w:rsidP="002203AE">
      <w:pPr>
        <w:spacing w:after="0" w:line="240" w:lineRule="auto"/>
        <w:jc w:val="both"/>
        <w:rPr>
          <w:rFonts w:ascii="Times New Roman" w:eastAsia="Times New Roman" w:hAnsi="Times New Roman" w:cs="Times New Roman"/>
          <w:b/>
          <w:sz w:val="24"/>
          <w:szCs w:val="24"/>
          <w:lang w:eastAsia="tr-TR"/>
        </w:rPr>
      </w:pPr>
    </w:p>
    <w:p w:rsidR="006378D6" w:rsidRPr="006378D6" w:rsidRDefault="006378D6" w:rsidP="002203AE">
      <w:pPr>
        <w:spacing w:after="0" w:line="240" w:lineRule="auto"/>
        <w:jc w:val="both"/>
        <w:rPr>
          <w:rFonts w:ascii="Times New Roman" w:eastAsia="Times New Roman" w:hAnsi="Times New Roman" w:cs="Times New Roman"/>
          <w:b/>
          <w:sz w:val="24"/>
          <w:szCs w:val="24"/>
          <w:lang w:eastAsia="tr-TR"/>
        </w:rPr>
      </w:pPr>
      <w:r w:rsidRPr="006378D6">
        <w:rPr>
          <w:rFonts w:ascii="Times New Roman" w:eastAsia="Times New Roman" w:hAnsi="Times New Roman" w:cs="Times New Roman"/>
          <w:b/>
          <w:sz w:val="24"/>
          <w:szCs w:val="24"/>
          <w:lang w:eastAsia="tr-TR"/>
        </w:rPr>
        <w:t xml:space="preserve">Fazla kişi ile kavga edeni bir boksör çocuk vardı onu </w:t>
      </w:r>
      <w:proofErr w:type="spellStart"/>
      <w:r w:rsidRPr="006378D6">
        <w:rPr>
          <w:rFonts w:ascii="Times New Roman" w:eastAsia="Times New Roman" w:hAnsi="Times New Roman" w:cs="Times New Roman"/>
          <w:b/>
          <w:sz w:val="24"/>
          <w:szCs w:val="24"/>
          <w:lang w:eastAsia="tr-TR"/>
        </w:rPr>
        <w:t>koyabilirz</w:t>
      </w:r>
      <w:proofErr w:type="spellEnd"/>
    </w:p>
    <w:p w:rsidR="00883702" w:rsidRDefault="00883702" w:rsidP="002203AE">
      <w:pPr>
        <w:spacing w:after="0" w:line="240" w:lineRule="auto"/>
        <w:jc w:val="both"/>
        <w:rPr>
          <w:rFonts w:ascii="Times New Roman" w:eastAsia="Times New Roman" w:hAnsi="Times New Roman" w:cs="Times New Roman"/>
          <w:sz w:val="24"/>
          <w:szCs w:val="24"/>
          <w:lang w:eastAsia="tr-TR"/>
        </w:rPr>
      </w:pPr>
    </w:p>
    <w:p w:rsidR="00883702" w:rsidRDefault="00883702" w:rsidP="002203AE">
      <w:pPr>
        <w:spacing w:after="0" w:line="240" w:lineRule="auto"/>
        <w:jc w:val="both"/>
        <w:rPr>
          <w:rFonts w:ascii="Times New Roman" w:eastAsia="Times New Roman" w:hAnsi="Times New Roman" w:cs="Times New Roman"/>
          <w:sz w:val="24"/>
          <w:szCs w:val="24"/>
          <w:lang w:eastAsia="tr-TR"/>
        </w:rPr>
      </w:pPr>
    </w:p>
    <w:p w:rsidR="00883702" w:rsidRPr="00883702" w:rsidRDefault="00883702" w:rsidP="00883702">
      <w:pPr>
        <w:spacing w:after="0" w:line="240" w:lineRule="auto"/>
        <w:ind w:firstLine="567"/>
        <w:jc w:val="both"/>
        <w:rPr>
          <w:rFonts w:ascii="Times New Roman" w:eastAsia="Times New Roman" w:hAnsi="Times New Roman" w:cs="Times New Roman"/>
          <w:color w:val="303030"/>
          <w:sz w:val="24"/>
          <w:szCs w:val="24"/>
          <w:lang w:eastAsia="tr-TR"/>
        </w:rPr>
      </w:pPr>
      <w:r w:rsidRPr="00883702">
        <w:rPr>
          <w:rFonts w:ascii="Times New Roman" w:eastAsia="Times New Roman" w:hAnsi="Times New Roman" w:cs="Times New Roman"/>
          <w:b/>
          <w:bCs/>
          <w:color w:val="303030"/>
          <w:sz w:val="24"/>
          <w:szCs w:val="24"/>
          <w:lang w:eastAsia="tr-TR"/>
        </w:rPr>
        <w:t>4.2.11. Tehlikenin Varlığını ve Saldırı Aletinin Ne Olduğunu Çevredekilere Duyurup Dikkatlerini Çekin</w:t>
      </w:r>
    </w:p>
    <w:p w:rsidR="00883702" w:rsidRDefault="00883702" w:rsidP="00883702">
      <w:pPr>
        <w:spacing w:after="0" w:line="240" w:lineRule="auto"/>
        <w:ind w:firstLine="567"/>
        <w:jc w:val="both"/>
        <w:rPr>
          <w:rFonts w:ascii="Times New Roman" w:eastAsia="Times New Roman" w:hAnsi="Times New Roman" w:cs="Times New Roman"/>
          <w:color w:val="303030"/>
          <w:sz w:val="24"/>
          <w:szCs w:val="24"/>
          <w:lang w:eastAsia="tr-TR"/>
        </w:rPr>
      </w:pPr>
    </w:p>
    <w:p w:rsidR="00883702" w:rsidRPr="00883702" w:rsidRDefault="00883702" w:rsidP="00883702">
      <w:pPr>
        <w:spacing w:after="0" w:line="240" w:lineRule="auto"/>
        <w:ind w:firstLine="567"/>
        <w:jc w:val="both"/>
        <w:rPr>
          <w:rFonts w:ascii="Times New Roman" w:eastAsia="Times New Roman" w:hAnsi="Times New Roman" w:cs="Times New Roman"/>
          <w:color w:val="303030"/>
          <w:lang w:eastAsia="tr-TR"/>
        </w:rPr>
      </w:pPr>
      <w:r w:rsidRPr="00883702">
        <w:rPr>
          <w:rFonts w:ascii="Times New Roman" w:eastAsia="Times New Roman" w:hAnsi="Times New Roman" w:cs="Times New Roman"/>
          <w:color w:val="303030"/>
          <w:lang w:eastAsia="tr-TR"/>
        </w:rPr>
        <w:t xml:space="preserve">Yüksek sesle ve doğru bir şekilde vurgulanan komutlar veya bildirimler </w:t>
      </w:r>
      <w:r w:rsidRPr="00883702">
        <w:rPr>
          <w:rFonts w:ascii="Times New Roman" w:eastAsia="Times New Roman" w:hAnsi="Times New Roman" w:cs="Times New Roman"/>
          <w:bCs/>
          <w:color w:val="303030"/>
          <w:lang w:eastAsia="tr-TR"/>
        </w:rPr>
        <w:t>(dur, yaklaşma, yat yere, imdat, yardım edin ve kurtarın gibi),</w:t>
      </w:r>
      <w:r w:rsidRPr="00883702">
        <w:rPr>
          <w:rFonts w:ascii="Times New Roman" w:eastAsia="Times New Roman" w:hAnsi="Times New Roman" w:cs="Times New Roman"/>
          <w:color w:val="303030"/>
          <w:lang w:eastAsia="tr-TR"/>
        </w:rPr>
        <w:t xml:space="preserve"> mücadele ve müdahale sürecinin vazgeçilmez unsurlarından </w:t>
      </w:r>
      <w:r w:rsidRPr="00883702">
        <w:rPr>
          <w:rFonts w:ascii="Times New Roman" w:eastAsia="Times New Roman" w:hAnsi="Times New Roman" w:cs="Times New Roman"/>
          <w:bCs/>
          <w:color w:val="303030"/>
          <w:lang w:eastAsia="tr-TR"/>
        </w:rPr>
        <w:t>biridir.</w:t>
      </w:r>
      <w:r w:rsidRPr="00883702">
        <w:rPr>
          <w:rFonts w:ascii="Times New Roman" w:eastAsia="Times New Roman" w:hAnsi="Times New Roman" w:cs="Times New Roman"/>
          <w:color w:val="303030"/>
          <w:lang w:eastAsia="tr-TR"/>
        </w:rPr>
        <w:t xml:space="preserve"> Sesli komutların gerek güvenlik güçleri </w:t>
      </w:r>
      <w:r w:rsidRPr="00883702">
        <w:rPr>
          <w:rFonts w:ascii="Times New Roman" w:eastAsia="Times New Roman" w:hAnsi="Times New Roman" w:cs="Times New Roman"/>
          <w:bCs/>
          <w:color w:val="303030"/>
          <w:lang w:eastAsia="tr-TR"/>
        </w:rPr>
        <w:t>gerekse</w:t>
      </w:r>
      <w:r w:rsidRPr="00883702">
        <w:rPr>
          <w:rFonts w:ascii="Times New Roman" w:eastAsia="Times New Roman" w:hAnsi="Times New Roman" w:cs="Times New Roman"/>
          <w:color w:val="303030"/>
          <w:lang w:eastAsia="tr-TR"/>
        </w:rPr>
        <w:t xml:space="preserve"> saldırgan açısından oluşturduğu etkileri maddeler </w:t>
      </w:r>
      <w:r w:rsidRPr="00883702">
        <w:rPr>
          <w:rFonts w:ascii="Times New Roman" w:eastAsia="Times New Roman" w:hAnsi="Times New Roman" w:cs="Times New Roman"/>
          <w:bCs/>
          <w:color w:val="303030"/>
          <w:lang w:eastAsia="tr-TR"/>
        </w:rPr>
        <w:t>hâlinde açıklamak gerekirse:</w:t>
      </w:r>
    </w:p>
    <w:p w:rsidR="00883702" w:rsidRPr="00883702" w:rsidRDefault="00883702" w:rsidP="00883702">
      <w:pPr>
        <w:numPr>
          <w:ilvl w:val="0"/>
          <w:numId w:val="30"/>
        </w:numPr>
        <w:shd w:val="clear" w:color="auto" w:fill="FFFFFF"/>
        <w:tabs>
          <w:tab w:val="clear" w:pos="720"/>
          <w:tab w:val="left" w:pos="567"/>
        </w:tabs>
        <w:spacing w:before="100" w:beforeAutospacing="1" w:after="100" w:afterAutospacing="1" w:line="240" w:lineRule="auto"/>
        <w:ind w:left="0" w:firstLine="567"/>
        <w:jc w:val="both"/>
        <w:rPr>
          <w:rFonts w:ascii="Times New Roman" w:eastAsia="Times New Roman" w:hAnsi="Times New Roman" w:cs="Times New Roman"/>
          <w:color w:val="303030"/>
          <w:lang w:eastAsia="tr-TR"/>
        </w:rPr>
      </w:pPr>
      <w:r w:rsidRPr="00883702">
        <w:rPr>
          <w:rFonts w:ascii="Times New Roman" w:eastAsia="Times New Roman" w:hAnsi="Times New Roman" w:cs="Times New Roman"/>
          <w:color w:val="303030"/>
          <w:lang w:eastAsia="tr-TR"/>
        </w:rPr>
        <w:t xml:space="preserve">Saldırganın silahlı olduğunu </w:t>
      </w:r>
      <w:r w:rsidRPr="00883702">
        <w:rPr>
          <w:rFonts w:ascii="Times New Roman" w:eastAsia="Times New Roman" w:hAnsi="Times New Roman" w:cs="Times New Roman"/>
          <w:bCs/>
          <w:color w:val="303030"/>
          <w:lang w:eastAsia="tr-TR"/>
        </w:rPr>
        <w:t>"Bomba!", "Tabanca!", "Bıçak!"</w:t>
      </w:r>
      <w:r w:rsidRPr="00883702">
        <w:rPr>
          <w:rFonts w:ascii="Times New Roman" w:eastAsia="Times New Roman" w:hAnsi="Times New Roman" w:cs="Times New Roman"/>
          <w:color w:val="303030"/>
          <w:lang w:eastAsia="tr-TR"/>
        </w:rPr>
        <w:t xml:space="preserve"> gibi bildirimlerle çevredeki güvenlik güçlerine ve sivil vatandaşlara </w:t>
      </w:r>
      <w:r w:rsidRPr="00883702">
        <w:rPr>
          <w:rFonts w:ascii="Times New Roman" w:eastAsia="Times New Roman" w:hAnsi="Times New Roman" w:cs="Times New Roman"/>
          <w:bCs/>
          <w:color w:val="303030"/>
          <w:lang w:eastAsia="tr-TR"/>
        </w:rPr>
        <w:t>duyurmak,</w:t>
      </w:r>
      <w:r w:rsidRPr="00883702">
        <w:rPr>
          <w:rFonts w:ascii="Times New Roman" w:eastAsia="Times New Roman" w:hAnsi="Times New Roman" w:cs="Times New Roman"/>
          <w:color w:val="303030"/>
          <w:lang w:eastAsia="tr-TR"/>
        </w:rPr>
        <w:t xml:space="preserve"> o silahın oluşturabileceği zarara göre tedbir alınmasına veya tepki gösterilmesine </w:t>
      </w:r>
      <w:r w:rsidRPr="00883702">
        <w:rPr>
          <w:rFonts w:ascii="Times New Roman" w:eastAsia="Times New Roman" w:hAnsi="Times New Roman" w:cs="Times New Roman"/>
          <w:bCs/>
          <w:color w:val="303030"/>
          <w:lang w:eastAsia="tr-TR"/>
        </w:rPr>
        <w:t>imkân</w:t>
      </w:r>
      <w:r w:rsidRPr="00883702">
        <w:rPr>
          <w:rFonts w:ascii="Times New Roman" w:eastAsia="Times New Roman" w:hAnsi="Times New Roman" w:cs="Times New Roman"/>
          <w:color w:val="303030"/>
          <w:lang w:eastAsia="tr-TR"/>
        </w:rPr>
        <w:t xml:space="preserve"> sağlayacaktır.</w:t>
      </w:r>
    </w:p>
    <w:p w:rsidR="00883702" w:rsidRPr="00883702" w:rsidRDefault="00883702" w:rsidP="00883702">
      <w:pPr>
        <w:spacing w:after="0" w:line="240" w:lineRule="auto"/>
        <w:ind w:firstLine="567"/>
        <w:jc w:val="both"/>
        <w:rPr>
          <w:rFonts w:ascii="Times New Roman" w:eastAsia="Times New Roman" w:hAnsi="Times New Roman" w:cs="Times New Roman"/>
          <w:color w:val="303030"/>
          <w:lang w:eastAsia="tr-TR"/>
        </w:rPr>
      </w:pPr>
      <w:r w:rsidRPr="00883702">
        <w:rPr>
          <w:rFonts w:ascii="Times New Roman" w:eastAsia="Times New Roman" w:hAnsi="Times New Roman" w:cs="Times New Roman"/>
          <w:bCs/>
          <w:color w:val="303030"/>
          <w:lang w:eastAsia="tr-TR"/>
        </w:rPr>
        <w:t>Not:</w:t>
      </w:r>
      <w:r w:rsidRPr="00883702">
        <w:rPr>
          <w:rFonts w:ascii="Times New Roman" w:eastAsia="Times New Roman" w:hAnsi="Times New Roman" w:cs="Times New Roman"/>
          <w:color w:val="303030"/>
          <w:lang w:eastAsia="tr-TR"/>
        </w:rPr>
        <w:t xml:space="preserve"> Silah genel bir kavram olduğundan saldırgandaki silahın ne olduğu </w:t>
      </w:r>
      <w:r w:rsidRPr="00883702">
        <w:rPr>
          <w:rFonts w:ascii="Times New Roman" w:eastAsia="Times New Roman" w:hAnsi="Times New Roman" w:cs="Times New Roman"/>
          <w:bCs/>
          <w:color w:val="303030"/>
          <w:lang w:eastAsia="tr-TR"/>
        </w:rPr>
        <w:t>"Bıçak!", "Bomba!", "Tabanca!"</w:t>
      </w:r>
      <w:r w:rsidRPr="00883702">
        <w:rPr>
          <w:rFonts w:ascii="Times New Roman" w:eastAsia="Times New Roman" w:hAnsi="Times New Roman" w:cs="Times New Roman"/>
          <w:color w:val="303030"/>
          <w:lang w:eastAsia="tr-TR"/>
        </w:rPr>
        <w:t xml:space="preserve"> gibi tanımlayıcı </w:t>
      </w:r>
      <w:r w:rsidRPr="00883702">
        <w:rPr>
          <w:rFonts w:ascii="Times New Roman" w:eastAsia="Times New Roman" w:hAnsi="Times New Roman" w:cs="Times New Roman"/>
          <w:bCs/>
          <w:color w:val="303030"/>
          <w:lang w:eastAsia="tr-TR"/>
        </w:rPr>
        <w:t>kelimelerle</w:t>
      </w:r>
      <w:r w:rsidRPr="00883702">
        <w:rPr>
          <w:rFonts w:ascii="Times New Roman" w:eastAsia="Times New Roman" w:hAnsi="Times New Roman" w:cs="Times New Roman"/>
          <w:color w:val="303030"/>
          <w:lang w:eastAsia="tr-TR"/>
        </w:rPr>
        <w:t xml:space="preserve"> açıkça ifade edilmelidir. Bu sayede </w:t>
      </w:r>
      <w:r w:rsidRPr="00883702">
        <w:rPr>
          <w:rFonts w:ascii="Times New Roman" w:eastAsia="Times New Roman" w:hAnsi="Times New Roman" w:cs="Times New Roman"/>
          <w:bCs/>
          <w:color w:val="303030"/>
          <w:lang w:eastAsia="tr-TR"/>
        </w:rPr>
        <w:t>risk düzeyine</w:t>
      </w:r>
      <w:r w:rsidRPr="00883702">
        <w:rPr>
          <w:rFonts w:ascii="Times New Roman" w:eastAsia="Times New Roman" w:hAnsi="Times New Roman" w:cs="Times New Roman"/>
          <w:color w:val="303030"/>
          <w:lang w:eastAsia="tr-TR"/>
        </w:rPr>
        <w:t xml:space="preserve"> dikkat çekilirken </w:t>
      </w:r>
      <w:r w:rsidRPr="00883702">
        <w:rPr>
          <w:rFonts w:ascii="Times New Roman" w:eastAsia="Times New Roman" w:hAnsi="Times New Roman" w:cs="Times New Roman"/>
          <w:bCs/>
          <w:color w:val="303030"/>
          <w:lang w:eastAsia="tr-TR"/>
        </w:rPr>
        <w:t>taktik ve teknik</w:t>
      </w:r>
      <w:r w:rsidRPr="00883702">
        <w:rPr>
          <w:rFonts w:ascii="Times New Roman" w:eastAsia="Times New Roman" w:hAnsi="Times New Roman" w:cs="Times New Roman"/>
          <w:color w:val="303030"/>
          <w:lang w:eastAsia="tr-TR"/>
        </w:rPr>
        <w:t xml:space="preserve"> yöntemlerden hangisinin tercih edilmesi gerektiği yönündeki bilgi çevredekilere veya </w:t>
      </w:r>
      <w:r w:rsidRPr="00883702">
        <w:rPr>
          <w:rFonts w:ascii="Times New Roman" w:eastAsia="Times New Roman" w:hAnsi="Times New Roman" w:cs="Times New Roman"/>
          <w:bCs/>
          <w:color w:val="303030"/>
          <w:lang w:eastAsia="tr-TR"/>
        </w:rPr>
        <w:t>güvenlik güçlerine</w:t>
      </w:r>
      <w:r w:rsidRPr="00883702">
        <w:rPr>
          <w:rFonts w:ascii="Times New Roman" w:eastAsia="Times New Roman" w:hAnsi="Times New Roman" w:cs="Times New Roman"/>
          <w:color w:val="303030"/>
          <w:lang w:eastAsia="tr-TR"/>
        </w:rPr>
        <w:t xml:space="preserve"> duyurulmuş olacaktır.</w:t>
      </w:r>
    </w:p>
    <w:p w:rsidR="00883702" w:rsidRPr="00883702" w:rsidRDefault="00883702" w:rsidP="00883702">
      <w:pPr>
        <w:numPr>
          <w:ilvl w:val="0"/>
          <w:numId w:val="31"/>
        </w:numPr>
        <w:shd w:val="clear" w:color="auto" w:fill="FFFFFF"/>
        <w:tabs>
          <w:tab w:val="clear" w:pos="720"/>
          <w:tab w:val="left" w:pos="709"/>
          <w:tab w:val="num" w:pos="851"/>
        </w:tabs>
        <w:spacing w:before="100" w:beforeAutospacing="1" w:after="100" w:afterAutospacing="1" w:line="240" w:lineRule="auto"/>
        <w:ind w:left="0" w:firstLine="567"/>
        <w:jc w:val="both"/>
        <w:rPr>
          <w:rFonts w:ascii="Times New Roman" w:eastAsia="Times New Roman" w:hAnsi="Times New Roman" w:cs="Times New Roman"/>
          <w:color w:val="303030"/>
          <w:lang w:eastAsia="tr-TR"/>
        </w:rPr>
      </w:pPr>
      <w:r w:rsidRPr="00883702">
        <w:rPr>
          <w:rFonts w:ascii="Times New Roman" w:eastAsia="Times New Roman" w:hAnsi="Times New Roman" w:cs="Times New Roman"/>
          <w:color w:val="303030"/>
          <w:lang w:eastAsia="tr-TR"/>
        </w:rPr>
        <w:t xml:space="preserve">Mücadele esnasında kullanılan yüksek sesli komut veya bildirimler </w:t>
      </w:r>
      <w:r w:rsidRPr="00883702">
        <w:rPr>
          <w:rFonts w:ascii="Times New Roman" w:eastAsia="Times New Roman" w:hAnsi="Times New Roman" w:cs="Times New Roman"/>
          <w:bCs/>
          <w:color w:val="303030"/>
          <w:lang w:eastAsia="tr-TR"/>
        </w:rPr>
        <w:t>(dur, yaklaşma, yat yere, imdat, yardım edin ve kurtarın gibi)</w:t>
      </w:r>
      <w:r w:rsidRPr="00883702">
        <w:rPr>
          <w:rFonts w:ascii="Times New Roman" w:eastAsia="Times New Roman" w:hAnsi="Times New Roman" w:cs="Times New Roman"/>
          <w:color w:val="303030"/>
          <w:lang w:eastAsia="tr-TR"/>
        </w:rPr>
        <w:t xml:space="preserve"> saldırganın dikkatinin dağılmasını, korkmasını veya tereddüt etmesini </w:t>
      </w:r>
      <w:r w:rsidRPr="00883702">
        <w:rPr>
          <w:rFonts w:ascii="Times New Roman" w:eastAsia="Times New Roman" w:hAnsi="Times New Roman" w:cs="Times New Roman"/>
          <w:bCs/>
          <w:color w:val="303030"/>
          <w:lang w:eastAsia="tr-TR"/>
        </w:rPr>
        <w:t>sağlayabilir.</w:t>
      </w:r>
    </w:p>
    <w:p w:rsidR="00883702" w:rsidRPr="00883702" w:rsidRDefault="00883702" w:rsidP="00883702">
      <w:pPr>
        <w:numPr>
          <w:ilvl w:val="0"/>
          <w:numId w:val="31"/>
        </w:numPr>
        <w:shd w:val="clear" w:color="auto" w:fill="FFFFFF"/>
        <w:tabs>
          <w:tab w:val="clear" w:pos="720"/>
          <w:tab w:val="left" w:pos="709"/>
          <w:tab w:val="num" w:pos="851"/>
        </w:tabs>
        <w:spacing w:before="100" w:beforeAutospacing="1" w:after="100" w:afterAutospacing="1" w:line="240" w:lineRule="auto"/>
        <w:ind w:left="0" w:firstLine="567"/>
        <w:jc w:val="both"/>
        <w:rPr>
          <w:rFonts w:ascii="Times New Roman" w:eastAsia="Times New Roman" w:hAnsi="Times New Roman" w:cs="Times New Roman"/>
          <w:color w:val="303030"/>
          <w:lang w:eastAsia="tr-TR"/>
        </w:rPr>
      </w:pPr>
      <w:r w:rsidRPr="00883702">
        <w:rPr>
          <w:rFonts w:ascii="Times New Roman" w:eastAsia="Times New Roman" w:hAnsi="Times New Roman" w:cs="Times New Roman"/>
          <w:color w:val="303030"/>
          <w:lang w:eastAsia="tr-TR"/>
        </w:rPr>
        <w:t xml:space="preserve">Sesli uyaranlar sayesinde durumu algılayan çevredeki </w:t>
      </w:r>
      <w:r w:rsidRPr="00883702">
        <w:rPr>
          <w:rFonts w:ascii="Times New Roman" w:eastAsia="Times New Roman" w:hAnsi="Times New Roman" w:cs="Times New Roman"/>
          <w:bCs/>
          <w:color w:val="303030"/>
          <w:lang w:eastAsia="tr-TR"/>
        </w:rPr>
        <w:t>bireylerin yardımıyla</w:t>
      </w:r>
      <w:r w:rsidRPr="00883702">
        <w:rPr>
          <w:rFonts w:ascii="Times New Roman" w:eastAsia="Times New Roman" w:hAnsi="Times New Roman" w:cs="Times New Roman"/>
          <w:color w:val="303030"/>
          <w:lang w:eastAsia="tr-TR"/>
        </w:rPr>
        <w:t xml:space="preserve"> tarafların (saldırgan ve hedef) ayrılması ve saldırının sonlandırılması </w:t>
      </w:r>
      <w:r w:rsidRPr="00883702">
        <w:rPr>
          <w:rFonts w:ascii="Times New Roman" w:eastAsia="Times New Roman" w:hAnsi="Times New Roman" w:cs="Times New Roman"/>
          <w:bCs/>
          <w:color w:val="303030"/>
          <w:lang w:eastAsia="tr-TR"/>
        </w:rPr>
        <w:t>mümkündür.</w:t>
      </w:r>
    </w:p>
    <w:p w:rsidR="00883702" w:rsidRPr="00883702" w:rsidRDefault="00883702" w:rsidP="00883702">
      <w:pPr>
        <w:numPr>
          <w:ilvl w:val="0"/>
          <w:numId w:val="31"/>
        </w:numPr>
        <w:shd w:val="clear" w:color="auto" w:fill="FFFFFF"/>
        <w:tabs>
          <w:tab w:val="clear" w:pos="720"/>
          <w:tab w:val="left" w:pos="709"/>
          <w:tab w:val="num" w:pos="851"/>
        </w:tabs>
        <w:spacing w:before="100" w:beforeAutospacing="1" w:after="100" w:afterAutospacing="1" w:line="240" w:lineRule="auto"/>
        <w:ind w:left="0" w:firstLine="567"/>
        <w:jc w:val="both"/>
        <w:rPr>
          <w:rFonts w:ascii="Times New Roman" w:eastAsia="Times New Roman" w:hAnsi="Times New Roman" w:cs="Times New Roman"/>
          <w:color w:val="303030"/>
          <w:lang w:eastAsia="tr-TR"/>
        </w:rPr>
      </w:pPr>
      <w:r w:rsidRPr="00883702">
        <w:rPr>
          <w:rFonts w:ascii="Times New Roman" w:eastAsia="Times New Roman" w:hAnsi="Times New Roman" w:cs="Times New Roman"/>
          <w:color w:val="303030"/>
          <w:lang w:eastAsia="tr-TR"/>
        </w:rPr>
        <w:t xml:space="preserve">Olayın farkına varan çevredeki </w:t>
      </w:r>
      <w:r w:rsidRPr="00883702">
        <w:rPr>
          <w:rFonts w:ascii="Times New Roman" w:eastAsia="Times New Roman" w:hAnsi="Times New Roman" w:cs="Times New Roman"/>
          <w:bCs/>
          <w:color w:val="303030"/>
          <w:lang w:eastAsia="tr-TR"/>
        </w:rPr>
        <w:t>bireyler,</w:t>
      </w:r>
      <w:r w:rsidRPr="00883702">
        <w:rPr>
          <w:rFonts w:ascii="Times New Roman" w:eastAsia="Times New Roman" w:hAnsi="Times New Roman" w:cs="Times New Roman"/>
          <w:color w:val="303030"/>
          <w:lang w:eastAsia="tr-TR"/>
        </w:rPr>
        <w:t xml:space="preserve"> yardım çağrısına fiilen destek veremeseler bile güvenlik güçlerine ihbarda </w:t>
      </w:r>
      <w:r w:rsidRPr="00883702">
        <w:rPr>
          <w:rFonts w:ascii="Times New Roman" w:eastAsia="Times New Roman" w:hAnsi="Times New Roman" w:cs="Times New Roman"/>
          <w:bCs/>
          <w:color w:val="303030"/>
          <w:lang w:eastAsia="tr-TR"/>
        </w:rPr>
        <w:t>bulunabilir.</w:t>
      </w:r>
    </w:p>
    <w:p w:rsidR="00883702" w:rsidRPr="00883702" w:rsidRDefault="00883702" w:rsidP="00883702">
      <w:pPr>
        <w:spacing w:after="0" w:line="240" w:lineRule="auto"/>
        <w:ind w:firstLine="567"/>
        <w:jc w:val="both"/>
        <w:rPr>
          <w:rFonts w:ascii="Times New Roman" w:eastAsia="Times New Roman" w:hAnsi="Times New Roman" w:cs="Times New Roman"/>
          <w:color w:val="303030"/>
          <w:lang w:eastAsia="tr-TR"/>
        </w:rPr>
      </w:pPr>
      <w:r w:rsidRPr="00883702">
        <w:rPr>
          <w:rFonts w:ascii="Times New Roman" w:eastAsia="Times New Roman" w:hAnsi="Times New Roman" w:cs="Times New Roman"/>
          <w:color w:val="303030"/>
          <w:lang w:eastAsia="tr-TR"/>
        </w:rPr>
        <w:t xml:space="preserve">Yukarıda ifade edilen faydaların yanı </w:t>
      </w:r>
      <w:r w:rsidRPr="00883702">
        <w:rPr>
          <w:rFonts w:ascii="Times New Roman" w:eastAsia="Times New Roman" w:hAnsi="Times New Roman" w:cs="Times New Roman"/>
          <w:bCs/>
          <w:color w:val="303030"/>
          <w:lang w:eastAsia="tr-TR"/>
        </w:rPr>
        <w:t>sıra,</w:t>
      </w:r>
      <w:r w:rsidRPr="00883702">
        <w:rPr>
          <w:rFonts w:ascii="Times New Roman" w:eastAsia="Times New Roman" w:hAnsi="Times New Roman" w:cs="Times New Roman"/>
          <w:color w:val="303030"/>
          <w:lang w:eastAsia="tr-TR"/>
        </w:rPr>
        <w:t xml:space="preserve"> özellikle meşru savunmaya ilişkin uygulamaların kaçınılmaz olduğu </w:t>
      </w:r>
      <w:r w:rsidRPr="00883702">
        <w:rPr>
          <w:rFonts w:ascii="Times New Roman" w:eastAsia="Times New Roman" w:hAnsi="Times New Roman" w:cs="Times New Roman"/>
          <w:bCs/>
          <w:color w:val="303030"/>
          <w:lang w:eastAsia="tr-TR"/>
        </w:rPr>
        <w:t>müdahalelerde “Eller yukarı! Dur! Yaklaşma! Son kez uyarıyorum! Tabancayı bırak!”</w:t>
      </w:r>
      <w:r w:rsidRPr="00883702">
        <w:rPr>
          <w:rFonts w:ascii="Times New Roman" w:eastAsia="Times New Roman" w:hAnsi="Times New Roman" w:cs="Times New Roman"/>
          <w:color w:val="303030"/>
          <w:lang w:eastAsia="tr-TR"/>
        </w:rPr>
        <w:t xml:space="preserve"> şeklindeki komutların yüksek tonda ve anlaşılır bir şekilde seslendirilmesi gerekir. Böylece güç kullanmanın aşamaları arasında sayılan ikazın gerçekleştirildiği hem saldırgana hem de etrafta bulunan diğer </w:t>
      </w:r>
      <w:r w:rsidRPr="00883702">
        <w:rPr>
          <w:rFonts w:ascii="Times New Roman" w:eastAsia="Times New Roman" w:hAnsi="Times New Roman" w:cs="Times New Roman"/>
          <w:bCs/>
          <w:color w:val="303030"/>
          <w:lang w:eastAsia="tr-TR"/>
        </w:rPr>
        <w:t>bireylere</w:t>
      </w:r>
      <w:r w:rsidRPr="00883702">
        <w:rPr>
          <w:rFonts w:ascii="Times New Roman" w:eastAsia="Times New Roman" w:hAnsi="Times New Roman" w:cs="Times New Roman"/>
          <w:color w:val="303030"/>
          <w:lang w:eastAsia="tr-TR"/>
        </w:rPr>
        <w:t xml:space="preserve"> duyurulmuş olacaktır. Bu durum özellikle </w:t>
      </w:r>
      <w:r w:rsidRPr="00883702">
        <w:rPr>
          <w:rFonts w:ascii="Times New Roman" w:eastAsia="Times New Roman" w:hAnsi="Times New Roman" w:cs="Times New Roman"/>
          <w:bCs/>
          <w:color w:val="303030"/>
          <w:lang w:eastAsia="tr-TR"/>
        </w:rPr>
        <w:t>tanıklık süreçlerinde</w:t>
      </w:r>
      <w:r w:rsidRPr="00883702">
        <w:rPr>
          <w:rFonts w:ascii="Times New Roman" w:eastAsia="Times New Roman" w:hAnsi="Times New Roman" w:cs="Times New Roman"/>
          <w:color w:val="303030"/>
          <w:lang w:eastAsia="tr-TR"/>
        </w:rPr>
        <w:t xml:space="preserve"> veya </w:t>
      </w:r>
      <w:r w:rsidRPr="00883702">
        <w:rPr>
          <w:rFonts w:ascii="Times New Roman" w:eastAsia="Times New Roman" w:hAnsi="Times New Roman" w:cs="Times New Roman"/>
          <w:bCs/>
          <w:color w:val="303030"/>
          <w:lang w:eastAsia="tr-TR"/>
        </w:rPr>
        <w:t>video kaydı yapılıyorsa</w:t>
      </w:r>
      <w:r w:rsidRPr="00883702">
        <w:rPr>
          <w:rFonts w:ascii="Times New Roman" w:eastAsia="Times New Roman" w:hAnsi="Times New Roman" w:cs="Times New Roman"/>
          <w:color w:val="303030"/>
          <w:lang w:eastAsia="tr-TR"/>
        </w:rPr>
        <w:t xml:space="preserve"> sesin kayda girmesi açısından da çok büyük önem taşımaktadır.</w:t>
      </w:r>
    </w:p>
    <w:p w:rsidR="00883702" w:rsidRDefault="00883702" w:rsidP="00883702">
      <w:r w:rsidRPr="00D66B18">
        <w:rPr>
          <w:noProof/>
        </w:rPr>
        <w:drawing>
          <wp:anchor distT="0" distB="0" distL="0" distR="0" simplePos="0" relativeHeight="251682816" behindDoc="0" locked="0" layoutInCell="1" allowOverlap="1" wp14:anchorId="4740C5BB" wp14:editId="1AEE8226">
            <wp:simplePos x="0" y="0"/>
            <wp:positionH relativeFrom="page">
              <wp:posOffset>5734050</wp:posOffset>
            </wp:positionH>
            <wp:positionV relativeFrom="paragraph">
              <wp:posOffset>122362</wp:posOffset>
            </wp:positionV>
            <wp:extent cx="899873" cy="899638"/>
            <wp:effectExtent l="0" t="0" r="0" b="0"/>
            <wp:wrapNone/>
            <wp:docPr id="16"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7" cstate="print"/>
                    <a:stretch>
                      <a:fillRect/>
                    </a:stretch>
                  </pic:blipFill>
                  <pic:spPr>
                    <a:xfrm>
                      <a:off x="0" y="0"/>
                      <a:ext cx="899873" cy="899638"/>
                    </a:xfrm>
                    <a:prstGeom prst="rect">
                      <a:avLst/>
                    </a:prstGeom>
                  </pic:spPr>
                </pic:pic>
              </a:graphicData>
            </a:graphic>
          </wp:anchor>
        </w:drawing>
      </w:r>
    </w:p>
    <w:p w:rsidR="00883702" w:rsidRDefault="00883702" w:rsidP="00883702">
      <w:pPr>
        <w:pStyle w:val="GvdeMetni"/>
        <w:spacing w:before="1" w:line="264" w:lineRule="auto"/>
        <w:ind w:right="2219" w:firstLine="426"/>
        <w:jc w:val="both"/>
        <w:rPr>
          <w:noProof/>
        </w:rPr>
      </w:pPr>
      <w:r w:rsidRPr="00D66B18">
        <w:t xml:space="preserve">Örnek videoyu izlemek için </w:t>
      </w:r>
      <w:r w:rsidRPr="00D66B18">
        <w:rPr>
          <w:b/>
        </w:rPr>
        <w:t xml:space="preserve">QR kodunu </w:t>
      </w:r>
      <w:r w:rsidRPr="00D66B18">
        <w:t xml:space="preserve">okutup, listedeki </w:t>
      </w:r>
      <w:r w:rsidRPr="00D66B18">
        <w:rPr>
          <w:b/>
        </w:rPr>
        <w:t>4.2.</w:t>
      </w:r>
      <w:r>
        <w:rPr>
          <w:b/>
        </w:rPr>
        <w:t>1</w:t>
      </w:r>
      <w:r w:rsidR="001A4AA1">
        <w:rPr>
          <w:b/>
        </w:rPr>
        <w:t>1</w:t>
      </w:r>
      <w:r>
        <w:rPr>
          <w:b/>
        </w:rPr>
        <w:t xml:space="preserve"> </w:t>
      </w:r>
      <w:r w:rsidRPr="00D66B18">
        <w:t>numaralı videoyu tıklayınız.</w:t>
      </w:r>
      <w:r w:rsidRPr="00D66B18">
        <w:rPr>
          <w:noProof/>
        </w:rPr>
        <w:t xml:space="preserve"> </w:t>
      </w:r>
    </w:p>
    <w:p w:rsidR="00883702" w:rsidRDefault="00883702" w:rsidP="002203AE">
      <w:pPr>
        <w:spacing w:after="0" w:line="240" w:lineRule="auto"/>
        <w:jc w:val="both"/>
        <w:rPr>
          <w:rFonts w:ascii="Times New Roman" w:eastAsia="Times New Roman" w:hAnsi="Times New Roman" w:cs="Times New Roman"/>
          <w:sz w:val="24"/>
          <w:szCs w:val="24"/>
          <w:lang w:eastAsia="tr-TR"/>
        </w:rPr>
      </w:pPr>
    </w:p>
    <w:p w:rsidR="00883702" w:rsidRDefault="00883702" w:rsidP="002203AE">
      <w:pPr>
        <w:spacing w:after="0" w:line="240" w:lineRule="auto"/>
        <w:jc w:val="both"/>
        <w:rPr>
          <w:rFonts w:ascii="Times New Roman" w:eastAsia="Times New Roman" w:hAnsi="Times New Roman" w:cs="Times New Roman"/>
          <w:sz w:val="24"/>
          <w:szCs w:val="24"/>
          <w:lang w:eastAsia="tr-TR"/>
        </w:rPr>
      </w:pPr>
    </w:p>
    <w:p w:rsidR="002203AE" w:rsidRDefault="002203AE" w:rsidP="002203AE">
      <w:pPr>
        <w:spacing w:after="0" w:line="240" w:lineRule="auto"/>
        <w:jc w:val="both"/>
        <w:rPr>
          <w:rFonts w:ascii="Times New Roman" w:eastAsia="Times New Roman" w:hAnsi="Times New Roman" w:cs="Times New Roman"/>
          <w:sz w:val="24"/>
          <w:szCs w:val="24"/>
          <w:lang w:eastAsia="tr-TR"/>
        </w:rPr>
      </w:pPr>
    </w:p>
    <w:p w:rsidR="00883702" w:rsidRDefault="00883702" w:rsidP="002203AE">
      <w:pPr>
        <w:spacing w:after="0" w:line="240" w:lineRule="auto"/>
        <w:jc w:val="both"/>
        <w:rPr>
          <w:rFonts w:ascii="Times New Roman" w:eastAsia="Times New Roman" w:hAnsi="Times New Roman" w:cs="Times New Roman"/>
          <w:sz w:val="24"/>
          <w:szCs w:val="24"/>
          <w:lang w:eastAsia="tr-TR"/>
        </w:rPr>
      </w:pPr>
    </w:p>
    <w:p w:rsidR="006378D6" w:rsidRDefault="006378D6" w:rsidP="002203AE">
      <w:pPr>
        <w:spacing w:after="0" w:line="240" w:lineRule="auto"/>
        <w:jc w:val="both"/>
        <w:rPr>
          <w:rFonts w:ascii="Times New Roman" w:eastAsia="Times New Roman" w:hAnsi="Times New Roman" w:cs="Times New Roman"/>
          <w:sz w:val="24"/>
          <w:szCs w:val="24"/>
          <w:lang w:eastAsia="tr-TR"/>
        </w:rPr>
      </w:pPr>
    </w:p>
    <w:p w:rsidR="006378D6" w:rsidRDefault="006378D6" w:rsidP="002203AE">
      <w:pPr>
        <w:spacing w:after="0" w:line="240" w:lineRule="auto"/>
        <w:jc w:val="both"/>
        <w:rPr>
          <w:rFonts w:ascii="Times New Roman" w:eastAsia="Times New Roman" w:hAnsi="Times New Roman" w:cs="Times New Roman"/>
          <w:sz w:val="24"/>
          <w:szCs w:val="24"/>
          <w:lang w:eastAsia="tr-TR"/>
        </w:rPr>
      </w:pPr>
    </w:p>
    <w:p w:rsidR="006378D6" w:rsidRDefault="006378D6" w:rsidP="002203AE">
      <w:pPr>
        <w:spacing w:after="0" w:line="240" w:lineRule="auto"/>
        <w:jc w:val="both"/>
        <w:rPr>
          <w:rFonts w:ascii="Times New Roman" w:eastAsia="Times New Roman" w:hAnsi="Times New Roman" w:cs="Times New Roman"/>
          <w:sz w:val="24"/>
          <w:szCs w:val="24"/>
          <w:lang w:eastAsia="tr-TR"/>
        </w:rPr>
      </w:pPr>
    </w:p>
    <w:p w:rsidR="00883702" w:rsidRDefault="00883702" w:rsidP="002203AE">
      <w:pPr>
        <w:spacing w:after="0" w:line="240" w:lineRule="auto"/>
        <w:jc w:val="both"/>
        <w:rPr>
          <w:rFonts w:ascii="Times New Roman" w:eastAsia="Times New Roman" w:hAnsi="Times New Roman" w:cs="Times New Roman"/>
          <w:sz w:val="24"/>
          <w:szCs w:val="24"/>
          <w:lang w:eastAsia="tr-TR"/>
        </w:rPr>
      </w:pPr>
    </w:p>
    <w:p w:rsidR="00883702" w:rsidRDefault="00883702" w:rsidP="002203AE">
      <w:pPr>
        <w:spacing w:after="0" w:line="240" w:lineRule="auto"/>
        <w:jc w:val="both"/>
        <w:rPr>
          <w:rFonts w:ascii="Times New Roman" w:eastAsia="Times New Roman" w:hAnsi="Times New Roman" w:cs="Times New Roman"/>
          <w:sz w:val="24"/>
          <w:szCs w:val="24"/>
          <w:lang w:eastAsia="tr-TR"/>
        </w:rPr>
      </w:pPr>
    </w:p>
    <w:p w:rsidR="00883702" w:rsidRDefault="00883702" w:rsidP="002203AE">
      <w:pPr>
        <w:spacing w:after="0" w:line="240" w:lineRule="auto"/>
        <w:jc w:val="both"/>
        <w:rPr>
          <w:rFonts w:ascii="Times New Roman" w:eastAsia="Times New Roman" w:hAnsi="Times New Roman" w:cs="Times New Roman"/>
          <w:sz w:val="24"/>
          <w:szCs w:val="24"/>
          <w:lang w:eastAsia="tr-TR"/>
        </w:rPr>
      </w:pPr>
    </w:p>
    <w:p w:rsidR="00883702" w:rsidRDefault="00883702" w:rsidP="002203AE">
      <w:pPr>
        <w:spacing w:after="0" w:line="240" w:lineRule="auto"/>
        <w:jc w:val="both"/>
        <w:rPr>
          <w:rFonts w:ascii="Times New Roman" w:eastAsia="Times New Roman" w:hAnsi="Times New Roman" w:cs="Times New Roman"/>
          <w:sz w:val="24"/>
          <w:szCs w:val="24"/>
          <w:lang w:eastAsia="tr-TR"/>
        </w:rPr>
      </w:pPr>
    </w:p>
    <w:p w:rsidR="00883702" w:rsidRPr="00883702" w:rsidRDefault="00883702" w:rsidP="00883702">
      <w:pPr>
        <w:spacing w:after="0" w:line="240" w:lineRule="auto"/>
        <w:ind w:firstLine="708"/>
        <w:jc w:val="both"/>
        <w:rPr>
          <w:rFonts w:ascii="Times New Roman" w:eastAsia="Times New Roman" w:hAnsi="Times New Roman" w:cs="Times New Roman"/>
          <w:color w:val="303030"/>
          <w:sz w:val="26"/>
          <w:szCs w:val="26"/>
          <w:lang w:eastAsia="tr-TR"/>
        </w:rPr>
      </w:pPr>
      <w:r w:rsidRPr="00883702">
        <w:rPr>
          <w:rFonts w:ascii="Times New Roman" w:eastAsia="Times New Roman" w:hAnsi="Times New Roman" w:cs="Times New Roman"/>
          <w:b/>
          <w:bCs/>
          <w:color w:val="303030"/>
          <w:sz w:val="26"/>
          <w:szCs w:val="26"/>
          <w:lang w:eastAsia="tr-TR"/>
        </w:rPr>
        <w:t>4.</w:t>
      </w:r>
      <w:r w:rsidR="001A4AA1">
        <w:rPr>
          <w:rFonts w:ascii="Times New Roman" w:eastAsia="Times New Roman" w:hAnsi="Times New Roman" w:cs="Times New Roman"/>
          <w:b/>
          <w:bCs/>
          <w:color w:val="303030"/>
          <w:sz w:val="26"/>
          <w:szCs w:val="26"/>
          <w:lang w:eastAsia="tr-TR"/>
        </w:rPr>
        <w:t>2</w:t>
      </w:r>
      <w:r w:rsidRPr="00883702">
        <w:rPr>
          <w:rFonts w:ascii="Times New Roman" w:eastAsia="Times New Roman" w:hAnsi="Times New Roman" w:cs="Times New Roman"/>
          <w:b/>
          <w:bCs/>
          <w:color w:val="303030"/>
          <w:sz w:val="26"/>
          <w:szCs w:val="26"/>
          <w:lang w:eastAsia="tr-TR"/>
        </w:rPr>
        <w:t>.1</w:t>
      </w:r>
      <w:r w:rsidR="001A4AA1">
        <w:rPr>
          <w:rFonts w:ascii="Times New Roman" w:eastAsia="Times New Roman" w:hAnsi="Times New Roman" w:cs="Times New Roman"/>
          <w:b/>
          <w:bCs/>
          <w:color w:val="303030"/>
          <w:sz w:val="26"/>
          <w:szCs w:val="26"/>
          <w:lang w:eastAsia="tr-TR"/>
        </w:rPr>
        <w:t>2</w:t>
      </w:r>
      <w:r w:rsidRPr="00883702">
        <w:rPr>
          <w:rFonts w:ascii="Times New Roman" w:eastAsia="Times New Roman" w:hAnsi="Times New Roman" w:cs="Times New Roman"/>
          <w:b/>
          <w:bCs/>
          <w:color w:val="303030"/>
          <w:sz w:val="26"/>
          <w:szCs w:val="26"/>
          <w:lang w:eastAsia="tr-TR"/>
        </w:rPr>
        <w:t>. Saldırının Geldiği Yöne Dönün, Gereken Tepkileri Vererek Mücadele Alanına Hâkim ve Güvenli Bir Yere Geçin</w:t>
      </w:r>
    </w:p>
    <w:p w:rsidR="001A4AA1" w:rsidRPr="001A4AA1" w:rsidRDefault="001A4AA1" w:rsidP="00883702">
      <w:pPr>
        <w:spacing w:after="0" w:line="240" w:lineRule="auto"/>
        <w:ind w:firstLine="708"/>
        <w:jc w:val="both"/>
        <w:rPr>
          <w:rFonts w:ascii="Times New Roman" w:eastAsia="Times New Roman" w:hAnsi="Times New Roman" w:cs="Times New Roman"/>
          <w:bCs/>
          <w:color w:val="303030"/>
          <w:lang w:eastAsia="tr-TR"/>
        </w:rPr>
      </w:pPr>
    </w:p>
    <w:p w:rsidR="001A4AA1" w:rsidRPr="001A4AA1" w:rsidRDefault="00883702" w:rsidP="00883702">
      <w:pPr>
        <w:spacing w:after="0" w:line="240" w:lineRule="auto"/>
        <w:ind w:firstLine="708"/>
        <w:jc w:val="both"/>
        <w:rPr>
          <w:rFonts w:ascii="Times New Roman" w:eastAsia="Times New Roman" w:hAnsi="Times New Roman" w:cs="Times New Roman"/>
          <w:color w:val="303030"/>
          <w:lang w:eastAsia="tr-TR"/>
        </w:rPr>
      </w:pPr>
      <w:r w:rsidRPr="00883702">
        <w:rPr>
          <w:rFonts w:ascii="Times New Roman" w:eastAsia="Times New Roman" w:hAnsi="Times New Roman" w:cs="Times New Roman"/>
          <w:bCs/>
          <w:color w:val="303030"/>
          <w:lang w:eastAsia="tr-TR"/>
        </w:rPr>
        <w:t>Görülmeyen bir saldırganı etkisiz hâle getirmek için öncelikle onu görüş alanına almak gerekir.</w:t>
      </w:r>
      <w:r w:rsidRPr="001A4AA1">
        <w:rPr>
          <w:rFonts w:ascii="Times New Roman" w:eastAsia="Times New Roman" w:hAnsi="Times New Roman" w:cs="Times New Roman"/>
          <w:color w:val="303030"/>
          <w:lang w:eastAsia="tr-TR"/>
        </w:rPr>
        <w:t xml:space="preserve"> </w:t>
      </w:r>
      <w:r w:rsidRPr="00883702">
        <w:rPr>
          <w:rFonts w:ascii="Times New Roman" w:eastAsia="Times New Roman" w:hAnsi="Times New Roman" w:cs="Times New Roman"/>
          <w:bCs/>
          <w:color w:val="303030"/>
          <w:lang w:eastAsia="tr-TR"/>
        </w:rPr>
        <w:t>Bunun için de en temel tepki,</w:t>
      </w:r>
      <w:r w:rsidRPr="001A4AA1">
        <w:rPr>
          <w:rFonts w:ascii="Times New Roman" w:eastAsia="Times New Roman" w:hAnsi="Times New Roman" w:cs="Times New Roman"/>
          <w:color w:val="303030"/>
          <w:lang w:eastAsia="tr-TR"/>
        </w:rPr>
        <w:t xml:space="preserve"> sesin geldiği yöne doğru </w:t>
      </w:r>
      <w:r w:rsidRPr="00883702">
        <w:rPr>
          <w:rFonts w:ascii="Times New Roman" w:eastAsia="Times New Roman" w:hAnsi="Times New Roman" w:cs="Times New Roman"/>
          <w:bCs/>
          <w:color w:val="303030"/>
          <w:lang w:eastAsia="tr-TR"/>
        </w:rPr>
        <w:t>dönülmesi ve saldırıyı ortadan kaldıracak silah veya sahip olunan her türlü imkânla derhâl</w:t>
      </w:r>
      <w:r w:rsidRPr="001A4AA1">
        <w:rPr>
          <w:rFonts w:ascii="Times New Roman" w:eastAsia="Times New Roman" w:hAnsi="Times New Roman" w:cs="Times New Roman"/>
          <w:color w:val="303030"/>
          <w:lang w:eastAsia="tr-TR"/>
        </w:rPr>
        <w:t xml:space="preserve"> karşı konulmasıdır. </w:t>
      </w:r>
    </w:p>
    <w:p w:rsidR="001A4AA1" w:rsidRPr="001A4AA1" w:rsidRDefault="001A4AA1" w:rsidP="00883702">
      <w:pPr>
        <w:spacing w:after="0" w:line="240" w:lineRule="auto"/>
        <w:ind w:firstLine="708"/>
        <w:jc w:val="both"/>
        <w:rPr>
          <w:rFonts w:ascii="Times New Roman" w:eastAsia="Times New Roman" w:hAnsi="Times New Roman" w:cs="Times New Roman"/>
          <w:bCs/>
          <w:color w:val="303030"/>
          <w:lang w:eastAsia="tr-TR"/>
        </w:rPr>
      </w:pPr>
    </w:p>
    <w:p w:rsidR="00883702" w:rsidRPr="00883702" w:rsidRDefault="00883702" w:rsidP="00883702">
      <w:pPr>
        <w:spacing w:after="0" w:line="240" w:lineRule="auto"/>
        <w:ind w:firstLine="708"/>
        <w:jc w:val="both"/>
        <w:rPr>
          <w:rFonts w:ascii="Times New Roman" w:eastAsia="Times New Roman" w:hAnsi="Times New Roman" w:cs="Times New Roman"/>
          <w:color w:val="303030"/>
          <w:lang w:eastAsia="tr-TR"/>
        </w:rPr>
      </w:pPr>
      <w:r w:rsidRPr="00883702">
        <w:rPr>
          <w:rFonts w:ascii="Times New Roman" w:eastAsia="Times New Roman" w:hAnsi="Times New Roman" w:cs="Times New Roman"/>
          <w:bCs/>
          <w:color w:val="303030"/>
          <w:lang w:eastAsia="tr-TR"/>
        </w:rPr>
        <w:lastRenderedPageBreak/>
        <w:t>Bunun yanı sıra, can güvenliğini sağlamak amacıyla mücadele alanına hâkim ve</w:t>
      </w:r>
      <w:r w:rsidRPr="001A4AA1">
        <w:rPr>
          <w:rFonts w:ascii="Times New Roman" w:eastAsia="Times New Roman" w:hAnsi="Times New Roman" w:cs="Times New Roman"/>
          <w:color w:val="303030"/>
          <w:lang w:eastAsia="tr-TR"/>
        </w:rPr>
        <w:t xml:space="preserve"> mekanik direnci yüksek </w:t>
      </w:r>
      <w:r w:rsidRPr="00883702">
        <w:rPr>
          <w:rFonts w:ascii="Times New Roman" w:eastAsia="Times New Roman" w:hAnsi="Times New Roman" w:cs="Times New Roman"/>
          <w:bCs/>
          <w:color w:val="303030"/>
          <w:lang w:eastAsia="tr-TR"/>
        </w:rPr>
        <w:t>(siper veya sütre gibi) bir yere geçilmesi ve</w:t>
      </w:r>
      <w:r w:rsidRPr="001A4AA1">
        <w:rPr>
          <w:rFonts w:ascii="Times New Roman" w:eastAsia="Times New Roman" w:hAnsi="Times New Roman" w:cs="Times New Roman"/>
          <w:color w:val="303030"/>
          <w:lang w:eastAsia="tr-TR"/>
        </w:rPr>
        <w:t xml:space="preserve"> gerekli tepkilerin buradan sürdürülmesi gerekmektedir.</w:t>
      </w:r>
    </w:p>
    <w:p w:rsidR="001A4AA1" w:rsidRPr="001A4AA1" w:rsidRDefault="001A4AA1" w:rsidP="00883702">
      <w:pPr>
        <w:spacing w:after="0" w:line="240" w:lineRule="auto"/>
        <w:ind w:firstLine="708"/>
        <w:jc w:val="both"/>
        <w:rPr>
          <w:rFonts w:ascii="Times New Roman" w:eastAsia="Times New Roman" w:hAnsi="Times New Roman" w:cs="Times New Roman"/>
          <w:color w:val="303030"/>
          <w:lang w:eastAsia="tr-TR"/>
        </w:rPr>
      </w:pPr>
    </w:p>
    <w:p w:rsidR="00883702" w:rsidRPr="00883702" w:rsidRDefault="00883702" w:rsidP="00883702">
      <w:pPr>
        <w:spacing w:after="0" w:line="240" w:lineRule="auto"/>
        <w:ind w:firstLine="708"/>
        <w:jc w:val="both"/>
        <w:rPr>
          <w:rFonts w:ascii="Times New Roman" w:eastAsia="Times New Roman" w:hAnsi="Times New Roman" w:cs="Times New Roman"/>
          <w:color w:val="303030"/>
          <w:lang w:eastAsia="tr-TR"/>
        </w:rPr>
      </w:pPr>
      <w:r w:rsidRPr="001A4AA1">
        <w:rPr>
          <w:rFonts w:ascii="Times New Roman" w:eastAsia="Times New Roman" w:hAnsi="Times New Roman" w:cs="Times New Roman"/>
          <w:color w:val="303030"/>
          <w:lang w:eastAsia="tr-TR"/>
        </w:rPr>
        <w:t xml:space="preserve">İlk saldırı anında yaşanan şok, panik veya </w:t>
      </w:r>
      <w:r w:rsidRPr="00883702">
        <w:rPr>
          <w:rFonts w:ascii="Times New Roman" w:eastAsia="Times New Roman" w:hAnsi="Times New Roman" w:cs="Times New Roman"/>
          <w:bCs/>
          <w:color w:val="303030"/>
          <w:lang w:eastAsia="tr-TR"/>
        </w:rPr>
        <w:t>heyecanla hâkim veya</w:t>
      </w:r>
      <w:r w:rsidRPr="001A4AA1">
        <w:rPr>
          <w:rFonts w:ascii="Times New Roman" w:eastAsia="Times New Roman" w:hAnsi="Times New Roman" w:cs="Times New Roman"/>
          <w:color w:val="303030"/>
          <w:lang w:eastAsia="tr-TR"/>
        </w:rPr>
        <w:t xml:space="preserve"> güvenli bir alana geçme fırsatı </w:t>
      </w:r>
      <w:r w:rsidRPr="00883702">
        <w:rPr>
          <w:rFonts w:ascii="Times New Roman" w:eastAsia="Times New Roman" w:hAnsi="Times New Roman" w:cs="Times New Roman"/>
          <w:bCs/>
          <w:color w:val="303030"/>
          <w:lang w:eastAsia="tr-TR"/>
        </w:rPr>
        <w:t>yakalanamamışsa; baskı veya destek atışı gibi taktik hamlelerle</w:t>
      </w:r>
      <w:r w:rsidRPr="001A4AA1">
        <w:rPr>
          <w:rFonts w:ascii="Times New Roman" w:eastAsia="Times New Roman" w:hAnsi="Times New Roman" w:cs="Times New Roman"/>
          <w:color w:val="303030"/>
          <w:lang w:eastAsia="tr-TR"/>
        </w:rPr>
        <w:t xml:space="preserve"> korunaklı bir alana </w:t>
      </w:r>
      <w:r w:rsidRPr="00883702">
        <w:rPr>
          <w:rFonts w:ascii="Times New Roman" w:eastAsia="Times New Roman" w:hAnsi="Times New Roman" w:cs="Times New Roman"/>
          <w:bCs/>
          <w:color w:val="303030"/>
          <w:lang w:eastAsia="tr-TR"/>
        </w:rPr>
        <w:t>derhâl geçilmeli,</w:t>
      </w:r>
      <w:r w:rsidRPr="001A4AA1">
        <w:rPr>
          <w:rFonts w:ascii="Times New Roman" w:eastAsia="Times New Roman" w:hAnsi="Times New Roman" w:cs="Times New Roman"/>
          <w:color w:val="303030"/>
          <w:lang w:eastAsia="tr-TR"/>
        </w:rPr>
        <w:t xml:space="preserve"> çevre gözlemi yapılmalı ve varsa tehlike oluşturan durumlar tespit edilerek mücadeleyi yürütmeye elverişli alternatif noktalar belirlenmelidir.</w:t>
      </w:r>
    </w:p>
    <w:p w:rsidR="001A4AA1" w:rsidRDefault="001A4AA1" w:rsidP="001A4AA1">
      <w:r w:rsidRPr="00D66B18">
        <w:rPr>
          <w:noProof/>
        </w:rPr>
        <w:drawing>
          <wp:anchor distT="0" distB="0" distL="0" distR="0" simplePos="0" relativeHeight="251684864" behindDoc="0" locked="0" layoutInCell="1" allowOverlap="1" wp14:anchorId="0A820A33" wp14:editId="39CE0984">
            <wp:simplePos x="0" y="0"/>
            <wp:positionH relativeFrom="page">
              <wp:posOffset>5734050</wp:posOffset>
            </wp:positionH>
            <wp:positionV relativeFrom="paragraph">
              <wp:posOffset>122362</wp:posOffset>
            </wp:positionV>
            <wp:extent cx="899873" cy="899638"/>
            <wp:effectExtent l="0" t="0" r="0" b="0"/>
            <wp:wrapNone/>
            <wp:docPr id="17"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7" cstate="print"/>
                    <a:stretch>
                      <a:fillRect/>
                    </a:stretch>
                  </pic:blipFill>
                  <pic:spPr>
                    <a:xfrm>
                      <a:off x="0" y="0"/>
                      <a:ext cx="899873" cy="899638"/>
                    </a:xfrm>
                    <a:prstGeom prst="rect">
                      <a:avLst/>
                    </a:prstGeom>
                  </pic:spPr>
                </pic:pic>
              </a:graphicData>
            </a:graphic>
          </wp:anchor>
        </w:drawing>
      </w:r>
    </w:p>
    <w:p w:rsidR="001A4AA1" w:rsidRDefault="001A4AA1" w:rsidP="001A4AA1">
      <w:pPr>
        <w:pStyle w:val="GvdeMetni"/>
        <w:spacing w:before="1" w:line="264" w:lineRule="auto"/>
        <w:ind w:right="2219" w:firstLine="426"/>
        <w:jc w:val="both"/>
        <w:rPr>
          <w:noProof/>
        </w:rPr>
      </w:pPr>
      <w:r w:rsidRPr="00D66B18">
        <w:t xml:space="preserve">Örnek videoyu izlemek için </w:t>
      </w:r>
      <w:r w:rsidRPr="00D66B18">
        <w:rPr>
          <w:b/>
        </w:rPr>
        <w:t xml:space="preserve">QR kodunu </w:t>
      </w:r>
      <w:r w:rsidRPr="00D66B18">
        <w:t xml:space="preserve">okutup, listedeki </w:t>
      </w:r>
      <w:r w:rsidRPr="00D66B18">
        <w:rPr>
          <w:b/>
        </w:rPr>
        <w:t>4.2.</w:t>
      </w:r>
      <w:r>
        <w:rPr>
          <w:b/>
        </w:rPr>
        <w:t xml:space="preserve">12 </w:t>
      </w:r>
      <w:r w:rsidRPr="00D66B18">
        <w:t>numaralı videoyu tıklayınız.</w:t>
      </w:r>
      <w:r w:rsidRPr="00D66B18">
        <w:rPr>
          <w:noProof/>
        </w:rPr>
        <w:t xml:space="preserve"> </w:t>
      </w:r>
    </w:p>
    <w:p w:rsidR="001A4AA1" w:rsidRDefault="001A4AA1" w:rsidP="002203AE">
      <w:pPr>
        <w:spacing w:after="0" w:line="240" w:lineRule="auto"/>
        <w:jc w:val="both"/>
        <w:rPr>
          <w:rFonts w:ascii="Times New Roman" w:eastAsia="Times New Roman" w:hAnsi="Times New Roman" w:cs="Times New Roman"/>
          <w:sz w:val="24"/>
          <w:szCs w:val="24"/>
          <w:lang w:eastAsia="tr-TR"/>
        </w:rPr>
      </w:pPr>
    </w:p>
    <w:p w:rsidR="001A4AA1" w:rsidRDefault="001A4AA1" w:rsidP="002203AE">
      <w:pPr>
        <w:spacing w:after="0" w:line="240" w:lineRule="auto"/>
        <w:jc w:val="both"/>
        <w:rPr>
          <w:rFonts w:ascii="Times New Roman" w:eastAsia="Times New Roman" w:hAnsi="Times New Roman" w:cs="Times New Roman"/>
          <w:sz w:val="24"/>
          <w:szCs w:val="24"/>
          <w:lang w:eastAsia="tr-TR"/>
        </w:rPr>
      </w:pPr>
    </w:p>
    <w:p w:rsidR="00883702" w:rsidRDefault="00883702" w:rsidP="002203AE">
      <w:pPr>
        <w:spacing w:after="0" w:line="240" w:lineRule="auto"/>
        <w:jc w:val="both"/>
        <w:rPr>
          <w:rFonts w:ascii="Times New Roman" w:eastAsia="Times New Roman" w:hAnsi="Times New Roman" w:cs="Times New Roman"/>
          <w:sz w:val="24"/>
          <w:szCs w:val="24"/>
          <w:lang w:eastAsia="tr-TR"/>
        </w:rPr>
      </w:pPr>
    </w:p>
    <w:p w:rsidR="00895B3C" w:rsidRDefault="00895B3C" w:rsidP="002203AE">
      <w:pPr>
        <w:spacing w:after="0" w:line="240" w:lineRule="auto"/>
        <w:jc w:val="both"/>
        <w:rPr>
          <w:rFonts w:ascii="Times New Roman" w:eastAsia="Times New Roman" w:hAnsi="Times New Roman" w:cs="Times New Roman"/>
          <w:sz w:val="24"/>
          <w:szCs w:val="24"/>
          <w:lang w:eastAsia="tr-TR"/>
        </w:rPr>
      </w:pPr>
    </w:p>
    <w:p w:rsidR="00895B3C" w:rsidRPr="00895B3C" w:rsidRDefault="00895B3C" w:rsidP="00895B3C">
      <w:pPr>
        <w:spacing w:after="0" w:line="240" w:lineRule="auto"/>
        <w:ind w:firstLine="709"/>
        <w:jc w:val="both"/>
        <w:rPr>
          <w:rFonts w:ascii="Times New Roman" w:eastAsia="Times New Roman" w:hAnsi="Times New Roman" w:cs="Times New Roman"/>
          <w:color w:val="303030"/>
          <w:sz w:val="26"/>
          <w:szCs w:val="26"/>
          <w:lang w:eastAsia="tr-TR"/>
        </w:rPr>
      </w:pPr>
      <w:r w:rsidRPr="00895B3C">
        <w:rPr>
          <w:rFonts w:ascii="Times New Roman" w:eastAsia="Times New Roman" w:hAnsi="Times New Roman" w:cs="Times New Roman"/>
          <w:b/>
          <w:bCs/>
          <w:color w:val="303030"/>
          <w:sz w:val="26"/>
          <w:szCs w:val="26"/>
          <w:lang w:eastAsia="tr-TR"/>
        </w:rPr>
        <w:t>4.2.13. Saldırgan Sadece Gördüğünüz Kesit Değildir, Onu Bir Bütün Olarak Değerlendirin</w:t>
      </w:r>
    </w:p>
    <w:p w:rsidR="00895B3C" w:rsidRPr="00895B3C" w:rsidRDefault="00895B3C" w:rsidP="00895B3C">
      <w:pPr>
        <w:spacing w:after="0" w:line="240" w:lineRule="auto"/>
        <w:ind w:firstLine="709"/>
        <w:jc w:val="both"/>
        <w:rPr>
          <w:rFonts w:ascii="Times New Roman" w:eastAsia="Times New Roman" w:hAnsi="Times New Roman" w:cs="Times New Roman"/>
          <w:color w:val="303030"/>
          <w:lang w:eastAsia="tr-TR"/>
        </w:rPr>
      </w:pPr>
    </w:p>
    <w:p w:rsidR="00895B3C" w:rsidRPr="00895B3C" w:rsidRDefault="00895B3C" w:rsidP="00895B3C">
      <w:pPr>
        <w:spacing w:after="0" w:line="240" w:lineRule="auto"/>
        <w:ind w:firstLine="709"/>
        <w:jc w:val="both"/>
        <w:rPr>
          <w:rFonts w:ascii="Times New Roman" w:eastAsia="Times New Roman" w:hAnsi="Times New Roman" w:cs="Times New Roman"/>
          <w:color w:val="303030"/>
          <w:lang w:eastAsia="tr-TR"/>
        </w:rPr>
      </w:pPr>
      <w:r w:rsidRPr="00895B3C">
        <w:rPr>
          <w:rFonts w:ascii="Times New Roman" w:eastAsia="Times New Roman" w:hAnsi="Times New Roman" w:cs="Times New Roman"/>
          <w:color w:val="303030"/>
          <w:lang w:eastAsia="tr-TR"/>
        </w:rPr>
        <w:t xml:space="preserve">Saldırganın sadece gözlerine, omuzlarına, ellerine veya ayaklarına </w:t>
      </w:r>
      <w:r w:rsidRPr="00895B3C">
        <w:rPr>
          <w:rFonts w:ascii="Times New Roman" w:eastAsia="Times New Roman" w:hAnsi="Times New Roman" w:cs="Times New Roman"/>
          <w:bCs/>
          <w:color w:val="303030"/>
          <w:lang w:eastAsia="tr-TR"/>
        </w:rPr>
        <w:t>odaklanmak;</w:t>
      </w:r>
      <w:r w:rsidRPr="00895B3C">
        <w:rPr>
          <w:rFonts w:ascii="Times New Roman" w:eastAsia="Times New Roman" w:hAnsi="Times New Roman" w:cs="Times New Roman"/>
          <w:color w:val="303030"/>
          <w:lang w:eastAsia="tr-TR"/>
        </w:rPr>
        <w:t xml:space="preserve"> onun niyeti veya </w:t>
      </w:r>
      <w:r w:rsidRPr="00895B3C">
        <w:rPr>
          <w:rFonts w:ascii="Times New Roman" w:eastAsia="Times New Roman" w:hAnsi="Times New Roman" w:cs="Times New Roman"/>
          <w:bCs/>
          <w:color w:val="303030"/>
          <w:lang w:eastAsia="tr-TR"/>
        </w:rPr>
        <w:t>gerçekleştireceği saldırı eylemi hakkında</w:t>
      </w:r>
      <w:r w:rsidRPr="00895B3C">
        <w:rPr>
          <w:rFonts w:ascii="Times New Roman" w:eastAsia="Times New Roman" w:hAnsi="Times New Roman" w:cs="Times New Roman"/>
          <w:color w:val="303030"/>
          <w:lang w:eastAsia="tr-TR"/>
        </w:rPr>
        <w:t xml:space="preserve"> gerçekçi ve yeterli bir çıkarım </w:t>
      </w:r>
      <w:r w:rsidRPr="00895B3C">
        <w:rPr>
          <w:rFonts w:ascii="Times New Roman" w:eastAsia="Times New Roman" w:hAnsi="Times New Roman" w:cs="Times New Roman"/>
          <w:bCs/>
          <w:color w:val="303030"/>
          <w:lang w:eastAsia="tr-TR"/>
        </w:rPr>
        <w:t>yapılmasına imkân vermemektedir.</w:t>
      </w:r>
      <w:r w:rsidRPr="00895B3C">
        <w:rPr>
          <w:rFonts w:ascii="Times New Roman" w:eastAsia="Times New Roman" w:hAnsi="Times New Roman" w:cs="Times New Roman"/>
          <w:color w:val="303030"/>
          <w:lang w:eastAsia="tr-TR"/>
        </w:rPr>
        <w:t xml:space="preserve"> Etkili bir müdahale için saldırganın olağan dışı tepkileri anlamlandırılmalı ve görünmeyen bölgelerinin barındırabileceği riskler hesaba katılmalıdır.</w:t>
      </w:r>
    </w:p>
    <w:p w:rsidR="00895B3C" w:rsidRPr="00895B3C" w:rsidRDefault="00AE162B" w:rsidP="00895B3C">
      <w:pPr>
        <w:spacing w:after="0" w:line="240" w:lineRule="auto"/>
        <w:ind w:firstLine="709"/>
        <w:jc w:val="both"/>
        <w:rPr>
          <w:rFonts w:ascii="Times New Roman" w:eastAsia="Times New Roman" w:hAnsi="Times New Roman" w:cs="Times New Roman"/>
          <w:bCs/>
          <w:color w:val="303030"/>
          <w:lang w:eastAsia="tr-TR"/>
        </w:rPr>
      </w:pPr>
      <w:r>
        <w:rPr>
          <w:rFonts w:ascii="Times New Roman" w:eastAsia="Times New Roman" w:hAnsi="Times New Roman" w:cs="Times New Roman"/>
          <w:noProof/>
          <w:color w:val="303030"/>
          <w:lang w:eastAsia="tr-TR"/>
        </w:rPr>
        <w:drawing>
          <wp:anchor distT="0" distB="0" distL="114300" distR="114300" simplePos="0" relativeHeight="251710464" behindDoc="0" locked="0" layoutInCell="1" allowOverlap="1" wp14:anchorId="0746451F">
            <wp:simplePos x="0" y="0"/>
            <wp:positionH relativeFrom="column">
              <wp:posOffset>405130</wp:posOffset>
            </wp:positionH>
            <wp:positionV relativeFrom="paragraph">
              <wp:posOffset>683260</wp:posOffset>
            </wp:positionV>
            <wp:extent cx="5039995" cy="2748280"/>
            <wp:effectExtent l="190500" t="190500" r="198755" b="185420"/>
            <wp:wrapTopAndBottom/>
            <wp:docPr id="30"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ELLERİ GÖRÜNMÜYO İSE TEHLİKELİDİR.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39995" cy="2748280"/>
                    </a:xfrm>
                    <a:prstGeom prst="rect">
                      <a:avLst/>
                    </a:prstGeom>
                    <a:ln>
                      <a:noFill/>
                    </a:ln>
                    <a:effectLst>
                      <a:outerShdw blurRad="190500" algn="tl" rotWithShape="0">
                        <a:srgbClr val="000000">
                          <a:alpha val="70000"/>
                        </a:srgbClr>
                      </a:outerShdw>
                    </a:effectLst>
                  </pic:spPr>
                </pic:pic>
              </a:graphicData>
            </a:graphic>
          </wp:anchor>
        </w:drawing>
      </w:r>
    </w:p>
    <w:p w:rsidR="00895B3C" w:rsidRDefault="00895B3C" w:rsidP="00895B3C">
      <w:pPr>
        <w:spacing w:after="0" w:line="240" w:lineRule="auto"/>
        <w:ind w:firstLine="709"/>
        <w:jc w:val="both"/>
        <w:rPr>
          <w:rFonts w:ascii="Times New Roman" w:eastAsia="Times New Roman" w:hAnsi="Times New Roman" w:cs="Times New Roman"/>
          <w:color w:val="303030"/>
          <w:lang w:eastAsia="tr-TR"/>
        </w:rPr>
      </w:pPr>
      <w:r w:rsidRPr="00895B3C">
        <w:rPr>
          <w:rFonts w:ascii="Times New Roman" w:eastAsia="Times New Roman" w:hAnsi="Times New Roman" w:cs="Times New Roman"/>
          <w:bCs/>
          <w:color w:val="303030"/>
          <w:lang w:eastAsia="tr-TR"/>
        </w:rPr>
        <w:t xml:space="preserve">Örneğin: </w:t>
      </w:r>
      <w:r w:rsidRPr="00895B3C">
        <w:rPr>
          <w:rFonts w:ascii="Times New Roman" w:eastAsia="Times New Roman" w:hAnsi="Times New Roman" w:cs="Times New Roman"/>
          <w:color w:val="303030"/>
          <w:lang w:eastAsia="tr-TR"/>
        </w:rPr>
        <w:t xml:space="preserve">Saldırganın ellerini saklaması </w:t>
      </w:r>
      <w:r w:rsidRPr="00895B3C">
        <w:rPr>
          <w:rFonts w:ascii="Times New Roman" w:eastAsia="Times New Roman" w:hAnsi="Times New Roman" w:cs="Times New Roman"/>
          <w:bCs/>
          <w:color w:val="303030"/>
          <w:lang w:eastAsia="tr-TR"/>
        </w:rPr>
        <w:t>veya</w:t>
      </w:r>
      <w:r w:rsidRPr="00895B3C">
        <w:rPr>
          <w:rFonts w:ascii="Times New Roman" w:eastAsia="Times New Roman" w:hAnsi="Times New Roman" w:cs="Times New Roman"/>
          <w:color w:val="303030"/>
          <w:lang w:eastAsia="tr-TR"/>
        </w:rPr>
        <w:t xml:space="preserve"> avuç içlerini göstermek istememesi gibi </w:t>
      </w:r>
      <w:r w:rsidRPr="00895B3C">
        <w:rPr>
          <w:rFonts w:ascii="Times New Roman" w:eastAsia="Times New Roman" w:hAnsi="Times New Roman" w:cs="Times New Roman"/>
          <w:bCs/>
          <w:color w:val="303030"/>
          <w:lang w:eastAsia="tr-TR"/>
        </w:rPr>
        <w:t>durumlar;</w:t>
      </w:r>
      <w:r w:rsidRPr="00895B3C">
        <w:rPr>
          <w:rFonts w:ascii="Times New Roman" w:eastAsia="Times New Roman" w:hAnsi="Times New Roman" w:cs="Times New Roman"/>
          <w:color w:val="303030"/>
          <w:lang w:eastAsia="tr-TR"/>
        </w:rPr>
        <w:t xml:space="preserve"> silah ya da </w:t>
      </w:r>
      <w:r w:rsidRPr="00895B3C">
        <w:rPr>
          <w:rFonts w:ascii="Times New Roman" w:eastAsia="Times New Roman" w:hAnsi="Times New Roman" w:cs="Times New Roman"/>
          <w:bCs/>
          <w:color w:val="303030"/>
          <w:lang w:eastAsia="tr-TR"/>
        </w:rPr>
        <w:t>suç unsurunun</w:t>
      </w:r>
      <w:r w:rsidRPr="00895B3C">
        <w:rPr>
          <w:rFonts w:ascii="Times New Roman" w:eastAsia="Times New Roman" w:hAnsi="Times New Roman" w:cs="Times New Roman"/>
          <w:color w:val="303030"/>
          <w:lang w:eastAsia="tr-TR"/>
        </w:rPr>
        <w:t xml:space="preserve"> varlığına dair </w:t>
      </w:r>
      <w:r w:rsidRPr="00895B3C">
        <w:rPr>
          <w:rFonts w:ascii="Times New Roman" w:eastAsia="Times New Roman" w:hAnsi="Times New Roman" w:cs="Times New Roman"/>
          <w:bCs/>
          <w:color w:val="303030"/>
          <w:lang w:eastAsia="tr-TR"/>
        </w:rPr>
        <w:t>önemli birer şüphe işareti</w:t>
      </w:r>
      <w:r w:rsidRPr="00895B3C">
        <w:rPr>
          <w:rFonts w:ascii="Times New Roman" w:eastAsia="Times New Roman" w:hAnsi="Times New Roman" w:cs="Times New Roman"/>
          <w:color w:val="303030"/>
          <w:lang w:eastAsia="tr-TR"/>
        </w:rPr>
        <w:t xml:space="preserve"> olarak değerlendirilebilir.</w:t>
      </w:r>
    </w:p>
    <w:p w:rsidR="00AE162B" w:rsidRDefault="00AE162B" w:rsidP="00895B3C">
      <w:pPr>
        <w:spacing w:after="0" w:line="240" w:lineRule="auto"/>
        <w:ind w:firstLine="709"/>
        <w:jc w:val="both"/>
        <w:rPr>
          <w:rFonts w:ascii="Times New Roman" w:eastAsia="Times New Roman" w:hAnsi="Times New Roman" w:cs="Times New Roman"/>
          <w:color w:val="303030"/>
          <w:lang w:eastAsia="tr-TR"/>
        </w:rPr>
      </w:pPr>
    </w:p>
    <w:p w:rsidR="00AE162B" w:rsidRPr="00895B3C" w:rsidRDefault="00AE162B" w:rsidP="00895B3C">
      <w:pPr>
        <w:spacing w:after="0" w:line="240" w:lineRule="auto"/>
        <w:ind w:firstLine="709"/>
        <w:jc w:val="both"/>
        <w:rPr>
          <w:rFonts w:ascii="Times New Roman" w:eastAsia="Times New Roman" w:hAnsi="Times New Roman" w:cs="Times New Roman"/>
          <w:color w:val="303030"/>
          <w:lang w:eastAsia="tr-TR"/>
        </w:rPr>
      </w:pPr>
    </w:p>
    <w:p w:rsidR="00895B3C" w:rsidRPr="00883702" w:rsidRDefault="00895B3C" w:rsidP="00895B3C">
      <w:pPr>
        <w:spacing w:after="0" w:line="240" w:lineRule="auto"/>
        <w:ind w:firstLine="708"/>
        <w:jc w:val="both"/>
        <w:rPr>
          <w:rFonts w:ascii="Times New Roman" w:eastAsia="Times New Roman" w:hAnsi="Times New Roman" w:cs="Times New Roman"/>
          <w:color w:val="303030"/>
          <w:lang w:eastAsia="tr-TR"/>
        </w:rPr>
      </w:pPr>
    </w:p>
    <w:p w:rsidR="00895B3C" w:rsidRDefault="00895B3C" w:rsidP="00895B3C">
      <w:r w:rsidRPr="00D66B18">
        <w:rPr>
          <w:noProof/>
        </w:rPr>
        <w:drawing>
          <wp:anchor distT="0" distB="0" distL="0" distR="0" simplePos="0" relativeHeight="251686912" behindDoc="0" locked="0" layoutInCell="1" allowOverlap="1" wp14:anchorId="52AE83E3" wp14:editId="0C066C04">
            <wp:simplePos x="0" y="0"/>
            <wp:positionH relativeFrom="page">
              <wp:posOffset>5734050</wp:posOffset>
            </wp:positionH>
            <wp:positionV relativeFrom="paragraph">
              <wp:posOffset>122362</wp:posOffset>
            </wp:positionV>
            <wp:extent cx="899873" cy="899638"/>
            <wp:effectExtent l="0" t="0" r="0" b="0"/>
            <wp:wrapNone/>
            <wp:docPr id="18"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7" cstate="print"/>
                    <a:stretch>
                      <a:fillRect/>
                    </a:stretch>
                  </pic:blipFill>
                  <pic:spPr>
                    <a:xfrm>
                      <a:off x="0" y="0"/>
                      <a:ext cx="899873" cy="899638"/>
                    </a:xfrm>
                    <a:prstGeom prst="rect">
                      <a:avLst/>
                    </a:prstGeom>
                  </pic:spPr>
                </pic:pic>
              </a:graphicData>
            </a:graphic>
          </wp:anchor>
        </w:drawing>
      </w:r>
    </w:p>
    <w:p w:rsidR="00895B3C" w:rsidRDefault="00895B3C" w:rsidP="00895B3C">
      <w:pPr>
        <w:pStyle w:val="GvdeMetni"/>
        <w:spacing w:before="1" w:line="264" w:lineRule="auto"/>
        <w:ind w:right="2219" w:firstLine="426"/>
        <w:jc w:val="both"/>
        <w:rPr>
          <w:noProof/>
        </w:rPr>
      </w:pPr>
      <w:r w:rsidRPr="00D66B18">
        <w:t xml:space="preserve">Örnek videoyu izlemek için </w:t>
      </w:r>
      <w:r w:rsidRPr="00D66B18">
        <w:rPr>
          <w:b/>
        </w:rPr>
        <w:t xml:space="preserve">QR kodunu </w:t>
      </w:r>
      <w:r w:rsidRPr="00D66B18">
        <w:t xml:space="preserve">okutup, listedeki </w:t>
      </w:r>
      <w:r w:rsidRPr="00D66B18">
        <w:rPr>
          <w:b/>
        </w:rPr>
        <w:t>4.2.</w:t>
      </w:r>
      <w:r>
        <w:rPr>
          <w:b/>
        </w:rPr>
        <w:t xml:space="preserve">13 </w:t>
      </w:r>
      <w:r w:rsidRPr="00D66B18">
        <w:t>numaralı videoyu tıklayınız.</w:t>
      </w:r>
      <w:r w:rsidRPr="00D66B18">
        <w:rPr>
          <w:noProof/>
        </w:rPr>
        <w:t xml:space="preserve"> </w:t>
      </w:r>
    </w:p>
    <w:p w:rsidR="00895B3C" w:rsidRPr="00895B3C" w:rsidRDefault="00895B3C" w:rsidP="002203AE">
      <w:pPr>
        <w:spacing w:after="0" w:line="240" w:lineRule="auto"/>
        <w:jc w:val="both"/>
        <w:rPr>
          <w:rFonts w:ascii="Times New Roman" w:eastAsia="Times New Roman" w:hAnsi="Times New Roman" w:cs="Times New Roman"/>
          <w:sz w:val="24"/>
          <w:szCs w:val="24"/>
          <w:lang w:eastAsia="tr-TR"/>
        </w:rPr>
      </w:pPr>
    </w:p>
    <w:p w:rsidR="00895B3C" w:rsidRDefault="00895B3C" w:rsidP="002203AE">
      <w:pPr>
        <w:spacing w:after="0" w:line="240" w:lineRule="auto"/>
        <w:jc w:val="both"/>
        <w:rPr>
          <w:rFonts w:ascii="Times New Roman" w:eastAsia="Times New Roman" w:hAnsi="Times New Roman" w:cs="Times New Roman"/>
          <w:sz w:val="24"/>
          <w:szCs w:val="24"/>
          <w:lang w:eastAsia="tr-TR"/>
        </w:rPr>
      </w:pPr>
    </w:p>
    <w:p w:rsidR="00895B3C" w:rsidRDefault="00895B3C" w:rsidP="002203AE">
      <w:pPr>
        <w:spacing w:after="0" w:line="240" w:lineRule="auto"/>
        <w:jc w:val="both"/>
        <w:rPr>
          <w:rFonts w:ascii="Times New Roman" w:eastAsia="Times New Roman" w:hAnsi="Times New Roman" w:cs="Times New Roman"/>
          <w:sz w:val="24"/>
          <w:szCs w:val="24"/>
          <w:lang w:eastAsia="tr-TR"/>
        </w:rPr>
      </w:pPr>
    </w:p>
    <w:p w:rsidR="00895B3C" w:rsidRDefault="00895B3C" w:rsidP="002203AE">
      <w:pPr>
        <w:spacing w:after="0" w:line="240" w:lineRule="auto"/>
        <w:jc w:val="both"/>
        <w:rPr>
          <w:rFonts w:ascii="Times New Roman" w:eastAsia="Times New Roman" w:hAnsi="Times New Roman" w:cs="Times New Roman"/>
          <w:sz w:val="24"/>
          <w:szCs w:val="24"/>
          <w:lang w:eastAsia="tr-TR"/>
        </w:rPr>
      </w:pPr>
    </w:p>
    <w:p w:rsidR="00895B3C" w:rsidRPr="00895B3C" w:rsidRDefault="00895B3C" w:rsidP="00895B3C">
      <w:pPr>
        <w:spacing w:after="0" w:line="240" w:lineRule="auto"/>
        <w:jc w:val="both"/>
        <w:rPr>
          <w:rFonts w:ascii="Times New Roman" w:eastAsia="Times New Roman" w:hAnsi="Times New Roman" w:cs="Times New Roman"/>
          <w:lang w:eastAsia="tr-TR"/>
        </w:rPr>
      </w:pPr>
    </w:p>
    <w:p w:rsidR="00895B3C" w:rsidRPr="00895B3C" w:rsidRDefault="00895B3C" w:rsidP="00895B3C">
      <w:pPr>
        <w:spacing w:after="0" w:line="240" w:lineRule="auto"/>
        <w:ind w:firstLine="851"/>
        <w:jc w:val="both"/>
        <w:rPr>
          <w:rFonts w:ascii="Times New Roman" w:eastAsia="Times New Roman" w:hAnsi="Times New Roman" w:cs="Times New Roman"/>
          <w:color w:val="303030"/>
          <w:sz w:val="26"/>
          <w:szCs w:val="26"/>
          <w:lang w:eastAsia="tr-TR"/>
        </w:rPr>
      </w:pPr>
      <w:r w:rsidRPr="00895B3C">
        <w:rPr>
          <w:rFonts w:ascii="Times New Roman" w:eastAsia="Times New Roman" w:hAnsi="Times New Roman" w:cs="Times New Roman"/>
          <w:b/>
          <w:bCs/>
          <w:color w:val="303030"/>
          <w:sz w:val="26"/>
          <w:szCs w:val="26"/>
          <w:lang w:eastAsia="tr-TR"/>
        </w:rPr>
        <w:t>4.2.14. Aşırı Öz Güven ve Kendini İspatlama Duygusu Hata Yaptırır</w:t>
      </w:r>
    </w:p>
    <w:p w:rsidR="00895B3C" w:rsidRDefault="00895B3C" w:rsidP="00895B3C">
      <w:pPr>
        <w:spacing w:after="0" w:line="240" w:lineRule="auto"/>
        <w:ind w:firstLine="851"/>
        <w:jc w:val="both"/>
        <w:rPr>
          <w:rFonts w:ascii="Times New Roman" w:eastAsia="Times New Roman" w:hAnsi="Times New Roman" w:cs="Times New Roman"/>
          <w:color w:val="303030"/>
          <w:lang w:eastAsia="tr-TR"/>
        </w:rPr>
      </w:pPr>
    </w:p>
    <w:p w:rsidR="00895B3C" w:rsidRPr="00895B3C" w:rsidRDefault="00895B3C" w:rsidP="00895B3C">
      <w:pPr>
        <w:spacing w:after="0" w:line="240" w:lineRule="auto"/>
        <w:ind w:firstLine="851"/>
        <w:jc w:val="both"/>
        <w:rPr>
          <w:rFonts w:ascii="Times New Roman" w:eastAsia="Times New Roman" w:hAnsi="Times New Roman" w:cs="Times New Roman"/>
          <w:color w:val="303030"/>
          <w:lang w:eastAsia="tr-TR"/>
        </w:rPr>
      </w:pPr>
      <w:r w:rsidRPr="00895B3C">
        <w:rPr>
          <w:rFonts w:ascii="Times New Roman" w:eastAsia="Times New Roman" w:hAnsi="Times New Roman" w:cs="Times New Roman"/>
          <w:color w:val="303030"/>
          <w:lang w:eastAsia="tr-TR"/>
        </w:rPr>
        <w:t xml:space="preserve">Benzer olaylara daha önce müdahale etmiş olmanın kazandırdığı deneyim veya </w:t>
      </w:r>
      <w:r w:rsidRPr="00895B3C">
        <w:rPr>
          <w:rFonts w:ascii="Times New Roman" w:eastAsia="Times New Roman" w:hAnsi="Times New Roman" w:cs="Times New Roman"/>
          <w:bCs/>
          <w:color w:val="303030"/>
          <w:lang w:eastAsia="tr-TR"/>
        </w:rPr>
        <w:t>mücadeleye hazır olunduğu</w:t>
      </w:r>
      <w:r w:rsidRPr="00895B3C">
        <w:rPr>
          <w:rFonts w:ascii="Times New Roman" w:eastAsia="Times New Roman" w:hAnsi="Times New Roman" w:cs="Times New Roman"/>
          <w:color w:val="303030"/>
          <w:lang w:eastAsia="tr-TR"/>
        </w:rPr>
        <w:t xml:space="preserve"> hissi, güvenli bir müdahale için alınması gereken standart tedbirlerin göz ardı edilmesine </w:t>
      </w:r>
      <w:r w:rsidRPr="00895B3C">
        <w:rPr>
          <w:rFonts w:ascii="Times New Roman" w:eastAsia="Times New Roman" w:hAnsi="Times New Roman" w:cs="Times New Roman"/>
          <w:bCs/>
          <w:color w:val="303030"/>
          <w:lang w:eastAsia="tr-TR"/>
        </w:rPr>
        <w:t>yol açmamalıdır.</w:t>
      </w:r>
      <w:r w:rsidRPr="00895B3C">
        <w:rPr>
          <w:rFonts w:ascii="Times New Roman" w:eastAsia="Times New Roman" w:hAnsi="Times New Roman" w:cs="Times New Roman"/>
          <w:color w:val="303030"/>
          <w:lang w:eastAsia="tr-TR"/>
        </w:rPr>
        <w:t xml:space="preserve"> </w:t>
      </w:r>
      <w:r w:rsidRPr="00895B3C">
        <w:rPr>
          <w:rFonts w:ascii="Times New Roman" w:eastAsia="Times New Roman" w:hAnsi="Times New Roman" w:cs="Times New Roman"/>
          <w:bCs/>
          <w:color w:val="303030"/>
          <w:lang w:eastAsia="tr-TR"/>
        </w:rPr>
        <w:t>Dahası,</w:t>
      </w:r>
      <w:r w:rsidRPr="00895B3C">
        <w:rPr>
          <w:rFonts w:ascii="Times New Roman" w:eastAsia="Times New Roman" w:hAnsi="Times New Roman" w:cs="Times New Roman"/>
          <w:color w:val="303030"/>
          <w:lang w:eastAsia="tr-TR"/>
        </w:rPr>
        <w:t xml:space="preserve"> güç gösterisi yapmak veya kendini ispat etmek </w:t>
      </w:r>
      <w:r w:rsidRPr="00895B3C">
        <w:rPr>
          <w:rFonts w:ascii="Times New Roman" w:eastAsia="Times New Roman" w:hAnsi="Times New Roman" w:cs="Times New Roman"/>
          <w:bCs/>
          <w:color w:val="303030"/>
          <w:lang w:eastAsia="tr-TR"/>
        </w:rPr>
        <w:t>amacıyla</w:t>
      </w:r>
      <w:r w:rsidRPr="00895B3C">
        <w:rPr>
          <w:rFonts w:ascii="Times New Roman" w:eastAsia="Times New Roman" w:hAnsi="Times New Roman" w:cs="Times New Roman"/>
          <w:color w:val="303030"/>
          <w:lang w:eastAsia="tr-TR"/>
        </w:rPr>
        <w:t xml:space="preserve"> kapasite ve </w:t>
      </w:r>
      <w:r w:rsidRPr="00895B3C">
        <w:rPr>
          <w:rFonts w:ascii="Times New Roman" w:eastAsia="Times New Roman" w:hAnsi="Times New Roman" w:cs="Times New Roman"/>
          <w:bCs/>
          <w:color w:val="303030"/>
          <w:lang w:eastAsia="tr-TR"/>
        </w:rPr>
        <w:t>kabiliyeti</w:t>
      </w:r>
      <w:r w:rsidRPr="00895B3C">
        <w:rPr>
          <w:rFonts w:ascii="Times New Roman" w:eastAsia="Times New Roman" w:hAnsi="Times New Roman" w:cs="Times New Roman"/>
          <w:color w:val="303030"/>
          <w:lang w:eastAsia="tr-TR"/>
        </w:rPr>
        <w:t xml:space="preserve"> aşan müdahaleler asla </w:t>
      </w:r>
      <w:r w:rsidRPr="00895B3C">
        <w:rPr>
          <w:rFonts w:ascii="Times New Roman" w:eastAsia="Times New Roman" w:hAnsi="Times New Roman" w:cs="Times New Roman"/>
          <w:bCs/>
          <w:color w:val="303030"/>
          <w:lang w:eastAsia="tr-TR"/>
        </w:rPr>
        <w:t>gerçekleştirilmemelidir.</w:t>
      </w:r>
    </w:p>
    <w:p w:rsidR="00895B3C" w:rsidRPr="00895B3C" w:rsidRDefault="00895B3C" w:rsidP="00895B3C">
      <w:pPr>
        <w:spacing w:after="0" w:line="240" w:lineRule="auto"/>
        <w:ind w:firstLine="851"/>
        <w:jc w:val="both"/>
        <w:rPr>
          <w:rFonts w:ascii="Times New Roman" w:eastAsia="Times New Roman" w:hAnsi="Times New Roman" w:cs="Times New Roman"/>
          <w:bCs/>
          <w:color w:val="303030"/>
          <w:lang w:eastAsia="tr-TR"/>
        </w:rPr>
      </w:pPr>
    </w:p>
    <w:p w:rsidR="00895B3C" w:rsidRDefault="00895B3C" w:rsidP="00895B3C">
      <w:pPr>
        <w:spacing w:after="0" w:line="240" w:lineRule="auto"/>
        <w:ind w:firstLine="851"/>
        <w:jc w:val="both"/>
        <w:rPr>
          <w:rFonts w:ascii="Times New Roman" w:eastAsia="Times New Roman" w:hAnsi="Times New Roman" w:cs="Times New Roman"/>
          <w:bCs/>
          <w:color w:val="303030"/>
          <w:lang w:eastAsia="tr-TR"/>
        </w:rPr>
      </w:pPr>
      <w:r w:rsidRPr="00895B3C">
        <w:rPr>
          <w:rFonts w:ascii="Times New Roman" w:eastAsia="Times New Roman" w:hAnsi="Times New Roman" w:cs="Times New Roman"/>
          <w:bCs/>
          <w:color w:val="303030"/>
          <w:lang w:eastAsia="tr-TR"/>
        </w:rPr>
        <w:t xml:space="preserve">Örneğin: </w:t>
      </w:r>
    </w:p>
    <w:p w:rsidR="00895B3C" w:rsidRPr="00895B3C" w:rsidRDefault="00895B3C" w:rsidP="00895B3C">
      <w:pPr>
        <w:numPr>
          <w:ilvl w:val="0"/>
          <w:numId w:val="33"/>
        </w:numPr>
        <w:shd w:val="clear" w:color="auto" w:fill="FFFFFF"/>
        <w:tabs>
          <w:tab w:val="num" w:pos="993"/>
        </w:tabs>
        <w:spacing w:after="0" w:line="240" w:lineRule="auto"/>
        <w:ind w:left="0" w:firstLine="851"/>
        <w:jc w:val="both"/>
        <w:rPr>
          <w:rFonts w:ascii="Times New Roman" w:eastAsia="Times New Roman" w:hAnsi="Times New Roman" w:cs="Times New Roman"/>
          <w:color w:val="303030"/>
          <w:lang w:eastAsia="tr-TR"/>
        </w:rPr>
      </w:pPr>
      <w:r w:rsidRPr="00895B3C">
        <w:rPr>
          <w:rFonts w:ascii="Times New Roman" w:eastAsia="Times New Roman" w:hAnsi="Times New Roman" w:cs="Times New Roman"/>
          <w:color w:val="303030"/>
          <w:lang w:eastAsia="tr-TR"/>
        </w:rPr>
        <w:t xml:space="preserve">Güvenlik güçlerinin saldırgan karşısında sayıca veya </w:t>
      </w:r>
      <w:r w:rsidRPr="00895B3C">
        <w:rPr>
          <w:rFonts w:ascii="Times New Roman" w:eastAsia="Times New Roman" w:hAnsi="Times New Roman" w:cs="Times New Roman"/>
          <w:bCs/>
          <w:color w:val="303030"/>
          <w:lang w:eastAsia="tr-TR"/>
        </w:rPr>
        <w:t>silah ve teçhizat bakımından</w:t>
      </w:r>
      <w:r w:rsidRPr="00895B3C">
        <w:rPr>
          <w:rFonts w:ascii="Times New Roman" w:eastAsia="Times New Roman" w:hAnsi="Times New Roman" w:cs="Times New Roman"/>
          <w:color w:val="303030"/>
          <w:lang w:eastAsia="tr-TR"/>
        </w:rPr>
        <w:t xml:space="preserve"> üstün </w:t>
      </w:r>
      <w:r w:rsidRPr="00895B3C">
        <w:rPr>
          <w:rFonts w:ascii="Times New Roman" w:eastAsia="Times New Roman" w:hAnsi="Times New Roman" w:cs="Times New Roman"/>
          <w:bCs/>
          <w:color w:val="303030"/>
          <w:lang w:eastAsia="tr-TR"/>
        </w:rPr>
        <w:t>olması;</w:t>
      </w:r>
      <w:r w:rsidRPr="00895B3C">
        <w:rPr>
          <w:rFonts w:ascii="Times New Roman" w:eastAsia="Times New Roman" w:hAnsi="Times New Roman" w:cs="Times New Roman"/>
          <w:color w:val="303030"/>
          <w:lang w:eastAsia="tr-TR"/>
        </w:rPr>
        <w:t xml:space="preserve"> saldırganın hemen teslim olacağı veya kolayca kontrol altına alınacağı anlamına </w:t>
      </w:r>
      <w:r w:rsidRPr="00895B3C">
        <w:rPr>
          <w:rFonts w:ascii="Times New Roman" w:eastAsia="Times New Roman" w:hAnsi="Times New Roman" w:cs="Times New Roman"/>
          <w:bCs/>
          <w:color w:val="303030"/>
          <w:lang w:eastAsia="tr-TR"/>
        </w:rPr>
        <w:t>gelmemektedir</w:t>
      </w:r>
      <w:r>
        <w:rPr>
          <w:rFonts w:ascii="Times New Roman" w:eastAsia="Times New Roman" w:hAnsi="Times New Roman" w:cs="Times New Roman"/>
          <w:bCs/>
          <w:color w:val="303030"/>
          <w:lang w:eastAsia="tr-TR"/>
        </w:rPr>
        <w:t>.</w:t>
      </w:r>
    </w:p>
    <w:p w:rsidR="00895B3C" w:rsidRPr="00895B3C" w:rsidRDefault="00895B3C" w:rsidP="00895B3C">
      <w:pPr>
        <w:numPr>
          <w:ilvl w:val="0"/>
          <w:numId w:val="33"/>
        </w:numPr>
        <w:shd w:val="clear" w:color="auto" w:fill="FFFFFF"/>
        <w:tabs>
          <w:tab w:val="num" w:pos="993"/>
        </w:tabs>
        <w:spacing w:after="100" w:afterAutospacing="1" w:line="240" w:lineRule="auto"/>
        <w:ind w:left="0" w:firstLine="851"/>
        <w:jc w:val="both"/>
        <w:rPr>
          <w:rFonts w:ascii="Times New Roman" w:eastAsia="Times New Roman" w:hAnsi="Times New Roman" w:cs="Times New Roman"/>
          <w:color w:val="303030"/>
          <w:lang w:eastAsia="tr-TR"/>
        </w:rPr>
      </w:pPr>
      <w:r w:rsidRPr="00895B3C">
        <w:rPr>
          <w:rFonts w:ascii="Times New Roman" w:eastAsia="Times New Roman" w:hAnsi="Times New Roman" w:cs="Times New Roman"/>
          <w:color w:val="303030"/>
          <w:lang w:eastAsia="tr-TR"/>
        </w:rPr>
        <w:t xml:space="preserve">Zayıf yapıda ve </w:t>
      </w:r>
      <w:r w:rsidRPr="00895B3C">
        <w:rPr>
          <w:rFonts w:ascii="Times New Roman" w:eastAsia="Times New Roman" w:hAnsi="Times New Roman" w:cs="Times New Roman"/>
          <w:bCs/>
          <w:color w:val="303030"/>
          <w:lang w:eastAsia="tr-TR"/>
        </w:rPr>
        <w:t>güçsüz</w:t>
      </w:r>
      <w:r w:rsidRPr="00895B3C">
        <w:rPr>
          <w:rFonts w:ascii="Times New Roman" w:eastAsia="Times New Roman" w:hAnsi="Times New Roman" w:cs="Times New Roman"/>
          <w:color w:val="303030"/>
          <w:lang w:eastAsia="tr-TR"/>
        </w:rPr>
        <w:t xml:space="preserve"> gibi görünen bir </w:t>
      </w:r>
      <w:r w:rsidRPr="00895B3C">
        <w:rPr>
          <w:rFonts w:ascii="Times New Roman" w:eastAsia="Times New Roman" w:hAnsi="Times New Roman" w:cs="Times New Roman"/>
          <w:bCs/>
          <w:color w:val="303030"/>
          <w:lang w:eastAsia="tr-TR"/>
        </w:rPr>
        <w:t>bireyin,</w:t>
      </w:r>
      <w:r w:rsidRPr="00895B3C">
        <w:rPr>
          <w:rFonts w:ascii="Times New Roman" w:eastAsia="Times New Roman" w:hAnsi="Times New Roman" w:cs="Times New Roman"/>
          <w:color w:val="303030"/>
          <w:lang w:eastAsia="tr-TR"/>
        </w:rPr>
        <w:t xml:space="preserve"> dövüş sporları veya silah kullanma konusunda üst düzey beceriye sahip olması </w:t>
      </w:r>
      <w:r w:rsidRPr="00895B3C">
        <w:rPr>
          <w:rFonts w:ascii="Times New Roman" w:eastAsia="Times New Roman" w:hAnsi="Times New Roman" w:cs="Times New Roman"/>
          <w:bCs/>
          <w:color w:val="303030"/>
          <w:lang w:eastAsia="tr-TR"/>
        </w:rPr>
        <w:t>pekâlâ</w:t>
      </w:r>
      <w:r w:rsidRPr="00895B3C">
        <w:rPr>
          <w:rFonts w:ascii="Times New Roman" w:eastAsia="Times New Roman" w:hAnsi="Times New Roman" w:cs="Times New Roman"/>
          <w:color w:val="303030"/>
          <w:lang w:eastAsia="tr-TR"/>
        </w:rPr>
        <w:t xml:space="preserve"> mümkündür. Dolayısıyla </w:t>
      </w:r>
      <w:r w:rsidRPr="00895B3C">
        <w:rPr>
          <w:rFonts w:ascii="Times New Roman" w:eastAsia="Times New Roman" w:hAnsi="Times New Roman" w:cs="Times New Roman"/>
          <w:bCs/>
          <w:color w:val="303030"/>
          <w:lang w:eastAsia="tr-TR"/>
        </w:rPr>
        <w:t>yalnızca</w:t>
      </w:r>
      <w:r w:rsidRPr="00895B3C">
        <w:rPr>
          <w:rFonts w:ascii="Times New Roman" w:eastAsia="Times New Roman" w:hAnsi="Times New Roman" w:cs="Times New Roman"/>
          <w:color w:val="303030"/>
          <w:lang w:eastAsia="tr-TR"/>
        </w:rPr>
        <w:t xml:space="preserve"> ilk izlenime göre müdahale yöntemi </w:t>
      </w:r>
      <w:r w:rsidRPr="00895B3C">
        <w:rPr>
          <w:rFonts w:ascii="Times New Roman" w:eastAsia="Times New Roman" w:hAnsi="Times New Roman" w:cs="Times New Roman"/>
          <w:bCs/>
          <w:color w:val="303030"/>
          <w:lang w:eastAsia="tr-TR"/>
        </w:rPr>
        <w:t>belirlemek, olumsuz</w:t>
      </w:r>
      <w:r w:rsidRPr="00895B3C">
        <w:rPr>
          <w:rFonts w:ascii="Times New Roman" w:eastAsia="Times New Roman" w:hAnsi="Times New Roman" w:cs="Times New Roman"/>
          <w:color w:val="303030"/>
          <w:lang w:eastAsia="tr-TR"/>
        </w:rPr>
        <w:t xml:space="preserve"> sonuçlara </w:t>
      </w:r>
      <w:r w:rsidRPr="00895B3C">
        <w:rPr>
          <w:rFonts w:ascii="Times New Roman" w:eastAsia="Times New Roman" w:hAnsi="Times New Roman" w:cs="Times New Roman"/>
          <w:bCs/>
          <w:color w:val="303030"/>
          <w:lang w:eastAsia="tr-TR"/>
        </w:rPr>
        <w:t>yol açabilmektedir.</w:t>
      </w:r>
    </w:p>
    <w:p w:rsidR="00895B3C" w:rsidRDefault="00895B3C" w:rsidP="00895B3C">
      <w:r w:rsidRPr="00D66B18">
        <w:rPr>
          <w:noProof/>
        </w:rPr>
        <w:drawing>
          <wp:anchor distT="0" distB="0" distL="0" distR="0" simplePos="0" relativeHeight="251688960" behindDoc="0" locked="0" layoutInCell="1" allowOverlap="1" wp14:anchorId="4A24E197" wp14:editId="03EF458F">
            <wp:simplePos x="0" y="0"/>
            <wp:positionH relativeFrom="page">
              <wp:posOffset>5734050</wp:posOffset>
            </wp:positionH>
            <wp:positionV relativeFrom="paragraph">
              <wp:posOffset>122362</wp:posOffset>
            </wp:positionV>
            <wp:extent cx="899873" cy="899638"/>
            <wp:effectExtent l="0" t="0" r="0" b="0"/>
            <wp:wrapNone/>
            <wp:docPr id="19"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7" cstate="print"/>
                    <a:stretch>
                      <a:fillRect/>
                    </a:stretch>
                  </pic:blipFill>
                  <pic:spPr>
                    <a:xfrm>
                      <a:off x="0" y="0"/>
                      <a:ext cx="899873" cy="899638"/>
                    </a:xfrm>
                    <a:prstGeom prst="rect">
                      <a:avLst/>
                    </a:prstGeom>
                  </pic:spPr>
                </pic:pic>
              </a:graphicData>
            </a:graphic>
          </wp:anchor>
        </w:drawing>
      </w:r>
    </w:p>
    <w:p w:rsidR="00895B3C" w:rsidRDefault="00895B3C" w:rsidP="00895B3C">
      <w:pPr>
        <w:pStyle w:val="GvdeMetni"/>
        <w:spacing w:before="1" w:line="264" w:lineRule="auto"/>
        <w:ind w:right="2219" w:firstLine="426"/>
        <w:jc w:val="both"/>
        <w:rPr>
          <w:noProof/>
        </w:rPr>
      </w:pPr>
      <w:r w:rsidRPr="00D66B18">
        <w:t xml:space="preserve">Örnek videoyu izlemek için </w:t>
      </w:r>
      <w:r w:rsidRPr="00D66B18">
        <w:rPr>
          <w:b/>
        </w:rPr>
        <w:t xml:space="preserve">QR kodunu </w:t>
      </w:r>
      <w:r w:rsidRPr="00D66B18">
        <w:t xml:space="preserve">okutup, listedeki </w:t>
      </w:r>
      <w:r w:rsidRPr="00D66B18">
        <w:rPr>
          <w:b/>
        </w:rPr>
        <w:t>4.2.</w:t>
      </w:r>
      <w:r>
        <w:rPr>
          <w:b/>
        </w:rPr>
        <w:t xml:space="preserve">14 </w:t>
      </w:r>
      <w:r w:rsidRPr="00D66B18">
        <w:t>numaralı videoyu tıklayınız.</w:t>
      </w:r>
      <w:r w:rsidRPr="00D66B18">
        <w:rPr>
          <w:noProof/>
        </w:rPr>
        <w:t xml:space="preserve"> </w:t>
      </w:r>
    </w:p>
    <w:p w:rsidR="00895B3C" w:rsidRPr="00895B3C" w:rsidRDefault="00895B3C" w:rsidP="00895B3C">
      <w:pPr>
        <w:spacing w:after="0" w:line="240" w:lineRule="auto"/>
        <w:jc w:val="both"/>
        <w:rPr>
          <w:rFonts w:ascii="Times New Roman" w:eastAsia="Times New Roman" w:hAnsi="Times New Roman" w:cs="Times New Roman"/>
          <w:sz w:val="24"/>
          <w:szCs w:val="24"/>
          <w:lang w:eastAsia="tr-TR"/>
        </w:rPr>
      </w:pPr>
    </w:p>
    <w:p w:rsidR="00895B3C" w:rsidRDefault="00895B3C" w:rsidP="002203AE">
      <w:pPr>
        <w:spacing w:after="0" w:line="240" w:lineRule="auto"/>
        <w:jc w:val="both"/>
        <w:rPr>
          <w:rFonts w:ascii="Times New Roman" w:eastAsia="Times New Roman" w:hAnsi="Times New Roman" w:cs="Times New Roman"/>
          <w:sz w:val="24"/>
          <w:szCs w:val="24"/>
          <w:lang w:eastAsia="tr-TR"/>
        </w:rPr>
      </w:pPr>
    </w:p>
    <w:p w:rsidR="00895B3C" w:rsidRDefault="00895B3C" w:rsidP="002203AE">
      <w:pPr>
        <w:spacing w:after="0" w:line="240" w:lineRule="auto"/>
        <w:jc w:val="both"/>
        <w:rPr>
          <w:rFonts w:ascii="Times New Roman" w:eastAsia="Times New Roman" w:hAnsi="Times New Roman" w:cs="Times New Roman"/>
          <w:sz w:val="24"/>
          <w:szCs w:val="24"/>
          <w:lang w:eastAsia="tr-TR"/>
        </w:rPr>
      </w:pPr>
    </w:p>
    <w:p w:rsidR="00F909A7" w:rsidRPr="00F909A7" w:rsidRDefault="00F909A7" w:rsidP="00F909A7">
      <w:pPr>
        <w:spacing w:after="0" w:line="240" w:lineRule="auto"/>
        <w:ind w:firstLine="851"/>
        <w:jc w:val="both"/>
        <w:rPr>
          <w:rFonts w:ascii="Times New Roman" w:eastAsia="Times New Roman" w:hAnsi="Times New Roman" w:cs="Times New Roman"/>
          <w:b/>
          <w:color w:val="303030"/>
          <w:sz w:val="26"/>
          <w:szCs w:val="26"/>
          <w:lang w:eastAsia="tr-TR"/>
        </w:rPr>
      </w:pPr>
      <w:r w:rsidRPr="00F909A7">
        <w:rPr>
          <w:rFonts w:ascii="Times New Roman" w:eastAsia="Times New Roman" w:hAnsi="Times New Roman" w:cs="Times New Roman"/>
          <w:b/>
          <w:bCs/>
          <w:color w:val="303030"/>
          <w:sz w:val="26"/>
          <w:szCs w:val="26"/>
          <w:lang w:eastAsia="tr-TR"/>
        </w:rPr>
        <w:t>4.2.15. Doğru Yerde Konumlanın</w:t>
      </w:r>
    </w:p>
    <w:p w:rsidR="00F909A7" w:rsidRDefault="00F909A7" w:rsidP="00F909A7">
      <w:pPr>
        <w:spacing w:after="0" w:line="240" w:lineRule="auto"/>
        <w:ind w:firstLine="851"/>
        <w:jc w:val="both"/>
        <w:rPr>
          <w:rFonts w:ascii="Times New Roman" w:eastAsia="Times New Roman" w:hAnsi="Times New Roman" w:cs="Times New Roman"/>
          <w:color w:val="303030"/>
          <w:lang w:eastAsia="tr-TR"/>
        </w:rPr>
      </w:pPr>
    </w:p>
    <w:p w:rsidR="00F909A7" w:rsidRPr="00F909A7" w:rsidRDefault="00F909A7" w:rsidP="00F909A7">
      <w:pPr>
        <w:spacing w:after="0" w:line="240" w:lineRule="auto"/>
        <w:ind w:firstLine="851"/>
        <w:jc w:val="both"/>
        <w:rPr>
          <w:rFonts w:ascii="Times New Roman" w:eastAsia="Times New Roman" w:hAnsi="Times New Roman" w:cs="Times New Roman"/>
          <w:color w:val="303030"/>
          <w:lang w:eastAsia="tr-TR"/>
        </w:rPr>
      </w:pPr>
      <w:r w:rsidRPr="00F909A7">
        <w:rPr>
          <w:rFonts w:ascii="Times New Roman" w:eastAsia="Times New Roman" w:hAnsi="Times New Roman" w:cs="Times New Roman"/>
          <w:color w:val="303030"/>
          <w:lang w:eastAsia="tr-TR"/>
        </w:rPr>
        <w:t xml:space="preserve">Müdahale öncesinde saldırgan veya saldırganlara göre </w:t>
      </w:r>
      <w:r w:rsidRPr="00F909A7">
        <w:rPr>
          <w:rFonts w:ascii="Times New Roman" w:eastAsia="Times New Roman" w:hAnsi="Times New Roman" w:cs="Times New Roman"/>
          <w:bCs/>
          <w:color w:val="303030"/>
          <w:lang w:eastAsia="tr-TR"/>
        </w:rPr>
        <w:t>doğru ve güvenli bir konumda bulunulmalıdır.</w:t>
      </w:r>
      <w:r w:rsidRPr="00F909A7">
        <w:rPr>
          <w:rFonts w:ascii="Times New Roman" w:eastAsia="Times New Roman" w:hAnsi="Times New Roman" w:cs="Times New Roman"/>
          <w:color w:val="303030"/>
          <w:lang w:eastAsia="tr-TR"/>
        </w:rPr>
        <w:t xml:space="preserve"> Uygulayıcıların, kendi </w:t>
      </w:r>
      <w:r w:rsidRPr="00F909A7">
        <w:rPr>
          <w:rFonts w:ascii="Times New Roman" w:eastAsia="Times New Roman" w:hAnsi="Times New Roman" w:cs="Times New Roman"/>
          <w:bCs/>
          <w:color w:val="303030"/>
          <w:lang w:eastAsia="tr-TR"/>
        </w:rPr>
        <w:t>ekip arkadaşlarına</w:t>
      </w:r>
      <w:r w:rsidRPr="00F909A7">
        <w:rPr>
          <w:rFonts w:ascii="Times New Roman" w:eastAsia="Times New Roman" w:hAnsi="Times New Roman" w:cs="Times New Roman"/>
          <w:color w:val="303030"/>
          <w:lang w:eastAsia="tr-TR"/>
        </w:rPr>
        <w:t xml:space="preserve"> zarar vermemek ve hareket alanını daraltmamak için birbirlerine göre olan </w:t>
      </w:r>
      <w:r w:rsidRPr="00F909A7">
        <w:rPr>
          <w:rFonts w:ascii="Times New Roman" w:eastAsia="Times New Roman" w:hAnsi="Times New Roman" w:cs="Times New Roman"/>
          <w:bCs/>
          <w:color w:val="303030"/>
          <w:lang w:eastAsia="tr-TR"/>
        </w:rPr>
        <w:t>konumlarını da gözetmesi gerekmektedir.</w:t>
      </w:r>
    </w:p>
    <w:p w:rsidR="00F909A7" w:rsidRDefault="00F909A7" w:rsidP="00F909A7">
      <w:pPr>
        <w:spacing w:after="0" w:line="240" w:lineRule="auto"/>
        <w:ind w:firstLine="851"/>
        <w:jc w:val="both"/>
        <w:rPr>
          <w:rFonts w:ascii="Times New Roman" w:eastAsia="Times New Roman" w:hAnsi="Times New Roman" w:cs="Times New Roman"/>
          <w:bCs/>
          <w:color w:val="303030"/>
          <w:lang w:eastAsia="tr-TR"/>
        </w:rPr>
      </w:pPr>
    </w:p>
    <w:p w:rsidR="00F909A7" w:rsidRDefault="00F909A7" w:rsidP="00F909A7">
      <w:r w:rsidRPr="00D66B18">
        <w:rPr>
          <w:noProof/>
        </w:rPr>
        <w:drawing>
          <wp:anchor distT="0" distB="0" distL="0" distR="0" simplePos="0" relativeHeight="251693056" behindDoc="0" locked="0" layoutInCell="1" allowOverlap="1" wp14:anchorId="647E894F" wp14:editId="65667982">
            <wp:simplePos x="0" y="0"/>
            <wp:positionH relativeFrom="page">
              <wp:posOffset>5734050</wp:posOffset>
            </wp:positionH>
            <wp:positionV relativeFrom="paragraph">
              <wp:posOffset>122362</wp:posOffset>
            </wp:positionV>
            <wp:extent cx="899873" cy="899638"/>
            <wp:effectExtent l="0" t="0" r="0" b="0"/>
            <wp:wrapNone/>
            <wp:docPr id="21"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7" cstate="print"/>
                    <a:stretch>
                      <a:fillRect/>
                    </a:stretch>
                  </pic:blipFill>
                  <pic:spPr>
                    <a:xfrm>
                      <a:off x="0" y="0"/>
                      <a:ext cx="899873" cy="899638"/>
                    </a:xfrm>
                    <a:prstGeom prst="rect">
                      <a:avLst/>
                    </a:prstGeom>
                  </pic:spPr>
                </pic:pic>
              </a:graphicData>
            </a:graphic>
          </wp:anchor>
        </w:drawing>
      </w:r>
    </w:p>
    <w:p w:rsidR="00F909A7" w:rsidRDefault="00F909A7" w:rsidP="00F909A7"/>
    <w:p w:rsidR="00F909A7" w:rsidRDefault="00F909A7" w:rsidP="00F909A7">
      <w:pPr>
        <w:pStyle w:val="GvdeMetni"/>
        <w:spacing w:before="1" w:line="264" w:lineRule="auto"/>
        <w:ind w:right="2219" w:firstLine="426"/>
        <w:jc w:val="both"/>
        <w:rPr>
          <w:noProof/>
        </w:rPr>
      </w:pPr>
      <w:r w:rsidRPr="00D66B18">
        <w:t xml:space="preserve">Örnek videoyu izlemek için </w:t>
      </w:r>
      <w:r w:rsidRPr="00D66B18">
        <w:rPr>
          <w:b/>
        </w:rPr>
        <w:t xml:space="preserve">QR kodunu </w:t>
      </w:r>
      <w:r w:rsidRPr="00D66B18">
        <w:t xml:space="preserve">okutup, listedeki </w:t>
      </w:r>
      <w:r w:rsidRPr="00D66B18">
        <w:rPr>
          <w:b/>
        </w:rPr>
        <w:t>4.2.</w:t>
      </w:r>
      <w:r>
        <w:rPr>
          <w:b/>
        </w:rPr>
        <w:t xml:space="preserve">14 </w:t>
      </w:r>
      <w:r w:rsidRPr="00D66B18">
        <w:t>numaralı videoyu tıklayınız.</w:t>
      </w:r>
      <w:r w:rsidRPr="00D66B18">
        <w:rPr>
          <w:noProof/>
        </w:rPr>
        <w:t xml:space="preserve"> </w:t>
      </w:r>
    </w:p>
    <w:p w:rsidR="00F909A7" w:rsidRDefault="00F909A7" w:rsidP="00F909A7">
      <w:pPr>
        <w:spacing w:after="0" w:line="240" w:lineRule="auto"/>
        <w:ind w:firstLine="851"/>
        <w:jc w:val="both"/>
        <w:rPr>
          <w:rFonts w:ascii="Times New Roman" w:eastAsia="Times New Roman" w:hAnsi="Times New Roman" w:cs="Times New Roman"/>
          <w:bCs/>
          <w:color w:val="303030"/>
          <w:lang w:eastAsia="tr-TR"/>
        </w:rPr>
      </w:pPr>
    </w:p>
    <w:p w:rsidR="00F909A7" w:rsidRDefault="00F909A7" w:rsidP="00F909A7">
      <w:pPr>
        <w:spacing w:after="0" w:line="240" w:lineRule="auto"/>
        <w:ind w:firstLine="851"/>
        <w:jc w:val="both"/>
        <w:rPr>
          <w:rFonts w:ascii="Times New Roman" w:eastAsia="Times New Roman" w:hAnsi="Times New Roman" w:cs="Times New Roman"/>
          <w:bCs/>
          <w:color w:val="303030"/>
          <w:lang w:eastAsia="tr-TR"/>
        </w:rPr>
      </w:pPr>
    </w:p>
    <w:p w:rsidR="00F909A7" w:rsidRDefault="00F909A7" w:rsidP="00F909A7">
      <w:pPr>
        <w:spacing w:after="0" w:line="240" w:lineRule="auto"/>
        <w:ind w:firstLine="851"/>
        <w:jc w:val="both"/>
        <w:rPr>
          <w:rFonts w:ascii="Times New Roman" w:eastAsia="Times New Roman" w:hAnsi="Times New Roman" w:cs="Times New Roman"/>
          <w:bCs/>
          <w:color w:val="303030"/>
          <w:lang w:eastAsia="tr-TR"/>
        </w:rPr>
      </w:pPr>
    </w:p>
    <w:p w:rsidR="00F909A7" w:rsidRDefault="00F909A7" w:rsidP="00F909A7">
      <w:pPr>
        <w:spacing w:after="0" w:line="240" w:lineRule="auto"/>
        <w:ind w:firstLine="851"/>
        <w:jc w:val="both"/>
        <w:rPr>
          <w:rFonts w:ascii="Times New Roman" w:eastAsia="Times New Roman" w:hAnsi="Times New Roman" w:cs="Times New Roman"/>
          <w:bCs/>
          <w:color w:val="303030"/>
          <w:lang w:eastAsia="tr-TR"/>
        </w:rPr>
      </w:pPr>
    </w:p>
    <w:p w:rsidR="00F909A7" w:rsidRPr="00F909A7" w:rsidRDefault="00F909A7" w:rsidP="00F909A7">
      <w:pPr>
        <w:spacing w:after="0" w:line="240" w:lineRule="auto"/>
        <w:ind w:firstLine="851"/>
        <w:jc w:val="both"/>
        <w:rPr>
          <w:rFonts w:ascii="Times New Roman" w:eastAsia="Times New Roman" w:hAnsi="Times New Roman" w:cs="Times New Roman"/>
          <w:b/>
          <w:color w:val="303030"/>
          <w:sz w:val="26"/>
          <w:szCs w:val="26"/>
          <w:lang w:eastAsia="tr-TR"/>
        </w:rPr>
      </w:pPr>
      <w:r w:rsidRPr="00F909A7">
        <w:rPr>
          <w:rFonts w:ascii="Times New Roman" w:eastAsia="Times New Roman" w:hAnsi="Times New Roman" w:cs="Times New Roman"/>
          <w:b/>
          <w:bCs/>
          <w:color w:val="303030"/>
          <w:sz w:val="26"/>
          <w:szCs w:val="26"/>
          <w:lang w:eastAsia="tr-TR"/>
        </w:rPr>
        <w:t>4.2.16. Saldırgana Müdahale Ederken Güvenli Bir Şekilde Yaklaşın</w:t>
      </w:r>
    </w:p>
    <w:p w:rsidR="00F909A7" w:rsidRDefault="00F909A7" w:rsidP="00F909A7">
      <w:pPr>
        <w:spacing w:after="0" w:line="240" w:lineRule="auto"/>
        <w:ind w:firstLine="851"/>
        <w:jc w:val="both"/>
        <w:rPr>
          <w:rFonts w:ascii="Times New Roman" w:eastAsia="Times New Roman" w:hAnsi="Times New Roman" w:cs="Times New Roman"/>
          <w:bCs/>
          <w:color w:val="303030"/>
          <w:lang w:eastAsia="tr-TR"/>
        </w:rPr>
      </w:pPr>
    </w:p>
    <w:p w:rsidR="00F909A7" w:rsidRDefault="00F909A7" w:rsidP="00F909A7">
      <w:pPr>
        <w:spacing w:after="0" w:line="240" w:lineRule="auto"/>
        <w:ind w:firstLine="851"/>
        <w:jc w:val="both"/>
        <w:rPr>
          <w:rFonts w:ascii="Times New Roman" w:eastAsia="Times New Roman" w:hAnsi="Times New Roman" w:cs="Times New Roman"/>
          <w:color w:val="303030"/>
          <w:lang w:eastAsia="tr-TR"/>
        </w:rPr>
      </w:pPr>
      <w:r w:rsidRPr="00F909A7">
        <w:rPr>
          <w:rFonts w:ascii="Times New Roman" w:eastAsia="Times New Roman" w:hAnsi="Times New Roman" w:cs="Times New Roman"/>
          <w:bCs/>
          <w:color w:val="303030"/>
          <w:lang w:eastAsia="tr-TR"/>
        </w:rPr>
        <w:t>Saldırgana yaklaşılması gerekiyorsa,</w:t>
      </w:r>
      <w:r w:rsidRPr="00F909A7">
        <w:rPr>
          <w:rFonts w:ascii="Times New Roman" w:eastAsia="Times New Roman" w:hAnsi="Times New Roman" w:cs="Times New Roman"/>
          <w:color w:val="303030"/>
          <w:lang w:eastAsia="tr-TR"/>
        </w:rPr>
        <w:t xml:space="preserve"> dikkatli ve kontrollü bir şekilde hareket edilmelidir. Bu ilkenin, saldırganın </w:t>
      </w:r>
      <w:r w:rsidRPr="00F909A7">
        <w:rPr>
          <w:rFonts w:ascii="Times New Roman" w:eastAsia="Times New Roman" w:hAnsi="Times New Roman" w:cs="Times New Roman"/>
          <w:bCs/>
          <w:color w:val="303030"/>
          <w:lang w:eastAsia="tr-TR"/>
        </w:rPr>
        <w:t>etkisiz hâle</w:t>
      </w:r>
      <w:r w:rsidRPr="00F909A7">
        <w:rPr>
          <w:rFonts w:ascii="Times New Roman" w:eastAsia="Times New Roman" w:hAnsi="Times New Roman" w:cs="Times New Roman"/>
          <w:color w:val="303030"/>
          <w:lang w:eastAsia="tr-TR"/>
        </w:rPr>
        <w:t xml:space="preserve"> getirildiği durumlar için de geçerli olduğu unutulmamalıdır.</w:t>
      </w:r>
    </w:p>
    <w:p w:rsidR="00F909A7" w:rsidRDefault="00F909A7" w:rsidP="00F909A7">
      <w:r w:rsidRPr="00D66B18">
        <w:rPr>
          <w:noProof/>
        </w:rPr>
        <w:drawing>
          <wp:anchor distT="0" distB="0" distL="0" distR="0" simplePos="0" relativeHeight="251695104" behindDoc="0" locked="0" layoutInCell="1" allowOverlap="1" wp14:anchorId="61EA3F36" wp14:editId="7287E995">
            <wp:simplePos x="0" y="0"/>
            <wp:positionH relativeFrom="page">
              <wp:posOffset>5734450</wp:posOffset>
            </wp:positionH>
            <wp:positionV relativeFrom="paragraph">
              <wp:posOffset>269915</wp:posOffset>
            </wp:positionV>
            <wp:extent cx="899873" cy="899638"/>
            <wp:effectExtent l="0" t="0" r="0" b="0"/>
            <wp:wrapNone/>
            <wp:docPr id="22"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7" cstate="print"/>
                    <a:stretch>
                      <a:fillRect/>
                    </a:stretch>
                  </pic:blipFill>
                  <pic:spPr>
                    <a:xfrm>
                      <a:off x="0" y="0"/>
                      <a:ext cx="899873" cy="899638"/>
                    </a:xfrm>
                    <a:prstGeom prst="rect">
                      <a:avLst/>
                    </a:prstGeom>
                  </pic:spPr>
                </pic:pic>
              </a:graphicData>
            </a:graphic>
          </wp:anchor>
        </w:drawing>
      </w:r>
    </w:p>
    <w:p w:rsidR="00F909A7" w:rsidRDefault="00F909A7" w:rsidP="00F909A7"/>
    <w:p w:rsidR="00F909A7" w:rsidRDefault="00F909A7" w:rsidP="00F909A7">
      <w:pPr>
        <w:pStyle w:val="GvdeMetni"/>
        <w:spacing w:before="1" w:line="264" w:lineRule="auto"/>
        <w:ind w:right="2219" w:firstLine="426"/>
        <w:jc w:val="both"/>
        <w:rPr>
          <w:noProof/>
        </w:rPr>
      </w:pPr>
      <w:r w:rsidRPr="00D66B18">
        <w:t xml:space="preserve">Örnek videoyu izlemek için </w:t>
      </w:r>
      <w:r w:rsidRPr="00D66B18">
        <w:rPr>
          <w:b/>
        </w:rPr>
        <w:t xml:space="preserve">QR kodunu </w:t>
      </w:r>
      <w:r w:rsidRPr="00D66B18">
        <w:t xml:space="preserve">okutup, listedeki </w:t>
      </w:r>
      <w:r w:rsidRPr="00D66B18">
        <w:rPr>
          <w:b/>
        </w:rPr>
        <w:t>4.2.</w:t>
      </w:r>
      <w:r>
        <w:rPr>
          <w:b/>
        </w:rPr>
        <w:t xml:space="preserve">14 </w:t>
      </w:r>
      <w:r w:rsidRPr="00D66B18">
        <w:t>numaralı videoyu tıklayınız.</w:t>
      </w:r>
      <w:r w:rsidRPr="00D66B18">
        <w:rPr>
          <w:noProof/>
        </w:rPr>
        <w:t xml:space="preserve"> </w:t>
      </w:r>
    </w:p>
    <w:p w:rsidR="00F909A7" w:rsidRDefault="00F909A7" w:rsidP="00F909A7">
      <w:pPr>
        <w:spacing w:after="0" w:line="240" w:lineRule="auto"/>
        <w:ind w:firstLine="851"/>
        <w:jc w:val="both"/>
        <w:rPr>
          <w:rFonts w:ascii="Times New Roman" w:eastAsia="Times New Roman" w:hAnsi="Times New Roman" w:cs="Times New Roman"/>
          <w:bCs/>
          <w:color w:val="303030"/>
          <w:lang w:eastAsia="tr-TR"/>
        </w:rPr>
      </w:pPr>
    </w:p>
    <w:p w:rsidR="00F909A7" w:rsidRDefault="00F909A7" w:rsidP="00F909A7">
      <w:pPr>
        <w:spacing w:after="0" w:line="240" w:lineRule="auto"/>
        <w:ind w:firstLine="851"/>
        <w:jc w:val="both"/>
        <w:rPr>
          <w:rFonts w:ascii="Times New Roman" w:eastAsia="Times New Roman" w:hAnsi="Times New Roman" w:cs="Times New Roman"/>
          <w:bCs/>
          <w:color w:val="303030"/>
          <w:lang w:eastAsia="tr-TR"/>
        </w:rPr>
      </w:pPr>
    </w:p>
    <w:p w:rsidR="00F909A7" w:rsidRPr="00F909A7" w:rsidRDefault="00F909A7" w:rsidP="00F909A7">
      <w:pPr>
        <w:spacing w:after="0" w:line="240" w:lineRule="auto"/>
        <w:ind w:firstLine="851"/>
        <w:jc w:val="both"/>
        <w:rPr>
          <w:rFonts w:ascii="Times New Roman" w:eastAsia="Times New Roman" w:hAnsi="Times New Roman" w:cs="Times New Roman"/>
          <w:color w:val="303030"/>
          <w:lang w:eastAsia="tr-TR"/>
        </w:rPr>
      </w:pPr>
    </w:p>
    <w:p w:rsidR="00F909A7" w:rsidRDefault="00F909A7" w:rsidP="00F909A7">
      <w:pPr>
        <w:spacing w:after="0" w:line="240" w:lineRule="auto"/>
        <w:ind w:firstLine="851"/>
        <w:jc w:val="both"/>
        <w:rPr>
          <w:rFonts w:ascii="Times New Roman" w:eastAsia="Times New Roman" w:hAnsi="Times New Roman" w:cs="Times New Roman"/>
          <w:b/>
          <w:bCs/>
          <w:color w:val="303030"/>
          <w:sz w:val="26"/>
          <w:szCs w:val="26"/>
          <w:lang w:eastAsia="tr-TR"/>
        </w:rPr>
      </w:pPr>
    </w:p>
    <w:p w:rsidR="00F909A7" w:rsidRDefault="00F909A7" w:rsidP="00F909A7">
      <w:pPr>
        <w:spacing w:after="0" w:line="240" w:lineRule="auto"/>
        <w:ind w:firstLine="851"/>
        <w:jc w:val="both"/>
        <w:rPr>
          <w:rFonts w:ascii="Times New Roman" w:eastAsia="Times New Roman" w:hAnsi="Times New Roman" w:cs="Times New Roman"/>
          <w:b/>
          <w:bCs/>
          <w:color w:val="303030"/>
          <w:sz w:val="26"/>
          <w:szCs w:val="26"/>
          <w:lang w:eastAsia="tr-TR"/>
        </w:rPr>
      </w:pPr>
    </w:p>
    <w:p w:rsidR="00F909A7" w:rsidRDefault="00F909A7" w:rsidP="00F909A7">
      <w:pPr>
        <w:spacing w:after="0" w:line="240" w:lineRule="auto"/>
        <w:ind w:firstLine="851"/>
        <w:jc w:val="both"/>
        <w:rPr>
          <w:rFonts w:ascii="Times New Roman" w:eastAsia="Times New Roman" w:hAnsi="Times New Roman" w:cs="Times New Roman"/>
          <w:b/>
          <w:bCs/>
          <w:color w:val="303030"/>
          <w:sz w:val="26"/>
          <w:szCs w:val="26"/>
          <w:lang w:eastAsia="tr-TR"/>
        </w:rPr>
      </w:pPr>
    </w:p>
    <w:p w:rsidR="00F909A7" w:rsidRDefault="00F909A7" w:rsidP="00F909A7">
      <w:pPr>
        <w:spacing w:after="0" w:line="240" w:lineRule="auto"/>
        <w:ind w:firstLine="851"/>
        <w:jc w:val="both"/>
        <w:rPr>
          <w:rFonts w:ascii="Times New Roman" w:eastAsia="Times New Roman" w:hAnsi="Times New Roman" w:cs="Times New Roman"/>
          <w:b/>
          <w:bCs/>
          <w:color w:val="303030"/>
          <w:sz w:val="26"/>
          <w:szCs w:val="26"/>
          <w:lang w:eastAsia="tr-TR"/>
        </w:rPr>
      </w:pPr>
    </w:p>
    <w:p w:rsidR="00F909A7" w:rsidRPr="00F909A7" w:rsidRDefault="00F909A7" w:rsidP="00F909A7">
      <w:pPr>
        <w:spacing w:after="0" w:line="240" w:lineRule="auto"/>
        <w:ind w:firstLine="851"/>
        <w:jc w:val="both"/>
        <w:rPr>
          <w:rFonts w:ascii="Times New Roman" w:eastAsia="Times New Roman" w:hAnsi="Times New Roman" w:cs="Times New Roman"/>
          <w:b/>
          <w:color w:val="303030"/>
          <w:sz w:val="26"/>
          <w:szCs w:val="26"/>
          <w:lang w:eastAsia="tr-TR"/>
        </w:rPr>
      </w:pPr>
      <w:r w:rsidRPr="00F909A7">
        <w:rPr>
          <w:rFonts w:ascii="Times New Roman" w:eastAsia="Times New Roman" w:hAnsi="Times New Roman" w:cs="Times New Roman"/>
          <w:b/>
          <w:bCs/>
          <w:color w:val="303030"/>
          <w:sz w:val="26"/>
          <w:szCs w:val="26"/>
          <w:lang w:eastAsia="tr-TR"/>
        </w:rPr>
        <w:t>4.2.17. Uygun Zamanda Müdahale Edin</w:t>
      </w:r>
    </w:p>
    <w:p w:rsidR="00F909A7" w:rsidRDefault="00F909A7" w:rsidP="00F909A7">
      <w:pPr>
        <w:spacing w:after="0" w:line="240" w:lineRule="auto"/>
        <w:ind w:firstLine="851"/>
        <w:jc w:val="both"/>
        <w:rPr>
          <w:rFonts w:ascii="Times New Roman" w:eastAsia="Times New Roman" w:hAnsi="Times New Roman" w:cs="Times New Roman"/>
          <w:color w:val="303030"/>
          <w:lang w:eastAsia="tr-TR"/>
        </w:rPr>
      </w:pPr>
    </w:p>
    <w:p w:rsidR="00F909A7" w:rsidRPr="00F909A7" w:rsidRDefault="00F909A7" w:rsidP="00F909A7">
      <w:pPr>
        <w:spacing w:after="0" w:line="240" w:lineRule="auto"/>
        <w:ind w:firstLine="851"/>
        <w:jc w:val="both"/>
        <w:rPr>
          <w:rFonts w:ascii="Times New Roman" w:eastAsia="Times New Roman" w:hAnsi="Times New Roman" w:cs="Times New Roman"/>
          <w:color w:val="303030"/>
          <w:lang w:eastAsia="tr-TR"/>
        </w:rPr>
      </w:pPr>
      <w:r w:rsidRPr="00F909A7">
        <w:rPr>
          <w:rFonts w:ascii="Times New Roman" w:eastAsia="Times New Roman" w:hAnsi="Times New Roman" w:cs="Times New Roman"/>
          <w:color w:val="303030"/>
          <w:lang w:eastAsia="tr-TR"/>
        </w:rPr>
        <w:t xml:space="preserve">Erken veya geç tepkiler, çoğu zaman başarısızlığa veya </w:t>
      </w:r>
      <w:r w:rsidRPr="00F909A7">
        <w:rPr>
          <w:rFonts w:ascii="Times New Roman" w:eastAsia="Times New Roman" w:hAnsi="Times New Roman" w:cs="Times New Roman"/>
          <w:bCs/>
          <w:color w:val="303030"/>
          <w:lang w:eastAsia="tr-TR"/>
        </w:rPr>
        <w:t>olumsuz sonuçlara yol açmaktadır.</w:t>
      </w:r>
      <w:r w:rsidRPr="00F909A7">
        <w:rPr>
          <w:rFonts w:ascii="Times New Roman" w:eastAsia="Times New Roman" w:hAnsi="Times New Roman" w:cs="Times New Roman"/>
          <w:color w:val="303030"/>
          <w:lang w:eastAsia="tr-TR"/>
        </w:rPr>
        <w:t xml:space="preserve"> Bu nedenle müdahale en doğru zamanda başlatılmalıdır.</w:t>
      </w:r>
    </w:p>
    <w:p w:rsidR="00F909A7" w:rsidRPr="00F909A7" w:rsidRDefault="00726C51" w:rsidP="00F909A7">
      <w:pPr>
        <w:spacing w:after="0" w:line="240" w:lineRule="auto"/>
        <w:ind w:firstLine="851"/>
        <w:jc w:val="both"/>
        <w:rPr>
          <w:rFonts w:ascii="Times New Roman" w:eastAsia="Times New Roman" w:hAnsi="Times New Roman" w:cs="Times New Roman"/>
          <w:color w:val="303030"/>
          <w:lang w:eastAsia="tr-TR"/>
        </w:rPr>
      </w:pPr>
      <w:r>
        <w:rPr>
          <w:noProof/>
        </w:rPr>
        <w:drawing>
          <wp:anchor distT="0" distB="0" distL="114300" distR="114300" simplePos="0" relativeHeight="251715584" behindDoc="1" locked="0" layoutInCell="1" allowOverlap="1">
            <wp:simplePos x="0" y="0"/>
            <wp:positionH relativeFrom="column">
              <wp:posOffset>465455</wp:posOffset>
            </wp:positionH>
            <wp:positionV relativeFrom="paragraph">
              <wp:posOffset>605790</wp:posOffset>
            </wp:positionV>
            <wp:extent cx="5040000" cy="2840221"/>
            <wp:effectExtent l="190500" t="190500" r="198755" b="189230"/>
            <wp:wrapTight wrapText="bothSides">
              <wp:wrapPolygon edited="0">
                <wp:start x="163" y="-1449"/>
                <wp:lineTo x="-816" y="-1159"/>
                <wp:lineTo x="-816" y="21156"/>
                <wp:lineTo x="-572" y="22025"/>
                <wp:lineTo x="82" y="22605"/>
                <wp:lineTo x="163" y="22894"/>
                <wp:lineTo x="21390" y="22894"/>
                <wp:lineTo x="21472" y="22605"/>
                <wp:lineTo x="22125" y="22025"/>
                <wp:lineTo x="22370" y="19852"/>
                <wp:lineTo x="22370" y="1159"/>
                <wp:lineTo x="21472" y="-1014"/>
                <wp:lineTo x="21390" y="-1449"/>
                <wp:lineTo x="163" y="-1449"/>
              </wp:wrapPolygon>
            </wp:wrapTight>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40000" cy="2840221"/>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F909A7" w:rsidRPr="00F909A7">
        <w:rPr>
          <w:rFonts w:ascii="Times New Roman" w:eastAsia="Times New Roman" w:hAnsi="Times New Roman" w:cs="Times New Roman"/>
          <w:bCs/>
          <w:color w:val="303030"/>
          <w:lang w:eastAsia="tr-TR"/>
        </w:rPr>
        <w:t>Öte yandan,</w:t>
      </w:r>
      <w:r w:rsidR="00F909A7" w:rsidRPr="00F909A7">
        <w:rPr>
          <w:rFonts w:ascii="Times New Roman" w:eastAsia="Times New Roman" w:hAnsi="Times New Roman" w:cs="Times New Roman"/>
          <w:color w:val="303030"/>
          <w:lang w:eastAsia="tr-TR"/>
        </w:rPr>
        <w:t xml:space="preserve"> müdahalenin doğru zamanda sonlandırılması da hukuken gerekli bir durumdur. Aksi durumlar; kasten yaralama veya öldürme </w:t>
      </w:r>
      <w:r w:rsidR="00F909A7" w:rsidRPr="00F909A7">
        <w:rPr>
          <w:rFonts w:ascii="Times New Roman" w:eastAsia="Times New Roman" w:hAnsi="Times New Roman" w:cs="Times New Roman"/>
          <w:bCs/>
          <w:color w:val="303030"/>
          <w:lang w:eastAsia="tr-TR"/>
        </w:rPr>
        <w:t>suçuyla</w:t>
      </w:r>
      <w:r w:rsidR="00F909A7" w:rsidRPr="00F909A7">
        <w:rPr>
          <w:rFonts w:ascii="Times New Roman" w:eastAsia="Times New Roman" w:hAnsi="Times New Roman" w:cs="Times New Roman"/>
          <w:color w:val="303030"/>
          <w:lang w:eastAsia="tr-TR"/>
        </w:rPr>
        <w:t xml:space="preserve"> ilişkilendirilebilecek </w:t>
      </w:r>
      <w:r w:rsidR="00F909A7" w:rsidRPr="00F909A7">
        <w:rPr>
          <w:rFonts w:ascii="Times New Roman" w:eastAsia="Times New Roman" w:hAnsi="Times New Roman" w:cs="Times New Roman"/>
          <w:bCs/>
          <w:color w:val="303030"/>
          <w:lang w:eastAsia="tr-TR"/>
        </w:rPr>
        <w:t>sonuçlar doğurabilir.</w:t>
      </w:r>
    </w:p>
    <w:p w:rsidR="00F909A7" w:rsidRDefault="00726C51" w:rsidP="00F909A7">
      <w:r w:rsidRPr="00D66B18">
        <w:rPr>
          <w:noProof/>
        </w:rPr>
        <w:drawing>
          <wp:anchor distT="0" distB="0" distL="0" distR="0" simplePos="0" relativeHeight="251697152" behindDoc="0" locked="0" layoutInCell="1" allowOverlap="1" wp14:anchorId="61EA3F36" wp14:editId="7287E995">
            <wp:simplePos x="0" y="0"/>
            <wp:positionH relativeFrom="page">
              <wp:posOffset>5676900</wp:posOffset>
            </wp:positionH>
            <wp:positionV relativeFrom="paragraph">
              <wp:posOffset>3277870</wp:posOffset>
            </wp:positionV>
            <wp:extent cx="899873" cy="899638"/>
            <wp:effectExtent l="0" t="0" r="0" b="0"/>
            <wp:wrapNone/>
            <wp:docPr id="23"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7" cstate="print"/>
                    <a:stretch>
                      <a:fillRect/>
                    </a:stretch>
                  </pic:blipFill>
                  <pic:spPr>
                    <a:xfrm>
                      <a:off x="0" y="0"/>
                      <a:ext cx="899873" cy="899638"/>
                    </a:xfrm>
                    <a:prstGeom prst="rect">
                      <a:avLst/>
                    </a:prstGeom>
                  </pic:spPr>
                </pic:pic>
              </a:graphicData>
            </a:graphic>
          </wp:anchor>
        </w:drawing>
      </w:r>
    </w:p>
    <w:p w:rsidR="00F909A7" w:rsidRDefault="00F909A7" w:rsidP="00F909A7">
      <w:pPr>
        <w:pStyle w:val="GvdeMetni"/>
        <w:spacing w:before="1" w:line="264" w:lineRule="auto"/>
        <w:ind w:right="2219" w:firstLine="426"/>
        <w:jc w:val="both"/>
        <w:rPr>
          <w:noProof/>
        </w:rPr>
      </w:pPr>
      <w:r w:rsidRPr="00D66B18">
        <w:t xml:space="preserve">Örnek videoyu izlemek için </w:t>
      </w:r>
      <w:r w:rsidRPr="00D66B18">
        <w:rPr>
          <w:b/>
        </w:rPr>
        <w:t xml:space="preserve">QR kodunu </w:t>
      </w:r>
      <w:r w:rsidRPr="00D66B18">
        <w:t xml:space="preserve">okutup, listedeki </w:t>
      </w:r>
      <w:r w:rsidRPr="00D66B18">
        <w:rPr>
          <w:b/>
        </w:rPr>
        <w:t>4.2.</w:t>
      </w:r>
      <w:r>
        <w:rPr>
          <w:b/>
        </w:rPr>
        <w:t xml:space="preserve">14 </w:t>
      </w:r>
      <w:r w:rsidRPr="00D66B18">
        <w:t>numaralı videoyu tıklayınız.</w:t>
      </w:r>
      <w:r w:rsidRPr="00D66B18">
        <w:rPr>
          <w:noProof/>
        </w:rPr>
        <w:t xml:space="preserve"> </w:t>
      </w:r>
    </w:p>
    <w:p w:rsidR="00F909A7" w:rsidRDefault="00F909A7" w:rsidP="00F909A7">
      <w:pPr>
        <w:spacing w:after="0" w:line="240" w:lineRule="auto"/>
        <w:ind w:firstLine="851"/>
        <w:jc w:val="both"/>
        <w:rPr>
          <w:rFonts w:ascii="Times New Roman" w:eastAsia="Times New Roman" w:hAnsi="Times New Roman" w:cs="Times New Roman"/>
          <w:bCs/>
          <w:color w:val="303030"/>
          <w:lang w:eastAsia="tr-TR"/>
        </w:rPr>
      </w:pPr>
    </w:p>
    <w:p w:rsidR="00F909A7" w:rsidRDefault="00F909A7" w:rsidP="00F909A7">
      <w:pPr>
        <w:spacing w:after="0" w:line="240" w:lineRule="auto"/>
        <w:ind w:firstLine="851"/>
        <w:jc w:val="both"/>
        <w:rPr>
          <w:rFonts w:ascii="Times New Roman" w:eastAsia="Times New Roman" w:hAnsi="Times New Roman" w:cs="Times New Roman"/>
          <w:bCs/>
          <w:color w:val="303030"/>
          <w:lang w:eastAsia="tr-TR"/>
        </w:rPr>
      </w:pPr>
    </w:p>
    <w:p w:rsidR="00F909A7" w:rsidRDefault="00F909A7" w:rsidP="00F909A7">
      <w:pPr>
        <w:spacing w:after="0" w:line="240" w:lineRule="auto"/>
        <w:ind w:firstLine="851"/>
        <w:jc w:val="both"/>
        <w:rPr>
          <w:rFonts w:ascii="Times New Roman" w:eastAsia="Times New Roman" w:hAnsi="Times New Roman" w:cs="Times New Roman"/>
          <w:bCs/>
          <w:color w:val="303030"/>
          <w:lang w:eastAsia="tr-TR"/>
        </w:rPr>
      </w:pPr>
    </w:p>
    <w:p w:rsidR="00726C51" w:rsidRDefault="00726C51" w:rsidP="00F909A7">
      <w:pPr>
        <w:spacing w:after="0" w:line="240" w:lineRule="auto"/>
        <w:ind w:firstLine="851"/>
        <w:jc w:val="both"/>
        <w:rPr>
          <w:rFonts w:ascii="Times New Roman" w:eastAsia="Times New Roman" w:hAnsi="Times New Roman" w:cs="Times New Roman"/>
          <w:bCs/>
          <w:color w:val="303030"/>
          <w:lang w:eastAsia="tr-TR"/>
        </w:rPr>
      </w:pPr>
    </w:p>
    <w:p w:rsidR="00726C51" w:rsidRDefault="00726C51" w:rsidP="00F909A7">
      <w:pPr>
        <w:spacing w:after="0" w:line="240" w:lineRule="auto"/>
        <w:ind w:firstLine="851"/>
        <w:jc w:val="both"/>
        <w:rPr>
          <w:rFonts w:ascii="Times New Roman" w:eastAsia="Times New Roman" w:hAnsi="Times New Roman" w:cs="Times New Roman"/>
          <w:bCs/>
          <w:color w:val="303030"/>
          <w:lang w:eastAsia="tr-TR"/>
        </w:rPr>
      </w:pPr>
    </w:p>
    <w:p w:rsidR="00726C51" w:rsidRDefault="00726C51" w:rsidP="00F909A7">
      <w:pPr>
        <w:spacing w:after="0" w:line="240" w:lineRule="auto"/>
        <w:ind w:firstLine="851"/>
        <w:jc w:val="both"/>
        <w:rPr>
          <w:rFonts w:ascii="Times New Roman" w:eastAsia="Times New Roman" w:hAnsi="Times New Roman" w:cs="Times New Roman"/>
          <w:bCs/>
          <w:color w:val="303030"/>
          <w:lang w:eastAsia="tr-TR"/>
        </w:rPr>
      </w:pPr>
    </w:p>
    <w:p w:rsidR="00726C51" w:rsidRDefault="00726C51" w:rsidP="00F909A7">
      <w:pPr>
        <w:spacing w:after="0" w:line="240" w:lineRule="auto"/>
        <w:ind w:firstLine="851"/>
        <w:jc w:val="both"/>
        <w:rPr>
          <w:rFonts w:ascii="Times New Roman" w:eastAsia="Times New Roman" w:hAnsi="Times New Roman" w:cs="Times New Roman"/>
          <w:bCs/>
          <w:color w:val="303030"/>
          <w:lang w:eastAsia="tr-TR"/>
        </w:rPr>
      </w:pPr>
    </w:p>
    <w:p w:rsidR="00726C51" w:rsidRDefault="00726C51" w:rsidP="00F909A7">
      <w:pPr>
        <w:spacing w:after="0" w:line="240" w:lineRule="auto"/>
        <w:ind w:firstLine="851"/>
        <w:jc w:val="both"/>
        <w:rPr>
          <w:rFonts w:ascii="Times New Roman" w:eastAsia="Times New Roman" w:hAnsi="Times New Roman" w:cs="Times New Roman"/>
          <w:bCs/>
          <w:color w:val="303030"/>
          <w:lang w:eastAsia="tr-TR"/>
        </w:rPr>
      </w:pPr>
    </w:p>
    <w:p w:rsidR="00726C51" w:rsidRDefault="00726C51" w:rsidP="00F909A7">
      <w:pPr>
        <w:spacing w:after="0" w:line="240" w:lineRule="auto"/>
        <w:ind w:firstLine="851"/>
        <w:jc w:val="both"/>
        <w:rPr>
          <w:rFonts w:ascii="Times New Roman" w:eastAsia="Times New Roman" w:hAnsi="Times New Roman" w:cs="Times New Roman"/>
          <w:bCs/>
          <w:color w:val="303030"/>
          <w:lang w:eastAsia="tr-TR"/>
        </w:rPr>
      </w:pPr>
    </w:p>
    <w:p w:rsidR="00726C51" w:rsidRDefault="00726C51" w:rsidP="00F909A7">
      <w:pPr>
        <w:spacing w:after="0" w:line="240" w:lineRule="auto"/>
        <w:ind w:firstLine="851"/>
        <w:jc w:val="both"/>
        <w:rPr>
          <w:rFonts w:ascii="Times New Roman" w:eastAsia="Times New Roman" w:hAnsi="Times New Roman" w:cs="Times New Roman"/>
          <w:bCs/>
          <w:color w:val="303030"/>
          <w:lang w:eastAsia="tr-TR"/>
        </w:rPr>
      </w:pPr>
    </w:p>
    <w:p w:rsidR="00726C51" w:rsidRDefault="00726C51" w:rsidP="00F909A7">
      <w:pPr>
        <w:spacing w:after="0" w:line="240" w:lineRule="auto"/>
        <w:ind w:firstLine="851"/>
        <w:jc w:val="both"/>
        <w:rPr>
          <w:rFonts w:ascii="Times New Roman" w:eastAsia="Times New Roman" w:hAnsi="Times New Roman" w:cs="Times New Roman"/>
          <w:bCs/>
          <w:color w:val="303030"/>
          <w:lang w:eastAsia="tr-TR"/>
        </w:rPr>
      </w:pPr>
    </w:p>
    <w:p w:rsidR="00F909A7" w:rsidRDefault="00F909A7" w:rsidP="00F909A7">
      <w:pPr>
        <w:spacing w:after="0" w:line="240" w:lineRule="auto"/>
        <w:ind w:firstLine="851"/>
        <w:jc w:val="both"/>
        <w:rPr>
          <w:rFonts w:ascii="Times New Roman" w:eastAsia="Times New Roman" w:hAnsi="Times New Roman" w:cs="Times New Roman"/>
          <w:b/>
          <w:bCs/>
          <w:color w:val="303030"/>
          <w:lang w:eastAsia="tr-TR"/>
        </w:rPr>
      </w:pPr>
    </w:p>
    <w:p w:rsidR="00F909A7" w:rsidRPr="00F909A7" w:rsidRDefault="00F909A7" w:rsidP="00F909A7">
      <w:pPr>
        <w:spacing w:after="0" w:line="240" w:lineRule="auto"/>
        <w:ind w:firstLine="851"/>
        <w:jc w:val="both"/>
        <w:rPr>
          <w:rFonts w:ascii="Times New Roman" w:eastAsia="Times New Roman" w:hAnsi="Times New Roman" w:cs="Times New Roman"/>
          <w:b/>
          <w:color w:val="303030"/>
          <w:sz w:val="26"/>
          <w:szCs w:val="26"/>
          <w:lang w:eastAsia="tr-TR"/>
        </w:rPr>
      </w:pPr>
      <w:r w:rsidRPr="00F909A7">
        <w:rPr>
          <w:rFonts w:ascii="Times New Roman" w:eastAsia="Times New Roman" w:hAnsi="Times New Roman" w:cs="Times New Roman"/>
          <w:b/>
          <w:bCs/>
          <w:color w:val="303030"/>
          <w:sz w:val="26"/>
          <w:szCs w:val="26"/>
          <w:lang w:eastAsia="tr-TR"/>
        </w:rPr>
        <w:t>4.2.18. Saldırganın Güven Veren Tavırları Karşısında Rehavete Kapılmayın</w:t>
      </w:r>
    </w:p>
    <w:p w:rsidR="00F909A7" w:rsidRDefault="00F909A7" w:rsidP="00F909A7">
      <w:pPr>
        <w:spacing w:after="0" w:line="240" w:lineRule="auto"/>
        <w:ind w:firstLine="851"/>
        <w:jc w:val="both"/>
        <w:rPr>
          <w:rFonts w:ascii="Times New Roman" w:eastAsia="Times New Roman" w:hAnsi="Times New Roman" w:cs="Times New Roman"/>
          <w:color w:val="303030"/>
          <w:lang w:eastAsia="tr-TR"/>
        </w:rPr>
      </w:pPr>
    </w:p>
    <w:p w:rsidR="00F909A7" w:rsidRPr="00F909A7" w:rsidRDefault="00F909A7" w:rsidP="00F909A7">
      <w:pPr>
        <w:spacing w:after="0" w:line="240" w:lineRule="auto"/>
        <w:ind w:firstLine="851"/>
        <w:jc w:val="both"/>
        <w:rPr>
          <w:rFonts w:ascii="Times New Roman" w:eastAsia="Times New Roman" w:hAnsi="Times New Roman" w:cs="Times New Roman"/>
          <w:color w:val="303030"/>
          <w:lang w:eastAsia="tr-TR"/>
        </w:rPr>
      </w:pPr>
      <w:r w:rsidRPr="00F909A7">
        <w:rPr>
          <w:rFonts w:ascii="Times New Roman" w:eastAsia="Times New Roman" w:hAnsi="Times New Roman" w:cs="Times New Roman"/>
          <w:color w:val="303030"/>
          <w:lang w:eastAsia="tr-TR"/>
        </w:rPr>
        <w:t xml:space="preserve">Saldırgan; kendisine uygulanan kuvvet nedeniyle direncini kaybetmiş veya </w:t>
      </w:r>
      <w:r w:rsidRPr="00F909A7">
        <w:rPr>
          <w:rFonts w:ascii="Times New Roman" w:eastAsia="Times New Roman" w:hAnsi="Times New Roman" w:cs="Times New Roman"/>
          <w:bCs/>
          <w:color w:val="303030"/>
          <w:lang w:eastAsia="tr-TR"/>
        </w:rPr>
        <w:t>etkisiz hâle</w:t>
      </w:r>
      <w:r w:rsidRPr="00F909A7">
        <w:rPr>
          <w:rFonts w:ascii="Times New Roman" w:eastAsia="Times New Roman" w:hAnsi="Times New Roman" w:cs="Times New Roman"/>
          <w:color w:val="303030"/>
          <w:lang w:eastAsia="tr-TR"/>
        </w:rPr>
        <w:t xml:space="preserve"> gelmiş olabilir. Hatta sergilediği </w:t>
      </w:r>
      <w:r w:rsidRPr="00F909A7">
        <w:rPr>
          <w:rFonts w:ascii="Times New Roman" w:eastAsia="Times New Roman" w:hAnsi="Times New Roman" w:cs="Times New Roman"/>
          <w:bCs/>
          <w:color w:val="303030"/>
          <w:lang w:eastAsia="tr-TR"/>
        </w:rPr>
        <w:t>uyumlu tavırlarıyla</w:t>
      </w:r>
      <w:r w:rsidRPr="00F909A7">
        <w:rPr>
          <w:rFonts w:ascii="Times New Roman" w:eastAsia="Times New Roman" w:hAnsi="Times New Roman" w:cs="Times New Roman"/>
          <w:color w:val="303030"/>
          <w:lang w:eastAsia="tr-TR"/>
        </w:rPr>
        <w:t xml:space="preserve"> saldırganlık eğiliminden vazgeçtiği hissini uyandırabilir. Hangi durumda olursa </w:t>
      </w:r>
      <w:r w:rsidRPr="00F909A7">
        <w:rPr>
          <w:rFonts w:ascii="Times New Roman" w:eastAsia="Times New Roman" w:hAnsi="Times New Roman" w:cs="Times New Roman"/>
          <w:bCs/>
          <w:color w:val="303030"/>
          <w:lang w:eastAsia="tr-TR"/>
        </w:rPr>
        <w:t>olsun,</w:t>
      </w:r>
      <w:r w:rsidRPr="00F909A7">
        <w:rPr>
          <w:rFonts w:ascii="Times New Roman" w:eastAsia="Times New Roman" w:hAnsi="Times New Roman" w:cs="Times New Roman"/>
          <w:color w:val="303030"/>
          <w:lang w:eastAsia="tr-TR"/>
        </w:rPr>
        <w:t xml:space="preserve"> saldırganın </w:t>
      </w:r>
      <w:r w:rsidRPr="00F909A7">
        <w:rPr>
          <w:rFonts w:ascii="Times New Roman" w:eastAsia="Times New Roman" w:hAnsi="Times New Roman" w:cs="Times New Roman"/>
          <w:bCs/>
          <w:color w:val="303030"/>
          <w:lang w:eastAsia="tr-TR"/>
        </w:rPr>
        <w:t>içinde bulunduğu</w:t>
      </w:r>
      <w:r w:rsidRPr="00F909A7">
        <w:rPr>
          <w:rFonts w:ascii="Times New Roman" w:eastAsia="Times New Roman" w:hAnsi="Times New Roman" w:cs="Times New Roman"/>
          <w:color w:val="303030"/>
          <w:lang w:eastAsia="tr-TR"/>
        </w:rPr>
        <w:t xml:space="preserve"> durum (yani yakalanmış olması) </w:t>
      </w:r>
      <w:r w:rsidRPr="00F909A7">
        <w:rPr>
          <w:rFonts w:ascii="Times New Roman" w:eastAsia="Times New Roman" w:hAnsi="Times New Roman" w:cs="Times New Roman"/>
          <w:bCs/>
          <w:color w:val="303030"/>
          <w:lang w:eastAsia="tr-TR"/>
        </w:rPr>
        <w:t xml:space="preserve">kendi </w:t>
      </w:r>
      <w:r w:rsidRPr="00F909A7">
        <w:rPr>
          <w:rFonts w:ascii="Times New Roman" w:eastAsia="Times New Roman" w:hAnsi="Times New Roman" w:cs="Times New Roman"/>
          <w:bCs/>
          <w:color w:val="303030"/>
          <w:lang w:eastAsia="tr-TR"/>
        </w:rPr>
        <w:lastRenderedPageBreak/>
        <w:t>tercihi değildir.</w:t>
      </w:r>
      <w:r w:rsidRPr="00F909A7">
        <w:rPr>
          <w:rFonts w:ascii="Times New Roman" w:eastAsia="Times New Roman" w:hAnsi="Times New Roman" w:cs="Times New Roman"/>
          <w:color w:val="303030"/>
          <w:lang w:eastAsia="tr-TR"/>
        </w:rPr>
        <w:t xml:space="preserve"> Bu </w:t>
      </w:r>
      <w:r w:rsidRPr="00F909A7">
        <w:rPr>
          <w:rFonts w:ascii="Times New Roman" w:eastAsia="Times New Roman" w:hAnsi="Times New Roman" w:cs="Times New Roman"/>
          <w:bCs/>
          <w:color w:val="303030"/>
          <w:lang w:eastAsia="tr-TR"/>
        </w:rPr>
        <w:t>nedenle,</w:t>
      </w:r>
      <w:r w:rsidRPr="00F909A7">
        <w:rPr>
          <w:rFonts w:ascii="Times New Roman" w:eastAsia="Times New Roman" w:hAnsi="Times New Roman" w:cs="Times New Roman"/>
          <w:color w:val="303030"/>
          <w:lang w:eastAsia="tr-TR"/>
        </w:rPr>
        <w:t xml:space="preserve"> ilk fırsatta kendisini kurtarmak için </w:t>
      </w:r>
      <w:r w:rsidRPr="00F909A7">
        <w:rPr>
          <w:rFonts w:ascii="Times New Roman" w:eastAsia="Times New Roman" w:hAnsi="Times New Roman" w:cs="Times New Roman"/>
          <w:bCs/>
          <w:color w:val="303030"/>
          <w:lang w:eastAsia="tr-TR"/>
        </w:rPr>
        <w:t>birtakım</w:t>
      </w:r>
      <w:r w:rsidRPr="00F909A7">
        <w:rPr>
          <w:rFonts w:ascii="Times New Roman" w:eastAsia="Times New Roman" w:hAnsi="Times New Roman" w:cs="Times New Roman"/>
          <w:color w:val="303030"/>
          <w:lang w:eastAsia="tr-TR"/>
        </w:rPr>
        <w:t xml:space="preserve"> çıkış yollarına yönelebileceği göz önünde bulundurulmalıdır.</w:t>
      </w:r>
    </w:p>
    <w:p w:rsidR="00F909A7" w:rsidRDefault="00F909A7" w:rsidP="00F909A7">
      <w:pPr>
        <w:spacing w:after="0" w:line="240" w:lineRule="auto"/>
        <w:ind w:firstLine="851"/>
        <w:jc w:val="both"/>
        <w:rPr>
          <w:rFonts w:ascii="Times New Roman" w:eastAsia="Times New Roman" w:hAnsi="Times New Roman" w:cs="Times New Roman"/>
          <w:bCs/>
          <w:color w:val="303030"/>
          <w:lang w:eastAsia="tr-TR"/>
        </w:rPr>
      </w:pPr>
    </w:p>
    <w:p w:rsidR="00F909A7" w:rsidRPr="00F909A7" w:rsidRDefault="00397EDD" w:rsidP="00F909A7">
      <w:pPr>
        <w:spacing w:after="0" w:line="240" w:lineRule="auto"/>
        <w:ind w:firstLine="851"/>
        <w:jc w:val="both"/>
        <w:rPr>
          <w:rFonts w:ascii="Times New Roman" w:eastAsia="Times New Roman" w:hAnsi="Times New Roman" w:cs="Times New Roman"/>
          <w:color w:val="303030"/>
          <w:lang w:eastAsia="tr-TR"/>
        </w:rPr>
      </w:pPr>
      <w:r>
        <w:rPr>
          <w:noProof/>
        </w:rPr>
        <w:drawing>
          <wp:anchor distT="0" distB="0" distL="114300" distR="114300" simplePos="0" relativeHeight="251716608" behindDoc="0" locked="0" layoutInCell="1" allowOverlap="1">
            <wp:simplePos x="0" y="0"/>
            <wp:positionH relativeFrom="column">
              <wp:posOffset>357505</wp:posOffset>
            </wp:positionH>
            <wp:positionV relativeFrom="paragraph">
              <wp:posOffset>910590</wp:posOffset>
            </wp:positionV>
            <wp:extent cx="5040000" cy="2814834"/>
            <wp:effectExtent l="190500" t="190500" r="198755" b="195580"/>
            <wp:wrapTopAndBottom/>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40000" cy="2814834"/>
                    </a:xfrm>
                    <a:prstGeom prst="rect">
                      <a:avLst/>
                    </a:prstGeom>
                    <a:ln>
                      <a:noFill/>
                    </a:ln>
                    <a:effectLst>
                      <a:outerShdw blurRad="190500" algn="tl" rotWithShape="0">
                        <a:srgbClr val="000000">
                          <a:alpha val="70000"/>
                        </a:srgbClr>
                      </a:outerShdw>
                    </a:effectLst>
                  </pic:spPr>
                </pic:pic>
              </a:graphicData>
            </a:graphic>
          </wp:anchor>
        </w:drawing>
      </w:r>
      <w:r w:rsidR="00F909A7" w:rsidRPr="00F909A7">
        <w:rPr>
          <w:rFonts w:ascii="Times New Roman" w:eastAsia="Times New Roman" w:hAnsi="Times New Roman" w:cs="Times New Roman"/>
          <w:bCs/>
          <w:color w:val="303030"/>
          <w:lang w:eastAsia="tr-TR"/>
        </w:rPr>
        <w:t>Öte yandan,</w:t>
      </w:r>
      <w:r w:rsidR="00F909A7" w:rsidRPr="00F909A7">
        <w:rPr>
          <w:rFonts w:ascii="Times New Roman" w:eastAsia="Times New Roman" w:hAnsi="Times New Roman" w:cs="Times New Roman"/>
          <w:color w:val="303030"/>
          <w:lang w:eastAsia="tr-TR"/>
        </w:rPr>
        <w:t xml:space="preserve"> bazı saldırganlar aslında daha fazla zarar vermek veya </w:t>
      </w:r>
      <w:r w:rsidR="00F909A7" w:rsidRPr="00F909A7">
        <w:rPr>
          <w:rFonts w:ascii="Times New Roman" w:eastAsia="Times New Roman" w:hAnsi="Times New Roman" w:cs="Times New Roman"/>
          <w:bCs/>
          <w:color w:val="303030"/>
          <w:lang w:eastAsia="tr-TR"/>
        </w:rPr>
        <w:t>yakalanmalarını</w:t>
      </w:r>
      <w:r w:rsidR="00F909A7" w:rsidRPr="00F909A7">
        <w:rPr>
          <w:rFonts w:ascii="Times New Roman" w:eastAsia="Times New Roman" w:hAnsi="Times New Roman" w:cs="Times New Roman"/>
          <w:color w:val="303030"/>
          <w:lang w:eastAsia="tr-TR"/>
        </w:rPr>
        <w:t xml:space="preserve"> zorlaştırmak </w:t>
      </w:r>
      <w:r w:rsidR="00F909A7" w:rsidRPr="00F909A7">
        <w:rPr>
          <w:rFonts w:ascii="Times New Roman" w:eastAsia="Times New Roman" w:hAnsi="Times New Roman" w:cs="Times New Roman"/>
          <w:bCs/>
          <w:color w:val="303030"/>
          <w:lang w:eastAsia="tr-TR"/>
        </w:rPr>
        <w:t>amacıyla</w:t>
      </w:r>
      <w:r w:rsidR="00F909A7" w:rsidRPr="00F909A7">
        <w:rPr>
          <w:rFonts w:ascii="Times New Roman" w:eastAsia="Times New Roman" w:hAnsi="Times New Roman" w:cs="Times New Roman"/>
          <w:color w:val="303030"/>
          <w:lang w:eastAsia="tr-TR"/>
        </w:rPr>
        <w:t xml:space="preserve"> teslim olmuş, yaralanmış veya bayılmış gibi tavırlar </w:t>
      </w:r>
      <w:r w:rsidR="00F909A7" w:rsidRPr="00F909A7">
        <w:rPr>
          <w:rFonts w:ascii="Times New Roman" w:eastAsia="Times New Roman" w:hAnsi="Times New Roman" w:cs="Times New Roman"/>
          <w:bCs/>
          <w:color w:val="303030"/>
          <w:lang w:eastAsia="tr-TR"/>
        </w:rPr>
        <w:t>sergileyebilir.</w:t>
      </w:r>
      <w:r w:rsidR="00F909A7" w:rsidRPr="00F909A7">
        <w:rPr>
          <w:rFonts w:ascii="Times New Roman" w:eastAsia="Times New Roman" w:hAnsi="Times New Roman" w:cs="Times New Roman"/>
          <w:color w:val="303030"/>
          <w:lang w:eastAsia="tr-TR"/>
        </w:rPr>
        <w:t xml:space="preserve"> Tam bir kontrol sağlanmadan şüphelinin güven veren veya rehavete sürükleyebilecek davranışları karşısında müdahale disiplininden asla taviz verilmemelidir.</w:t>
      </w:r>
    </w:p>
    <w:p w:rsidR="00BD114C" w:rsidRDefault="00BD114C" w:rsidP="00F909A7"/>
    <w:p w:rsidR="00F909A7" w:rsidRDefault="00F909A7" w:rsidP="00F909A7">
      <w:r w:rsidRPr="00D66B18">
        <w:rPr>
          <w:noProof/>
        </w:rPr>
        <w:drawing>
          <wp:anchor distT="0" distB="0" distL="0" distR="0" simplePos="0" relativeHeight="251699200" behindDoc="0" locked="0" layoutInCell="1" allowOverlap="1" wp14:anchorId="61EA3F36" wp14:editId="7287E995">
            <wp:simplePos x="0" y="0"/>
            <wp:positionH relativeFrom="page">
              <wp:posOffset>5734050</wp:posOffset>
            </wp:positionH>
            <wp:positionV relativeFrom="paragraph">
              <wp:posOffset>122362</wp:posOffset>
            </wp:positionV>
            <wp:extent cx="899873" cy="899638"/>
            <wp:effectExtent l="0" t="0" r="0" b="0"/>
            <wp:wrapNone/>
            <wp:docPr id="24"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7" cstate="print"/>
                    <a:stretch>
                      <a:fillRect/>
                    </a:stretch>
                  </pic:blipFill>
                  <pic:spPr>
                    <a:xfrm>
                      <a:off x="0" y="0"/>
                      <a:ext cx="899873" cy="899638"/>
                    </a:xfrm>
                    <a:prstGeom prst="rect">
                      <a:avLst/>
                    </a:prstGeom>
                  </pic:spPr>
                </pic:pic>
              </a:graphicData>
            </a:graphic>
          </wp:anchor>
        </w:drawing>
      </w:r>
    </w:p>
    <w:p w:rsidR="00F909A7" w:rsidRDefault="00F909A7" w:rsidP="00F909A7">
      <w:pPr>
        <w:pStyle w:val="GvdeMetni"/>
        <w:spacing w:before="1" w:line="264" w:lineRule="auto"/>
        <w:ind w:right="2219" w:firstLine="426"/>
        <w:jc w:val="both"/>
        <w:rPr>
          <w:noProof/>
        </w:rPr>
      </w:pPr>
      <w:r w:rsidRPr="00D66B18">
        <w:t xml:space="preserve">Örnek videoyu izlemek için </w:t>
      </w:r>
      <w:r w:rsidRPr="00D66B18">
        <w:rPr>
          <w:b/>
        </w:rPr>
        <w:t xml:space="preserve">QR kodunu </w:t>
      </w:r>
      <w:r w:rsidRPr="00D66B18">
        <w:t xml:space="preserve">okutup, listedeki </w:t>
      </w:r>
      <w:r w:rsidRPr="00D66B18">
        <w:rPr>
          <w:b/>
        </w:rPr>
        <w:t>4.2.</w:t>
      </w:r>
      <w:r>
        <w:rPr>
          <w:b/>
        </w:rPr>
        <w:t xml:space="preserve">14 </w:t>
      </w:r>
      <w:r w:rsidRPr="00D66B18">
        <w:t>numaralı videoyu tıklayınız.</w:t>
      </w:r>
      <w:r w:rsidRPr="00D66B18">
        <w:rPr>
          <w:noProof/>
        </w:rPr>
        <w:t xml:space="preserve"> </w:t>
      </w:r>
    </w:p>
    <w:p w:rsidR="00F909A7" w:rsidRDefault="00F909A7" w:rsidP="00F909A7">
      <w:pPr>
        <w:spacing w:after="0" w:line="240" w:lineRule="auto"/>
        <w:ind w:firstLine="851"/>
        <w:jc w:val="both"/>
        <w:rPr>
          <w:rFonts w:ascii="Times New Roman" w:eastAsia="Times New Roman" w:hAnsi="Times New Roman" w:cs="Times New Roman"/>
          <w:bCs/>
          <w:color w:val="303030"/>
          <w:lang w:eastAsia="tr-TR"/>
        </w:rPr>
      </w:pPr>
    </w:p>
    <w:p w:rsidR="00F909A7" w:rsidRDefault="00F909A7" w:rsidP="00F909A7">
      <w:pPr>
        <w:spacing w:after="0" w:line="240" w:lineRule="auto"/>
        <w:ind w:firstLine="851"/>
        <w:jc w:val="both"/>
        <w:rPr>
          <w:rFonts w:ascii="Times New Roman" w:eastAsia="Times New Roman" w:hAnsi="Times New Roman" w:cs="Times New Roman"/>
          <w:bCs/>
          <w:color w:val="303030"/>
          <w:lang w:eastAsia="tr-TR"/>
        </w:rPr>
      </w:pPr>
    </w:p>
    <w:p w:rsidR="00F909A7" w:rsidRDefault="00F909A7" w:rsidP="00F909A7">
      <w:pPr>
        <w:spacing w:after="0" w:line="240" w:lineRule="auto"/>
        <w:ind w:firstLine="851"/>
        <w:jc w:val="both"/>
        <w:rPr>
          <w:rFonts w:ascii="Times New Roman" w:eastAsia="Times New Roman" w:hAnsi="Times New Roman" w:cs="Times New Roman"/>
          <w:bCs/>
          <w:color w:val="303030"/>
          <w:lang w:eastAsia="tr-TR"/>
        </w:rPr>
      </w:pPr>
    </w:p>
    <w:p w:rsidR="006348AA" w:rsidRDefault="006348AA" w:rsidP="00F909A7">
      <w:pPr>
        <w:spacing w:after="0" w:line="240" w:lineRule="auto"/>
        <w:ind w:firstLine="851"/>
        <w:jc w:val="both"/>
        <w:rPr>
          <w:rFonts w:ascii="Times New Roman" w:eastAsia="Times New Roman" w:hAnsi="Times New Roman" w:cs="Times New Roman"/>
          <w:bCs/>
          <w:color w:val="303030"/>
          <w:lang w:eastAsia="tr-TR"/>
        </w:rPr>
      </w:pPr>
    </w:p>
    <w:p w:rsidR="006348AA" w:rsidRDefault="006348AA" w:rsidP="00F909A7">
      <w:pPr>
        <w:spacing w:after="0" w:line="240" w:lineRule="auto"/>
        <w:ind w:firstLine="851"/>
        <w:jc w:val="both"/>
        <w:rPr>
          <w:rFonts w:ascii="Times New Roman" w:eastAsia="Times New Roman" w:hAnsi="Times New Roman" w:cs="Times New Roman"/>
          <w:bCs/>
          <w:color w:val="303030"/>
          <w:lang w:eastAsia="tr-TR"/>
        </w:rPr>
      </w:pPr>
    </w:p>
    <w:p w:rsidR="006348AA" w:rsidRDefault="006348AA" w:rsidP="00F909A7">
      <w:pPr>
        <w:spacing w:after="0" w:line="240" w:lineRule="auto"/>
        <w:ind w:firstLine="851"/>
        <w:jc w:val="both"/>
        <w:rPr>
          <w:rFonts w:ascii="Times New Roman" w:eastAsia="Times New Roman" w:hAnsi="Times New Roman" w:cs="Times New Roman"/>
          <w:bCs/>
          <w:color w:val="303030"/>
          <w:lang w:eastAsia="tr-TR"/>
        </w:rPr>
      </w:pPr>
    </w:p>
    <w:p w:rsidR="006348AA" w:rsidRDefault="006348AA" w:rsidP="00F909A7">
      <w:pPr>
        <w:spacing w:after="0" w:line="240" w:lineRule="auto"/>
        <w:ind w:firstLine="851"/>
        <w:jc w:val="both"/>
        <w:rPr>
          <w:rFonts w:ascii="Times New Roman" w:eastAsia="Times New Roman" w:hAnsi="Times New Roman" w:cs="Times New Roman"/>
          <w:bCs/>
          <w:color w:val="303030"/>
          <w:lang w:eastAsia="tr-TR"/>
        </w:rPr>
      </w:pPr>
    </w:p>
    <w:p w:rsidR="006348AA" w:rsidRDefault="006348AA" w:rsidP="00F909A7">
      <w:pPr>
        <w:spacing w:after="0" w:line="240" w:lineRule="auto"/>
        <w:ind w:firstLine="851"/>
        <w:jc w:val="both"/>
        <w:rPr>
          <w:rFonts w:ascii="Times New Roman" w:eastAsia="Times New Roman" w:hAnsi="Times New Roman" w:cs="Times New Roman"/>
          <w:bCs/>
          <w:color w:val="303030"/>
          <w:lang w:eastAsia="tr-TR"/>
        </w:rPr>
      </w:pPr>
    </w:p>
    <w:p w:rsidR="006348AA" w:rsidRDefault="006348AA" w:rsidP="00F909A7">
      <w:pPr>
        <w:spacing w:after="0" w:line="240" w:lineRule="auto"/>
        <w:ind w:firstLine="851"/>
        <w:jc w:val="both"/>
        <w:rPr>
          <w:rFonts w:ascii="Times New Roman" w:eastAsia="Times New Roman" w:hAnsi="Times New Roman" w:cs="Times New Roman"/>
          <w:bCs/>
          <w:color w:val="303030"/>
          <w:lang w:eastAsia="tr-TR"/>
        </w:rPr>
      </w:pPr>
    </w:p>
    <w:p w:rsidR="006348AA" w:rsidRDefault="006348AA" w:rsidP="00F909A7">
      <w:pPr>
        <w:spacing w:after="0" w:line="240" w:lineRule="auto"/>
        <w:ind w:firstLine="851"/>
        <w:jc w:val="both"/>
        <w:rPr>
          <w:rFonts w:ascii="Times New Roman" w:eastAsia="Times New Roman" w:hAnsi="Times New Roman" w:cs="Times New Roman"/>
          <w:bCs/>
          <w:color w:val="303030"/>
          <w:lang w:eastAsia="tr-TR"/>
        </w:rPr>
      </w:pPr>
    </w:p>
    <w:p w:rsidR="006348AA" w:rsidRDefault="006348AA" w:rsidP="00F909A7">
      <w:pPr>
        <w:spacing w:after="0" w:line="240" w:lineRule="auto"/>
        <w:ind w:firstLine="851"/>
        <w:jc w:val="both"/>
        <w:rPr>
          <w:rFonts w:ascii="Times New Roman" w:eastAsia="Times New Roman" w:hAnsi="Times New Roman" w:cs="Times New Roman"/>
          <w:bCs/>
          <w:color w:val="303030"/>
          <w:lang w:eastAsia="tr-TR"/>
        </w:rPr>
      </w:pPr>
    </w:p>
    <w:p w:rsidR="006348AA" w:rsidRDefault="006348AA" w:rsidP="00F909A7">
      <w:pPr>
        <w:spacing w:after="0" w:line="240" w:lineRule="auto"/>
        <w:ind w:firstLine="851"/>
        <w:jc w:val="both"/>
        <w:rPr>
          <w:rFonts w:ascii="Times New Roman" w:eastAsia="Times New Roman" w:hAnsi="Times New Roman" w:cs="Times New Roman"/>
          <w:bCs/>
          <w:color w:val="303030"/>
          <w:lang w:eastAsia="tr-TR"/>
        </w:rPr>
      </w:pPr>
    </w:p>
    <w:p w:rsidR="006348AA" w:rsidRDefault="006348AA" w:rsidP="00F909A7">
      <w:pPr>
        <w:spacing w:after="0" w:line="240" w:lineRule="auto"/>
        <w:ind w:firstLine="851"/>
        <w:jc w:val="both"/>
        <w:rPr>
          <w:rFonts w:ascii="Times New Roman" w:eastAsia="Times New Roman" w:hAnsi="Times New Roman" w:cs="Times New Roman"/>
          <w:bCs/>
          <w:color w:val="303030"/>
          <w:lang w:eastAsia="tr-TR"/>
        </w:rPr>
      </w:pPr>
    </w:p>
    <w:p w:rsidR="006348AA" w:rsidRDefault="006348AA" w:rsidP="00F909A7">
      <w:pPr>
        <w:spacing w:after="0" w:line="240" w:lineRule="auto"/>
        <w:ind w:firstLine="851"/>
        <w:jc w:val="both"/>
        <w:rPr>
          <w:rFonts w:ascii="Times New Roman" w:eastAsia="Times New Roman" w:hAnsi="Times New Roman" w:cs="Times New Roman"/>
          <w:bCs/>
          <w:color w:val="303030"/>
          <w:lang w:eastAsia="tr-TR"/>
        </w:rPr>
      </w:pPr>
    </w:p>
    <w:p w:rsidR="006348AA" w:rsidRDefault="006348AA" w:rsidP="00F909A7">
      <w:pPr>
        <w:spacing w:after="0" w:line="240" w:lineRule="auto"/>
        <w:ind w:firstLine="851"/>
        <w:jc w:val="both"/>
        <w:rPr>
          <w:rFonts w:ascii="Times New Roman" w:eastAsia="Times New Roman" w:hAnsi="Times New Roman" w:cs="Times New Roman"/>
          <w:bCs/>
          <w:color w:val="303030"/>
          <w:lang w:eastAsia="tr-TR"/>
        </w:rPr>
      </w:pPr>
    </w:p>
    <w:p w:rsidR="006348AA" w:rsidRDefault="006348AA" w:rsidP="00F909A7">
      <w:pPr>
        <w:spacing w:after="0" w:line="240" w:lineRule="auto"/>
        <w:ind w:firstLine="851"/>
        <w:jc w:val="both"/>
        <w:rPr>
          <w:rFonts w:ascii="Times New Roman" w:eastAsia="Times New Roman" w:hAnsi="Times New Roman" w:cs="Times New Roman"/>
          <w:bCs/>
          <w:color w:val="303030"/>
          <w:lang w:eastAsia="tr-TR"/>
        </w:rPr>
      </w:pPr>
    </w:p>
    <w:p w:rsidR="006348AA" w:rsidRDefault="006348AA" w:rsidP="00F909A7">
      <w:pPr>
        <w:spacing w:after="0" w:line="240" w:lineRule="auto"/>
        <w:ind w:firstLine="851"/>
        <w:jc w:val="both"/>
        <w:rPr>
          <w:rFonts w:ascii="Times New Roman" w:eastAsia="Times New Roman" w:hAnsi="Times New Roman" w:cs="Times New Roman"/>
          <w:bCs/>
          <w:color w:val="303030"/>
          <w:lang w:eastAsia="tr-TR"/>
        </w:rPr>
      </w:pPr>
    </w:p>
    <w:p w:rsidR="006348AA" w:rsidRDefault="006348AA" w:rsidP="00F909A7">
      <w:pPr>
        <w:spacing w:after="0" w:line="240" w:lineRule="auto"/>
        <w:ind w:firstLine="851"/>
        <w:jc w:val="both"/>
        <w:rPr>
          <w:rFonts w:ascii="Times New Roman" w:eastAsia="Times New Roman" w:hAnsi="Times New Roman" w:cs="Times New Roman"/>
          <w:bCs/>
          <w:color w:val="303030"/>
          <w:lang w:eastAsia="tr-TR"/>
        </w:rPr>
      </w:pPr>
    </w:p>
    <w:p w:rsidR="006348AA" w:rsidRDefault="006348AA" w:rsidP="00F909A7">
      <w:pPr>
        <w:spacing w:after="0" w:line="240" w:lineRule="auto"/>
        <w:ind w:firstLine="851"/>
        <w:jc w:val="both"/>
        <w:rPr>
          <w:rFonts w:ascii="Times New Roman" w:eastAsia="Times New Roman" w:hAnsi="Times New Roman" w:cs="Times New Roman"/>
          <w:bCs/>
          <w:color w:val="303030"/>
          <w:lang w:eastAsia="tr-TR"/>
        </w:rPr>
      </w:pPr>
    </w:p>
    <w:p w:rsidR="006348AA" w:rsidRDefault="006348AA" w:rsidP="00F909A7">
      <w:pPr>
        <w:spacing w:after="0" w:line="240" w:lineRule="auto"/>
        <w:ind w:firstLine="851"/>
        <w:jc w:val="both"/>
        <w:rPr>
          <w:rFonts w:ascii="Times New Roman" w:eastAsia="Times New Roman" w:hAnsi="Times New Roman" w:cs="Times New Roman"/>
          <w:bCs/>
          <w:color w:val="303030"/>
          <w:lang w:eastAsia="tr-TR"/>
        </w:rPr>
      </w:pPr>
    </w:p>
    <w:p w:rsidR="006348AA" w:rsidRDefault="006348AA" w:rsidP="00F909A7">
      <w:pPr>
        <w:spacing w:after="0" w:line="240" w:lineRule="auto"/>
        <w:ind w:firstLine="851"/>
        <w:jc w:val="both"/>
        <w:rPr>
          <w:rFonts w:ascii="Times New Roman" w:eastAsia="Times New Roman" w:hAnsi="Times New Roman" w:cs="Times New Roman"/>
          <w:bCs/>
          <w:color w:val="303030"/>
          <w:lang w:eastAsia="tr-TR"/>
        </w:rPr>
      </w:pPr>
    </w:p>
    <w:p w:rsidR="006348AA" w:rsidRDefault="006348AA" w:rsidP="00F909A7">
      <w:pPr>
        <w:spacing w:after="0" w:line="240" w:lineRule="auto"/>
        <w:ind w:firstLine="851"/>
        <w:jc w:val="both"/>
        <w:rPr>
          <w:rFonts w:ascii="Times New Roman" w:eastAsia="Times New Roman" w:hAnsi="Times New Roman" w:cs="Times New Roman"/>
          <w:bCs/>
          <w:color w:val="303030"/>
          <w:lang w:eastAsia="tr-TR"/>
        </w:rPr>
      </w:pPr>
    </w:p>
    <w:p w:rsidR="00F909A7" w:rsidRPr="00F909A7" w:rsidRDefault="00F909A7" w:rsidP="00F909A7">
      <w:pPr>
        <w:spacing w:after="0" w:line="240" w:lineRule="auto"/>
        <w:ind w:firstLine="851"/>
        <w:jc w:val="both"/>
        <w:rPr>
          <w:rFonts w:ascii="Times New Roman" w:eastAsia="Times New Roman" w:hAnsi="Times New Roman" w:cs="Times New Roman"/>
          <w:b/>
          <w:color w:val="303030"/>
          <w:sz w:val="26"/>
          <w:szCs w:val="26"/>
          <w:lang w:eastAsia="tr-TR"/>
        </w:rPr>
      </w:pPr>
      <w:r w:rsidRPr="00F909A7">
        <w:rPr>
          <w:rFonts w:ascii="Times New Roman" w:eastAsia="Times New Roman" w:hAnsi="Times New Roman" w:cs="Times New Roman"/>
          <w:b/>
          <w:bCs/>
          <w:color w:val="303030"/>
          <w:sz w:val="26"/>
          <w:szCs w:val="26"/>
          <w:lang w:eastAsia="tr-TR"/>
        </w:rPr>
        <w:lastRenderedPageBreak/>
        <w:t>4.2.19. En Az Bir Saldırganın Daha Olabileceğini Unutmayın</w:t>
      </w:r>
    </w:p>
    <w:p w:rsidR="00F909A7" w:rsidRDefault="00F909A7" w:rsidP="00F909A7">
      <w:pPr>
        <w:spacing w:after="0" w:line="240" w:lineRule="auto"/>
        <w:ind w:firstLine="851"/>
        <w:jc w:val="both"/>
        <w:rPr>
          <w:rFonts w:ascii="Times New Roman" w:eastAsia="Times New Roman" w:hAnsi="Times New Roman" w:cs="Times New Roman"/>
          <w:color w:val="303030"/>
          <w:lang w:eastAsia="tr-TR"/>
        </w:rPr>
      </w:pPr>
    </w:p>
    <w:p w:rsidR="00E14D90" w:rsidRPr="00F909A7" w:rsidRDefault="00E14D90" w:rsidP="00E14D90">
      <w:pPr>
        <w:spacing w:after="0" w:line="240" w:lineRule="auto"/>
        <w:ind w:firstLine="851"/>
        <w:jc w:val="both"/>
        <w:rPr>
          <w:rFonts w:ascii="Times New Roman" w:eastAsia="Times New Roman" w:hAnsi="Times New Roman" w:cs="Times New Roman"/>
          <w:color w:val="303030"/>
          <w:lang w:eastAsia="tr-TR"/>
        </w:rPr>
      </w:pPr>
      <w:r w:rsidRPr="00F909A7">
        <w:rPr>
          <w:rFonts w:ascii="Times New Roman" w:eastAsia="Times New Roman" w:hAnsi="Times New Roman" w:cs="Times New Roman"/>
          <w:color w:val="303030"/>
          <w:lang w:eastAsia="tr-TR"/>
        </w:rPr>
        <w:t xml:space="preserve">Saldırgan </w:t>
      </w:r>
      <w:r w:rsidRPr="00F909A7">
        <w:rPr>
          <w:rFonts w:ascii="Times New Roman" w:eastAsia="Times New Roman" w:hAnsi="Times New Roman" w:cs="Times New Roman"/>
          <w:bCs/>
          <w:color w:val="303030"/>
          <w:lang w:eastAsia="tr-TR"/>
        </w:rPr>
        <w:t>tek bir birey olsa bile,</w:t>
      </w:r>
      <w:r w:rsidRPr="00F909A7">
        <w:rPr>
          <w:rFonts w:ascii="Times New Roman" w:eastAsia="Times New Roman" w:hAnsi="Times New Roman" w:cs="Times New Roman"/>
          <w:color w:val="303030"/>
          <w:lang w:eastAsia="tr-TR"/>
        </w:rPr>
        <w:t xml:space="preserve"> çevreden başka </w:t>
      </w:r>
      <w:r w:rsidRPr="00F909A7">
        <w:rPr>
          <w:rFonts w:ascii="Times New Roman" w:eastAsia="Times New Roman" w:hAnsi="Times New Roman" w:cs="Times New Roman"/>
          <w:bCs/>
          <w:color w:val="303030"/>
          <w:lang w:eastAsia="tr-TR"/>
        </w:rPr>
        <w:t>birey ya da bireylerin</w:t>
      </w:r>
      <w:r w:rsidRPr="00F909A7">
        <w:rPr>
          <w:rFonts w:ascii="Times New Roman" w:eastAsia="Times New Roman" w:hAnsi="Times New Roman" w:cs="Times New Roman"/>
          <w:color w:val="303030"/>
          <w:lang w:eastAsia="tr-TR"/>
        </w:rPr>
        <w:t xml:space="preserve"> saldırgana destek vermek amacıyla harekete geçebileceği hesaba katılmalıdır. Pratikte karşılaşılan örnekler </w:t>
      </w:r>
      <w:r w:rsidRPr="00F909A7">
        <w:rPr>
          <w:rFonts w:ascii="Times New Roman" w:eastAsia="Times New Roman" w:hAnsi="Times New Roman" w:cs="Times New Roman"/>
          <w:bCs/>
          <w:color w:val="303030"/>
          <w:lang w:eastAsia="tr-TR"/>
        </w:rPr>
        <w:t>göstermektedir ki</w:t>
      </w:r>
      <w:r w:rsidRPr="00F909A7">
        <w:rPr>
          <w:rFonts w:ascii="Times New Roman" w:eastAsia="Times New Roman" w:hAnsi="Times New Roman" w:cs="Times New Roman"/>
          <w:color w:val="303030"/>
          <w:lang w:eastAsia="tr-TR"/>
        </w:rPr>
        <w:t xml:space="preserve"> diğer kişilerin </w:t>
      </w:r>
      <w:r w:rsidRPr="00F909A7">
        <w:rPr>
          <w:rFonts w:ascii="Times New Roman" w:eastAsia="Times New Roman" w:hAnsi="Times New Roman" w:cs="Times New Roman"/>
          <w:bCs/>
          <w:color w:val="303030"/>
          <w:lang w:eastAsia="tr-TR"/>
        </w:rPr>
        <w:t>dâhil</w:t>
      </w:r>
      <w:r w:rsidRPr="00F909A7">
        <w:rPr>
          <w:rFonts w:ascii="Times New Roman" w:eastAsia="Times New Roman" w:hAnsi="Times New Roman" w:cs="Times New Roman"/>
          <w:color w:val="303030"/>
          <w:lang w:eastAsia="tr-TR"/>
        </w:rPr>
        <w:t xml:space="preserve"> olduğu saldırılar, çoğunlukla görüş açısı dışından (özellikle arkadan veya yandan) gerçekleşmektedir. Bu durumun mücadeleyi zorlu ve tehlikeli bir </w:t>
      </w:r>
      <w:r w:rsidRPr="00F909A7">
        <w:rPr>
          <w:rFonts w:ascii="Times New Roman" w:eastAsia="Times New Roman" w:hAnsi="Times New Roman" w:cs="Times New Roman"/>
          <w:bCs/>
          <w:color w:val="303030"/>
          <w:lang w:eastAsia="tr-TR"/>
        </w:rPr>
        <w:t>hâle</w:t>
      </w:r>
      <w:r w:rsidRPr="00F909A7">
        <w:rPr>
          <w:rFonts w:ascii="Times New Roman" w:eastAsia="Times New Roman" w:hAnsi="Times New Roman" w:cs="Times New Roman"/>
          <w:color w:val="303030"/>
          <w:lang w:eastAsia="tr-TR"/>
        </w:rPr>
        <w:t xml:space="preserve"> getireceği gerçeğinden </w:t>
      </w:r>
      <w:r w:rsidRPr="00F909A7">
        <w:rPr>
          <w:rFonts w:ascii="Times New Roman" w:eastAsia="Times New Roman" w:hAnsi="Times New Roman" w:cs="Times New Roman"/>
          <w:bCs/>
          <w:color w:val="303030"/>
          <w:lang w:eastAsia="tr-TR"/>
        </w:rPr>
        <w:t>hareketle,</w:t>
      </w:r>
      <w:r w:rsidRPr="00F909A7">
        <w:rPr>
          <w:rFonts w:ascii="Times New Roman" w:eastAsia="Times New Roman" w:hAnsi="Times New Roman" w:cs="Times New Roman"/>
          <w:color w:val="303030"/>
          <w:lang w:eastAsia="tr-TR"/>
        </w:rPr>
        <w:t xml:space="preserve"> saldırganın </w:t>
      </w:r>
      <w:r w:rsidRPr="00F909A7">
        <w:rPr>
          <w:rFonts w:ascii="Times New Roman" w:eastAsia="Times New Roman" w:hAnsi="Times New Roman" w:cs="Times New Roman"/>
          <w:bCs/>
          <w:color w:val="303030"/>
          <w:lang w:eastAsia="tr-TR"/>
        </w:rPr>
        <w:t>etkisiz hâle</w:t>
      </w:r>
      <w:r w:rsidRPr="00F909A7">
        <w:rPr>
          <w:rFonts w:ascii="Times New Roman" w:eastAsia="Times New Roman" w:hAnsi="Times New Roman" w:cs="Times New Roman"/>
          <w:color w:val="303030"/>
          <w:lang w:eastAsia="tr-TR"/>
        </w:rPr>
        <w:t xml:space="preserve"> getirilip olay yerinden güvenli bir şekilde ayrılana kadar geçen süreçte dikkat seviyesi </w:t>
      </w:r>
      <w:r w:rsidRPr="00F909A7">
        <w:rPr>
          <w:rFonts w:ascii="Times New Roman" w:eastAsia="Times New Roman" w:hAnsi="Times New Roman" w:cs="Times New Roman"/>
          <w:bCs/>
          <w:color w:val="303030"/>
          <w:lang w:eastAsia="tr-TR"/>
        </w:rPr>
        <w:t>yükseltilmeli,</w:t>
      </w:r>
      <w:r w:rsidRPr="00F909A7">
        <w:rPr>
          <w:rFonts w:ascii="Times New Roman" w:eastAsia="Times New Roman" w:hAnsi="Times New Roman" w:cs="Times New Roman"/>
          <w:color w:val="303030"/>
          <w:lang w:eastAsia="tr-TR"/>
        </w:rPr>
        <w:t xml:space="preserve"> göz ucuyla dahi olsa çevre kontrolü yapılmalıdır.</w:t>
      </w:r>
    </w:p>
    <w:p w:rsidR="00E14D90" w:rsidRDefault="00E14D90" w:rsidP="00E14D90">
      <w:pPr>
        <w:spacing w:after="0" w:line="240" w:lineRule="auto"/>
        <w:ind w:firstLine="851"/>
        <w:jc w:val="both"/>
        <w:rPr>
          <w:rFonts w:ascii="Times New Roman" w:eastAsia="Times New Roman" w:hAnsi="Times New Roman" w:cs="Times New Roman"/>
          <w:bCs/>
          <w:color w:val="303030"/>
          <w:lang w:eastAsia="tr-TR"/>
        </w:rPr>
      </w:pPr>
    </w:p>
    <w:p w:rsidR="00E14D90" w:rsidRDefault="00E14D90" w:rsidP="00E14D90">
      <w:pPr>
        <w:spacing w:after="0" w:line="240" w:lineRule="auto"/>
        <w:ind w:firstLine="851"/>
        <w:jc w:val="both"/>
        <w:rPr>
          <w:rFonts w:ascii="Times New Roman" w:eastAsia="Times New Roman" w:hAnsi="Times New Roman" w:cs="Times New Roman"/>
          <w:bCs/>
          <w:color w:val="303030"/>
          <w:lang w:eastAsia="tr-TR"/>
        </w:rPr>
      </w:pPr>
      <w:r w:rsidRPr="00F909A7">
        <w:rPr>
          <w:rFonts w:ascii="Times New Roman" w:eastAsia="Times New Roman" w:hAnsi="Times New Roman" w:cs="Times New Roman"/>
          <w:bCs/>
          <w:color w:val="303030"/>
          <w:lang w:eastAsia="tr-TR"/>
        </w:rPr>
        <w:t>Örneğin:</w:t>
      </w:r>
    </w:p>
    <w:p w:rsidR="00E14D90" w:rsidRDefault="00E14D90" w:rsidP="00E14D90">
      <w:pPr>
        <w:spacing w:after="0" w:line="240" w:lineRule="auto"/>
        <w:ind w:firstLine="851"/>
        <w:jc w:val="both"/>
        <w:rPr>
          <w:rFonts w:ascii="Google Sans Text" w:eastAsia="Times New Roman" w:hAnsi="Google Sans Text" w:cs="Times New Roman"/>
          <w:color w:val="303030"/>
          <w:lang w:eastAsia="tr-TR"/>
        </w:rPr>
      </w:pPr>
      <w:r w:rsidRPr="00F909A7">
        <w:rPr>
          <w:rFonts w:ascii="Google Sans Text" w:eastAsia="Times New Roman" w:hAnsi="Google Sans Text" w:cs="Times New Roman"/>
          <w:color w:val="303030"/>
          <w:lang w:eastAsia="tr-TR"/>
        </w:rPr>
        <w:t xml:space="preserve">Saldırganın suç ortakları, mücadelenin yaşandığı yerde gözcü veya koruyucu olarak gizlenmiş </w:t>
      </w:r>
      <w:r w:rsidRPr="00F909A7">
        <w:rPr>
          <w:rFonts w:ascii="Google Sans Text" w:eastAsia="Times New Roman" w:hAnsi="Google Sans Text" w:cs="Times New Roman"/>
          <w:bCs/>
          <w:color w:val="303030"/>
          <w:lang w:eastAsia="tr-TR"/>
        </w:rPr>
        <w:t>olabilir;</w:t>
      </w:r>
    </w:p>
    <w:p w:rsidR="00F909A7" w:rsidRPr="00F909A7" w:rsidRDefault="006348AA" w:rsidP="00F909A7">
      <w:pPr>
        <w:spacing w:after="0" w:line="240" w:lineRule="auto"/>
        <w:ind w:firstLine="851"/>
        <w:jc w:val="both"/>
        <w:rPr>
          <w:rFonts w:ascii="Google Sans Text" w:eastAsia="Times New Roman" w:hAnsi="Google Sans Text" w:cs="Times New Roman"/>
          <w:color w:val="303030"/>
          <w:lang w:eastAsia="tr-TR"/>
        </w:rPr>
      </w:pPr>
      <w:r>
        <w:rPr>
          <w:noProof/>
        </w:rPr>
        <w:drawing>
          <wp:anchor distT="0" distB="0" distL="114300" distR="114300" simplePos="0" relativeHeight="251709440" behindDoc="0" locked="0" layoutInCell="1" allowOverlap="1">
            <wp:simplePos x="0" y="0"/>
            <wp:positionH relativeFrom="column">
              <wp:posOffset>437423</wp:posOffset>
            </wp:positionH>
            <wp:positionV relativeFrom="paragraph">
              <wp:posOffset>559175</wp:posOffset>
            </wp:positionV>
            <wp:extent cx="5040000" cy="2748889"/>
            <wp:effectExtent l="190500" t="190500" r="198755" b="185420"/>
            <wp:wrapTopAndBottom/>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EN AZ BİR SALDIRGAN DAHA OLABİLİR.jpe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40000" cy="2748889"/>
                    </a:xfrm>
                    <a:prstGeom prst="rect">
                      <a:avLst/>
                    </a:prstGeom>
                    <a:ln>
                      <a:noFill/>
                    </a:ln>
                    <a:effectLst>
                      <a:outerShdw blurRad="190500" algn="tl" rotWithShape="0">
                        <a:srgbClr val="000000">
                          <a:alpha val="70000"/>
                        </a:srgbClr>
                      </a:outerShdw>
                    </a:effectLst>
                  </pic:spPr>
                </pic:pic>
              </a:graphicData>
            </a:graphic>
          </wp:anchor>
        </w:drawing>
      </w:r>
      <w:r w:rsidR="00F909A7" w:rsidRPr="00F909A7">
        <w:rPr>
          <w:rFonts w:ascii="Google Sans Text" w:eastAsia="Times New Roman" w:hAnsi="Google Sans Text" w:cs="Times New Roman"/>
          <w:color w:val="303030"/>
          <w:lang w:eastAsia="tr-TR"/>
        </w:rPr>
        <w:t>Kaçan şüpheli, kendisine destek verebilecek akrabalarının veya suç ortaklarının yaşadığı yerlere doğru güvenlik güçlerini kasıtlı olarak sürükleyebilir.</w:t>
      </w:r>
    </w:p>
    <w:p w:rsidR="006348AA" w:rsidRDefault="006348AA" w:rsidP="00F909A7">
      <w:pPr>
        <w:pStyle w:val="ListeParagraf"/>
        <w:ind w:left="0"/>
      </w:pPr>
    </w:p>
    <w:p w:rsidR="00F909A7" w:rsidRDefault="00F909A7" w:rsidP="00F909A7">
      <w:pPr>
        <w:pStyle w:val="ListeParagraf"/>
        <w:ind w:left="0"/>
      </w:pPr>
      <w:r w:rsidRPr="00D66B18">
        <w:rPr>
          <w:noProof/>
        </w:rPr>
        <w:drawing>
          <wp:anchor distT="0" distB="0" distL="0" distR="0" simplePos="0" relativeHeight="251701248" behindDoc="0" locked="0" layoutInCell="1" allowOverlap="1" wp14:anchorId="01F92A12" wp14:editId="4ECFAD42">
            <wp:simplePos x="0" y="0"/>
            <wp:positionH relativeFrom="page">
              <wp:posOffset>5734050</wp:posOffset>
            </wp:positionH>
            <wp:positionV relativeFrom="paragraph">
              <wp:posOffset>122362</wp:posOffset>
            </wp:positionV>
            <wp:extent cx="899873" cy="899638"/>
            <wp:effectExtent l="0" t="0" r="0" b="0"/>
            <wp:wrapNone/>
            <wp:docPr id="26"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7" cstate="print"/>
                    <a:stretch>
                      <a:fillRect/>
                    </a:stretch>
                  </pic:blipFill>
                  <pic:spPr>
                    <a:xfrm>
                      <a:off x="0" y="0"/>
                      <a:ext cx="899873" cy="899638"/>
                    </a:xfrm>
                    <a:prstGeom prst="rect">
                      <a:avLst/>
                    </a:prstGeom>
                  </pic:spPr>
                </pic:pic>
              </a:graphicData>
            </a:graphic>
          </wp:anchor>
        </w:drawing>
      </w:r>
    </w:p>
    <w:p w:rsidR="00F909A7" w:rsidRDefault="00F909A7" w:rsidP="00F909A7">
      <w:pPr>
        <w:pStyle w:val="GvdeMetni"/>
        <w:spacing w:before="1" w:line="264" w:lineRule="auto"/>
        <w:ind w:right="2219" w:firstLine="708"/>
        <w:jc w:val="both"/>
        <w:rPr>
          <w:noProof/>
        </w:rPr>
      </w:pPr>
      <w:r w:rsidRPr="00D66B18">
        <w:t xml:space="preserve">Örnek videoyu izlemek için </w:t>
      </w:r>
      <w:r w:rsidRPr="00D66B18">
        <w:rPr>
          <w:b/>
        </w:rPr>
        <w:t xml:space="preserve">QR kodunu </w:t>
      </w:r>
      <w:r w:rsidRPr="00D66B18">
        <w:t xml:space="preserve">okutup, listedeki </w:t>
      </w:r>
      <w:r w:rsidRPr="00D66B18">
        <w:rPr>
          <w:b/>
        </w:rPr>
        <w:t>4.2.</w:t>
      </w:r>
      <w:r>
        <w:rPr>
          <w:b/>
        </w:rPr>
        <w:t xml:space="preserve">14 </w:t>
      </w:r>
      <w:r w:rsidRPr="00D66B18">
        <w:t>numaralı videoyu tıklayınız.</w:t>
      </w:r>
      <w:r w:rsidRPr="00D66B18">
        <w:rPr>
          <w:noProof/>
        </w:rPr>
        <w:t xml:space="preserve"> </w:t>
      </w:r>
    </w:p>
    <w:p w:rsidR="00F909A7" w:rsidRDefault="00F909A7" w:rsidP="00F909A7">
      <w:pPr>
        <w:spacing w:after="0" w:line="240" w:lineRule="auto"/>
        <w:ind w:firstLine="851"/>
        <w:jc w:val="both"/>
        <w:rPr>
          <w:rFonts w:ascii="Times New Roman" w:eastAsia="Times New Roman" w:hAnsi="Times New Roman" w:cs="Times New Roman"/>
          <w:bCs/>
          <w:color w:val="303030"/>
          <w:lang w:eastAsia="tr-TR"/>
        </w:rPr>
      </w:pPr>
    </w:p>
    <w:p w:rsidR="006348AA" w:rsidRDefault="006348AA" w:rsidP="00F909A7">
      <w:pPr>
        <w:spacing w:after="0" w:line="240" w:lineRule="auto"/>
        <w:ind w:firstLine="851"/>
        <w:jc w:val="both"/>
        <w:rPr>
          <w:rFonts w:ascii="Times New Roman" w:eastAsia="Times New Roman" w:hAnsi="Times New Roman" w:cs="Times New Roman"/>
          <w:bCs/>
          <w:color w:val="303030"/>
          <w:lang w:eastAsia="tr-TR"/>
        </w:rPr>
      </w:pPr>
    </w:p>
    <w:p w:rsidR="006348AA" w:rsidRDefault="006348AA" w:rsidP="00F909A7">
      <w:pPr>
        <w:spacing w:after="0" w:line="240" w:lineRule="auto"/>
        <w:ind w:firstLine="851"/>
        <w:jc w:val="both"/>
        <w:rPr>
          <w:rFonts w:ascii="Times New Roman" w:eastAsia="Times New Roman" w:hAnsi="Times New Roman" w:cs="Times New Roman"/>
          <w:bCs/>
          <w:color w:val="303030"/>
          <w:lang w:eastAsia="tr-TR"/>
        </w:rPr>
      </w:pPr>
    </w:p>
    <w:p w:rsidR="006348AA" w:rsidRDefault="006348AA" w:rsidP="00F909A7">
      <w:pPr>
        <w:spacing w:after="0" w:line="240" w:lineRule="auto"/>
        <w:ind w:firstLine="851"/>
        <w:jc w:val="both"/>
        <w:rPr>
          <w:rFonts w:ascii="Times New Roman" w:eastAsia="Times New Roman" w:hAnsi="Times New Roman" w:cs="Times New Roman"/>
          <w:bCs/>
          <w:color w:val="303030"/>
          <w:lang w:eastAsia="tr-TR"/>
        </w:rPr>
      </w:pPr>
    </w:p>
    <w:p w:rsidR="006348AA" w:rsidRDefault="006348AA" w:rsidP="00F909A7">
      <w:pPr>
        <w:spacing w:after="0" w:line="240" w:lineRule="auto"/>
        <w:ind w:firstLine="851"/>
        <w:jc w:val="both"/>
        <w:rPr>
          <w:rFonts w:ascii="Times New Roman" w:eastAsia="Times New Roman" w:hAnsi="Times New Roman" w:cs="Times New Roman"/>
          <w:bCs/>
          <w:color w:val="303030"/>
          <w:lang w:eastAsia="tr-TR"/>
        </w:rPr>
      </w:pPr>
    </w:p>
    <w:p w:rsidR="00F909A7" w:rsidRPr="00F909A7" w:rsidRDefault="00F909A7" w:rsidP="00F909A7">
      <w:pPr>
        <w:spacing w:after="0" w:line="240" w:lineRule="auto"/>
        <w:ind w:firstLine="851"/>
        <w:jc w:val="both"/>
        <w:rPr>
          <w:rFonts w:ascii="Times New Roman" w:eastAsia="Times New Roman" w:hAnsi="Times New Roman" w:cs="Times New Roman"/>
          <w:b/>
          <w:color w:val="303030"/>
          <w:sz w:val="26"/>
          <w:szCs w:val="26"/>
          <w:lang w:eastAsia="tr-TR"/>
        </w:rPr>
      </w:pPr>
      <w:r w:rsidRPr="00F909A7">
        <w:rPr>
          <w:rFonts w:ascii="Times New Roman" w:eastAsia="Times New Roman" w:hAnsi="Times New Roman" w:cs="Times New Roman"/>
          <w:b/>
          <w:bCs/>
          <w:color w:val="303030"/>
          <w:sz w:val="26"/>
          <w:szCs w:val="26"/>
          <w:lang w:eastAsia="tr-TR"/>
        </w:rPr>
        <w:t>4.2.20. Saldırganda Silah Varsa "En Az Bir Tane" Daha Silah Olabileceğini Unutmayın</w:t>
      </w:r>
    </w:p>
    <w:p w:rsidR="00F909A7" w:rsidRDefault="00F909A7" w:rsidP="00F909A7">
      <w:pPr>
        <w:spacing w:after="0" w:line="240" w:lineRule="auto"/>
        <w:ind w:firstLine="851"/>
        <w:jc w:val="both"/>
        <w:rPr>
          <w:rFonts w:ascii="Times New Roman" w:eastAsia="Times New Roman" w:hAnsi="Times New Roman" w:cs="Times New Roman"/>
          <w:color w:val="303030"/>
          <w:lang w:eastAsia="tr-TR"/>
        </w:rPr>
      </w:pPr>
    </w:p>
    <w:p w:rsidR="00F87662" w:rsidRDefault="00E14D90" w:rsidP="00F87662">
      <w:pPr>
        <w:spacing w:after="0" w:line="240" w:lineRule="auto"/>
        <w:ind w:firstLine="851"/>
        <w:jc w:val="both"/>
        <w:rPr>
          <w:rFonts w:ascii="Times New Roman" w:eastAsia="Times New Roman" w:hAnsi="Times New Roman" w:cs="Times New Roman"/>
          <w:color w:val="303030"/>
          <w:lang w:eastAsia="tr-TR"/>
        </w:rPr>
      </w:pPr>
      <w:r>
        <w:rPr>
          <w:rFonts w:ascii="Times New Roman" w:eastAsia="Times New Roman" w:hAnsi="Times New Roman" w:cs="Times New Roman"/>
          <w:noProof/>
          <w:color w:val="303030"/>
          <w:lang w:eastAsia="tr-TR"/>
        </w:rPr>
        <w:lastRenderedPageBreak/>
        <w:drawing>
          <wp:anchor distT="0" distB="0" distL="114300" distR="114300" simplePos="0" relativeHeight="251708416" behindDoc="1" locked="0" layoutInCell="1" allowOverlap="1">
            <wp:simplePos x="0" y="0"/>
            <wp:positionH relativeFrom="column">
              <wp:posOffset>389255</wp:posOffset>
            </wp:positionH>
            <wp:positionV relativeFrom="paragraph">
              <wp:posOffset>882485</wp:posOffset>
            </wp:positionV>
            <wp:extent cx="5040000" cy="2811701"/>
            <wp:effectExtent l="190500" t="190500" r="198755" b="198755"/>
            <wp:wrapTopAndBottom/>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n az bir gizlenmiş silahlar.jpe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40000" cy="2811701"/>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F909A7" w:rsidRPr="00F909A7">
        <w:rPr>
          <w:rFonts w:ascii="Times New Roman" w:eastAsia="Times New Roman" w:hAnsi="Times New Roman" w:cs="Times New Roman"/>
          <w:color w:val="303030"/>
          <w:lang w:eastAsia="tr-TR"/>
        </w:rPr>
        <w:t xml:space="preserve">Saldırganda </w:t>
      </w:r>
      <w:r w:rsidR="00F909A7" w:rsidRPr="00F909A7">
        <w:rPr>
          <w:rFonts w:ascii="Times New Roman" w:eastAsia="Times New Roman" w:hAnsi="Times New Roman" w:cs="Times New Roman"/>
          <w:bCs/>
          <w:color w:val="303030"/>
          <w:lang w:eastAsia="tr-TR"/>
        </w:rPr>
        <w:t>bir silah bulunması, üzerinde</w:t>
      </w:r>
      <w:r w:rsidR="00F909A7" w:rsidRPr="00F909A7">
        <w:rPr>
          <w:rFonts w:ascii="Times New Roman" w:eastAsia="Times New Roman" w:hAnsi="Times New Roman" w:cs="Times New Roman"/>
          <w:color w:val="303030"/>
          <w:lang w:eastAsia="tr-TR"/>
        </w:rPr>
        <w:t xml:space="preserve"> gizlenmiş başka </w:t>
      </w:r>
      <w:r w:rsidR="00F909A7" w:rsidRPr="00F909A7">
        <w:rPr>
          <w:rFonts w:ascii="Times New Roman" w:eastAsia="Times New Roman" w:hAnsi="Times New Roman" w:cs="Times New Roman"/>
          <w:bCs/>
          <w:color w:val="303030"/>
          <w:lang w:eastAsia="tr-TR"/>
        </w:rPr>
        <w:t>bir silahın ya da</w:t>
      </w:r>
      <w:r w:rsidR="00F909A7" w:rsidRPr="00F909A7">
        <w:rPr>
          <w:rFonts w:ascii="Times New Roman" w:eastAsia="Times New Roman" w:hAnsi="Times New Roman" w:cs="Times New Roman"/>
          <w:color w:val="303030"/>
          <w:lang w:eastAsia="tr-TR"/>
        </w:rPr>
        <w:t xml:space="preserve"> saldırı aletinin bulunmadığı anlamına gelmez. </w:t>
      </w:r>
      <w:r w:rsidR="00F909A7" w:rsidRPr="00F909A7">
        <w:rPr>
          <w:rFonts w:ascii="Times New Roman" w:eastAsia="Times New Roman" w:hAnsi="Times New Roman" w:cs="Times New Roman"/>
          <w:bCs/>
          <w:color w:val="303030"/>
          <w:lang w:eastAsia="tr-TR"/>
        </w:rPr>
        <w:t>Dahası,</w:t>
      </w:r>
      <w:r w:rsidR="00F909A7" w:rsidRPr="00F909A7">
        <w:rPr>
          <w:rFonts w:ascii="Times New Roman" w:eastAsia="Times New Roman" w:hAnsi="Times New Roman" w:cs="Times New Roman"/>
          <w:color w:val="303030"/>
          <w:lang w:eastAsia="tr-TR"/>
        </w:rPr>
        <w:t xml:space="preserve"> saldırı, saldırganın yaşadığı veya çalıştığı yerde gerçekleşiyorsa bu alanda saldırgan tarafından gizlenmiş başka </w:t>
      </w:r>
      <w:r w:rsidR="00F909A7" w:rsidRPr="00F909A7">
        <w:rPr>
          <w:rFonts w:ascii="Times New Roman" w:eastAsia="Times New Roman" w:hAnsi="Times New Roman" w:cs="Times New Roman"/>
          <w:bCs/>
          <w:color w:val="303030"/>
          <w:lang w:eastAsia="tr-TR"/>
        </w:rPr>
        <w:t>saldırı aletlerinin veya silahların</w:t>
      </w:r>
      <w:r w:rsidR="00F909A7" w:rsidRPr="00F909A7">
        <w:rPr>
          <w:rFonts w:ascii="Times New Roman" w:eastAsia="Times New Roman" w:hAnsi="Times New Roman" w:cs="Times New Roman"/>
          <w:color w:val="303030"/>
          <w:lang w:eastAsia="tr-TR"/>
        </w:rPr>
        <w:t xml:space="preserve"> olabileceği göz önünde bulundurulmalıdır.</w:t>
      </w:r>
    </w:p>
    <w:p w:rsidR="00F87662" w:rsidRDefault="00F87662" w:rsidP="00F87662">
      <w:pPr>
        <w:spacing w:after="0" w:line="240" w:lineRule="auto"/>
        <w:ind w:firstLine="851"/>
        <w:jc w:val="both"/>
      </w:pPr>
    </w:p>
    <w:p w:rsidR="00F909A7" w:rsidRDefault="00F909A7" w:rsidP="00F87662">
      <w:pPr>
        <w:spacing w:after="0" w:line="240" w:lineRule="auto"/>
        <w:ind w:firstLine="851"/>
        <w:jc w:val="both"/>
      </w:pPr>
      <w:r w:rsidRPr="00D66B18">
        <w:rPr>
          <w:noProof/>
        </w:rPr>
        <w:drawing>
          <wp:anchor distT="0" distB="0" distL="0" distR="0" simplePos="0" relativeHeight="251703296" behindDoc="0" locked="0" layoutInCell="1" allowOverlap="1" wp14:anchorId="01F92A12" wp14:editId="4ECFAD42">
            <wp:simplePos x="0" y="0"/>
            <wp:positionH relativeFrom="page">
              <wp:posOffset>5734050</wp:posOffset>
            </wp:positionH>
            <wp:positionV relativeFrom="paragraph">
              <wp:posOffset>122362</wp:posOffset>
            </wp:positionV>
            <wp:extent cx="899873" cy="899638"/>
            <wp:effectExtent l="0" t="0" r="0" b="0"/>
            <wp:wrapNone/>
            <wp:docPr id="27"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7" cstate="print"/>
                    <a:stretch>
                      <a:fillRect/>
                    </a:stretch>
                  </pic:blipFill>
                  <pic:spPr>
                    <a:xfrm>
                      <a:off x="0" y="0"/>
                      <a:ext cx="899873" cy="899638"/>
                    </a:xfrm>
                    <a:prstGeom prst="rect">
                      <a:avLst/>
                    </a:prstGeom>
                  </pic:spPr>
                </pic:pic>
              </a:graphicData>
            </a:graphic>
          </wp:anchor>
        </w:drawing>
      </w:r>
    </w:p>
    <w:p w:rsidR="00F909A7" w:rsidRDefault="00F909A7" w:rsidP="00F909A7">
      <w:pPr>
        <w:pStyle w:val="GvdeMetni"/>
        <w:spacing w:before="1" w:line="264" w:lineRule="auto"/>
        <w:ind w:right="2219" w:firstLine="426"/>
        <w:jc w:val="both"/>
        <w:rPr>
          <w:noProof/>
        </w:rPr>
      </w:pPr>
      <w:r w:rsidRPr="00D66B18">
        <w:t xml:space="preserve">Örnek videoyu izlemek için </w:t>
      </w:r>
      <w:r w:rsidRPr="00D66B18">
        <w:rPr>
          <w:b/>
        </w:rPr>
        <w:t xml:space="preserve">QR kodunu </w:t>
      </w:r>
      <w:r w:rsidRPr="00D66B18">
        <w:t xml:space="preserve">okutup, listedeki </w:t>
      </w:r>
      <w:r w:rsidRPr="00D66B18">
        <w:rPr>
          <w:b/>
        </w:rPr>
        <w:t>4.2.</w:t>
      </w:r>
      <w:r w:rsidR="00F87662">
        <w:rPr>
          <w:b/>
        </w:rPr>
        <w:t>20</w:t>
      </w:r>
      <w:r>
        <w:rPr>
          <w:b/>
        </w:rPr>
        <w:t xml:space="preserve"> </w:t>
      </w:r>
      <w:r w:rsidRPr="00D66B18">
        <w:t>numaralı videoyu tıklayınız.</w:t>
      </w:r>
      <w:r w:rsidRPr="00D66B18">
        <w:rPr>
          <w:noProof/>
        </w:rPr>
        <w:t xml:space="preserve"> </w:t>
      </w:r>
    </w:p>
    <w:p w:rsidR="00F909A7" w:rsidRDefault="00F909A7" w:rsidP="00F909A7">
      <w:pPr>
        <w:spacing w:after="0" w:line="240" w:lineRule="auto"/>
        <w:ind w:firstLine="851"/>
        <w:jc w:val="both"/>
        <w:rPr>
          <w:rFonts w:ascii="Times New Roman" w:eastAsia="Times New Roman" w:hAnsi="Times New Roman" w:cs="Times New Roman"/>
          <w:bCs/>
          <w:color w:val="303030"/>
          <w:lang w:eastAsia="tr-TR"/>
        </w:rPr>
      </w:pPr>
    </w:p>
    <w:p w:rsidR="00F909A7" w:rsidRDefault="00F909A7" w:rsidP="00F909A7">
      <w:pPr>
        <w:spacing w:after="0" w:line="240" w:lineRule="auto"/>
        <w:ind w:firstLine="851"/>
        <w:jc w:val="both"/>
        <w:rPr>
          <w:rFonts w:ascii="Times New Roman" w:eastAsia="Times New Roman" w:hAnsi="Times New Roman" w:cs="Times New Roman"/>
          <w:bCs/>
          <w:color w:val="303030"/>
          <w:lang w:eastAsia="tr-TR"/>
        </w:rPr>
      </w:pPr>
    </w:p>
    <w:p w:rsidR="00F909A7" w:rsidRDefault="00F909A7" w:rsidP="00F909A7">
      <w:pPr>
        <w:spacing w:after="0" w:line="240" w:lineRule="auto"/>
        <w:ind w:firstLine="851"/>
        <w:jc w:val="both"/>
        <w:rPr>
          <w:rFonts w:ascii="Times New Roman" w:eastAsia="Times New Roman" w:hAnsi="Times New Roman" w:cs="Times New Roman"/>
          <w:bCs/>
          <w:color w:val="303030"/>
          <w:lang w:eastAsia="tr-TR"/>
        </w:rPr>
      </w:pPr>
    </w:p>
    <w:p w:rsidR="00E14D90" w:rsidRDefault="00E14D90" w:rsidP="00F909A7">
      <w:pPr>
        <w:spacing w:after="0" w:line="240" w:lineRule="auto"/>
        <w:ind w:firstLine="851"/>
        <w:jc w:val="both"/>
        <w:rPr>
          <w:rFonts w:ascii="Times New Roman" w:eastAsia="Times New Roman" w:hAnsi="Times New Roman" w:cs="Times New Roman"/>
          <w:bCs/>
          <w:color w:val="303030"/>
          <w:lang w:eastAsia="tr-TR"/>
        </w:rPr>
      </w:pPr>
    </w:p>
    <w:p w:rsidR="00F909A7" w:rsidRDefault="00F909A7" w:rsidP="00F909A7">
      <w:pPr>
        <w:spacing w:after="0" w:line="240" w:lineRule="auto"/>
        <w:ind w:firstLine="851"/>
        <w:jc w:val="both"/>
        <w:rPr>
          <w:rFonts w:ascii="Times New Roman" w:eastAsia="Times New Roman" w:hAnsi="Times New Roman" w:cs="Times New Roman"/>
          <w:bCs/>
          <w:color w:val="303030"/>
          <w:lang w:eastAsia="tr-TR"/>
        </w:rPr>
      </w:pPr>
    </w:p>
    <w:p w:rsidR="00F909A7" w:rsidRPr="00F909A7" w:rsidRDefault="00F909A7" w:rsidP="00F909A7">
      <w:pPr>
        <w:spacing w:after="0" w:line="240" w:lineRule="auto"/>
        <w:ind w:firstLine="851"/>
        <w:jc w:val="both"/>
        <w:rPr>
          <w:rFonts w:ascii="Times New Roman" w:eastAsia="Times New Roman" w:hAnsi="Times New Roman" w:cs="Times New Roman"/>
          <w:b/>
          <w:color w:val="303030"/>
          <w:sz w:val="26"/>
          <w:szCs w:val="26"/>
          <w:lang w:eastAsia="tr-TR"/>
        </w:rPr>
      </w:pPr>
      <w:r w:rsidRPr="00F909A7">
        <w:rPr>
          <w:rFonts w:ascii="Times New Roman" w:eastAsia="Times New Roman" w:hAnsi="Times New Roman" w:cs="Times New Roman"/>
          <w:b/>
          <w:bCs/>
          <w:color w:val="303030"/>
          <w:sz w:val="26"/>
          <w:szCs w:val="26"/>
          <w:lang w:eastAsia="tr-TR"/>
        </w:rPr>
        <w:t>4.2.21. Yaralanma veya Ölüm Meydana Gelirse Sakin Kalıp Gereken Müdahaleyi Yapın</w:t>
      </w:r>
    </w:p>
    <w:p w:rsidR="00F909A7" w:rsidRDefault="00F909A7" w:rsidP="00F909A7">
      <w:pPr>
        <w:spacing w:after="0" w:line="240" w:lineRule="auto"/>
        <w:ind w:firstLine="851"/>
        <w:jc w:val="both"/>
        <w:rPr>
          <w:rFonts w:ascii="Times New Roman" w:eastAsia="Times New Roman" w:hAnsi="Times New Roman" w:cs="Times New Roman"/>
          <w:color w:val="303030"/>
          <w:lang w:eastAsia="tr-TR"/>
        </w:rPr>
      </w:pPr>
    </w:p>
    <w:p w:rsidR="00F909A7" w:rsidRDefault="00F909A7" w:rsidP="00F909A7">
      <w:pPr>
        <w:spacing w:after="0" w:line="240" w:lineRule="auto"/>
        <w:ind w:firstLine="851"/>
        <w:jc w:val="both"/>
        <w:rPr>
          <w:rFonts w:ascii="Times New Roman" w:eastAsia="Times New Roman" w:hAnsi="Times New Roman" w:cs="Times New Roman"/>
          <w:bCs/>
          <w:color w:val="303030"/>
          <w:lang w:eastAsia="tr-TR"/>
        </w:rPr>
      </w:pPr>
      <w:r w:rsidRPr="00F909A7">
        <w:rPr>
          <w:rFonts w:ascii="Times New Roman" w:eastAsia="Times New Roman" w:hAnsi="Times New Roman" w:cs="Times New Roman"/>
          <w:color w:val="303030"/>
          <w:lang w:eastAsia="tr-TR"/>
        </w:rPr>
        <w:t xml:space="preserve">Silah başta olmak </w:t>
      </w:r>
      <w:r w:rsidRPr="00F909A7">
        <w:rPr>
          <w:rFonts w:ascii="Times New Roman" w:eastAsia="Times New Roman" w:hAnsi="Times New Roman" w:cs="Times New Roman"/>
          <w:bCs/>
          <w:color w:val="303030"/>
          <w:lang w:eastAsia="tr-TR"/>
        </w:rPr>
        <w:t>üzere, güç kullanımının</w:t>
      </w:r>
      <w:r w:rsidRPr="00F909A7">
        <w:rPr>
          <w:rFonts w:ascii="Times New Roman" w:eastAsia="Times New Roman" w:hAnsi="Times New Roman" w:cs="Times New Roman"/>
          <w:color w:val="303030"/>
          <w:lang w:eastAsia="tr-TR"/>
        </w:rPr>
        <w:t xml:space="preserve"> yapıldığı her türlü müdahale ölüm veya yaralanma gibi riskleri barındırmaktadır. Tecrübeli olunsa bile </w:t>
      </w:r>
      <w:r w:rsidRPr="00F909A7">
        <w:rPr>
          <w:rFonts w:ascii="Times New Roman" w:eastAsia="Times New Roman" w:hAnsi="Times New Roman" w:cs="Times New Roman"/>
          <w:bCs/>
          <w:color w:val="303030"/>
          <w:lang w:eastAsia="tr-TR"/>
        </w:rPr>
        <w:t>ölüm veya yaralanmayla sonuçlanan olaylarda,</w:t>
      </w:r>
      <w:r w:rsidRPr="00F909A7">
        <w:rPr>
          <w:rFonts w:ascii="Times New Roman" w:eastAsia="Times New Roman" w:hAnsi="Times New Roman" w:cs="Times New Roman"/>
          <w:color w:val="303030"/>
          <w:lang w:eastAsia="tr-TR"/>
        </w:rPr>
        <w:t xml:space="preserve"> bir süreliğine panik veya heyecan yaşanması gayet doğaldır. </w:t>
      </w:r>
      <w:r w:rsidRPr="00F909A7">
        <w:rPr>
          <w:rFonts w:ascii="Times New Roman" w:eastAsia="Times New Roman" w:hAnsi="Times New Roman" w:cs="Times New Roman"/>
          <w:bCs/>
          <w:color w:val="303030"/>
          <w:lang w:eastAsia="tr-TR"/>
        </w:rPr>
        <w:t>Önemli olan, en kısa sürede toparlanıp can güvenliği tedbirlerini aldıktan sonra tıbbi yardım (ambulans) ve takviye güvenlik güçleri çağrısında bulunulmasıdır</w:t>
      </w:r>
      <w:r>
        <w:rPr>
          <w:rFonts w:ascii="Times New Roman" w:eastAsia="Times New Roman" w:hAnsi="Times New Roman" w:cs="Times New Roman"/>
          <w:bCs/>
          <w:color w:val="303030"/>
          <w:lang w:eastAsia="tr-TR"/>
        </w:rPr>
        <w:t>.</w:t>
      </w:r>
    </w:p>
    <w:p w:rsidR="00CA6C3C" w:rsidRDefault="00CA6C3C" w:rsidP="00F909A7">
      <w:pPr>
        <w:spacing w:after="0" w:line="240" w:lineRule="auto"/>
        <w:ind w:firstLine="851"/>
        <w:jc w:val="both"/>
        <w:rPr>
          <w:rFonts w:ascii="Times New Roman" w:eastAsia="Times New Roman" w:hAnsi="Times New Roman" w:cs="Times New Roman"/>
          <w:bCs/>
          <w:color w:val="303030"/>
          <w:lang w:eastAsia="tr-TR"/>
        </w:rPr>
      </w:pPr>
    </w:p>
    <w:p w:rsidR="00CA6C3C" w:rsidRDefault="00CA6C3C" w:rsidP="00F909A7">
      <w:pPr>
        <w:spacing w:after="0" w:line="240" w:lineRule="auto"/>
        <w:ind w:firstLine="851"/>
        <w:jc w:val="both"/>
        <w:rPr>
          <w:rFonts w:ascii="Times New Roman" w:eastAsia="Times New Roman" w:hAnsi="Times New Roman" w:cs="Times New Roman"/>
          <w:bCs/>
          <w:color w:val="303030"/>
          <w:lang w:eastAsia="tr-TR"/>
        </w:rPr>
      </w:pPr>
      <w:r w:rsidRPr="00CA6C3C">
        <w:rPr>
          <w:rFonts w:ascii="Times New Roman" w:eastAsia="Times New Roman" w:hAnsi="Times New Roman" w:cs="Times New Roman"/>
          <w:bCs/>
          <w:color w:val="303030"/>
          <w:highlight w:val="yellow"/>
          <w:lang w:eastAsia="tr-TR"/>
        </w:rPr>
        <w:t>İlkyardım eğitiminiz varsa gereken müdahaleyi yapmak da bir diğer seçenektir. Eğitim almakla birlikte yetersiz olduğunuzu düşünüyorsanız tıbbi desteğin gelmesini beklemek yerinde olacaktır.</w:t>
      </w:r>
    </w:p>
    <w:p w:rsidR="00CA6C3C" w:rsidRDefault="00CA6C3C" w:rsidP="00F909A7">
      <w:pPr>
        <w:spacing w:after="0" w:line="240" w:lineRule="auto"/>
        <w:ind w:firstLine="851"/>
        <w:jc w:val="both"/>
        <w:rPr>
          <w:rFonts w:ascii="Times New Roman" w:eastAsia="Times New Roman" w:hAnsi="Times New Roman" w:cs="Times New Roman"/>
          <w:bCs/>
          <w:color w:val="303030"/>
          <w:lang w:eastAsia="tr-TR"/>
        </w:rPr>
      </w:pPr>
    </w:p>
    <w:p w:rsidR="00F909A7" w:rsidRDefault="00F909A7" w:rsidP="00F909A7">
      <w:r w:rsidRPr="00D66B18">
        <w:rPr>
          <w:noProof/>
        </w:rPr>
        <w:drawing>
          <wp:anchor distT="0" distB="0" distL="0" distR="0" simplePos="0" relativeHeight="251705344" behindDoc="0" locked="0" layoutInCell="1" allowOverlap="1" wp14:anchorId="01F92A12" wp14:editId="4ECFAD42">
            <wp:simplePos x="0" y="0"/>
            <wp:positionH relativeFrom="page">
              <wp:posOffset>5734050</wp:posOffset>
            </wp:positionH>
            <wp:positionV relativeFrom="paragraph">
              <wp:posOffset>122362</wp:posOffset>
            </wp:positionV>
            <wp:extent cx="899873" cy="899638"/>
            <wp:effectExtent l="0" t="0" r="0" b="0"/>
            <wp:wrapNone/>
            <wp:docPr id="28"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7" cstate="print"/>
                    <a:stretch>
                      <a:fillRect/>
                    </a:stretch>
                  </pic:blipFill>
                  <pic:spPr>
                    <a:xfrm>
                      <a:off x="0" y="0"/>
                      <a:ext cx="899873" cy="899638"/>
                    </a:xfrm>
                    <a:prstGeom prst="rect">
                      <a:avLst/>
                    </a:prstGeom>
                  </pic:spPr>
                </pic:pic>
              </a:graphicData>
            </a:graphic>
          </wp:anchor>
        </w:drawing>
      </w:r>
    </w:p>
    <w:p w:rsidR="00F909A7" w:rsidRDefault="00F909A7" w:rsidP="00F909A7">
      <w:pPr>
        <w:pStyle w:val="GvdeMetni"/>
        <w:spacing w:before="1" w:line="264" w:lineRule="auto"/>
        <w:ind w:right="2219" w:firstLine="426"/>
        <w:jc w:val="both"/>
        <w:rPr>
          <w:noProof/>
        </w:rPr>
      </w:pPr>
      <w:r w:rsidRPr="00D66B18">
        <w:t xml:space="preserve">Örnek videoyu izlemek için </w:t>
      </w:r>
      <w:r w:rsidRPr="00D66B18">
        <w:rPr>
          <w:b/>
        </w:rPr>
        <w:t xml:space="preserve">QR kodunu </w:t>
      </w:r>
      <w:r w:rsidRPr="00D66B18">
        <w:t xml:space="preserve">okutup, listedeki </w:t>
      </w:r>
      <w:r w:rsidRPr="00D66B18">
        <w:rPr>
          <w:b/>
        </w:rPr>
        <w:t>4.2.</w:t>
      </w:r>
      <w:r>
        <w:rPr>
          <w:b/>
        </w:rPr>
        <w:t xml:space="preserve">14 </w:t>
      </w:r>
      <w:r w:rsidRPr="00D66B18">
        <w:t>numaralı videoyu tıklayınız.</w:t>
      </w:r>
      <w:r w:rsidRPr="00D66B18">
        <w:rPr>
          <w:noProof/>
        </w:rPr>
        <w:t xml:space="preserve"> </w:t>
      </w:r>
    </w:p>
    <w:p w:rsidR="00E14D90" w:rsidRPr="00E14D90" w:rsidRDefault="00E14D90" w:rsidP="002203AE">
      <w:pPr>
        <w:spacing w:after="0" w:line="240" w:lineRule="auto"/>
        <w:jc w:val="both"/>
        <w:rPr>
          <w:rFonts w:ascii="Times New Roman" w:eastAsia="Times New Roman" w:hAnsi="Times New Roman" w:cs="Times New Roman"/>
          <w:b/>
          <w:sz w:val="24"/>
          <w:szCs w:val="24"/>
          <w:lang w:eastAsia="tr-TR"/>
        </w:rPr>
      </w:pPr>
      <w:r w:rsidRPr="00E14D90">
        <w:rPr>
          <w:rFonts w:ascii="Times New Roman" w:eastAsia="Times New Roman" w:hAnsi="Times New Roman" w:cs="Times New Roman"/>
          <w:b/>
          <w:sz w:val="24"/>
          <w:szCs w:val="24"/>
          <w:lang w:eastAsia="tr-TR"/>
        </w:rPr>
        <w:t xml:space="preserve">(Polisin ateş etmesi sonrası telsiz anonsu ile destek ve ambulans </w:t>
      </w:r>
    </w:p>
    <w:p w:rsidR="00895B3C" w:rsidRPr="00E14D90" w:rsidRDefault="00E14D90" w:rsidP="002203AE">
      <w:pPr>
        <w:spacing w:after="0" w:line="240" w:lineRule="auto"/>
        <w:jc w:val="both"/>
        <w:rPr>
          <w:rFonts w:ascii="Times New Roman" w:eastAsia="Times New Roman" w:hAnsi="Times New Roman" w:cs="Times New Roman"/>
          <w:b/>
          <w:sz w:val="24"/>
          <w:szCs w:val="24"/>
          <w:lang w:eastAsia="tr-TR"/>
        </w:rPr>
      </w:pPr>
      <w:proofErr w:type="gramStart"/>
      <w:r w:rsidRPr="00E14D90">
        <w:rPr>
          <w:rFonts w:ascii="Times New Roman" w:eastAsia="Times New Roman" w:hAnsi="Times New Roman" w:cs="Times New Roman"/>
          <w:b/>
          <w:sz w:val="24"/>
          <w:szCs w:val="24"/>
          <w:lang w:eastAsia="tr-TR"/>
        </w:rPr>
        <w:t>çağırdığı</w:t>
      </w:r>
      <w:proofErr w:type="gramEnd"/>
      <w:r w:rsidRPr="00E14D90">
        <w:rPr>
          <w:rFonts w:ascii="Times New Roman" w:eastAsia="Times New Roman" w:hAnsi="Times New Roman" w:cs="Times New Roman"/>
          <w:b/>
          <w:sz w:val="24"/>
          <w:szCs w:val="24"/>
          <w:lang w:eastAsia="tr-TR"/>
        </w:rPr>
        <w:t xml:space="preserve"> bir </w:t>
      </w:r>
      <w:proofErr w:type="spellStart"/>
      <w:r w:rsidRPr="00E14D90">
        <w:rPr>
          <w:rFonts w:ascii="Times New Roman" w:eastAsia="Times New Roman" w:hAnsi="Times New Roman" w:cs="Times New Roman"/>
          <w:b/>
          <w:sz w:val="24"/>
          <w:szCs w:val="24"/>
          <w:lang w:eastAsia="tr-TR"/>
        </w:rPr>
        <w:t>vidoe</w:t>
      </w:r>
      <w:proofErr w:type="spellEnd"/>
      <w:r w:rsidRPr="00E14D90">
        <w:rPr>
          <w:rFonts w:ascii="Times New Roman" w:eastAsia="Times New Roman" w:hAnsi="Times New Roman" w:cs="Times New Roman"/>
          <w:b/>
          <w:sz w:val="24"/>
          <w:szCs w:val="24"/>
          <w:lang w:eastAsia="tr-TR"/>
        </w:rPr>
        <w:t xml:space="preserve"> koyalım)</w:t>
      </w:r>
    </w:p>
    <w:p w:rsidR="00895B3C" w:rsidRDefault="00895B3C" w:rsidP="002203AE">
      <w:pPr>
        <w:spacing w:after="0" w:line="240" w:lineRule="auto"/>
        <w:jc w:val="both"/>
        <w:rPr>
          <w:rFonts w:ascii="Times New Roman" w:eastAsia="Times New Roman" w:hAnsi="Times New Roman" w:cs="Times New Roman"/>
          <w:sz w:val="24"/>
          <w:szCs w:val="24"/>
          <w:lang w:eastAsia="tr-TR"/>
        </w:rPr>
      </w:pPr>
    </w:p>
    <w:p w:rsidR="00F909A7" w:rsidRDefault="00F909A7" w:rsidP="00F909A7">
      <w:pPr>
        <w:spacing w:after="0" w:line="240" w:lineRule="auto"/>
        <w:rPr>
          <w:rFonts w:ascii="Times New Roman" w:eastAsia="Times New Roman" w:hAnsi="Times New Roman" w:cs="Times New Roman"/>
          <w:b/>
          <w:bCs/>
          <w:color w:val="303030"/>
          <w:sz w:val="24"/>
          <w:szCs w:val="24"/>
          <w:lang w:eastAsia="tr-TR"/>
        </w:rPr>
      </w:pPr>
    </w:p>
    <w:p w:rsidR="00F909A7" w:rsidRPr="00F909A7" w:rsidRDefault="00F909A7" w:rsidP="00F909A7">
      <w:pPr>
        <w:spacing w:after="0" w:line="240" w:lineRule="auto"/>
        <w:ind w:firstLine="993"/>
        <w:jc w:val="both"/>
        <w:rPr>
          <w:rFonts w:ascii="Times New Roman" w:eastAsia="Times New Roman" w:hAnsi="Times New Roman" w:cs="Times New Roman"/>
          <w:color w:val="303030"/>
          <w:sz w:val="26"/>
          <w:szCs w:val="26"/>
          <w:lang w:eastAsia="tr-TR"/>
        </w:rPr>
      </w:pPr>
      <w:r w:rsidRPr="00F909A7">
        <w:rPr>
          <w:rFonts w:ascii="Times New Roman" w:eastAsia="Times New Roman" w:hAnsi="Times New Roman" w:cs="Times New Roman"/>
          <w:b/>
          <w:bCs/>
          <w:color w:val="303030"/>
          <w:sz w:val="26"/>
          <w:szCs w:val="26"/>
          <w:lang w:eastAsia="tr-TR"/>
        </w:rPr>
        <w:lastRenderedPageBreak/>
        <w:t>4.2.22. Güvenlik Güçlerini Arayıp Tam ve Doğru Bilgi Vererek Yardım İsteyin</w:t>
      </w:r>
    </w:p>
    <w:p w:rsidR="00F909A7" w:rsidRPr="00F909A7" w:rsidRDefault="00F909A7" w:rsidP="00F909A7">
      <w:pPr>
        <w:spacing w:after="0" w:line="240" w:lineRule="auto"/>
        <w:ind w:firstLine="993"/>
        <w:jc w:val="both"/>
        <w:rPr>
          <w:rFonts w:ascii="Times New Roman" w:eastAsia="Times New Roman" w:hAnsi="Times New Roman" w:cs="Times New Roman"/>
          <w:color w:val="303030"/>
          <w:lang w:eastAsia="tr-TR"/>
        </w:rPr>
      </w:pPr>
      <w:r w:rsidRPr="00F909A7">
        <w:rPr>
          <w:rFonts w:ascii="Times New Roman" w:eastAsia="Times New Roman" w:hAnsi="Times New Roman" w:cs="Times New Roman"/>
          <w:color w:val="303030"/>
          <w:lang w:eastAsia="tr-TR"/>
        </w:rPr>
        <w:t xml:space="preserve">Mücadele sürecinde </w:t>
      </w:r>
      <w:r w:rsidRPr="00F909A7">
        <w:rPr>
          <w:rFonts w:ascii="Times New Roman" w:eastAsia="Times New Roman" w:hAnsi="Times New Roman" w:cs="Times New Roman"/>
          <w:bCs/>
          <w:color w:val="303030"/>
          <w:lang w:eastAsia="tr-TR"/>
        </w:rPr>
        <w:t>saldırganla</w:t>
      </w:r>
      <w:r w:rsidRPr="00F909A7">
        <w:rPr>
          <w:rFonts w:ascii="Times New Roman" w:eastAsia="Times New Roman" w:hAnsi="Times New Roman" w:cs="Times New Roman"/>
          <w:color w:val="303030"/>
          <w:lang w:eastAsia="tr-TR"/>
        </w:rPr>
        <w:t xml:space="preserve"> başa çıkma konusunda yetersiz kalınacağı kanaati oluşursa en uygun fırsatta acil yardım ve destek çağrısı yapılmalıdır. Destek </w:t>
      </w:r>
      <w:r w:rsidRPr="00F909A7">
        <w:rPr>
          <w:rFonts w:ascii="Times New Roman" w:eastAsia="Times New Roman" w:hAnsi="Times New Roman" w:cs="Times New Roman"/>
          <w:bCs/>
          <w:color w:val="303030"/>
          <w:lang w:eastAsia="tr-TR"/>
        </w:rPr>
        <w:t>ekiplerinin (güvenlik güçleri, itfaiye ve ambulans gibi) olay yerine hazırlıklı gelebilmesi</w:t>
      </w:r>
      <w:r w:rsidRPr="00F909A7">
        <w:rPr>
          <w:rFonts w:ascii="Times New Roman" w:eastAsia="Times New Roman" w:hAnsi="Times New Roman" w:cs="Times New Roman"/>
          <w:color w:val="303030"/>
          <w:lang w:eastAsia="tr-TR"/>
        </w:rPr>
        <w:t xml:space="preserve"> için bilgi </w:t>
      </w:r>
      <w:r w:rsidRPr="00F909A7">
        <w:rPr>
          <w:rFonts w:ascii="Times New Roman" w:eastAsia="Times New Roman" w:hAnsi="Times New Roman" w:cs="Times New Roman"/>
          <w:bCs/>
          <w:color w:val="303030"/>
          <w:lang w:eastAsia="tr-TR"/>
        </w:rPr>
        <w:t>aktarımının eksiksiz ve doğru yapılması</w:t>
      </w:r>
      <w:r w:rsidRPr="00F909A7">
        <w:rPr>
          <w:rFonts w:ascii="Times New Roman" w:eastAsia="Times New Roman" w:hAnsi="Times New Roman" w:cs="Times New Roman"/>
          <w:color w:val="303030"/>
          <w:lang w:eastAsia="tr-TR"/>
        </w:rPr>
        <w:t xml:space="preserve"> hayati önem taşımaktadır.</w:t>
      </w:r>
    </w:p>
    <w:p w:rsidR="00F909A7" w:rsidRDefault="00F909A7" w:rsidP="00F909A7">
      <w:pPr>
        <w:spacing w:after="0" w:line="240" w:lineRule="auto"/>
        <w:ind w:firstLine="993"/>
        <w:jc w:val="both"/>
        <w:rPr>
          <w:rFonts w:ascii="Times New Roman" w:eastAsia="Times New Roman" w:hAnsi="Times New Roman" w:cs="Times New Roman"/>
          <w:color w:val="303030"/>
          <w:lang w:eastAsia="tr-TR"/>
        </w:rPr>
      </w:pPr>
    </w:p>
    <w:p w:rsidR="00F909A7" w:rsidRPr="00F909A7" w:rsidRDefault="00F909A7" w:rsidP="00F909A7">
      <w:pPr>
        <w:spacing w:after="0" w:line="240" w:lineRule="auto"/>
        <w:ind w:firstLine="993"/>
        <w:jc w:val="both"/>
        <w:rPr>
          <w:rFonts w:ascii="Times New Roman" w:eastAsia="Times New Roman" w:hAnsi="Times New Roman" w:cs="Times New Roman"/>
          <w:color w:val="303030"/>
          <w:lang w:eastAsia="tr-TR"/>
        </w:rPr>
      </w:pPr>
      <w:r w:rsidRPr="00F909A7">
        <w:rPr>
          <w:rFonts w:ascii="Times New Roman" w:eastAsia="Times New Roman" w:hAnsi="Times New Roman" w:cs="Times New Roman"/>
          <w:color w:val="303030"/>
          <w:lang w:eastAsia="tr-TR"/>
        </w:rPr>
        <w:t>Yardım çağrısında:</w:t>
      </w:r>
    </w:p>
    <w:p w:rsidR="00F909A7" w:rsidRPr="00F909A7" w:rsidRDefault="00F909A7" w:rsidP="00F909A7">
      <w:pPr>
        <w:numPr>
          <w:ilvl w:val="0"/>
          <w:numId w:val="35"/>
        </w:numPr>
        <w:shd w:val="clear" w:color="auto" w:fill="FFFFFF"/>
        <w:tabs>
          <w:tab w:val="left" w:pos="851"/>
          <w:tab w:val="left" w:pos="1134"/>
        </w:tabs>
        <w:spacing w:before="100" w:beforeAutospacing="1" w:after="100" w:afterAutospacing="1" w:line="240" w:lineRule="auto"/>
        <w:ind w:firstLine="993"/>
        <w:jc w:val="both"/>
        <w:rPr>
          <w:rFonts w:ascii="Times New Roman" w:eastAsia="Times New Roman" w:hAnsi="Times New Roman" w:cs="Times New Roman"/>
          <w:color w:val="303030"/>
          <w:lang w:eastAsia="tr-TR"/>
        </w:rPr>
      </w:pPr>
      <w:r w:rsidRPr="00F909A7">
        <w:rPr>
          <w:rFonts w:ascii="Times New Roman" w:eastAsia="Times New Roman" w:hAnsi="Times New Roman" w:cs="Times New Roman"/>
          <w:bCs/>
          <w:color w:val="303030"/>
          <w:lang w:eastAsia="tr-TR"/>
        </w:rPr>
        <w:t>Olayın meydana geldiği yer;</w:t>
      </w:r>
    </w:p>
    <w:p w:rsidR="00F909A7" w:rsidRPr="00F909A7" w:rsidRDefault="00F909A7" w:rsidP="00F909A7">
      <w:pPr>
        <w:numPr>
          <w:ilvl w:val="0"/>
          <w:numId w:val="35"/>
        </w:numPr>
        <w:shd w:val="clear" w:color="auto" w:fill="FFFFFF"/>
        <w:tabs>
          <w:tab w:val="left" w:pos="851"/>
          <w:tab w:val="left" w:pos="1134"/>
        </w:tabs>
        <w:spacing w:before="100" w:beforeAutospacing="1" w:after="100" w:afterAutospacing="1" w:line="240" w:lineRule="auto"/>
        <w:ind w:firstLine="993"/>
        <w:jc w:val="both"/>
        <w:rPr>
          <w:rFonts w:ascii="Times New Roman" w:eastAsia="Times New Roman" w:hAnsi="Times New Roman" w:cs="Times New Roman"/>
          <w:color w:val="303030"/>
          <w:lang w:eastAsia="tr-TR"/>
        </w:rPr>
      </w:pPr>
      <w:r w:rsidRPr="00F909A7">
        <w:rPr>
          <w:rFonts w:ascii="Times New Roman" w:eastAsia="Times New Roman" w:hAnsi="Times New Roman" w:cs="Times New Roman"/>
          <w:bCs/>
          <w:color w:val="303030"/>
          <w:lang w:eastAsia="tr-TR"/>
        </w:rPr>
        <w:t>Saldırının türü;</w:t>
      </w:r>
    </w:p>
    <w:p w:rsidR="00F909A7" w:rsidRPr="00F909A7" w:rsidRDefault="00F909A7" w:rsidP="00F909A7">
      <w:pPr>
        <w:numPr>
          <w:ilvl w:val="0"/>
          <w:numId w:val="35"/>
        </w:numPr>
        <w:shd w:val="clear" w:color="auto" w:fill="FFFFFF"/>
        <w:tabs>
          <w:tab w:val="left" w:pos="851"/>
          <w:tab w:val="left" w:pos="1134"/>
        </w:tabs>
        <w:spacing w:before="100" w:beforeAutospacing="1" w:after="100" w:afterAutospacing="1" w:line="240" w:lineRule="auto"/>
        <w:ind w:firstLine="993"/>
        <w:jc w:val="both"/>
        <w:rPr>
          <w:rFonts w:ascii="Times New Roman" w:eastAsia="Times New Roman" w:hAnsi="Times New Roman" w:cs="Times New Roman"/>
          <w:color w:val="303030"/>
          <w:lang w:eastAsia="tr-TR"/>
        </w:rPr>
      </w:pPr>
      <w:r w:rsidRPr="00F909A7">
        <w:rPr>
          <w:rFonts w:ascii="Times New Roman" w:eastAsia="Times New Roman" w:hAnsi="Times New Roman" w:cs="Times New Roman"/>
          <w:bCs/>
          <w:color w:val="303030"/>
          <w:lang w:eastAsia="tr-TR"/>
        </w:rPr>
        <w:t>Saldırgan sayısı;</w:t>
      </w:r>
    </w:p>
    <w:p w:rsidR="00F909A7" w:rsidRPr="00F909A7" w:rsidRDefault="00F909A7" w:rsidP="00F909A7">
      <w:pPr>
        <w:numPr>
          <w:ilvl w:val="0"/>
          <w:numId w:val="35"/>
        </w:numPr>
        <w:shd w:val="clear" w:color="auto" w:fill="FFFFFF"/>
        <w:tabs>
          <w:tab w:val="left" w:pos="851"/>
          <w:tab w:val="left" w:pos="1134"/>
        </w:tabs>
        <w:spacing w:before="100" w:beforeAutospacing="1" w:after="100" w:afterAutospacing="1" w:line="240" w:lineRule="auto"/>
        <w:ind w:firstLine="993"/>
        <w:jc w:val="both"/>
        <w:rPr>
          <w:rFonts w:ascii="Times New Roman" w:eastAsia="Times New Roman" w:hAnsi="Times New Roman" w:cs="Times New Roman"/>
          <w:color w:val="303030"/>
          <w:lang w:eastAsia="tr-TR"/>
        </w:rPr>
      </w:pPr>
      <w:r w:rsidRPr="00F909A7">
        <w:rPr>
          <w:rFonts w:ascii="Times New Roman" w:eastAsia="Times New Roman" w:hAnsi="Times New Roman" w:cs="Times New Roman"/>
          <w:bCs/>
          <w:color w:val="303030"/>
          <w:lang w:eastAsia="tr-TR"/>
        </w:rPr>
        <w:t>Saldırıda kullanılan silahlar;</w:t>
      </w:r>
    </w:p>
    <w:p w:rsidR="00F909A7" w:rsidRPr="00F909A7" w:rsidRDefault="00F909A7" w:rsidP="00F909A7">
      <w:pPr>
        <w:numPr>
          <w:ilvl w:val="0"/>
          <w:numId w:val="35"/>
        </w:numPr>
        <w:shd w:val="clear" w:color="auto" w:fill="FFFFFF"/>
        <w:tabs>
          <w:tab w:val="left" w:pos="851"/>
          <w:tab w:val="left" w:pos="1134"/>
        </w:tabs>
        <w:spacing w:before="100" w:beforeAutospacing="1" w:after="100" w:afterAutospacing="1" w:line="240" w:lineRule="auto"/>
        <w:ind w:firstLine="993"/>
        <w:jc w:val="both"/>
        <w:rPr>
          <w:rFonts w:ascii="Times New Roman" w:eastAsia="Times New Roman" w:hAnsi="Times New Roman" w:cs="Times New Roman"/>
          <w:color w:val="303030"/>
          <w:lang w:eastAsia="tr-TR"/>
        </w:rPr>
      </w:pPr>
      <w:r w:rsidRPr="00F909A7">
        <w:rPr>
          <w:rFonts w:ascii="Times New Roman" w:eastAsia="Times New Roman" w:hAnsi="Times New Roman" w:cs="Times New Roman"/>
          <w:bCs/>
          <w:color w:val="303030"/>
          <w:lang w:eastAsia="tr-TR"/>
        </w:rPr>
        <w:t>Varsa can kaybı ve yaralıların durumu;</w:t>
      </w:r>
    </w:p>
    <w:p w:rsidR="00F909A7" w:rsidRPr="00F909A7" w:rsidRDefault="00F909A7" w:rsidP="00F909A7">
      <w:pPr>
        <w:numPr>
          <w:ilvl w:val="0"/>
          <w:numId w:val="35"/>
        </w:numPr>
        <w:shd w:val="clear" w:color="auto" w:fill="FFFFFF"/>
        <w:tabs>
          <w:tab w:val="left" w:pos="851"/>
          <w:tab w:val="left" w:pos="1134"/>
        </w:tabs>
        <w:spacing w:before="100" w:beforeAutospacing="1" w:after="100" w:afterAutospacing="1" w:line="240" w:lineRule="auto"/>
        <w:ind w:firstLine="993"/>
        <w:jc w:val="both"/>
        <w:rPr>
          <w:rFonts w:ascii="Times New Roman" w:eastAsia="Times New Roman" w:hAnsi="Times New Roman" w:cs="Times New Roman"/>
          <w:color w:val="303030"/>
          <w:lang w:eastAsia="tr-TR"/>
        </w:rPr>
      </w:pPr>
      <w:r w:rsidRPr="00F909A7">
        <w:rPr>
          <w:rFonts w:ascii="Times New Roman" w:eastAsia="Times New Roman" w:hAnsi="Times New Roman" w:cs="Times New Roman"/>
          <w:bCs/>
          <w:color w:val="303030"/>
          <w:lang w:eastAsia="tr-TR"/>
        </w:rPr>
        <w:t>Nasıl bir destek istendiği (ekip ve personel sayısı, silah, araç, gereç, teçhizat, tıbbi destek ve itfaiye gibi) hususlarına yer verilmelidir.</w:t>
      </w:r>
    </w:p>
    <w:p w:rsidR="00F909A7" w:rsidRPr="00F909A7" w:rsidRDefault="00F909A7" w:rsidP="00F909A7">
      <w:pPr>
        <w:spacing w:after="0" w:line="240" w:lineRule="auto"/>
        <w:ind w:firstLine="993"/>
        <w:jc w:val="both"/>
        <w:rPr>
          <w:rFonts w:ascii="Times New Roman" w:eastAsia="Times New Roman" w:hAnsi="Times New Roman" w:cs="Times New Roman"/>
          <w:color w:val="303030"/>
          <w:lang w:eastAsia="tr-TR"/>
        </w:rPr>
      </w:pPr>
      <w:r w:rsidRPr="00F909A7">
        <w:rPr>
          <w:rFonts w:ascii="Times New Roman" w:eastAsia="Times New Roman" w:hAnsi="Times New Roman" w:cs="Times New Roman"/>
          <w:bCs/>
          <w:color w:val="303030"/>
          <w:lang w:eastAsia="tr-TR"/>
        </w:rPr>
        <w:t>Öte yandan,</w:t>
      </w:r>
      <w:r w:rsidRPr="002A1BB6">
        <w:rPr>
          <w:rFonts w:ascii="Times New Roman" w:eastAsia="Times New Roman" w:hAnsi="Times New Roman" w:cs="Times New Roman"/>
          <w:color w:val="303030"/>
          <w:lang w:eastAsia="tr-TR"/>
        </w:rPr>
        <w:t xml:space="preserve"> bazı durumlarda doğrudan </w:t>
      </w:r>
      <w:r w:rsidRPr="00F909A7">
        <w:rPr>
          <w:rFonts w:ascii="Times New Roman" w:eastAsia="Times New Roman" w:hAnsi="Times New Roman" w:cs="Times New Roman"/>
          <w:bCs/>
          <w:color w:val="303030"/>
          <w:lang w:eastAsia="tr-TR"/>
        </w:rPr>
        <w:t>irtibat kurmak</w:t>
      </w:r>
      <w:r w:rsidRPr="002A1BB6">
        <w:rPr>
          <w:rFonts w:ascii="Times New Roman" w:eastAsia="Times New Roman" w:hAnsi="Times New Roman" w:cs="Times New Roman"/>
          <w:color w:val="303030"/>
          <w:lang w:eastAsia="tr-TR"/>
        </w:rPr>
        <w:t xml:space="preserve"> ve yardım talebinde bulunmak üzere </w:t>
      </w:r>
      <w:r w:rsidRPr="00F909A7">
        <w:rPr>
          <w:rFonts w:ascii="Times New Roman" w:eastAsia="Times New Roman" w:hAnsi="Times New Roman" w:cs="Times New Roman"/>
          <w:bCs/>
          <w:color w:val="303030"/>
          <w:lang w:eastAsia="tr-TR"/>
        </w:rPr>
        <w:t>bulunulan bölgedeki</w:t>
      </w:r>
      <w:r w:rsidRPr="002A1BB6">
        <w:rPr>
          <w:rFonts w:ascii="Times New Roman" w:eastAsia="Times New Roman" w:hAnsi="Times New Roman" w:cs="Times New Roman"/>
          <w:color w:val="303030"/>
          <w:lang w:eastAsia="tr-TR"/>
        </w:rPr>
        <w:t xml:space="preserve"> hastane, aile sağlığı merkezi, polis merkezi ve askerî birlik gibi </w:t>
      </w:r>
      <w:r w:rsidRPr="00F909A7">
        <w:rPr>
          <w:rFonts w:ascii="Times New Roman" w:eastAsia="Times New Roman" w:hAnsi="Times New Roman" w:cs="Times New Roman"/>
          <w:bCs/>
          <w:color w:val="303030"/>
          <w:lang w:eastAsia="tr-TR"/>
        </w:rPr>
        <w:t>kurum ve kuruluşların adres ile telefon</w:t>
      </w:r>
      <w:r w:rsidRPr="002A1BB6">
        <w:rPr>
          <w:rFonts w:ascii="Times New Roman" w:eastAsia="Times New Roman" w:hAnsi="Times New Roman" w:cs="Times New Roman"/>
          <w:color w:val="303030"/>
          <w:lang w:eastAsia="tr-TR"/>
        </w:rPr>
        <w:t xml:space="preserve"> numaraları bilinmelidir.</w:t>
      </w:r>
    </w:p>
    <w:p w:rsidR="00895B3C" w:rsidRDefault="00895B3C" w:rsidP="00F909A7">
      <w:pPr>
        <w:spacing w:after="0" w:line="240" w:lineRule="auto"/>
        <w:jc w:val="both"/>
        <w:rPr>
          <w:rFonts w:ascii="Times New Roman" w:eastAsia="Times New Roman" w:hAnsi="Times New Roman" w:cs="Times New Roman"/>
          <w:sz w:val="24"/>
          <w:szCs w:val="24"/>
          <w:lang w:eastAsia="tr-TR"/>
        </w:rPr>
      </w:pPr>
    </w:p>
    <w:p w:rsidR="00887935" w:rsidRDefault="00887935" w:rsidP="00887935">
      <w:r w:rsidRPr="00D66B18">
        <w:rPr>
          <w:noProof/>
        </w:rPr>
        <w:drawing>
          <wp:anchor distT="0" distB="0" distL="0" distR="0" simplePos="0" relativeHeight="251707392" behindDoc="0" locked="0" layoutInCell="1" allowOverlap="1" wp14:anchorId="71820A53" wp14:editId="24D2F968">
            <wp:simplePos x="0" y="0"/>
            <wp:positionH relativeFrom="page">
              <wp:posOffset>5734050</wp:posOffset>
            </wp:positionH>
            <wp:positionV relativeFrom="paragraph">
              <wp:posOffset>122362</wp:posOffset>
            </wp:positionV>
            <wp:extent cx="899873" cy="899638"/>
            <wp:effectExtent l="0" t="0" r="0" b="0"/>
            <wp:wrapNone/>
            <wp:docPr id="29"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7" cstate="print"/>
                    <a:stretch>
                      <a:fillRect/>
                    </a:stretch>
                  </pic:blipFill>
                  <pic:spPr>
                    <a:xfrm>
                      <a:off x="0" y="0"/>
                      <a:ext cx="899873" cy="899638"/>
                    </a:xfrm>
                    <a:prstGeom prst="rect">
                      <a:avLst/>
                    </a:prstGeom>
                  </pic:spPr>
                </pic:pic>
              </a:graphicData>
            </a:graphic>
          </wp:anchor>
        </w:drawing>
      </w:r>
    </w:p>
    <w:p w:rsidR="00887935" w:rsidRDefault="00887935" w:rsidP="00887935"/>
    <w:p w:rsidR="00887935" w:rsidRDefault="00887935" w:rsidP="00887935">
      <w:pPr>
        <w:pStyle w:val="GvdeMetni"/>
        <w:spacing w:before="1" w:line="264" w:lineRule="auto"/>
        <w:ind w:right="2219" w:firstLine="426"/>
        <w:jc w:val="both"/>
        <w:rPr>
          <w:noProof/>
        </w:rPr>
      </w:pPr>
      <w:r w:rsidRPr="00D66B18">
        <w:t xml:space="preserve">Örnek videoyu izlemek için </w:t>
      </w:r>
      <w:r w:rsidRPr="00D66B18">
        <w:rPr>
          <w:b/>
        </w:rPr>
        <w:t xml:space="preserve">QR kodunu </w:t>
      </w:r>
      <w:r w:rsidRPr="00D66B18">
        <w:t xml:space="preserve">okutup, listedeki </w:t>
      </w:r>
      <w:r w:rsidRPr="00D66B18">
        <w:rPr>
          <w:b/>
        </w:rPr>
        <w:t>4.2.</w:t>
      </w:r>
      <w:r>
        <w:rPr>
          <w:b/>
        </w:rPr>
        <w:t xml:space="preserve">14 </w:t>
      </w:r>
      <w:r w:rsidRPr="00D66B18">
        <w:t>numaralı videoyu tıklayınız.</w:t>
      </w:r>
      <w:r w:rsidRPr="00D66B18">
        <w:rPr>
          <w:noProof/>
        </w:rPr>
        <w:t xml:space="preserve"> </w:t>
      </w:r>
    </w:p>
    <w:p w:rsidR="00887935" w:rsidRDefault="00887935" w:rsidP="00F909A7">
      <w:pPr>
        <w:spacing w:after="0" w:line="240" w:lineRule="auto"/>
        <w:jc w:val="both"/>
        <w:rPr>
          <w:rFonts w:ascii="Times New Roman" w:eastAsia="Times New Roman" w:hAnsi="Times New Roman" w:cs="Times New Roman"/>
          <w:sz w:val="24"/>
          <w:szCs w:val="24"/>
          <w:lang w:eastAsia="tr-TR"/>
        </w:rPr>
      </w:pPr>
    </w:p>
    <w:p w:rsidR="002A1BB6" w:rsidRDefault="002A1BB6" w:rsidP="00F909A7">
      <w:pPr>
        <w:spacing w:after="0" w:line="240" w:lineRule="auto"/>
        <w:jc w:val="both"/>
        <w:rPr>
          <w:rFonts w:ascii="Times New Roman" w:eastAsia="Times New Roman" w:hAnsi="Times New Roman" w:cs="Times New Roman"/>
          <w:sz w:val="24"/>
          <w:szCs w:val="24"/>
          <w:lang w:eastAsia="tr-TR"/>
        </w:rPr>
      </w:pPr>
    </w:p>
    <w:bookmarkEnd w:id="2"/>
    <w:p w:rsidR="002A1BB6" w:rsidRDefault="002A1BB6" w:rsidP="00F909A7">
      <w:pPr>
        <w:spacing w:after="0" w:line="240" w:lineRule="auto"/>
        <w:jc w:val="both"/>
        <w:rPr>
          <w:rFonts w:ascii="Times New Roman" w:eastAsia="Times New Roman" w:hAnsi="Times New Roman" w:cs="Times New Roman"/>
          <w:sz w:val="24"/>
          <w:szCs w:val="24"/>
          <w:lang w:eastAsia="tr-TR"/>
        </w:rPr>
      </w:pPr>
    </w:p>
    <w:sectPr w:rsidR="002A1BB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Google Sans Tex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A1309"/>
    <w:multiLevelType w:val="hybridMultilevel"/>
    <w:tmpl w:val="FE50FA60"/>
    <w:lvl w:ilvl="0" w:tplc="041F0009">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4AA2F9F"/>
    <w:multiLevelType w:val="hybridMultilevel"/>
    <w:tmpl w:val="5B903ECC"/>
    <w:lvl w:ilvl="0" w:tplc="C7CEE802">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85729F9"/>
    <w:multiLevelType w:val="multilevel"/>
    <w:tmpl w:val="ED56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11A03"/>
    <w:multiLevelType w:val="multilevel"/>
    <w:tmpl w:val="2FF2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084FD8"/>
    <w:multiLevelType w:val="multilevel"/>
    <w:tmpl w:val="9F0C0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E3FE0"/>
    <w:multiLevelType w:val="multilevel"/>
    <w:tmpl w:val="80A84FFE"/>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6" w15:restartNumberingAfterBreak="0">
    <w:nsid w:val="17BC3047"/>
    <w:multiLevelType w:val="multilevel"/>
    <w:tmpl w:val="A4E21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9D5E1A"/>
    <w:multiLevelType w:val="multilevel"/>
    <w:tmpl w:val="EE26C120"/>
    <w:lvl w:ilvl="0">
      <w:start w:val="4"/>
      <w:numFmt w:val="decimal"/>
      <w:lvlText w:val="%1"/>
      <w:lvlJc w:val="left"/>
      <w:pPr>
        <w:ind w:left="1216" w:hanging="538"/>
      </w:pPr>
      <w:rPr>
        <w:rFonts w:hint="default"/>
        <w:lang w:val="tr-TR" w:eastAsia="en-US" w:bidi="ar-SA"/>
      </w:rPr>
    </w:lvl>
    <w:lvl w:ilvl="1">
      <w:start w:val="1"/>
      <w:numFmt w:val="decimal"/>
      <w:lvlText w:val="%1.%2."/>
      <w:lvlJc w:val="left"/>
      <w:pPr>
        <w:ind w:left="1531" w:hanging="538"/>
        <w:jc w:val="right"/>
      </w:pPr>
      <w:rPr>
        <w:rFonts w:ascii="Times New Roman" w:eastAsia="Calibri" w:hAnsi="Times New Roman" w:cs="Times New Roman" w:hint="default"/>
        <w:b/>
        <w:bCs/>
        <w:i w:val="0"/>
        <w:iCs w:val="0"/>
        <w:spacing w:val="0"/>
        <w:w w:val="106"/>
        <w:sz w:val="28"/>
        <w:szCs w:val="28"/>
        <w:lang w:val="tr-TR" w:eastAsia="en-US" w:bidi="ar-SA"/>
      </w:rPr>
    </w:lvl>
    <w:lvl w:ilvl="2">
      <w:start w:val="1"/>
      <w:numFmt w:val="decimal"/>
      <w:lvlText w:val="%1.%2.%3."/>
      <w:lvlJc w:val="left"/>
      <w:pPr>
        <w:ind w:left="1236" w:hanging="713"/>
        <w:jc w:val="right"/>
      </w:pPr>
      <w:rPr>
        <w:rFonts w:ascii="Times New Roman" w:eastAsia="Calibri" w:hAnsi="Times New Roman" w:cs="Times New Roman" w:hint="default"/>
        <w:b/>
        <w:bCs/>
        <w:i w:val="0"/>
        <w:iCs w:val="0"/>
        <w:spacing w:val="-1"/>
        <w:w w:val="106"/>
        <w:sz w:val="26"/>
        <w:szCs w:val="26"/>
        <w:lang w:val="tr-TR" w:eastAsia="en-US" w:bidi="ar-SA"/>
      </w:rPr>
    </w:lvl>
    <w:lvl w:ilvl="3">
      <w:numFmt w:val="bullet"/>
      <w:lvlText w:val=""/>
      <w:lvlJc w:val="left"/>
      <w:pPr>
        <w:ind w:left="864" w:hanging="215"/>
      </w:pPr>
      <w:rPr>
        <w:rFonts w:ascii="Symbol" w:eastAsia="Symbol" w:hAnsi="Symbol" w:cs="Symbol" w:hint="default"/>
        <w:b w:val="0"/>
        <w:bCs w:val="0"/>
        <w:i w:val="0"/>
        <w:iCs w:val="0"/>
        <w:spacing w:val="0"/>
        <w:w w:val="99"/>
        <w:sz w:val="22"/>
        <w:szCs w:val="22"/>
        <w:lang w:val="tr-TR" w:eastAsia="en-US" w:bidi="ar-SA"/>
      </w:rPr>
    </w:lvl>
    <w:lvl w:ilvl="4">
      <w:numFmt w:val="bullet"/>
      <w:lvlText w:val="•"/>
      <w:lvlJc w:val="left"/>
      <w:pPr>
        <w:ind w:left="2883" w:hanging="215"/>
      </w:pPr>
      <w:rPr>
        <w:rFonts w:hint="default"/>
        <w:lang w:val="tr-TR" w:eastAsia="en-US" w:bidi="ar-SA"/>
      </w:rPr>
    </w:lvl>
    <w:lvl w:ilvl="5">
      <w:numFmt w:val="bullet"/>
      <w:lvlText w:val="•"/>
      <w:lvlJc w:val="left"/>
      <w:pPr>
        <w:ind w:left="3704" w:hanging="215"/>
      </w:pPr>
      <w:rPr>
        <w:rFonts w:hint="default"/>
        <w:lang w:val="tr-TR" w:eastAsia="en-US" w:bidi="ar-SA"/>
      </w:rPr>
    </w:lvl>
    <w:lvl w:ilvl="6">
      <w:numFmt w:val="bullet"/>
      <w:lvlText w:val="•"/>
      <w:lvlJc w:val="left"/>
      <w:pPr>
        <w:ind w:left="4526" w:hanging="215"/>
      </w:pPr>
      <w:rPr>
        <w:rFonts w:hint="default"/>
        <w:lang w:val="tr-TR" w:eastAsia="en-US" w:bidi="ar-SA"/>
      </w:rPr>
    </w:lvl>
    <w:lvl w:ilvl="7">
      <w:numFmt w:val="bullet"/>
      <w:lvlText w:val="•"/>
      <w:lvlJc w:val="left"/>
      <w:pPr>
        <w:ind w:left="5348" w:hanging="215"/>
      </w:pPr>
      <w:rPr>
        <w:rFonts w:hint="default"/>
        <w:lang w:val="tr-TR" w:eastAsia="en-US" w:bidi="ar-SA"/>
      </w:rPr>
    </w:lvl>
    <w:lvl w:ilvl="8">
      <w:numFmt w:val="bullet"/>
      <w:lvlText w:val="•"/>
      <w:lvlJc w:val="left"/>
      <w:pPr>
        <w:ind w:left="6169" w:hanging="215"/>
      </w:pPr>
      <w:rPr>
        <w:rFonts w:hint="default"/>
        <w:lang w:val="tr-TR" w:eastAsia="en-US" w:bidi="ar-SA"/>
      </w:rPr>
    </w:lvl>
  </w:abstractNum>
  <w:abstractNum w:abstractNumId="8" w15:restartNumberingAfterBreak="0">
    <w:nsid w:val="1A043F8C"/>
    <w:multiLevelType w:val="multilevel"/>
    <w:tmpl w:val="2A28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0853B6"/>
    <w:multiLevelType w:val="hybridMultilevel"/>
    <w:tmpl w:val="CFB6FC24"/>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0" w15:restartNumberingAfterBreak="0">
    <w:nsid w:val="1BCE696A"/>
    <w:multiLevelType w:val="multilevel"/>
    <w:tmpl w:val="8F8C5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3C3EA6"/>
    <w:multiLevelType w:val="hybridMultilevel"/>
    <w:tmpl w:val="9ADC765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25515E12"/>
    <w:multiLevelType w:val="multilevel"/>
    <w:tmpl w:val="636C9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10348E"/>
    <w:multiLevelType w:val="hybridMultilevel"/>
    <w:tmpl w:val="EC528FA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2C22441D"/>
    <w:multiLevelType w:val="multilevel"/>
    <w:tmpl w:val="A764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C073FF"/>
    <w:multiLevelType w:val="multilevel"/>
    <w:tmpl w:val="8496C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BC24F6"/>
    <w:multiLevelType w:val="multilevel"/>
    <w:tmpl w:val="394ED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8343D8"/>
    <w:multiLevelType w:val="multilevel"/>
    <w:tmpl w:val="D42E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31120E"/>
    <w:multiLevelType w:val="multilevel"/>
    <w:tmpl w:val="BB30B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3D08BB"/>
    <w:multiLevelType w:val="multilevel"/>
    <w:tmpl w:val="3768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6B263D"/>
    <w:multiLevelType w:val="multilevel"/>
    <w:tmpl w:val="4132A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0D1EA7"/>
    <w:multiLevelType w:val="hybridMultilevel"/>
    <w:tmpl w:val="66F422F8"/>
    <w:lvl w:ilvl="0" w:tplc="B274A256">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4D8A6CDE"/>
    <w:multiLevelType w:val="multilevel"/>
    <w:tmpl w:val="9918A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8217E9"/>
    <w:multiLevelType w:val="multilevel"/>
    <w:tmpl w:val="05F2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03683F"/>
    <w:multiLevelType w:val="multilevel"/>
    <w:tmpl w:val="FB323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075F0A"/>
    <w:multiLevelType w:val="multilevel"/>
    <w:tmpl w:val="95AA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E45A1D"/>
    <w:multiLevelType w:val="multilevel"/>
    <w:tmpl w:val="947E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802E4D"/>
    <w:multiLevelType w:val="multilevel"/>
    <w:tmpl w:val="1B92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965B6B"/>
    <w:multiLevelType w:val="multilevel"/>
    <w:tmpl w:val="CA32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CF5EF2"/>
    <w:multiLevelType w:val="multilevel"/>
    <w:tmpl w:val="546C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B46083"/>
    <w:multiLevelType w:val="multilevel"/>
    <w:tmpl w:val="AFF25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666968"/>
    <w:multiLevelType w:val="multilevel"/>
    <w:tmpl w:val="138899EC"/>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32" w15:restartNumberingAfterBreak="0">
    <w:nsid w:val="6CDD162A"/>
    <w:multiLevelType w:val="multilevel"/>
    <w:tmpl w:val="00341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6C5B26"/>
    <w:multiLevelType w:val="multilevel"/>
    <w:tmpl w:val="01B2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323F46"/>
    <w:multiLevelType w:val="multilevel"/>
    <w:tmpl w:val="3E584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7D3050"/>
    <w:multiLevelType w:val="multilevel"/>
    <w:tmpl w:val="74E0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E024E4"/>
    <w:multiLevelType w:val="multilevel"/>
    <w:tmpl w:val="FA148CA4"/>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num w:numId="1">
    <w:abstractNumId w:val="0"/>
  </w:num>
  <w:num w:numId="2">
    <w:abstractNumId w:val="34"/>
  </w:num>
  <w:num w:numId="3">
    <w:abstractNumId w:val="12"/>
  </w:num>
  <w:num w:numId="4">
    <w:abstractNumId w:val="6"/>
  </w:num>
  <w:num w:numId="5">
    <w:abstractNumId w:val="4"/>
  </w:num>
  <w:num w:numId="6">
    <w:abstractNumId w:val="16"/>
  </w:num>
  <w:num w:numId="7">
    <w:abstractNumId w:val="15"/>
  </w:num>
  <w:num w:numId="8">
    <w:abstractNumId w:val="22"/>
  </w:num>
  <w:num w:numId="9">
    <w:abstractNumId w:val="32"/>
  </w:num>
  <w:num w:numId="10">
    <w:abstractNumId w:val="24"/>
  </w:num>
  <w:num w:numId="11">
    <w:abstractNumId w:val="14"/>
  </w:num>
  <w:num w:numId="12">
    <w:abstractNumId w:val="10"/>
  </w:num>
  <w:num w:numId="13">
    <w:abstractNumId w:val="18"/>
  </w:num>
  <w:num w:numId="14">
    <w:abstractNumId w:val="20"/>
  </w:num>
  <w:num w:numId="15">
    <w:abstractNumId w:val="30"/>
  </w:num>
  <w:num w:numId="16">
    <w:abstractNumId w:val="27"/>
  </w:num>
  <w:num w:numId="17">
    <w:abstractNumId w:val="19"/>
  </w:num>
  <w:num w:numId="18">
    <w:abstractNumId w:val="28"/>
  </w:num>
  <w:num w:numId="19">
    <w:abstractNumId w:val="2"/>
  </w:num>
  <w:num w:numId="20">
    <w:abstractNumId w:val="33"/>
  </w:num>
  <w:num w:numId="21">
    <w:abstractNumId w:val="17"/>
  </w:num>
  <w:num w:numId="22">
    <w:abstractNumId w:val="29"/>
  </w:num>
  <w:num w:numId="23">
    <w:abstractNumId w:val="8"/>
  </w:num>
  <w:num w:numId="24">
    <w:abstractNumId w:val="11"/>
  </w:num>
  <w:num w:numId="25">
    <w:abstractNumId w:val="13"/>
  </w:num>
  <w:num w:numId="26">
    <w:abstractNumId w:val="9"/>
  </w:num>
  <w:num w:numId="27">
    <w:abstractNumId w:val="35"/>
  </w:num>
  <w:num w:numId="28">
    <w:abstractNumId w:val="7"/>
  </w:num>
  <w:num w:numId="29">
    <w:abstractNumId w:val="25"/>
  </w:num>
  <w:num w:numId="30">
    <w:abstractNumId w:val="23"/>
  </w:num>
  <w:num w:numId="31">
    <w:abstractNumId w:val="26"/>
  </w:num>
  <w:num w:numId="32">
    <w:abstractNumId w:val="3"/>
  </w:num>
  <w:num w:numId="33">
    <w:abstractNumId w:val="5"/>
  </w:num>
  <w:num w:numId="34">
    <w:abstractNumId w:val="36"/>
  </w:num>
  <w:num w:numId="35">
    <w:abstractNumId w:val="31"/>
  </w:num>
  <w:num w:numId="36">
    <w:abstractNumId w:val="1"/>
  </w:num>
  <w:num w:numId="3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98D"/>
    <w:rsid w:val="0001265B"/>
    <w:rsid w:val="000251F6"/>
    <w:rsid w:val="00087BF2"/>
    <w:rsid w:val="00097C74"/>
    <w:rsid w:val="000B3693"/>
    <w:rsid w:val="000C3065"/>
    <w:rsid w:val="0014480B"/>
    <w:rsid w:val="00192E63"/>
    <w:rsid w:val="001A4AA1"/>
    <w:rsid w:val="001B23B7"/>
    <w:rsid w:val="001F74E1"/>
    <w:rsid w:val="002203AE"/>
    <w:rsid w:val="002651F8"/>
    <w:rsid w:val="0029566F"/>
    <w:rsid w:val="002A1BB6"/>
    <w:rsid w:val="002C48F0"/>
    <w:rsid w:val="002E29EE"/>
    <w:rsid w:val="00321F10"/>
    <w:rsid w:val="0035577A"/>
    <w:rsid w:val="0039652E"/>
    <w:rsid w:val="00397EDD"/>
    <w:rsid w:val="003C1D7B"/>
    <w:rsid w:val="003D5F2D"/>
    <w:rsid w:val="003E5BE7"/>
    <w:rsid w:val="004E323C"/>
    <w:rsid w:val="005003BD"/>
    <w:rsid w:val="00511750"/>
    <w:rsid w:val="00523C01"/>
    <w:rsid w:val="005C26FD"/>
    <w:rsid w:val="005F2423"/>
    <w:rsid w:val="005F2A8F"/>
    <w:rsid w:val="0060202D"/>
    <w:rsid w:val="006348AA"/>
    <w:rsid w:val="006375C3"/>
    <w:rsid w:val="006378D6"/>
    <w:rsid w:val="00682053"/>
    <w:rsid w:val="00695C53"/>
    <w:rsid w:val="006B2A31"/>
    <w:rsid w:val="006B6315"/>
    <w:rsid w:val="006B6A1C"/>
    <w:rsid w:val="006D08D4"/>
    <w:rsid w:val="006F50B3"/>
    <w:rsid w:val="00726C51"/>
    <w:rsid w:val="00745674"/>
    <w:rsid w:val="00761851"/>
    <w:rsid w:val="00786FE6"/>
    <w:rsid w:val="007906FE"/>
    <w:rsid w:val="007A1141"/>
    <w:rsid w:val="007F2856"/>
    <w:rsid w:val="008244C0"/>
    <w:rsid w:val="00825BC5"/>
    <w:rsid w:val="00883702"/>
    <w:rsid w:val="00887935"/>
    <w:rsid w:val="00895B3C"/>
    <w:rsid w:val="0090026A"/>
    <w:rsid w:val="00957086"/>
    <w:rsid w:val="00983EB8"/>
    <w:rsid w:val="00984E2D"/>
    <w:rsid w:val="009D0956"/>
    <w:rsid w:val="009F15F6"/>
    <w:rsid w:val="00A26A30"/>
    <w:rsid w:val="00A83D7E"/>
    <w:rsid w:val="00A878BD"/>
    <w:rsid w:val="00AC72FA"/>
    <w:rsid w:val="00AE162B"/>
    <w:rsid w:val="00AE5877"/>
    <w:rsid w:val="00B91594"/>
    <w:rsid w:val="00B95424"/>
    <w:rsid w:val="00B95C5E"/>
    <w:rsid w:val="00B9633F"/>
    <w:rsid w:val="00BD114C"/>
    <w:rsid w:val="00C54CE7"/>
    <w:rsid w:val="00CA6C3C"/>
    <w:rsid w:val="00CB7218"/>
    <w:rsid w:val="00CE4E54"/>
    <w:rsid w:val="00D24D57"/>
    <w:rsid w:val="00D66B18"/>
    <w:rsid w:val="00DE4FFA"/>
    <w:rsid w:val="00E14D90"/>
    <w:rsid w:val="00E31F35"/>
    <w:rsid w:val="00E85811"/>
    <w:rsid w:val="00EE71A7"/>
    <w:rsid w:val="00F56CAA"/>
    <w:rsid w:val="00F6398D"/>
    <w:rsid w:val="00F87662"/>
    <w:rsid w:val="00F909A7"/>
    <w:rsid w:val="00F94EAB"/>
    <w:rsid w:val="00FA335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8E447"/>
  <w15:chartTrackingRefBased/>
  <w15:docId w15:val="{09E79600-D325-44BA-8CA0-91D569296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E71A7"/>
  </w:style>
  <w:style w:type="paragraph" w:styleId="Balk1">
    <w:name w:val="heading 1"/>
    <w:basedOn w:val="Normal"/>
    <w:link w:val="Balk1Char"/>
    <w:uiPriority w:val="9"/>
    <w:qFormat/>
    <w:rsid w:val="00F6398D"/>
    <w:pPr>
      <w:widowControl w:val="0"/>
      <w:autoSpaceDE w:val="0"/>
      <w:autoSpaceDN w:val="0"/>
      <w:spacing w:after="0" w:line="240" w:lineRule="auto"/>
      <w:ind w:left="130" w:right="405"/>
      <w:jc w:val="center"/>
      <w:outlineLvl w:val="0"/>
    </w:pPr>
    <w:rPr>
      <w:rFonts w:ascii="Calibri" w:eastAsia="Calibri" w:hAnsi="Calibri" w:cs="Calibri"/>
      <w:b/>
      <w:bCs/>
      <w:sz w:val="40"/>
      <w:szCs w:val="40"/>
    </w:rPr>
  </w:style>
  <w:style w:type="paragraph" w:styleId="Balk2">
    <w:name w:val="heading 2"/>
    <w:basedOn w:val="Normal"/>
    <w:link w:val="Balk2Char"/>
    <w:uiPriority w:val="9"/>
    <w:unhideWhenUsed/>
    <w:qFormat/>
    <w:rsid w:val="00F6398D"/>
    <w:pPr>
      <w:widowControl w:val="0"/>
      <w:autoSpaceDE w:val="0"/>
      <w:autoSpaceDN w:val="0"/>
      <w:spacing w:after="0" w:line="240" w:lineRule="auto"/>
      <w:ind w:left="1247"/>
      <w:outlineLvl w:val="1"/>
    </w:pPr>
    <w:rPr>
      <w:rFonts w:ascii="Calibri" w:eastAsia="Calibri" w:hAnsi="Calibri" w:cs="Calibri"/>
      <w:b/>
      <w:bCs/>
      <w:sz w:val="28"/>
      <w:szCs w:val="28"/>
    </w:rPr>
  </w:style>
  <w:style w:type="paragraph" w:styleId="Balk3">
    <w:name w:val="heading 3"/>
    <w:basedOn w:val="Normal"/>
    <w:next w:val="Normal"/>
    <w:link w:val="Balk3Char"/>
    <w:uiPriority w:val="9"/>
    <w:unhideWhenUsed/>
    <w:qFormat/>
    <w:rsid w:val="00CB721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Balk5">
    <w:name w:val="heading 5"/>
    <w:basedOn w:val="Normal"/>
    <w:link w:val="Balk5Char"/>
    <w:uiPriority w:val="9"/>
    <w:unhideWhenUsed/>
    <w:qFormat/>
    <w:rsid w:val="00F6398D"/>
    <w:pPr>
      <w:widowControl w:val="0"/>
      <w:autoSpaceDE w:val="0"/>
      <w:autoSpaceDN w:val="0"/>
      <w:spacing w:before="76" w:after="0" w:line="240" w:lineRule="auto"/>
      <w:ind w:left="130" w:right="404"/>
      <w:jc w:val="center"/>
      <w:outlineLvl w:val="4"/>
    </w:pPr>
    <w:rPr>
      <w:rFonts w:ascii="Calibri" w:eastAsia="Calibri" w:hAnsi="Calibri" w:cs="Calibri"/>
      <w:b/>
      <w:bC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6398D"/>
    <w:rPr>
      <w:rFonts w:ascii="Calibri" w:eastAsia="Calibri" w:hAnsi="Calibri" w:cs="Calibri"/>
      <w:b/>
      <w:bCs/>
      <w:sz w:val="40"/>
      <w:szCs w:val="40"/>
    </w:rPr>
  </w:style>
  <w:style w:type="character" w:customStyle="1" w:styleId="Balk2Char">
    <w:name w:val="Başlık 2 Char"/>
    <w:basedOn w:val="VarsaylanParagrafYazTipi"/>
    <w:link w:val="Balk2"/>
    <w:uiPriority w:val="9"/>
    <w:rsid w:val="00F6398D"/>
    <w:rPr>
      <w:rFonts w:ascii="Calibri" w:eastAsia="Calibri" w:hAnsi="Calibri" w:cs="Calibri"/>
      <w:b/>
      <w:bCs/>
      <w:sz w:val="28"/>
      <w:szCs w:val="28"/>
    </w:rPr>
  </w:style>
  <w:style w:type="character" w:customStyle="1" w:styleId="Balk5Char">
    <w:name w:val="Başlık 5 Char"/>
    <w:basedOn w:val="VarsaylanParagrafYazTipi"/>
    <w:link w:val="Balk5"/>
    <w:uiPriority w:val="9"/>
    <w:rsid w:val="00F6398D"/>
    <w:rPr>
      <w:rFonts w:ascii="Calibri" w:eastAsia="Calibri" w:hAnsi="Calibri" w:cs="Calibri"/>
      <w:b/>
      <w:bCs/>
    </w:rPr>
  </w:style>
  <w:style w:type="paragraph" w:styleId="GvdeMetni">
    <w:name w:val="Body Text"/>
    <w:basedOn w:val="Normal"/>
    <w:link w:val="GvdeMetniChar"/>
    <w:uiPriority w:val="1"/>
    <w:qFormat/>
    <w:rsid w:val="00F6398D"/>
    <w:pPr>
      <w:widowControl w:val="0"/>
      <w:autoSpaceDE w:val="0"/>
      <w:autoSpaceDN w:val="0"/>
      <w:spacing w:after="0" w:line="240" w:lineRule="auto"/>
    </w:pPr>
    <w:rPr>
      <w:rFonts w:ascii="Times New Roman" w:eastAsia="Times New Roman" w:hAnsi="Times New Roman" w:cs="Times New Roman"/>
    </w:rPr>
  </w:style>
  <w:style w:type="character" w:customStyle="1" w:styleId="GvdeMetniChar">
    <w:name w:val="Gövde Metni Char"/>
    <w:basedOn w:val="VarsaylanParagrafYazTipi"/>
    <w:link w:val="GvdeMetni"/>
    <w:uiPriority w:val="1"/>
    <w:rsid w:val="00F6398D"/>
    <w:rPr>
      <w:rFonts w:ascii="Times New Roman" w:eastAsia="Times New Roman" w:hAnsi="Times New Roman" w:cs="Times New Roman"/>
    </w:rPr>
  </w:style>
  <w:style w:type="paragraph" w:styleId="ListeParagraf">
    <w:name w:val="List Paragraph"/>
    <w:basedOn w:val="Normal"/>
    <w:uiPriority w:val="34"/>
    <w:qFormat/>
    <w:rsid w:val="0060202D"/>
    <w:pPr>
      <w:ind w:left="720"/>
      <w:contextualSpacing/>
    </w:pPr>
  </w:style>
  <w:style w:type="character" w:customStyle="1" w:styleId="ng-star-inserted">
    <w:name w:val="ng-star-inserted"/>
    <w:basedOn w:val="VarsaylanParagrafYazTipi"/>
    <w:rsid w:val="003D5F2D"/>
  </w:style>
  <w:style w:type="paragraph" w:customStyle="1" w:styleId="paragraph">
    <w:name w:val="paragraph"/>
    <w:basedOn w:val="Normal"/>
    <w:rsid w:val="003D5F2D"/>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NormalWeb">
    <w:name w:val="Normal (Web)"/>
    <w:basedOn w:val="Normal"/>
    <w:uiPriority w:val="99"/>
    <w:semiHidden/>
    <w:unhideWhenUsed/>
    <w:rsid w:val="00CB7218"/>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Balk3Char">
    <w:name w:val="Başlık 3 Char"/>
    <w:basedOn w:val="VarsaylanParagrafYazTipi"/>
    <w:link w:val="Balk3"/>
    <w:uiPriority w:val="9"/>
    <w:rsid w:val="00CB7218"/>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5714">
      <w:bodyDiv w:val="1"/>
      <w:marLeft w:val="0"/>
      <w:marRight w:val="0"/>
      <w:marTop w:val="0"/>
      <w:marBottom w:val="0"/>
      <w:divBdr>
        <w:top w:val="none" w:sz="0" w:space="0" w:color="auto"/>
        <w:left w:val="none" w:sz="0" w:space="0" w:color="auto"/>
        <w:bottom w:val="none" w:sz="0" w:space="0" w:color="auto"/>
        <w:right w:val="none" w:sz="0" w:space="0" w:color="auto"/>
      </w:divBdr>
      <w:divsChild>
        <w:div w:id="431362683">
          <w:marLeft w:val="0"/>
          <w:marRight w:val="0"/>
          <w:marTop w:val="0"/>
          <w:marBottom w:val="0"/>
          <w:divBdr>
            <w:top w:val="none" w:sz="0" w:space="0" w:color="auto"/>
            <w:left w:val="none" w:sz="0" w:space="0" w:color="auto"/>
            <w:bottom w:val="none" w:sz="0" w:space="0" w:color="auto"/>
            <w:right w:val="none" w:sz="0" w:space="0" w:color="auto"/>
          </w:divBdr>
        </w:div>
        <w:div w:id="285161623">
          <w:marLeft w:val="0"/>
          <w:marRight w:val="0"/>
          <w:marTop w:val="0"/>
          <w:marBottom w:val="0"/>
          <w:divBdr>
            <w:top w:val="none" w:sz="0" w:space="0" w:color="auto"/>
            <w:left w:val="none" w:sz="0" w:space="0" w:color="auto"/>
            <w:bottom w:val="none" w:sz="0" w:space="0" w:color="auto"/>
            <w:right w:val="none" w:sz="0" w:space="0" w:color="auto"/>
          </w:divBdr>
        </w:div>
      </w:divsChild>
    </w:div>
    <w:div w:id="27416563">
      <w:bodyDiv w:val="1"/>
      <w:marLeft w:val="0"/>
      <w:marRight w:val="0"/>
      <w:marTop w:val="0"/>
      <w:marBottom w:val="0"/>
      <w:divBdr>
        <w:top w:val="none" w:sz="0" w:space="0" w:color="auto"/>
        <w:left w:val="none" w:sz="0" w:space="0" w:color="auto"/>
        <w:bottom w:val="none" w:sz="0" w:space="0" w:color="auto"/>
        <w:right w:val="none" w:sz="0" w:space="0" w:color="auto"/>
      </w:divBdr>
      <w:divsChild>
        <w:div w:id="488598789">
          <w:marLeft w:val="0"/>
          <w:marRight w:val="0"/>
          <w:marTop w:val="0"/>
          <w:marBottom w:val="0"/>
          <w:divBdr>
            <w:top w:val="none" w:sz="0" w:space="0" w:color="auto"/>
            <w:left w:val="none" w:sz="0" w:space="0" w:color="auto"/>
            <w:bottom w:val="none" w:sz="0" w:space="0" w:color="auto"/>
            <w:right w:val="none" w:sz="0" w:space="0" w:color="auto"/>
          </w:divBdr>
        </w:div>
        <w:div w:id="1914974658">
          <w:marLeft w:val="0"/>
          <w:marRight w:val="0"/>
          <w:marTop w:val="0"/>
          <w:marBottom w:val="0"/>
          <w:divBdr>
            <w:top w:val="none" w:sz="0" w:space="0" w:color="auto"/>
            <w:left w:val="none" w:sz="0" w:space="0" w:color="auto"/>
            <w:bottom w:val="none" w:sz="0" w:space="0" w:color="auto"/>
            <w:right w:val="none" w:sz="0" w:space="0" w:color="auto"/>
          </w:divBdr>
        </w:div>
        <w:div w:id="1673216191">
          <w:marLeft w:val="0"/>
          <w:marRight w:val="0"/>
          <w:marTop w:val="0"/>
          <w:marBottom w:val="0"/>
          <w:divBdr>
            <w:top w:val="none" w:sz="0" w:space="0" w:color="auto"/>
            <w:left w:val="none" w:sz="0" w:space="0" w:color="auto"/>
            <w:bottom w:val="none" w:sz="0" w:space="0" w:color="auto"/>
            <w:right w:val="none" w:sz="0" w:space="0" w:color="auto"/>
          </w:divBdr>
        </w:div>
      </w:divsChild>
    </w:div>
    <w:div w:id="108135400">
      <w:bodyDiv w:val="1"/>
      <w:marLeft w:val="0"/>
      <w:marRight w:val="0"/>
      <w:marTop w:val="0"/>
      <w:marBottom w:val="0"/>
      <w:divBdr>
        <w:top w:val="none" w:sz="0" w:space="0" w:color="auto"/>
        <w:left w:val="none" w:sz="0" w:space="0" w:color="auto"/>
        <w:bottom w:val="none" w:sz="0" w:space="0" w:color="auto"/>
        <w:right w:val="none" w:sz="0" w:space="0" w:color="auto"/>
      </w:divBdr>
      <w:divsChild>
        <w:div w:id="1252812897">
          <w:marLeft w:val="0"/>
          <w:marRight w:val="0"/>
          <w:marTop w:val="0"/>
          <w:marBottom w:val="0"/>
          <w:divBdr>
            <w:top w:val="none" w:sz="0" w:space="0" w:color="auto"/>
            <w:left w:val="none" w:sz="0" w:space="0" w:color="auto"/>
            <w:bottom w:val="none" w:sz="0" w:space="0" w:color="auto"/>
            <w:right w:val="none" w:sz="0" w:space="0" w:color="auto"/>
          </w:divBdr>
        </w:div>
        <w:div w:id="20476613">
          <w:marLeft w:val="0"/>
          <w:marRight w:val="0"/>
          <w:marTop w:val="0"/>
          <w:marBottom w:val="0"/>
          <w:divBdr>
            <w:top w:val="none" w:sz="0" w:space="0" w:color="auto"/>
            <w:left w:val="none" w:sz="0" w:space="0" w:color="auto"/>
            <w:bottom w:val="none" w:sz="0" w:space="0" w:color="auto"/>
            <w:right w:val="none" w:sz="0" w:space="0" w:color="auto"/>
          </w:divBdr>
        </w:div>
        <w:div w:id="723989673">
          <w:marLeft w:val="0"/>
          <w:marRight w:val="0"/>
          <w:marTop w:val="0"/>
          <w:marBottom w:val="0"/>
          <w:divBdr>
            <w:top w:val="none" w:sz="0" w:space="0" w:color="auto"/>
            <w:left w:val="none" w:sz="0" w:space="0" w:color="auto"/>
            <w:bottom w:val="none" w:sz="0" w:space="0" w:color="auto"/>
            <w:right w:val="none" w:sz="0" w:space="0" w:color="auto"/>
          </w:divBdr>
        </w:div>
        <w:div w:id="1491555901">
          <w:marLeft w:val="0"/>
          <w:marRight w:val="0"/>
          <w:marTop w:val="0"/>
          <w:marBottom w:val="0"/>
          <w:divBdr>
            <w:top w:val="none" w:sz="0" w:space="0" w:color="auto"/>
            <w:left w:val="none" w:sz="0" w:space="0" w:color="auto"/>
            <w:bottom w:val="none" w:sz="0" w:space="0" w:color="auto"/>
            <w:right w:val="none" w:sz="0" w:space="0" w:color="auto"/>
          </w:divBdr>
        </w:div>
      </w:divsChild>
    </w:div>
    <w:div w:id="144205698">
      <w:bodyDiv w:val="1"/>
      <w:marLeft w:val="0"/>
      <w:marRight w:val="0"/>
      <w:marTop w:val="0"/>
      <w:marBottom w:val="0"/>
      <w:divBdr>
        <w:top w:val="none" w:sz="0" w:space="0" w:color="auto"/>
        <w:left w:val="none" w:sz="0" w:space="0" w:color="auto"/>
        <w:bottom w:val="none" w:sz="0" w:space="0" w:color="auto"/>
        <w:right w:val="none" w:sz="0" w:space="0" w:color="auto"/>
      </w:divBdr>
      <w:divsChild>
        <w:div w:id="2147122805">
          <w:marLeft w:val="0"/>
          <w:marRight w:val="0"/>
          <w:marTop w:val="0"/>
          <w:marBottom w:val="0"/>
          <w:divBdr>
            <w:top w:val="none" w:sz="0" w:space="0" w:color="auto"/>
            <w:left w:val="none" w:sz="0" w:space="0" w:color="auto"/>
            <w:bottom w:val="none" w:sz="0" w:space="0" w:color="auto"/>
            <w:right w:val="none" w:sz="0" w:space="0" w:color="auto"/>
          </w:divBdr>
        </w:div>
      </w:divsChild>
    </w:div>
    <w:div w:id="339167060">
      <w:bodyDiv w:val="1"/>
      <w:marLeft w:val="0"/>
      <w:marRight w:val="0"/>
      <w:marTop w:val="0"/>
      <w:marBottom w:val="0"/>
      <w:divBdr>
        <w:top w:val="none" w:sz="0" w:space="0" w:color="auto"/>
        <w:left w:val="none" w:sz="0" w:space="0" w:color="auto"/>
        <w:bottom w:val="none" w:sz="0" w:space="0" w:color="auto"/>
        <w:right w:val="none" w:sz="0" w:space="0" w:color="auto"/>
      </w:divBdr>
      <w:divsChild>
        <w:div w:id="2070764438">
          <w:marLeft w:val="0"/>
          <w:marRight w:val="0"/>
          <w:marTop w:val="0"/>
          <w:marBottom w:val="0"/>
          <w:divBdr>
            <w:top w:val="none" w:sz="0" w:space="0" w:color="auto"/>
            <w:left w:val="none" w:sz="0" w:space="0" w:color="auto"/>
            <w:bottom w:val="none" w:sz="0" w:space="0" w:color="auto"/>
            <w:right w:val="none" w:sz="0" w:space="0" w:color="auto"/>
          </w:divBdr>
        </w:div>
        <w:div w:id="785584238">
          <w:marLeft w:val="0"/>
          <w:marRight w:val="0"/>
          <w:marTop w:val="0"/>
          <w:marBottom w:val="0"/>
          <w:divBdr>
            <w:top w:val="none" w:sz="0" w:space="0" w:color="auto"/>
            <w:left w:val="none" w:sz="0" w:space="0" w:color="auto"/>
            <w:bottom w:val="none" w:sz="0" w:space="0" w:color="auto"/>
            <w:right w:val="none" w:sz="0" w:space="0" w:color="auto"/>
          </w:divBdr>
        </w:div>
        <w:div w:id="1612862213">
          <w:marLeft w:val="0"/>
          <w:marRight w:val="0"/>
          <w:marTop w:val="0"/>
          <w:marBottom w:val="0"/>
          <w:divBdr>
            <w:top w:val="none" w:sz="0" w:space="0" w:color="auto"/>
            <w:left w:val="none" w:sz="0" w:space="0" w:color="auto"/>
            <w:bottom w:val="none" w:sz="0" w:space="0" w:color="auto"/>
            <w:right w:val="none" w:sz="0" w:space="0" w:color="auto"/>
          </w:divBdr>
        </w:div>
      </w:divsChild>
    </w:div>
    <w:div w:id="362942521">
      <w:bodyDiv w:val="1"/>
      <w:marLeft w:val="0"/>
      <w:marRight w:val="0"/>
      <w:marTop w:val="0"/>
      <w:marBottom w:val="0"/>
      <w:divBdr>
        <w:top w:val="none" w:sz="0" w:space="0" w:color="auto"/>
        <w:left w:val="none" w:sz="0" w:space="0" w:color="auto"/>
        <w:bottom w:val="none" w:sz="0" w:space="0" w:color="auto"/>
        <w:right w:val="none" w:sz="0" w:space="0" w:color="auto"/>
      </w:divBdr>
      <w:divsChild>
        <w:div w:id="620065586">
          <w:marLeft w:val="0"/>
          <w:marRight w:val="0"/>
          <w:marTop w:val="0"/>
          <w:marBottom w:val="0"/>
          <w:divBdr>
            <w:top w:val="none" w:sz="0" w:space="0" w:color="auto"/>
            <w:left w:val="none" w:sz="0" w:space="0" w:color="auto"/>
            <w:bottom w:val="none" w:sz="0" w:space="0" w:color="auto"/>
            <w:right w:val="none" w:sz="0" w:space="0" w:color="auto"/>
          </w:divBdr>
        </w:div>
        <w:div w:id="1631862804">
          <w:marLeft w:val="0"/>
          <w:marRight w:val="0"/>
          <w:marTop w:val="0"/>
          <w:marBottom w:val="0"/>
          <w:divBdr>
            <w:top w:val="none" w:sz="0" w:space="0" w:color="auto"/>
            <w:left w:val="none" w:sz="0" w:space="0" w:color="auto"/>
            <w:bottom w:val="none" w:sz="0" w:space="0" w:color="auto"/>
            <w:right w:val="none" w:sz="0" w:space="0" w:color="auto"/>
          </w:divBdr>
        </w:div>
        <w:div w:id="1567566554">
          <w:marLeft w:val="0"/>
          <w:marRight w:val="0"/>
          <w:marTop w:val="0"/>
          <w:marBottom w:val="0"/>
          <w:divBdr>
            <w:top w:val="none" w:sz="0" w:space="0" w:color="auto"/>
            <w:left w:val="none" w:sz="0" w:space="0" w:color="auto"/>
            <w:bottom w:val="none" w:sz="0" w:space="0" w:color="auto"/>
            <w:right w:val="none" w:sz="0" w:space="0" w:color="auto"/>
          </w:divBdr>
        </w:div>
        <w:div w:id="1422022698">
          <w:marLeft w:val="0"/>
          <w:marRight w:val="0"/>
          <w:marTop w:val="0"/>
          <w:marBottom w:val="0"/>
          <w:divBdr>
            <w:top w:val="none" w:sz="0" w:space="0" w:color="auto"/>
            <w:left w:val="none" w:sz="0" w:space="0" w:color="auto"/>
            <w:bottom w:val="none" w:sz="0" w:space="0" w:color="auto"/>
            <w:right w:val="none" w:sz="0" w:space="0" w:color="auto"/>
          </w:divBdr>
        </w:div>
        <w:div w:id="1960068108">
          <w:marLeft w:val="0"/>
          <w:marRight w:val="0"/>
          <w:marTop w:val="0"/>
          <w:marBottom w:val="0"/>
          <w:divBdr>
            <w:top w:val="none" w:sz="0" w:space="0" w:color="auto"/>
            <w:left w:val="none" w:sz="0" w:space="0" w:color="auto"/>
            <w:bottom w:val="none" w:sz="0" w:space="0" w:color="auto"/>
            <w:right w:val="none" w:sz="0" w:space="0" w:color="auto"/>
          </w:divBdr>
        </w:div>
        <w:div w:id="443158380">
          <w:marLeft w:val="0"/>
          <w:marRight w:val="0"/>
          <w:marTop w:val="0"/>
          <w:marBottom w:val="0"/>
          <w:divBdr>
            <w:top w:val="none" w:sz="0" w:space="0" w:color="auto"/>
            <w:left w:val="none" w:sz="0" w:space="0" w:color="auto"/>
            <w:bottom w:val="none" w:sz="0" w:space="0" w:color="auto"/>
            <w:right w:val="none" w:sz="0" w:space="0" w:color="auto"/>
          </w:divBdr>
        </w:div>
        <w:div w:id="612056721">
          <w:marLeft w:val="0"/>
          <w:marRight w:val="0"/>
          <w:marTop w:val="0"/>
          <w:marBottom w:val="0"/>
          <w:divBdr>
            <w:top w:val="none" w:sz="0" w:space="0" w:color="auto"/>
            <w:left w:val="none" w:sz="0" w:space="0" w:color="auto"/>
            <w:bottom w:val="none" w:sz="0" w:space="0" w:color="auto"/>
            <w:right w:val="none" w:sz="0" w:space="0" w:color="auto"/>
          </w:divBdr>
        </w:div>
        <w:div w:id="2009013374">
          <w:marLeft w:val="0"/>
          <w:marRight w:val="0"/>
          <w:marTop w:val="0"/>
          <w:marBottom w:val="0"/>
          <w:divBdr>
            <w:top w:val="none" w:sz="0" w:space="0" w:color="auto"/>
            <w:left w:val="none" w:sz="0" w:space="0" w:color="auto"/>
            <w:bottom w:val="none" w:sz="0" w:space="0" w:color="auto"/>
            <w:right w:val="none" w:sz="0" w:space="0" w:color="auto"/>
          </w:divBdr>
        </w:div>
      </w:divsChild>
    </w:div>
    <w:div w:id="480778646">
      <w:bodyDiv w:val="1"/>
      <w:marLeft w:val="0"/>
      <w:marRight w:val="0"/>
      <w:marTop w:val="0"/>
      <w:marBottom w:val="0"/>
      <w:divBdr>
        <w:top w:val="none" w:sz="0" w:space="0" w:color="auto"/>
        <w:left w:val="none" w:sz="0" w:space="0" w:color="auto"/>
        <w:bottom w:val="none" w:sz="0" w:space="0" w:color="auto"/>
        <w:right w:val="none" w:sz="0" w:space="0" w:color="auto"/>
      </w:divBdr>
      <w:divsChild>
        <w:div w:id="424691851">
          <w:marLeft w:val="0"/>
          <w:marRight w:val="0"/>
          <w:marTop w:val="0"/>
          <w:marBottom w:val="0"/>
          <w:divBdr>
            <w:top w:val="none" w:sz="0" w:space="0" w:color="auto"/>
            <w:left w:val="none" w:sz="0" w:space="0" w:color="auto"/>
            <w:bottom w:val="none" w:sz="0" w:space="0" w:color="auto"/>
            <w:right w:val="none" w:sz="0" w:space="0" w:color="auto"/>
          </w:divBdr>
        </w:div>
        <w:div w:id="360202725">
          <w:marLeft w:val="0"/>
          <w:marRight w:val="0"/>
          <w:marTop w:val="0"/>
          <w:marBottom w:val="0"/>
          <w:divBdr>
            <w:top w:val="none" w:sz="0" w:space="0" w:color="auto"/>
            <w:left w:val="none" w:sz="0" w:space="0" w:color="auto"/>
            <w:bottom w:val="none" w:sz="0" w:space="0" w:color="auto"/>
            <w:right w:val="none" w:sz="0" w:space="0" w:color="auto"/>
          </w:divBdr>
        </w:div>
      </w:divsChild>
    </w:div>
    <w:div w:id="502283251">
      <w:bodyDiv w:val="1"/>
      <w:marLeft w:val="0"/>
      <w:marRight w:val="0"/>
      <w:marTop w:val="0"/>
      <w:marBottom w:val="0"/>
      <w:divBdr>
        <w:top w:val="none" w:sz="0" w:space="0" w:color="auto"/>
        <w:left w:val="none" w:sz="0" w:space="0" w:color="auto"/>
        <w:bottom w:val="none" w:sz="0" w:space="0" w:color="auto"/>
        <w:right w:val="none" w:sz="0" w:space="0" w:color="auto"/>
      </w:divBdr>
      <w:divsChild>
        <w:div w:id="758449249">
          <w:marLeft w:val="0"/>
          <w:marRight w:val="0"/>
          <w:marTop w:val="0"/>
          <w:marBottom w:val="0"/>
          <w:divBdr>
            <w:top w:val="none" w:sz="0" w:space="0" w:color="auto"/>
            <w:left w:val="none" w:sz="0" w:space="0" w:color="auto"/>
            <w:bottom w:val="none" w:sz="0" w:space="0" w:color="auto"/>
            <w:right w:val="none" w:sz="0" w:space="0" w:color="auto"/>
          </w:divBdr>
        </w:div>
        <w:div w:id="2138914540">
          <w:marLeft w:val="0"/>
          <w:marRight w:val="0"/>
          <w:marTop w:val="0"/>
          <w:marBottom w:val="0"/>
          <w:divBdr>
            <w:top w:val="none" w:sz="0" w:space="0" w:color="auto"/>
            <w:left w:val="none" w:sz="0" w:space="0" w:color="auto"/>
            <w:bottom w:val="none" w:sz="0" w:space="0" w:color="auto"/>
            <w:right w:val="none" w:sz="0" w:space="0" w:color="auto"/>
          </w:divBdr>
        </w:div>
        <w:div w:id="193272881">
          <w:marLeft w:val="0"/>
          <w:marRight w:val="0"/>
          <w:marTop w:val="0"/>
          <w:marBottom w:val="0"/>
          <w:divBdr>
            <w:top w:val="none" w:sz="0" w:space="0" w:color="auto"/>
            <w:left w:val="none" w:sz="0" w:space="0" w:color="auto"/>
            <w:bottom w:val="none" w:sz="0" w:space="0" w:color="auto"/>
            <w:right w:val="none" w:sz="0" w:space="0" w:color="auto"/>
          </w:divBdr>
        </w:div>
      </w:divsChild>
    </w:div>
    <w:div w:id="605819466">
      <w:bodyDiv w:val="1"/>
      <w:marLeft w:val="0"/>
      <w:marRight w:val="0"/>
      <w:marTop w:val="0"/>
      <w:marBottom w:val="0"/>
      <w:divBdr>
        <w:top w:val="none" w:sz="0" w:space="0" w:color="auto"/>
        <w:left w:val="none" w:sz="0" w:space="0" w:color="auto"/>
        <w:bottom w:val="none" w:sz="0" w:space="0" w:color="auto"/>
        <w:right w:val="none" w:sz="0" w:space="0" w:color="auto"/>
      </w:divBdr>
      <w:divsChild>
        <w:div w:id="769736782">
          <w:marLeft w:val="0"/>
          <w:marRight w:val="0"/>
          <w:marTop w:val="0"/>
          <w:marBottom w:val="0"/>
          <w:divBdr>
            <w:top w:val="none" w:sz="0" w:space="0" w:color="auto"/>
            <w:left w:val="none" w:sz="0" w:space="0" w:color="auto"/>
            <w:bottom w:val="none" w:sz="0" w:space="0" w:color="auto"/>
            <w:right w:val="none" w:sz="0" w:space="0" w:color="auto"/>
          </w:divBdr>
        </w:div>
        <w:div w:id="2090685309">
          <w:marLeft w:val="0"/>
          <w:marRight w:val="0"/>
          <w:marTop w:val="0"/>
          <w:marBottom w:val="0"/>
          <w:divBdr>
            <w:top w:val="none" w:sz="0" w:space="0" w:color="auto"/>
            <w:left w:val="none" w:sz="0" w:space="0" w:color="auto"/>
            <w:bottom w:val="none" w:sz="0" w:space="0" w:color="auto"/>
            <w:right w:val="none" w:sz="0" w:space="0" w:color="auto"/>
          </w:divBdr>
        </w:div>
        <w:div w:id="211162151">
          <w:marLeft w:val="0"/>
          <w:marRight w:val="0"/>
          <w:marTop w:val="0"/>
          <w:marBottom w:val="0"/>
          <w:divBdr>
            <w:top w:val="none" w:sz="0" w:space="0" w:color="auto"/>
            <w:left w:val="none" w:sz="0" w:space="0" w:color="auto"/>
            <w:bottom w:val="none" w:sz="0" w:space="0" w:color="auto"/>
            <w:right w:val="none" w:sz="0" w:space="0" w:color="auto"/>
          </w:divBdr>
        </w:div>
      </w:divsChild>
    </w:div>
    <w:div w:id="672533574">
      <w:bodyDiv w:val="1"/>
      <w:marLeft w:val="0"/>
      <w:marRight w:val="0"/>
      <w:marTop w:val="0"/>
      <w:marBottom w:val="0"/>
      <w:divBdr>
        <w:top w:val="none" w:sz="0" w:space="0" w:color="auto"/>
        <w:left w:val="none" w:sz="0" w:space="0" w:color="auto"/>
        <w:bottom w:val="none" w:sz="0" w:space="0" w:color="auto"/>
        <w:right w:val="none" w:sz="0" w:space="0" w:color="auto"/>
      </w:divBdr>
      <w:divsChild>
        <w:div w:id="1500732969">
          <w:marLeft w:val="0"/>
          <w:marRight w:val="0"/>
          <w:marTop w:val="0"/>
          <w:marBottom w:val="0"/>
          <w:divBdr>
            <w:top w:val="none" w:sz="0" w:space="0" w:color="auto"/>
            <w:left w:val="none" w:sz="0" w:space="0" w:color="auto"/>
            <w:bottom w:val="none" w:sz="0" w:space="0" w:color="auto"/>
            <w:right w:val="none" w:sz="0" w:space="0" w:color="auto"/>
          </w:divBdr>
        </w:div>
        <w:div w:id="2106076287">
          <w:marLeft w:val="0"/>
          <w:marRight w:val="0"/>
          <w:marTop w:val="0"/>
          <w:marBottom w:val="0"/>
          <w:divBdr>
            <w:top w:val="none" w:sz="0" w:space="0" w:color="auto"/>
            <w:left w:val="none" w:sz="0" w:space="0" w:color="auto"/>
            <w:bottom w:val="none" w:sz="0" w:space="0" w:color="auto"/>
            <w:right w:val="none" w:sz="0" w:space="0" w:color="auto"/>
          </w:divBdr>
        </w:div>
      </w:divsChild>
    </w:div>
    <w:div w:id="679313117">
      <w:bodyDiv w:val="1"/>
      <w:marLeft w:val="0"/>
      <w:marRight w:val="0"/>
      <w:marTop w:val="0"/>
      <w:marBottom w:val="0"/>
      <w:divBdr>
        <w:top w:val="none" w:sz="0" w:space="0" w:color="auto"/>
        <w:left w:val="none" w:sz="0" w:space="0" w:color="auto"/>
        <w:bottom w:val="none" w:sz="0" w:space="0" w:color="auto"/>
        <w:right w:val="none" w:sz="0" w:space="0" w:color="auto"/>
      </w:divBdr>
      <w:divsChild>
        <w:div w:id="336230152">
          <w:marLeft w:val="0"/>
          <w:marRight w:val="0"/>
          <w:marTop w:val="0"/>
          <w:marBottom w:val="0"/>
          <w:divBdr>
            <w:top w:val="none" w:sz="0" w:space="0" w:color="auto"/>
            <w:left w:val="none" w:sz="0" w:space="0" w:color="auto"/>
            <w:bottom w:val="none" w:sz="0" w:space="0" w:color="auto"/>
            <w:right w:val="none" w:sz="0" w:space="0" w:color="auto"/>
          </w:divBdr>
        </w:div>
        <w:div w:id="372115430">
          <w:marLeft w:val="0"/>
          <w:marRight w:val="0"/>
          <w:marTop w:val="0"/>
          <w:marBottom w:val="0"/>
          <w:divBdr>
            <w:top w:val="none" w:sz="0" w:space="0" w:color="auto"/>
            <w:left w:val="none" w:sz="0" w:space="0" w:color="auto"/>
            <w:bottom w:val="none" w:sz="0" w:space="0" w:color="auto"/>
            <w:right w:val="none" w:sz="0" w:space="0" w:color="auto"/>
          </w:divBdr>
        </w:div>
        <w:div w:id="2105488990">
          <w:marLeft w:val="0"/>
          <w:marRight w:val="0"/>
          <w:marTop w:val="0"/>
          <w:marBottom w:val="0"/>
          <w:divBdr>
            <w:top w:val="none" w:sz="0" w:space="0" w:color="auto"/>
            <w:left w:val="none" w:sz="0" w:space="0" w:color="auto"/>
            <w:bottom w:val="none" w:sz="0" w:space="0" w:color="auto"/>
            <w:right w:val="none" w:sz="0" w:space="0" w:color="auto"/>
          </w:divBdr>
        </w:div>
        <w:div w:id="405036258">
          <w:marLeft w:val="0"/>
          <w:marRight w:val="0"/>
          <w:marTop w:val="0"/>
          <w:marBottom w:val="0"/>
          <w:divBdr>
            <w:top w:val="none" w:sz="0" w:space="0" w:color="auto"/>
            <w:left w:val="none" w:sz="0" w:space="0" w:color="auto"/>
            <w:bottom w:val="none" w:sz="0" w:space="0" w:color="auto"/>
            <w:right w:val="none" w:sz="0" w:space="0" w:color="auto"/>
          </w:divBdr>
        </w:div>
        <w:div w:id="1757089005">
          <w:marLeft w:val="0"/>
          <w:marRight w:val="0"/>
          <w:marTop w:val="0"/>
          <w:marBottom w:val="0"/>
          <w:divBdr>
            <w:top w:val="none" w:sz="0" w:space="0" w:color="auto"/>
            <w:left w:val="none" w:sz="0" w:space="0" w:color="auto"/>
            <w:bottom w:val="none" w:sz="0" w:space="0" w:color="auto"/>
            <w:right w:val="none" w:sz="0" w:space="0" w:color="auto"/>
          </w:divBdr>
        </w:div>
        <w:div w:id="1734044687">
          <w:marLeft w:val="0"/>
          <w:marRight w:val="0"/>
          <w:marTop w:val="0"/>
          <w:marBottom w:val="0"/>
          <w:divBdr>
            <w:top w:val="none" w:sz="0" w:space="0" w:color="auto"/>
            <w:left w:val="none" w:sz="0" w:space="0" w:color="auto"/>
            <w:bottom w:val="none" w:sz="0" w:space="0" w:color="auto"/>
            <w:right w:val="none" w:sz="0" w:space="0" w:color="auto"/>
          </w:divBdr>
        </w:div>
      </w:divsChild>
    </w:div>
    <w:div w:id="783312016">
      <w:bodyDiv w:val="1"/>
      <w:marLeft w:val="0"/>
      <w:marRight w:val="0"/>
      <w:marTop w:val="0"/>
      <w:marBottom w:val="0"/>
      <w:divBdr>
        <w:top w:val="none" w:sz="0" w:space="0" w:color="auto"/>
        <w:left w:val="none" w:sz="0" w:space="0" w:color="auto"/>
        <w:bottom w:val="none" w:sz="0" w:space="0" w:color="auto"/>
        <w:right w:val="none" w:sz="0" w:space="0" w:color="auto"/>
      </w:divBdr>
      <w:divsChild>
        <w:div w:id="946087314">
          <w:marLeft w:val="0"/>
          <w:marRight w:val="0"/>
          <w:marTop w:val="0"/>
          <w:marBottom w:val="0"/>
          <w:divBdr>
            <w:top w:val="none" w:sz="0" w:space="0" w:color="auto"/>
            <w:left w:val="none" w:sz="0" w:space="0" w:color="auto"/>
            <w:bottom w:val="none" w:sz="0" w:space="0" w:color="auto"/>
            <w:right w:val="none" w:sz="0" w:space="0" w:color="auto"/>
          </w:divBdr>
        </w:div>
        <w:div w:id="1575822353">
          <w:marLeft w:val="0"/>
          <w:marRight w:val="0"/>
          <w:marTop w:val="0"/>
          <w:marBottom w:val="0"/>
          <w:divBdr>
            <w:top w:val="none" w:sz="0" w:space="0" w:color="auto"/>
            <w:left w:val="none" w:sz="0" w:space="0" w:color="auto"/>
            <w:bottom w:val="none" w:sz="0" w:space="0" w:color="auto"/>
            <w:right w:val="none" w:sz="0" w:space="0" w:color="auto"/>
          </w:divBdr>
        </w:div>
        <w:div w:id="900941035">
          <w:marLeft w:val="0"/>
          <w:marRight w:val="0"/>
          <w:marTop w:val="0"/>
          <w:marBottom w:val="0"/>
          <w:divBdr>
            <w:top w:val="none" w:sz="0" w:space="0" w:color="auto"/>
            <w:left w:val="none" w:sz="0" w:space="0" w:color="auto"/>
            <w:bottom w:val="none" w:sz="0" w:space="0" w:color="auto"/>
            <w:right w:val="none" w:sz="0" w:space="0" w:color="auto"/>
          </w:divBdr>
        </w:div>
      </w:divsChild>
    </w:div>
    <w:div w:id="903684129">
      <w:bodyDiv w:val="1"/>
      <w:marLeft w:val="0"/>
      <w:marRight w:val="0"/>
      <w:marTop w:val="0"/>
      <w:marBottom w:val="0"/>
      <w:divBdr>
        <w:top w:val="none" w:sz="0" w:space="0" w:color="auto"/>
        <w:left w:val="none" w:sz="0" w:space="0" w:color="auto"/>
        <w:bottom w:val="none" w:sz="0" w:space="0" w:color="auto"/>
        <w:right w:val="none" w:sz="0" w:space="0" w:color="auto"/>
      </w:divBdr>
      <w:divsChild>
        <w:div w:id="524948727">
          <w:marLeft w:val="0"/>
          <w:marRight w:val="0"/>
          <w:marTop w:val="0"/>
          <w:marBottom w:val="0"/>
          <w:divBdr>
            <w:top w:val="none" w:sz="0" w:space="0" w:color="auto"/>
            <w:left w:val="none" w:sz="0" w:space="0" w:color="auto"/>
            <w:bottom w:val="none" w:sz="0" w:space="0" w:color="auto"/>
            <w:right w:val="none" w:sz="0" w:space="0" w:color="auto"/>
          </w:divBdr>
        </w:div>
        <w:div w:id="1491629283">
          <w:marLeft w:val="0"/>
          <w:marRight w:val="0"/>
          <w:marTop w:val="0"/>
          <w:marBottom w:val="0"/>
          <w:divBdr>
            <w:top w:val="none" w:sz="0" w:space="0" w:color="auto"/>
            <w:left w:val="none" w:sz="0" w:space="0" w:color="auto"/>
            <w:bottom w:val="none" w:sz="0" w:space="0" w:color="auto"/>
            <w:right w:val="none" w:sz="0" w:space="0" w:color="auto"/>
          </w:divBdr>
        </w:div>
      </w:divsChild>
    </w:div>
    <w:div w:id="921450505">
      <w:bodyDiv w:val="1"/>
      <w:marLeft w:val="0"/>
      <w:marRight w:val="0"/>
      <w:marTop w:val="0"/>
      <w:marBottom w:val="0"/>
      <w:divBdr>
        <w:top w:val="none" w:sz="0" w:space="0" w:color="auto"/>
        <w:left w:val="none" w:sz="0" w:space="0" w:color="auto"/>
        <w:bottom w:val="none" w:sz="0" w:space="0" w:color="auto"/>
        <w:right w:val="none" w:sz="0" w:space="0" w:color="auto"/>
      </w:divBdr>
      <w:divsChild>
        <w:div w:id="412165218">
          <w:marLeft w:val="0"/>
          <w:marRight w:val="0"/>
          <w:marTop w:val="0"/>
          <w:marBottom w:val="0"/>
          <w:divBdr>
            <w:top w:val="none" w:sz="0" w:space="0" w:color="auto"/>
            <w:left w:val="none" w:sz="0" w:space="0" w:color="auto"/>
            <w:bottom w:val="none" w:sz="0" w:space="0" w:color="auto"/>
            <w:right w:val="none" w:sz="0" w:space="0" w:color="auto"/>
          </w:divBdr>
        </w:div>
        <w:div w:id="1186090837">
          <w:marLeft w:val="0"/>
          <w:marRight w:val="0"/>
          <w:marTop w:val="0"/>
          <w:marBottom w:val="0"/>
          <w:divBdr>
            <w:top w:val="none" w:sz="0" w:space="0" w:color="auto"/>
            <w:left w:val="none" w:sz="0" w:space="0" w:color="auto"/>
            <w:bottom w:val="none" w:sz="0" w:space="0" w:color="auto"/>
            <w:right w:val="none" w:sz="0" w:space="0" w:color="auto"/>
          </w:divBdr>
        </w:div>
        <w:div w:id="418018214">
          <w:marLeft w:val="0"/>
          <w:marRight w:val="0"/>
          <w:marTop w:val="0"/>
          <w:marBottom w:val="0"/>
          <w:divBdr>
            <w:top w:val="none" w:sz="0" w:space="0" w:color="auto"/>
            <w:left w:val="none" w:sz="0" w:space="0" w:color="auto"/>
            <w:bottom w:val="none" w:sz="0" w:space="0" w:color="auto"/>
            <w:right w:val="none" w:sz="0" w:space="0" w:color="auto"/>
          </w:divBdr>
        </w:div>
        <w:div w:id="1095983175">
          <w:marLeft w:val="0"/>
          <w:marRight w:val="0"/>
          <w:marTop w:val="0"/>
          <w:marBottom w:val="0"/>
          <w:divBdr>
            <w:top w:val="none" w:sz="0" w:space="0" w:color="auto"/>
            <w:left w:val="none" w:sz="0" w:space="0" w:color="auto"/>
            <w:bottom w:val="none" w:sz="0" w:space="0" w:color="auto"/>
            <w:right w:val="none" w:sz="0" w:space="0" w:color="auto"/>
          </w:divBdr>
        </w:div>
      </w:divsChild>
    </w:div>
    <w:div w:id="1006640896">
      <w:bodyDiv w:val="1"/>
      <w:marLeft w:val="0"/>
      <w:marRight w:val="0"/>
      <w:marTop w:val="0"/>
      <w:marBottom w:val="0"/>
      <w:divBdr>
        <w:top w:val="none" w:sz="0" w:space="0" w:color="auto"/>
        <w:left w:val="none" w:sz="0" w:space="0" w:color="auto"/>
        <w:bottom w:val="none" w:sz="0" w:space="0" w:color="auto"/>
        <w:right w:val="none" w:sz="0" w:space="0" w:color="auto"/>
      </w:divBdr>
      <w:divsChild>
        <w:div w:id="1173687873">
          <w:marLeft w:val="0"/>
          <w:marRight w:val="0"/>
          <w:marTop w:val="0"/>
          <w:marBottom w:val="0"/>
          <w:divBdr>
            <w:top w:val="none" w:sz="0" w:space="0" w:color="auto"/>
            <w:left w:val="none" w:sz="0" w:space="0" w:color="auto"/>
            <w:bottom w:val="none" w:sz="0" w:space="0" w:color="auto"/>
            <w:right w:val="none" w:sz="0" w:space="0" w:color="auto"/>
          </w:divBdr>
        </w:div>
        <w:div w:id="1892037828">
          <w:marLeft w:val="0"/>
          <w:marRight w:val="0"/>
          <w:marTop w:val="0"/>
          <w:marBottom w:val="0"/>
          <w:divBdr>
            <w:top w:val="none" w:sz="0" w:space="0" w:color="auto"/>
            <w:left w:val="none" w:sz="0" w:space="0" w:color="auto"/>
            <w:bottom w:val="none" w:sz="0" w:space="0" w:color="auto"/>
            <w:right w:val="none" w:sz="0" w:space="0" w:color="auto"/>
          </w:divBdr>
        </w:div>
      </w:divsChild>
    </w:div>
    <w:div w:id="1061755613">
      <w:bodyDiv w:val="1"/>
      <w:marLeft w:val="0"/>
      <w:marRight w:val="0"/>
      <w:marTop w:val="0"/>
      <w:marBottom w:val="0"/>
      <w:divBdr>
        <w:top w:val="none" w:sz="0" w:space="0" w:color="auto"/>
        <w:left w:val="none" w:sz="0" w:space="0" w:color="auto"/>
        <w:bottom w:val="none" w:sz="0" w:space="0" w:color="auto"/>
        <w:right w:val="none" w:sz="0" w:space="0" w:color="auto"/>
      </w:divBdr>
      <w:divsChild>
        <w:div w:id="1255020281">
          <w:marLeft w:val="0"/>
          <w:marRight w:val="0"/>
          <w:marTop w:val="0"/>
          <w:marBottom w:val="0"/>
          <w:divBdr>
            <w:top w:val="none" w:sz="0" w:space="0" w:color="auto"/>
            <w:left w:val="none" w:sz="0" w:space="0" w:color="auto"/>
            <w:bottom w:val="none" w:sz="0" w:space="0" w:color="auto"/>
            <w:right w:val="none" w:sz="0" w:space="0" w:color="auto"/>
          </w:divBdr>
        </w:div>
        <w:div w:id="1704092213">
          <w:marLeft w:val="0"/>
          <w:marRight w:val="0"/>
          <w:marTop w:val="0"/>
          <w:marBottom w:val="0"/>
          <w:divBdr>
            <w:top w:val="none" w:sz="0" w:space="0" w:color="auto"/>
            <w:left w:val="none" w:sz="0" w:space="0" w:color="auto"/>
            <w:bottom w:val="none" w:sz="0" w:space="0" w:color="auto"/>
            <w:right w:val="none" w:sz="0" w:space="0" w:color="auto"/>
          </w:divBdr>
        </w:div>
      </w:divsChild>
    </w:div>
    <w:div w:id="1083987201">
      <w:bodyDiv w:val="1"/>
      <w:marLeft w:val="0"/>
      <w:marRight w:val="0"/>
      <w:marTop w:val="0"/>
      <w:marBottom w:val="0"/>
      <w:divBdr>
        <w:top w:val="none" w:sz="0" w:space="0" w:color="auto"/>
        <w:left w:val="none" w:sz="0" w:space="0" w:color="auto"/>
        <w:bottom w:val="none" w:sz="0" w:space="0" w:color="auto"/>
        <w:right w:val="none" w:sz="0" w:space="0" w:color="auto"/>
      </w:divBdr>
      <w:divsChild>
        <w:div w:id="425273203">
          <w:marLeft w:val="0"/>
          <w:marRight w:val="0"/>
          <w:marTop w:val="0"/>
          <w:marBottom w:val="0"/>
          <w:divBdr>
            <w:top w:val="none" w:sz="0" w:space="0" w:color="auto"/>
            <w:left w:val="none" w:sz="0" w:space="0" w:color="auto"/>
            <w:bottom w:val="none" w:sz="0" w:space="0" w:color="auto"/>
            <w:right w:val="none" w:sz="0" w:space="0" w:color="auto"/>
          </w:divBdr>
        </w:div>
        <w:div w:id="2026012143">
          <w:marLeft w:val="0"/>
          <w:marRight w:val="0"/>
          <w:marTop w:val="0"/>
          <w:marBottom w:val="0"/>
          <w:divBdr>
            <w:top w:val="none" w:sz="0" w:space="0" w:color="auto"/>
            <w:left w:val="none" w:sz="0" w:space="0" w:color="auto"/>
            <w:bottom w:val="none" w:sz="0" w:space="0" w:color="auto"/>
            <w:right w:val="none" w:sz="0" w:space="0" w:color="auto"/>
          </w:divBdr>
        </w:div>
        <w:div w:id="1720740659">
          <w:marLeft w:val="0"/>
          <w:marRight w:val="0"/>
          <w:marTop w:val="0"/>
          <w:marBottom w:val="0"/>
          <w:divBdr>
            <w:top w:val="none" w:sz="0" w:space="0" w:color="auto"/>
            <w:left w:val="none" w:sz="0" w:space="0" w:color="auto"/>
            <w:bottom w:val="none" w:sz="0" w:space="0" w:color="auto"/>
            <w:right w:val="none" w:sz="0" w:space="0" w:color="auto"/>
          </w:divBdr>
        </w:div>
        <w:div w:id="831021973">
          <w:marLeft w:val="0"/>
          <w:marRight w:val="0"/>
          <w:marTop w:val="0"/>
          <w:marBottom w:val="0"/>
          <w:divBdr>
            <w:top w:val="none" w:sz="0" w:space="0" w:color="auto"/>
            <w:left w:val="none" w:sz="0" w:space="0" w:color="auto"/>
            <w:bottom w:val="none" w:sz="0" w:space="0" w:color="auto"/>
            <w:right w:val="none" w:sz="0" w:space="0" w:color="auto"/>
          </w:divBdr>
        </w:div>
        <w:div w:id="1896502392">
          <w:marLeft w:val="0"/>
          <w:marRight w:val="0"/>
          <w:marTop w:val="0"/>
          <w:marBottom w:val="0"/>
          <w:divBdr>
            <w:top w:val="none" w:sz="0" w:space="0" w:color="auto"/>
            <w:left w:val="none" w:sz="0" w:space="0" w:color="auto"/>
            <w:bottom w:val="none" w:sz="0" w:space="0" w:color="auto"/>
            <w:right w:val="none" w:sz="0" w:space="0" w:color="auto"/>
          </w:divBdr>
        </w:div>
        <w:div w:id="739905332">
          <w:marLeft w:val="0"/>
          <w:marRight w:val="0"/>
          <w:marTop w:val="0"/>
          <w:marBottom w:val="0"/>
          <w:divBdr>
            <w:top w:val="none" w:sz="0" w:space="0" w:color="auto"/>
            <w:left w:val="none" w:sz="0" w:space="0" w:color="auto"/>
            <w:bottom w:val="none" w:sz="0" w:space="0" w:color="auto"/>
            <w:right w:val="none" w:sz="0" w:space="0" w:color="auto"/>
          </w:divBdr>
        </w:div>
        <w:div w:id="1454590632">
          <w:marLeft w:val="0"/>
          <w:marRight w:val="0"/>
          <w:marTop w:val="0"/>
          <w:marBottom w:val="0"/>
          <w:divBdr>
            <w:top w:val="none" w:sz="0" w:space="0" w:color="auto"/>
            <w:left w:val="none" w:sz="0" w:space="0" w:color="auto"/>
            <w:bottom w:val="none" w:sz="0" w:space="0" w:color="auto"/>
            <w:right w:val="none" w:sz="0" w:space="0" w:color="auto"/>
          </w:divBdr>
        </w:div>
        <w:div w:id="679241429">
          <w:marLeft w:val="0"/>
          <w:marRight w:val="0"/>
          <w:marTop w:val="0"/>
          <w:marBottom w:val="0"/>
          <w:divBdr>
            <w:top w:val="none" w:sz="0" w:space="0" w:color="auto"/>
            <w:left w:val="none" w:sz="0" w:space="0" w:color="auto"/>
            <w:bottom w:val="none" w:sz="0" w:space="0" w:color="auto"/>
            <w:right w:val="none" w:sz="0" w:space="0" w:color="auto"/>
          </w:divBdr>
        </w:div>
        <w:div w:id="1173495291">
          <w:marLeft w:val="0"/>
          <w:marRight w:val="0"/>
          <w:marTop w:val="0"/>
          <w:marBottom w:val="0"/>
          <w:divBdr>
            <w:top w:val="none" w:sz="0" w:space="0" w:color="auto"/>
            <w:left w:val="none" w:sz="0" w:space="0" w:color="auto"/>
            <w:bottom w:val="none" w:sz="0" w:space="0" w:color="auto"/>
            <w:right w:val="none" w:sz="0" w:space="0" w:color="auto"/>
          </w:divBdr>
        </w:div>
        <w:div w:id="1624918390">
          <w:marLeft w:val="0"/>
          <w:marRight w:val="0"/>
          <w:marTop w:val="0"/>
          <w:marBottom w:val="0"/>
          <w:divBdr>
            <w:top w:val="none" w:sz="0" w:space="0" w:color="auto"/>
            <w:left w:val="none" w:sz="0" w:space="0" w:color="auto"/>
            <w:bottom w:val="none" w:sz="0" w:space="0" w:color="auto"/>
            <w:right w:val="none" w:sz="0" w:space="0" w:color="auto"/>
          </w:divBdr>
        </w:div>
        <w:div w:id="599066447">
          <w:marLeft w:val="0"/>
          <w:marRight w:val="0"/>
          <w:marTop w:val="0"/>
          <w:marBottom w:val="0"/>
          <w:divBdr>
            <w:top w:val="none" w:sz="0" w:space="0" w:color="auto"/>
            <w:left w:val="none" w:sz="0" w:space="0" w:color="auto"/>
            <w:bottom w:val="none" w:sz="0" w:space="0" w:color="auto"/>
            <w:right w:val="none" w:sz="0" w:space="0" w:color="auto"/>
          </w:divBdr>
        </w:div>
      </w:divsChild>
    </w:div>
    <w:div w:id="1146891628">
      <w:bodyDiv w:val="1"/>
      <w:marLeft w:val="0"/>
      <w:marRight w:val="0"/>
      <w:marTop w:val="0"/>
      <w:marBottom w:val="0"/>
      <w:divBdr>
        <w:top w:val="none" w:sz="0" w:space="0" w:color="auto"/>
        <w:left w:val="none" w:sz="0" w:space="0" w:color="auto"/>
        <w:bottom w:val="none" w:sz="0" w:space="0" w:color="auto"/>
        <w:right w:val="none" w:sz="0" w:space="0" w:color="auto"/>
      </w:divBdr>
      <w:divsChild>
        <w:div w:id="271282133">
          <w:marLeft w:val="0"/>
          <w:marRight w:val="0"/>
          <w:marTop w:val="0"/>
          <w:marBottom w:val="0"/>
          <w:divBdr>
            <w:top w:val="none" w:sz="0" w:space="0" w:color="auto"/>
            <w:left w:val="none" w:sz="0" w:space="0" w:color="auto"/>
            <w:bottom w:val="none" w:sz="0" w:space="0" w:color="auto"/>
            <w:right w:val="none" w:sz="0" w:space="0" w:color="auto"/>
          </w:divBdr>
        </w:div>
        <w:div w:id="1808282162">
          <w:marLeft w:val="0"/>
          <w:marRight w:val="0"/>
          <w:marTop w:val="0"/>
          <w:marBottom w:val="0"/>
          <w:divBdr>
            <w:top w:val="none" w:sz="0" w:space="0" w:color="auto"/>
            <w:left w:val="none" w:sz="0" w:space="0" w:color="auto"/>
            <w:bottom w:val="none" w:sz="0" w:space="0" w:color="auto"/>
            <w:right w:val="none" w:sz="0" w:space="0" w:color="auto"/>
          </w:divBdr>
        </w:div>
        <w:div w:id="1147405138">
          <w:marLeft w:val="0"/>
          <w:marRight w:val="0"/>
          <w:marTop w:val="0"/>
          <w:marBottom w:val="0"/>
          <w:divBdr>
            <w:top w:val="none" w:sz="0" w:space="0" w:color="auto"/>
            <w:left w:val="none" w:sz="0" w:space="0" w:color="auto"/>
            <w:bottom w:val="none" w:sz="0" w:space="0" w:color="auto"/>
            <w:right w:val="none" w:sz="0" w:space="0" w:color="auto"/>
          </w:divBdr>
        </w:div>
        <w:div w:id="914245725">
          <w:marLeft w:val="0"/>
          <w:marRight w:val="0"/>
          <w:marTop w:val="0"/>
          <w:marBottom w:val="0"/>
          <w:divBdr>
            <w:top w:val="none" w:sz="0" w:space="0" w:color="auto"/>
            <w:left w:val="none" w:sz="0" w:space="0" w:color="auto"/>
            <w:bottom w:val="none" w:sz="0" w:space="0" w:color="auto"/>
            <w:right w:val="none" w:sz="0" w:space="0" w:color="auto"/>
          </w:divBdr>
        </w:div>
      </w:divsChild>
    </w:div>
    <w:div w:id="1290940403">
      <w:bodyDiv w:val="1"/>
      <w:marLeft w:val="0"/>
      <w:marRight w:val="0"/>
      <w:marTop w:val="0"/>
      <w:marBottom w:val="0"/>
      <w:divBdr>
        <w:top w:val="none" w:sz="0" w:space="0" w:color="auto"/>
        <w:left w:val="none" w:sz="0" w:space="0" w:color="auto"/>
        <w:bottom w:val="none" w:sz="0" w:space="0" w:color="auto"/>
        <w:right w:val="none" w:sz="0" w:space="0" w:color="auto"/>
      </w:divBdr>
      <w:divsChild>
        <w:div w:id="2099866713">
          <w:marLeft w:val="0"/>
          <w:marRight w:val="0"/>
          <w:marTop w:val="0"/>
          <w:marBottom w:val="0"/>
          <w:divBdr>
            <w:top w:val="none" w:sz="0" w:space="0" w:color="auto"/>
            <w:left w:val="none" w:sz="0" w:space="0" w:color="auto"/>
            <w:bottom w:val="none" w:sz="0" w:space="0" w:color="auto"/>
            <w:right w:val="none" w:sz="0" w:space="0" w:color="auto"/>
          </w:divBdr>
        </w:div>
        <w:div w:id="734357096">
          <w:marLeft w:val="0"/>
          <w:marRight w:val="0"/>
          <w:marTop w:val="0"/>
          <w:marBottom w:val="0"/>
          <w:divBdr>
            <w:top w:val="none" w:sz="0" w:space="0" w:color="auto"/>
            <w:left w:val="none" w:sz="0" w:space="0" w:color="auto"/>
            <w:bottom w:val="none" w:sz="0" w:space="0" w:color="auto"/>
            <w:right w:val="none" w:sz="0" w:space="0" w:color="auto"/>
          </w:divBdr>
        </w:div>
        <w:div w:id="1185440083">
          <w:marLeft w:val="0"/>
          <w:marRight w:val="0"/>
          <w:marTop w:val="0"/>
          <w:marBottom w:val="0"/>
          <w:divBdr>
            <w:top w:val="none" w:sz="0" w:space="0" w:color="auto"/>
            <w:left w:val="none" w:sz="0" w:space="0" w:color="auto"/>
            <w:bottom w:val="none" w:sz="0" w:space="0" w:color="auto"/>
            <w:right w:val="none" w:sz="0" w:space="0" w:color="auto"/>
          </w:divBdr>
        </w:div>
      </w:divsChild>
    </w:div>
    <w:div w:id="1413891707">
      <w:bodyDiv w:val="1"/>
      <w:marLeft w:val="0"/>
      <w:marRight w:val="0"/>
      <w:marTop w:val="0"/>
      <w:marBottom w:val="0"/>
      <w:divBdr>
        <w:top w:val="none" w:sz="0" w:space="0" w:color="auto"/>
        <w:left w:val="none" w:sz="0" w:space="0" w:color="auto"/>
        <w:bottom w:val="none" w:sz="0" w:space="0" w:color="auto"/>
        <w:right w:val="none" w:sz="0" w:space="0" w:color="auto"/>
      </w:divBdr>
      <w:divsChild>
        <w:div w:id="1627544540">
          <w:marLeft w:val="0"/>
          <w:marRight w:val="0"/>
          <w:marTop w:val="0"/>
          <w:marBottom w:val="0"/>
          <w:divBdr>
            <w:top w:val="none" w:sz="0" w:space="0" w:color="auto"/>
            <w:left w:val="none" w:sz="0" w:space="0" w:color="auto"/>
            <w:bottom w:val="none" w:sz="0" w:space="0" w:color="auto"/>
            <w:right w:val="none" w:sz="0" w:space="0" w:color="auto"/>
          </w:divBdr>
        </w:div>
        <w:div w:id="439767751">
          <w:marLeft w:val="0"/>
          <w:marRight w:val="0"/>
          <w:marTop w:val="0"/>
          <w:marBottom w:val="0"/>
          <w:divBdr>
            <w:top w:val="none" w:sz="0" w:space="0" w:color="auto"/>
            <w:left w:val="none" w:sz="0" w:space="0" w:color="auto"/>
            <w:bottom w:val="none" w:sz="0" w:space="0" w:color="auto"/>
            <w:right w:val="none" w:sz="0" w:space="0" w:color="auto"/>
          </w:divBdr>
        </w:div>
        <w:div w:id="1067531984">
          <w:marLeft w:val="0"/>
          <w:marRight w:val="0"/>
          <w:marTop w:val="0"/>
          <w:marBottom w:val="0"/>
          <w:divBdr>
            <w:top w:val="none" w:sz="0" w:space="0" w:color="auto"/>
            <w:left w:val="none" w:sz="0" w:space="0" w:color="auto"/>
            <w:bottom w:val="none" w:sz="0" w:space="0" w:color="auto"/>
            <w:right w:val="none" w:sz="0" w:space="0" w:color="auto"/>
          </w:divBdr>
        </w:div>
      </w:divsChild>
    </w:div>
    <w:div w:id="1526945514">
      <w:bodyDiv w:val="1"/>
      <w:marLeft w:val="0"/>
      <w:marRight w:val="0"/>
      <w:marTop w:val="0"/>
      <w:marBottom w:val="0"/>
      <w:divBdr>
        <w:top w:val="none" w:sz="0" w:space="0" w:color="auto"/>
        <w:left w:val="none" w:sz="0" w:space="0" w:color="auto"/>
        <w:bottom w:val="none" w:sz="0" w:space="0" w:color="auto"/>
        <w:right w:val="none" w:sz="0" w:space="0" w:color="auto"/>
      </w:divBdr>
      <w:divsChild>
        <w:div w:id="1100762863">
          <w:marLeft w:val="0"/>
          <w:marRight w:val="0"/>
          <w:marTop w:val="0"/>
          <w:marBottom w:val="0"/>
          <w:divBdr>
            <w:top w:val="none" w:sz="0" w:space="0" w:color="auto"/>
            <w:left w:val="none" w:sz="0" w:space="0" w:color="auto"/>
            <w:bottom w:val="none" w:sz="0" w:space="0" w:color="auto"/>
            <w:right w:val="none" w:sz="0" w:space="0" w:color="auto"/>
          </w:divBdr>
        </w:div>
      </w:divsChild>
    </w:div>
    <w:div w:id="1671173994">
      <w:bodyDiv w:val="1"/>
      <w:marLeft w:val="0"/>
      <w:marRight w:val="0"/>
      <w:marTop w:val="0"/>
      <w:marBottom w:val="0"/>
      <w:divBdr>
        <w:top w:val="none" w:sz="0" w:space="0" w:color="auto"/>
        <w:left w:val="none" w:sz="0" w:space="0" w:color="auto"/>
        <w:bottom w:val="none" w:sz="0" w:space="0" w:color="auto"/>
        <w:right w:val="none" w:sz="0" w:space="0" w:color="auto"/>
      </w:divBdr>
      <w:divsChild>
        <w:div w:id="1189949985">
          <w:marLeft w:val="0"/>
          <w:marRight w:val="0"/>
          <w:marTop w:val="0"/>
          <w:marBottom w:val="0"/>
          <w:divBdr>
            <w:top w:val="none" w:sz="0" w:space="0" w:color="auto"/>
            <w:left w:val="none" w:sz="0" w:space="0" w:color="auto"/>
            <w:bottom w:val="none" w:sz="0" w:space="0" w:color="auto"/>
            <w:right w:val="none" w:sz="0" w:space="0" w:color="auto"/>
          </w:divBdr>
        </w:div>
        <w:div w:id="1117219204">
          <w:marLeft w:val="0"/>
          <w:marRight w:val="0"/>
          <w:marTop w:val="0"/>
          <w:marBottom w:val="0"/>
          <w:divBdr>
            <w:top w:val="none" w:sz="0" w:space="0" w:color="auto"/>
            <w:left w:val="none" w:sz="0" w:space="0" w:color="auto"/>
            <w:bottom w:val="none" w:sz="0" w:space="0" w:color="auto"/>
            <w:right w:val="none" w:sz="0" w:space="0" w:color="auto"/>
          </w:divBdr>
        </w:div>
        <w:div w:id="390202194">
          <w:marLeft w:val="0"/>
          <w:marRight w:val="0"/>
          <w:marTop w:val="0"/>
          <w:marBottom w:val="0"/>
          <w:divBdr>
            <w:top w:val="none" w:sz="0" w:space="0" w:color="auto"/>
            <w:left w:val="none" w:sz="0" w:space="0" w:color="auto"/>
            <w:bottom w:val="none" w:sz="0" w:space="0" w:color="auto"/>
            <w:right w:val="none" w:sz="0" w:space="0" w:color="auto"/>
          </w:divBdr>
        </w:div>
      </w:divsChild>
    </w:div>
    <w:div w:id="1755779274">
      <w:bodyDiv w:val="1"/>
      <w:marLeft w:val="0"/>
      <w:marRight w:val="0"/>
      <w:marTop w:val="0"/>
      <w:marBottom w:val="0"/>
      <w:divBdr>
        <w:top w:val="none" w:sz="0" w:space="0" w:color="auto"/>
        <w:left w:val="none" w:sz="0" w:space="0" w:color="auto"/>
        <w:bottom w:val="none" w:sz="0" w:space="0" w:color="auto"/>
        <w:right w:val="none" w:sz="0" w:space="0" w:color="auto"/>
      </w:divBdr>
      <w:divsChild>
        <w:div w:id="1165585668">
          <w:marLeft w:val="0"/>
          <w:marRight w:val="0"/>
          <w:marTop w:val="0"/>
          <w:marBottom w:val="0"/>
          <w:divBdr>
            <w:top w:val="none" w:sz="0" w:space="0" w:color="auto"/>
            <w:left w:val="none" w:sz="0" w:space="0" w:color="auto"/>
            <w:bottom w:val="none" w:sz="0" w:space="0" w:color="auto"/>
            <w:right w:val="none" w:sz="0" w:space="0" w:color="auto"/>
          </w:divBdr>
        </w:div>
        <w:div w:id="1658920865">
          <w:marLeft w:val="0"/>
          <w:marRight w:val="0"/>
          <w:marTop w:val="0"/>
          <w:marBottom w:val="0"/>
          <w:divBdr>
            <w:top w:val="none" w:sz="0" w:space="0" w:color="auto"/>
            <w:left w:val="none" w:sz="0" w:space="0" w:color="auto"/>
            <w:bottom w:val="none" w:sz="0" w:space="0" w:color="auto"/>
            <w:right w:val="none" w:sz="0" w:space="0" w:color="auto"/>
          </w:divBdr>
        </w:div>
      </w:divsChild>
    </w:div>
    <w:div w:id="1775133667">
      <w:bodyDiv w:val="1"/>
      <w:marLeft w:val="0"/>
      <w:marRight w:val="0"/>
      <w:marTop w:val="0"/>
      <w:marBottom w:val="0"/>
      <w:divBdr>
        <w:top w:val="none" w:sz="0" w:space="0" w:color="auto"/>
        <w:left w:val="none" w:sz="0" w:space="0" w:color="auto"/>
        <w:bottom w:val="none" w:sz="0" w:space="0" w:color="auto"/>
        <w:right w:val="none" w:sz="0" w:space="0" w:color="auto"/>
      </w:divBdr>
      <w:divsChild>
        <w:div w:id="1563832980">
          <w:marLeft w:val="0"/>
          <w:marRight w:val="0"/>
          <w:marTop w:val="0"/>
          <w:marBottom w:val="0"/>
          <w:divBdr>
            <w:top w:val="none" w:sz="0" w:space="0" w:color="auto"/>
            <w:left w:val="none" w:sz="0" w:space="0" w:color="auto"/>
            <w:bottom w:val="none" w:sz="0" w:space="0" w:color="auto"/>
            <w:right w:val="none" w:sz="0" w:space="0" w:color="auto"/>
          </w:divBdr>
        </w:div>
      </w:divsChild>
    </w:div>
    <w:div w:id="1838424714">
      <w:bodyDiv w:val="1"/>
      <w:marLeft w:val="0"/>
      <w:marRight w:val="0"/>
      <w:marTop w:val="0"/>
      <w:marBottom w:val="0"/>
      <w:divBdr>
        <w:top w:val="none" w:sz="0" w:space="0" w:color="auto"/>
        <w:left w:val="none" w:sz="0" w:space="0" w:color="auto"/>
        <w:bottom w:val="none" w:sz="0" w:space="0" w:color="auto"/>
        <w:right w:val="none" w:sz="0" w:space="0" w:color="auto"/>
      </w:divBdr>
      <w:divsChild>
        <w:div w:id="1836649544">
          <w:marLeft w:val="0"/>
          <w:marRight w:val="0"/>
          <w:marTop w:val="0"/>
          <w:marBottom w:val="0"/>
          <w:divBdr>
            <w:top w:val="none" w:sz="0" w:space="0" w:color="auto"/>
            <w:left w:val="none" w:sz="0" w:space="0" w:color="auto"/>
            <w:bottom w:val="none" w:sz="0" w:space="0" w:color="auto"/>
            <w:right w:val="none" w:sz="0" w:space="0" w:color="auto"/>
          </w:divBdr>
        </w:div>
        <w:div w:id="859860262">
          <w:marLeft w:val="0"/>
          <w:marRight w:val="0"/>
          <w:marTop w:val="0"/>
          <w:marBottom w:val="0"/>
          <w:divBdr>
            <w:top w:val="none" w:sz="0" w:space="0" w:color="auto"/>
            <w:left w:val="none" w:sz="0" w:space="0" w:color="auto"/>
            <w:bottom w:val="none" w:sz="0" w:space="0" w:color="auto"/>
            <w:right w:val="none" w:sz="0" w:space="0" w:color="auto"/>
          </w:divBdr>
        </w:div>
        <w:div w:id="2037924868">
          <w:marLeft w:val="0"/>
          <w:marRight w:val="0"/>
          <w:marTop w:val="0"/>
          <w:marBottom w:val="0"/>
          <w:divBdr>
            <w:top w:val="none" w:sz="0" w:space="0" w:color="auto"/>
            <w:left w:val="none" w:sz="0" w:space="0" w:color="auto"/>
            <w:bottom w:val="none" w:sz="0" w:space="0" w:color="auto"/>
            <w:right w:val="none" w:sz="0" w:space="0" w:color="auto"/>
          </w:divBdr>
        </w:div>
        <w:div w:id="1659578101">
          <w:marLeft w:val="0"/>
          <w:marRight w:val="0"/>
          <w:marTop w:val="0"/>
          <w:marBottom w:val="0"/>
          <w:divBdr>
            <w:top w:val="none" w:sz="0" w:space="0" w:color="auto"/>
            <w:left w:val="none" w:sz="0" w:space="0" w:color="auto"/>
            <w:bottom w:val="none" w:sz="0" w:space="0" w:color="auto"/>
            <w:right w:val="none" w:sz="0" w:space="0" w:color="auto"/>
          </w:divBdr>
        </w:div>
        <w:div w:id="635991088">
          <w:marLeft w:val="0"/>
          <w:marRight w:val="0"/>
          <w:marTop w:val="0"/>
          <w:marBottom w:val="0"/>
          <w:divBdr>
            <w:top w:val="none" w:sz="0" w:space="0" w:color="auto"/>
            <w:left w:val="none" w:sz="0" w:space="0" w:color="auto"/>
            <w:bottom w:val="none" w:sz="0" w:space="0" w:color="auto"/>
            <w:right w:val="none" w:sz="0" w:space="0" w:color="auto"/>
          </w:divBdr>
        </w:div>
        <w:div w:id="570115513">
          <w:marLeft w:val="0"/>
          <w:marRight w:val="0"/>
          <w:marTop w:val="0"/>
          <w:marBottom w:val="0"/>
          <w:divBdr>
            <w:top w:val="none" w:sz="0" w:space="0" w:color="auto"/>
            <w:left w:val="none" w:sz="0" w:space="0" w:color="auto"/>
            <w:bottom w:val="none" w:sz="0" w:space="0" w:color="auto"/>
            <w:right w:val="none" w:sz="0" w:space="0" w:color="auto"/>
          </w:divBdr>
        </w:div>
      </w:divsChild>
    </w:div>
    <w:div w:id="1848517860">
      <w:bodyDiv w:val="1"/>
      <w:marLeft w:val="0"/>
      <w:marRight w:val="0"/>
      <w:marTop w:val="0"/>
      <w:marBottom w:val="0"/>
      <w:divBdr>
        <w:top w:val="none" w:sz="0" w:space="0" w:color="auto"/>
        <w:left w:val="none" w:sz="0" w:space="0" w:color="auto"/>
        <w:bottom w:val="none" w:sz="0" w:space="0" w:color="auto"/>
        <w:right w:val="none" w:sz="0" w:space="0" w:color="auto"/>
      </w:divBdr>
      <w:divsChild>
        <w:div w:id="1497304913">
          <w:marLeft w:val="0"/>
          <w:marRight w:val="0"/>
          <w:marTop w:val="0"/>
          <w:marBottom w:val="0"/>
          <w:divBdr>
            <w:top w:val="none" w:sz="0" w:space="0" w:color="auto"/>
            <w:left w:val="none" w:sz="0" w:space="0" w:color="auto"/>
            <w:bottom w:val="none" w:sz="0" w:space="0" w:color="auto"/>
            <w:right w:val="none" w:sz="0" w:space="0" w:color="auto"/>
          </w:divBdr>
        </w:div>
        <w:div w:id="308942499">
          <w:marLeft w:val="0"/>
          <w:marRight w:val="0"/>
          <w:marTop w:val="0"/>
          <w:marBottom w:val="0"/>
          <w:divBdr>
            <w:top w:val="none" w:sz="0" w:space="0" w:color="auto"/>
            <w:left w:val="none" w:sz="0" w:space="0" w:color="auto"/>
            <w:bottom w:val="none" w:sz="0" w:space="0" w:color="auto"/>
            <w:right w:val="none" w:sz="0" w:space="0" w:color="auto"/>
          </w:divBdr>
        </w:div>
        <w:div w:id="1801608612">
          <w:marLeft w:val="0"/>
          <w:marRight w:val="0"/>
          <w:marTop w:val="0"/>
          <w:marBottom w:val="0"/>
          <w:divBdr>
            <w:top w:val="none" w:sz="0" w:space="0" w:color="auto"/>
            <w:left w:val="none" w:sz="0" w:space="0" w:color="auto"/>
            <w:bottom w:val="none" w:sz="0" w:space="0" w:color="auto"/>
            <w:right w:val="none" w:sz="0" w:space="0" w:color="auto"/>
          </w:divBdr>
        </w:div>
      </w:divsChild>
    </w:div>
    <w:div w:id="1850556126">
      <w:bodyDiv w:val="1"/>
      <w:marLeft w:val="0"/>
      <w:marRight w:val="0"/>
      <w:marTop w:val="0"/>
      <w:marBottom w:val="0"/>
      <w:divBdr>
        <w:top w:val="none" w:sz="0" w:space="0" w:color="auto"/>
        <w:left w:val="none" w:sz="0" w:space="0" w:color="auto"/>
        <w:bottom w:val="none" w:sz="0" w:space="0" w:color="auto"/>
        <w:right w:val="none" w:sz="0" w:space="0" w:color="auto"/>
      </w:divBdr>
      <w:divsChild>
        <w:div w:id="1933775268">
          <w:marLeft w:val="0"/>
          <w:marRight w:val="0"/>
          <w:marTop w:val="0"/>
          <w:marBottom w:val="0"/>
          <w:divBdr>
            <w:top w:val="none" w:sz="0" w:space="0" w:color="auto"/>
            <w:left w:val="none" w:sz="0" w:space="0" w:color="auto"/>
            <w:bottom w:val="none" w:sz="0" w:space="0" w:color="auto"/>
            <w:right w:val="none" w:sz="0" w:space="0" w:color="auto"/>
          </w:divBdr>
        </w:div>
        <w:div w:id="1550725738">
          <w:marLeft w:val="0"/>
          <w:marRight w:val="0"/>
          <w:marTop w:val="0"/>
          <w:marBottom w:val="0"/>
          <w:divBdr>
            <w:top w:val="none" w:sz="0" w:space="0" w:color="auto"/>
            <w:left w:val="none" w:sz="0" w:space="0" w:color="auto"/>
            <w:bottom w:val="none" w:sz="0" w:space="0" w:color="auto"/>
            <w:right w:val="none" w:sz="0" w:space="0" w:color="auto"/>
          </w:divBdr>
        </w:div>
      </w:divsChild>
    </w:div>
    <w:div w:id="1887910143">
      <w:bodyDiv w:val="1"/>
      <w:marLeft w:val="0"/>
      <w:marRight w:val="0"/>
      <w:marTop w:val="0"/>
      <w:marBottom w:val="0"/>
      <w:divBdr>
        <w:top w:val="none" w:sz="0" w:space="0" w:color="auto"/>
        <w:left w:val="none" w:sz="0" w:space="0" w:color="auto"/>
        <w:bottom w:val="none" w:sz="0" w:space="0" w:color="auto"/>
        <w:right w:val="none" w:sz="0" w:space="0" w:color="auto"/>
      </w:divBdr>
      <w:divsChild>
        <w:div w:id="2019501492">
          <w:marLeft w:val="0"/>
          <w:marRight w:val="0"/>
          <w:marTop w:val="0"/>
          <w:marBottom w:val="0"/>
          <w:divBdr>
            <w:top w:val="none" w:sz="0" w:space="0" w:color="auto"/>
            <w:left w:val="none" w:sz="0" w:space="0" w:color="auto"/>
            <w:bottom w:val="none" w:sz="0" w:space="0" w:color="auto"/>
            <w:right w:val="none" w:sz="0" w:space="0" w:color="auto"/>
          </w:divBdr>
        </w:div>
        <w:div w:id="1416170821">
          <w:marLeft w:val="0"/>
          <w:marRight w:val="0"/>
          <w:marTop w:val="0"/>
          <w:marBottom w:val="0"/>
          <w:divBdr>
            <w:top w:val="none" w:sz="0" w:space="0" w:color="auto"/>
            <w:left w:val="none" w:sz="0" w:space="0" w:color="auto"/>
            <w:bottom w:val="none" w:sz="0" w:space="0" w:color="auto"/>
            <w:right w:val="none" w:sz="0" w:space="0" w:color="auto"/>
          </w:divBdr>
        </w:div>
        <w:div w:id="446973853">
          <w:marLeft w:val="0"/>
          <w:marRight w:val="0"/>
          <w:marTop w:val="0"/>
          <w:marBottom w:val="0"/>
          <w:divBdr>
            <w:top w:val="none" w:sz="0" w:space="0" w:color="auto"/>
            <w:left w:val="none" w:sz="0" w:space="0" w:color="auto"/>
            <w:bottom w:val="none" w:sz="0" w:space="0" w:color="auto"/>
            <w:right w:val="none" w:sz="0" w:space="0" w:color="auto"/>
          </w:divBdr>
        </w:div>
        <w:div w:id="1709916629">
          <w:marLeft w:val="0"/>
          <w:marRight w:val="0"/>
          <w:marTop w:val="0"/>
          <w:marBottom w:val="0"/>
          <w:divBdr>
            <w:top w:val="none" w:sz="0" w:space="0" w:color="auto"/>
            <w:left w:val="none" w:sz="0" w:space="0" w:color="auto"/>
            <w:bottom w:val="none" w:sz="0" w:space="0" w:color="auto"/>
            <w:right w:val="none" w:sz="0" w:space="0" w:color="auto"/>
          </w:divBdr>
        </w:div>
        <w:div w:id="759373256">
          <w:marLeft w:val="0"/>
          <w:marRight w:val="0"/>
          <w:marTop w:val="0"/>
          <w:marBottom w:val="0"/>
          <w:divBdr>
            <w:top w:val="none" w:sz="0" w:space="0" w:color="auto"/>
            <w:left w:val="none" w:sz="0" w:space="0" w:color="auto"/>
            <w:bottom w:val="none" w:sz="0" w:space="0" w:color="auto"/>
            <w:right w:val="none" w:sz="0" w:space="0" w:color="auto"/>
          </w:divBdr>
        </w:div>
        <w:div w:id="669716915">
          <w:marLeft w:val="0"/>
          <w:marRight w:val="0"/>
          <w:marTop w:val="0"/>
          <w:marBottom w:val="0"/>
          <w:divBdr>
            <w:top w:val="none" w:sz="0" w:space="0" w:color="auto"/>
            <w:left w:val="none" w:sz="0" w:space="0" w:color="auto"/>
            <w:bottom w:val="none" w:sz="0" w:space="0" w:color="auto"/>
            <w:right w:val="none" w:sz="0" w:space="0" w:color="auto"/>
          </w:divBdr>
        </w:div>
        <w:div w:id="198513526">
          <w:marLeft w:val="0"/>
          <w:marRight w:val="0"/>
          <w:marTop w:val="0"/>
          <w:marBottom w:val="0"/>
          <w:divBdr>
            <w:top w:val="none" w:sz="0" w:space="0" w:color="auto"/>
            <w:left w:val="none" w:sz="0" w:space="0" w:color="auto"/>
            <w:bottom w:val="none" w:sz="0" w:space="0" w:color="auto"/>
            <w:right w:val="none" w:sz="0" w:space="0" w:color="auto"/>
          </w:divBdr>
        </w:div>
        <w:div w:id="1524129049">
          <w:marLeft w:val="0"/>
          <w:marRight w:val="0"/>
          <w:marTop w:val="0"/>
          <w:marBottom w:val="0"/>
          <w:divBdr>
            <w:top w:val="none" w:sz="0" w:space="0" w:color="auto"/>
            <w:left w:val="none" w:sz="0" w:space="0" w:color="auto"/>
            <w:bottom w:val="none" w:sz="0" w:space="0" w:color="auto"/>
            <w:right w:val="none" w:sz="0" w:space="0" w:color="auto"/>
          </w:divBdr>
        </w:div>
        <w:div w:id="905384990">
          <w:marLeft w:val="0"/>
          <w:marRight w:val="0"/>
          <w:marTop w:val="0"/>
          <w:marBottom w:val="0"/>
          <w:divBdr>
            <w:top w:val="none" w:sz="0" w:space="0" w:color="auto"/>
            <w:left w:val="none" w:sz="0" w:space="0" w:color="auto"/>
            <w:bottom w:val="none" w:sz="0" w:space="0" w:color="auto"/>
            <w:right w:val="none" w:sz="0" w:space="0" w:color="auto"/>
          </w:divBdr>
        </w:div>
        <w:div w:id="1342010765">
          <w:marLeft w:val="0"/>
          <w:marRight w:val="0"/>
          <w:marTop w:val="0"/>
          <w:marBottom w:val="0"/>
          <w:divBdr>
            <w:top w:val="none" w:sz="0" w:space="0" w:color="auto"/>
            <w:left w:val="none" w:sz="0" w:space="0" w:color="auto"/>
            <w:bottom w:val="none" w:sz="0" w:space="0" w:color="auto"/>
            <w:right w:val="none" w:sz="0" w:space="0" w:color="auto"/>
          </w:divBdr>
        </w:div>
        <w:div w:id="1675914898">
          <w:marLeft w:val="0"/>
          <w:marRight w:val="0"/>
          <w:marTop w:val="0"/>
          <w:marBottom w:val="0"/>
          <w:divBdr>
            <w:top w:val="none" w:sz="0" w:space="0" w:color="auto"/>
            <w:left w:val="none" w:sz="0" w:space="0" w:color="auto"/>
            <w:bottom w:val="none" w:sz="0" w:space="0" w:color="auto"/>
            <w:right w:val="none" w:sz="0" w:space="0" w:color="auto"/>
          </w:divBdr>
        </w:div>
        <w:div w:id="257834365">
          <w:marLeft w:val="0"/>
          <w:marRight w:val="0"/>
          <w:marTop w:val="0"/>
          <w:marBottom w:val="0"/>
          <w:divBdr>
            <w:top w:val="none" w:sz="0" w:space="0" w:color="auto"/>
            <w:left w:val="none" w:sz="0" w:space="0" w:color="auto"/>
            <w:bottom w:val="none" w:sz="0" w:space="0" w:color="auto"/>
            <w:right w:val="none" w:sz="0" w:space="0" w:color="auto"/>
          </w:divBdr>
        </w:div>
        <w:div w:id="1687749461">
          <w:marLeft w:val="0"/>
          <w:marRight w:val="0"/>
          <w:marTop w:val="0"/>
          <w:marBottom w:val="0"/>
          <w:divBdr>
            <w:top w:val="none" w:sz="0" w:space="0" w:color="auto"/>
            <w:left w:val="none" w:sz="0" w:space="0" w:color="auto"/>
            <w:bottom w:val="none" w:sz="0" w:space="0" w:color="auto"/>
            <w:right w:val="none" w:sz="0" w:space="0" w:color="auto"/>
          </w:divBdr>
        </w:div>
      </w:divsChild>
    </w:div>
    <w:div w:id="1889797706">
      <w:bodyDiv w:val="1"/>
      <w:marLeft w:val="0"/>
      <w:marRight w:val="0"/>
      <w:marTop w:val="0"/>
      <w:marBottom w:val="0"/>
      <w:divBdr>
        <w:top w:val="none" w:sz="0" w:space="0" w:color="auto"/>
        <w:left w:val="none" w:sz="0" w:space="0" w:color="auto"/>
        <w:bottom w:val="none" w:sz="0" w:space="0" w:color="auto"/>
        <w:right w:val="none" w:sz="0" w:space="0" w:color="auto"/>
      </w:divBdr>
    </w:div>
    <w:div w:id="1900045123">
      <w:bodyDiv w:val="1"/>
      <w:marLeft w:val="0"/>
      <w:marRight w:val="0"/>
      <w:marTop w:val="0"/>
      <w:marBottom w:val="0"/>
      <w:divBdr>
        <w:top w:val="none" w:sz="0" w:space="0" w:color="auto"/>
        <w:left w:val="none" w:sz="0" w:space="0" w:color="auto"/>
        <w:bottom w:val="none" w:sz="0" w:space="0" w:color="auto"/>
        <w:right w:val="none" w:sz="0" w:space="0" w:color="auto"/>
      </w:divBdr>
    </w:div>
    <w:div w:id="1926569850">
      <w:bodyDiv w:val="1"/>
      <w:marLeft w:val="0"/>
      <w:marRight w:val="0"/>
      <w:marTop w:val="0"/>
      <w:marBottom w:val="0"/>
      <w:divBdr>
        <w:top w:val="none" w:sz="0" w:space="0" w:color="auto"/>
        <w:left w:val="none" w:sz="0" w:space="0" w:color="auto"/>
        <w:bottom w:val="none" w:sz="0" w:space="0" w:color="auto"/>
        <w:right w:val="none" w:sz="0" w:space="0" w:color="auto"/>
      </w:divBdr>
      <w:divsChild>
        <w:div w:id="1779136200">
          <w:marLeft w:val="0"/>
          <w:marRight w:val="0"/>
          <w:marTop w:val="0"/>
          <w:marBottom w:val="0"/>
          <w:divBdr>
            <w:top w:val="none" w:sz="0" w:space="0" w:color="auto"/>
            <w:left w:val="none" w:sz="0" w:space="0" w:color="auto"/>
            <w:bottom w:val="none" w:sz="0" w:space="0" w:color="auto"/>
            <w:right w:val="none" w:sz="0" w:space="0" w:color="auto"/>
          </w:divBdr>
        </w:div>
        <w:div w:id="140466167">
          <w:marLeft w:val="0"/>
          <w:marRight w:val="0"/>
          <w:marTop w:val="0"/>
          <w:marBottom w:val="0"/>
          <w:divBdr>
            <w:top w:val="none" w:sz="0" w:space="0" w:color="auto"/>
            <w:left w:val="none" w:sz="0" w:space="0" w:color="auto"/>
            <w:bottom w:val="none" w:sz="0" w:space="0" w:color="auto"/>
            <w:right w:val="none" w:sz="0" w:space="0" w:color="auto"/>
          </w:divBdr>
        </w:div>
        <w:div w:id="1328099514">
          <w:marLeft w:val="0"/>
          <w:marRight w:val="0"/>
          <w:marTop w:val="0"/>
          <w:marBottom w:val="0"/>
          <w:divBdr>
            <w:top w:val="none" w:sz="0" w:space="0" w:color="auto"/>
            <w:left w:val="none" w:sz="0" w:space="0" w:color="auto"/>
            <w:bottom w:val="none" w:sz="0" w:space="0" w:color="auto"/>
            <w:right w:val="none" w:sz="0" w:space="0" w:color="auto"/>
          </w:divBdr>
        </w:div>
        <w:div w:id="1165898812">
          <w:marLeft w:val="0"/>
          <w:marRight w:val="0"/>
          <w:marTop w:val="0"/>
          <w:marBottom w:val="0"/>
          <w:divBdr>
            <w:top w:val="none" w:sz="0" w:space="0" w:color="auto"/>
            <w:left w:val="none" w:sz="0" w:space="0" w:color="auto"/>
            <w:bottom w:val="none" w:sz="0" w:space="0" w:color="auto"/>
            <w:right w:val="none" w:sz="0" w:space="0" w:color="auto"/>
          </w:divBdr>
        </w:div>
      </w:divsChild>
    </w:div>
    <w:div w:id="1961494966">
      <w:bodyDiv w:val="1"/>
      <w:marLeft w:val="0"/>
      <w:marRight w:val="0"/>
      <w:marTop w:val="0"/>
      <w:marBottom w:val="0"/>
      <w:divBdr>
        <w:top w:val="none" w:sz="0" w:space="0" w:color="auto"/>
        <w:left w:val="none" w:sz="0" w:space="0" w:color="auto"/>
        <w:bottom w:val="none" w:sz="0" w:space="0" w:color="auto"/>
        <w:right w:val="none" w:sz="0" w:space="0" w:color="auto"/>
      </w:divBdr>
      <w:divsChild>
        <w:div w:id="1518346792">
          <w:marLeft w:val="0"/>
          <w:marRight w:val="0"/>
          <w:marTop w:val="0"/>
          <w:marBottom w:val="0"/>
          <w:divBdr>
            <w:top w:val="none" w:sz="0" w:space="0" w:color="auto"/>
            <w:left w:val="none" w:sz="0" w:space="0" w:color="auto"/>
            <w:bottom w:val="none" w:sz="0" w:space="0" w:color="auto"/>
            <w:right w:val="none" w:sz="0" w:space="0" w:color="auto"/>
          </w:divBdr>
        </w:div>
      </w:divsChild>
    </w:div>
    <w:div w:id="1967464844">
      <w:bodyDiv w:val="1"/>
      <w:marLeft w:val="0"/>
      <w:marRight w:val="0"/>
      <w:marTop w:val="0"/>
      <w:marBottom w:val="0"/>
      <w:divBdr>
        <w:top w:val="none" w:sz="0" w:space="0" w:color="auto"/>
        <w:left w:val="none" w:sz="0" w:space="0" w:color="auto"/>
        <w:bottom w:val="none" w:sz="0" w:space="0" w:color="auto"/>
        <w:right w:val="none" w:sz="0" w:space="0" w:color="auto"/>
      </w:divBdr>
      <w:divsChild>
        <w:div w:id="973102297">
          <w:marLeft w:val="0"/>
          <w:marRight w:val="0"/>
          <w:marTop w:val="0"/>
          <w:marBottom w:val="0"/>
          <w:divBdr>
            <w:top w:val="none" w:sz="0" w:space="0" w:color="auto"/>
            <w:left w:val="none" w:sz="0" w:space="0" w:color="auto"/>
            <w:bottom w:val="none" w:sz="0" w:space="0" w:color="auto"/>
            <w:right w:val="none" w:sz="0" w:space="0" w:color="auto"/>
          </w:divBdr>
        </w:div>
        <w:div w:id="157499993">
          <w:marLeft w:val="0"/>
          <w:marRight w:val="0"/>
          <w:marTop w:val="0"/>
          <w:marBottom w:val="0"/>
          <w:divBdr>
            <w:top w:val="none" w:sz="0" w:space="0" w:color="auto"/>
            <w:left w:val="none" w:sz="0" w:space="0" w:color="auto"/>
            <w:bottom w:val="none" w:sz="0" w:space="0" w:color="auto"/>
            <w:right w:val="none" w:sz="0" w:space="0" w:color="auto"/>
          </w:divBdr>
        </w:div>
        <w:div w:id="1781606310">
          <w:marLeft w:val="0"/>
          <w:marRight w:val="0"/>
          <w:marTop w:val="0"/>
          <w:marBottom w:val="0"/>
          <w:divBdr>
            <w:top w:val="none" w:sz="0" w:space="0" w:color="auto"/>
            <w:left w:val="none" w:sz="0" w:space="0" w:color="auto"/>
            <w:bottom w:val="none" w:sz="0" w:space="0" w:color="auto"/>
            <w:right w:val="none" w:sz="0" w:space="0" w:color="auto"/>
          </w:divBdr>
        </w:div>
        <w:div w:id="325598742">
          <w:marLeft w:val="0"/>
          <w:marRight w:val="0"/>
          <w:marTop w:val="0"/>
          <w:marBottom w:val="0"/>
          <w:divBdr>
            <w:top w:val="none" w:sz="0" w:space="0" w:color="auto"/>
            <w:left w:val="none" w:sz="0" w:space="0" w:color="auto"/>
            <w:bottom w:val="none" w:sz="0" w:space="0" w:color="auto"/>
            <w:right w:val="none" w:sz="0" w:space="0" w:color="auto"/>
          </w:divBdr>
        </w:div>
        <w:div w:id="1954901939">
          <w:marLeft w:val="0"/>
          <w:marRight w:val="0"/>
          <w:marTop w:val="0"/>
          <w:marBottom w:val="0"/>
          <w:divBdr>
            <w:top w:val="none" w:sz="0" w:space="0" w:color="auto"/>
            <w:left w:val="none" w:sz="0" w:space="0" w:color="auto"/>
            <w:bottom w:val="none" w:sz="0" w:space="0" w:color="auto"/>
            <w:right w:val="none" w:sz="0" w:space="0" w:color="auto"/>
          </w:divBdr>
        </w:div>
        <w:div w:id="1299990504">
          <w:marLeft w:val="0"/>
          <w:marRight w:val="0"/>
          <w:marTop w:val="0"/>
          <w:marBottom w:val="0"/>
          <w:divBdr>
            <w:top w:val="none" w:sz="0" w:space="0" w:color="auto"/>
            <w:left w:val="none" w:sz="0" w:space="0" w:color="auto"/>
            <w:bottom w:val="none" w:sz="0" w:space="0" w:color="auto"/>
            <w:right w:val="none" w:sz="0" w:space="0" w:color="auto"/>
          </w:divBdr>
        </w:div>
        <w:div w:id="1009991850">
          <w:marLeft w:val="0"/>
          <w:marRight w:val="0"/>
          <w:marTop w:val="0"/>
          <w:marBottom w:val="0"/>
          <w:divBdr>
            <w:top w:val="none" w:sz="0" w:space="0" w:color="auto"/>
            <w:left w:val="none" w:sz="0" w:space="0" w:color="auto"/>
            <w:bottom w:val="none" w:sz="0" w:space="0" w:color="auto"/>
            <w:right w:val="none" w:sz="0" w:space="0" w:color="auto"/>
          </w:divBdr>
        </w:div>
        <w:div w:id="1195580996">
          <w:marLeft w:val="0"/>
          <w:marRight w:val="0"/>
          <w:marTop w:val="0"/>
          <w:marBottom w:val="0"/>
          <w:divBdr>
            <w:top w:val="none" w:sz="0" w:space="0" w:color="auto"/>
            <w:left w:val="none" w:sz="0" w:space="0" w:color="auto"/>
            <w:bottom w:val="none" w:sz="0" w:space="0" w:color="auto"/>
            <w:right w:val="none" w:sz="0" w:space="0" w:color="auto"/>
          </w:divBdr>
        </w:div>
        <w:div w:id="947739978">
          <w:marLeft w:val="0"/>
          <w:marRight w:val="0"/>
          <w:marTop w:val="0"/>
          <w:marBottom w:val="0"/>
          <w:divBdr>
            <w:top w:val="none" w:sz="0" w:space="0" w:color="auto"/>
            <w:left w:val="none" w:sz="0" w:space="0" w:color="auto"/>
            <w:bottom w:val="none" w:sz="0" w:space="0" w:color="auto"/>
            <w:right w:val="none" w:sz="0" w:space="0" w:color="auto"/>
          </w:divBdr>
        </w:div>
        <w:div w:id="246497443">
          <w:marLeft w:val="0"/>
          <w:marRight w:val="0"/>
          <w:marTop w:val="0"/>
          <w:marBottom w:val="0"/>
          <w:divBdr>
            <w:top w:val="none" w:sz="0" w:space="0" w:color="auto"/>
            <w:left w:val="none" w:sz="0" w:space="0" w:color="auto"/>
            <w:bottom w:val="none" w:sz="0" w:space="0" w:color="auto"/>
            <w:right w:val="none" w:sz="0" w:space="0" w:color="auto"/>
          </w:divBdr>
        </w:div>
        <w:div w:id="1524980479">
          <w:marLeft w:val="0"/>
          <w:marRight w:val="0"/>
          <w:marTop w:val="0"/>
          <w:marBottom w:val="0"/>
          <w:divBdr>
            <w:top w:val="none" w:sz="0" w:space="0" w:color="auto"/>
            <w:left w:val="none" w:sz="0" w:space="0" w:color="auto"/>
            <w:bottom w:val="none" w:sz="0" w:space="0" w:color="auto"/>
            <w:right w:val="none" w:sz="0" w:space="0" w:color="auto"/>
          </w:divBdr>
        </w:div>
        <w:div w:id="2037349371">
          <w:marLeft w:val="0"/>
          <w:marRight w:val="0"/>
          <w:marTop w:val="0"/>
          <w:marBottom w:val="0"/>
          <w:divBdr>
            <w:top w:val="none" w:sz="0" w:space="0" w:color="auto"/>
            <w:left w:val="none" w:sz="0" w:space="0" w:color="auto"/>
            <w:bottom w:val="none" w:sz="0" w:space="0" w:color="auto"/>
            <w:right w:val="none" w:sz="0" w:space="0" w:color="auto"/>
          </w:divBdr>
        </w:div>
        <w:div w:id="172719710">
          <w:marLeft w:val="0"/>
          <w:marRight w:val="0"/>
          <w:marTop w:val="0"/>
          <w:marBottom w:val="0"/>
          <w:divBdr>
            <w:top w:val="none" w:sz="0" w:space="0" w:color="auto"/>
            <w:left w:val="none" w:sz="0" w:space="0" w:color="auto"/>
            <w:bottom w:val="none" w:sz="0" w:space="0" w:color="auto"/>
            <w:right w:val="none" w:sz="0" w:space="0" w:color="auto"/>
          </w:divBdr>
        </w:div>
        <w:div w:id="1988826518">
          <w:marLeft w:val="0"/>
          <w:marRight w:val="0"/>
          <w:marTop w:val="0"/>
          <w:marBottom w:val="0"/>
          <w:divBdr>
            <w:top w:val="none" w:sz="0" w:space="0" w:color="auto"/>
            <w:left w:val="none" w:sz="0" w:space="0" w:color="auto"/>
            <w:bottom w:val="none" w:sz="0" w:space="0" w:color="auto"/>
            <w:right w:val="none" w:sz="0" w:space="0" w:color="auto"/>
          </w:divBdr>
        </w:div>
        <w:div w:id="448210683">
          <w:marLeft w:val="0"/>
          <w:marRight w:val="0"/>
          <w:marTop w:val="0"/>
          <w:marBottom w:val="0"/>
          <w:divBdr>
            <w:top w:val="none" w:sz="0" w:space="0" w:color="auto"/>
            <w:left w:val="none" w:sz="0" w:space="0" w:color="auto"/>
            <w:bottom w:val="none" w:sz="0" w:space="0" w:color="auto"/>
            <w:right w:val="none" w:sz="0" w:space="0" w:color="auto"/>
          </w:divBdr>
        </w:div>
        <w:div w:id="1968075887">
          <w:marLeft w:val="0"/>
          <w:marRight w:val="0"/>
          <w:marTop w:val="0"/>
          <w:marBottom w:val="0"/>
          <w:divBdr>
            <w:top w:val="none" w:sz="0" w:space="0" w:color="auto"/>
            <w:left w:val="none" w:sz="0" w:space="0" w:color="auto"/>
            <w:bottom w:val="none" w:sz="0" w:space="0" w:color="auto"/>
            <w:right w:val="none" w:sz="0" w:space="0" w:color="auto"/>
          </w:divBdr>
        </w:div>
        <w:div w:id="1649626404">
          <w:marLeft w:val="0"/>
          <w:marRight w:val="0"/>
          <w:marTop w:val="0"/>
          <w:marBottom w:val="0"/>
          <w:divBdr>
            <w:top w:val="none" w:sz="0" w:space="0" w:color="auto"/>
            <w:left w:val="none" w:sz="0" w:space="0" w:color="auto"/>
            <w:bottom w:val="none" w:sz="0" w:space="0" w:color="auto"/>
            <w:right w:val="none" w:sz="0" w:space="0" w:color="auto"/>
          </w:divBdr>
        </w:div>
      </w:divsChild>
    </w:div>
    <w:div w:id="2140101618">
      <w:bodyDiv w:val="1"/>
      <w:marLeft w:val="0"/>
      <w:marRight w:val="0"/>
      <w:marTop w:val="0"/>
      <w:marBottom w:val="0"/>
      <w:divBdr>
        <w:top w:val="none" w:sz="0" w:space="0" w:color="auto"/>
        <w:left w:val="none" w:sz="0" w:space="0" w:color="auto"/>
        <w:bottom w:val="none" w:sz="0" w:space="0" w:color="auto"/>
        <w:right w:val="none" w:sz="0" w:space="0" w:color="auto"/>
      </w:divBdr>
      <w:divsChild>
        <w:div w:id="8726379">
          <w:marLeft w:val="0"/>
          <w:marRight w:val="0"/>
          <w:marTop w:val="0"/>
          <w:marBottom w:val="0"/>
          <w:divBdr>
            <w:top w:val="none" w:sz="0" w:space="0" w:color="auto"/>
            <w:left w:val="none" w:sz="0" w:space="0" w:color="auto"/>
            <w:bottom w:val="none" w:sz="0" w:space="0" w:color="auto"/>
            <w:right w:val="none" w:sz="0" w:space="0" w:color="auto"/>
          </w:divBdr>
        </w:div>
        <w:div w:id="1485732645">
          <w:marLeft w:val="0"/>
          <w:marRight w:val="0"/>
          <w:marTop w:val="0"/>
          <w:marBottom w:val="0"/>
          <w:divBdr>
            <w:top w:val="none" w:sz="0" w:space="0" w:color="auto"/>
            <w:left w:val="none" w:sz="0" w:space="0" w:color="auto"/>
            <w:bottom w:val="none" w:sz="0" w:space="0" w:color="auto"/>
            <w:right w:val="none" w:sz="0" w:space="0" w:color="auto"/>
          </w:divBdr>
        </w:div>
        <w:div w:id="16053061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231D87-D324-4B3C-91B7-D9BF3CFF7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1122</TotalTime>
  <Pages>18</Pages>
  <Words>3660</Words>
  <Characters>20865</Characters>
  <Application>Microsoft Office Word</Application>
  <DocSecurity>0</DocSecurity>
  <Lines>173</Lines>
  <Paragraphs>48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27</cp:revision>
  <dcterms:created xsi:type="dcterms:W3CDTF">2026-08-22T17:45:00Z</dcterms:created>
  <dcterms:modified xsi:type="dcterms:W3CDTF">2026-08-30T12:08:00Z</dcterms:modified>
</cp:coreProperties>
</file>