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BFDD" w14:textId="77777777" w:rsidR="00910FA8" w:rsidRPr="00910FA8" w:rsidRDefault="00910FA8" w:rsidP="00910FA8">
      <w:pPr>
        <w:rPr>
          <w:lang w:val="en-KE"/>
        </w:rPr>
      </w:pPr>
      <w:r>
        <w:rPr>
          <w:noProof/>
        </w:rPr>
        <w:drawing>
          <wp:inline distT="0" distB="0" distL="0" distR="0" wp14:anchorId="5340FF69" wp14:editId="056C2D9F">
            <wp:extent cx="5731510" cy="1987550"/>
            <wp:effectExtent l="0" t="0" r="2540" b="0"/>
            <wp:docPr id="186671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910FA8">
        <w:rPr>
          <w:b/>
          <w:bCs/>
          <w:lang w:val="en-KE"/>
        </w:rPr>
        <w:t>1. Admin Tab:</w:t>
      </w:r>
      <w:r w:rsidRPr="00910FA8">
        <w:rPr>
          <w:lang w:val="en-KE"/>
        </w:rPr>
        <w:t xml:space="preserve"> This section is usually for managing users, settings, and system configurations. </w:t>
      </w:r>
    </w:p>
    <w:p w14:paraId="121C40C1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Common actions include: </w:t>
      </w:r>
    </w:p>
    <w:p w14:paraId="60ECD9D1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Adding or removing users </w:t>
      </w:r>
    </w:p>
    <w:p w14:paraId="796D1F7B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Changing user roles/permissions </w:t>
      </w:r>
    </w:p>
    <w:p w14:paraId="6A5DBBD9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Updating system settings </w:t>
      </w:r>
    </w:p>
    <w:p w14:paraId="28FC71F0" w14:textId="77777777" w:rsidR="00910FA8" w:rsidRPr="00910FA8" w:rsidRDefault="00910FA8" w:rsidP="00910FA8">
      <w:pPr>
        <w:numPr>
          <w:ilvl w:val="0"/>
          <w:numId w:val="1"/>
        </w:numPr>
        <w:rPr>
          <w:lang w:val="en-KE"/>
        </w:rPr>
      </w:pPr>
      <w:r w:rsidRPr="00910FA8">
        <w:rPr>
          <w:lang w:val="en-KE"/>
        </w:rPr>
        <w:t xml:space="preserve">Managing security and access controls </w:t>
      </w:r>
    </w:p>
    <w:p w14:paraId="77ABD28F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2. Reports Tab: </w:t>
      </w:r>
      <w:r w:rsidRPr="00910FA8">
        <w:rPr>
          <w:lang w:val="en-KE"/>
        </w:rPr>
        <w:t xml:space="preserve">This is where you can generate, view, and download reports. </w:t>
      </w:r>
    </w:p>
    <w:p w14:paraId="15B9B801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Typical functionalities: </w:t>
      </w:r>
    </w:p>
    <w:p w14:paraId="10D4C22D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Viewing pre-built reports </w:t>
      </w:r>
    </w:p>
    <w:p w14:paraId="4D29FA95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Customizing reports with filters </w:t>
      </w:r>
    </w:p>
    <w:p w14:paraId="5E7F15D8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Exporting reports (e.g., CSV, PDF) </w:t>
      </w:r>
    </w:p>
    <w:p w14:paraId="4C75F901" w14:textId="77777777" w:rsidR="00910FA8" w:rsidRPr="00910FA8" w:rsidRDefault="00910FA8" w:rsidP="00910FA8">
      <w:pPr>
        <w:numPr>
          <w:ilvl w:val="0"/>
          <w:numId w:val="2"/>
        </w:numPr>
        <w:rPr>
          <w:lang w:val="en-KE"/>
        </w:rPr>
      </w:pPr>
      <w:r w:rsidRPr="00910FA8">
        <w:rPr>
          <w:lang w:val="en-KE"/>
        </w:rPr>
        <w:t xml:space="preserve">Scheduling automatic report generation </w:t>
      </w:r>
    </w:p>
    <w:p w14:paraId="64DE66AA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3. Insights Tab: </w:t>
      </w:r>
      <w:r w:rsidRPr="00910FA8">
        <w:rPr>
          <w:lang w:val="en-KE"/>
        </w:rPr>
        <w:t xml:space="preserve">This section provides analytics and visual dashboards to help you understand trends and performance. </w:t>
      </w:r>
    </w:p>
    <w:p w14:paraId="431576A7" w14:textId="77777777" w:rsidR="00910FA8" w:rsidRPr="00910FA8" w:rsidRDefault="00910FA8" w:rsidP="00910FA8">
      <w:pPr>
        <w:rPr>
          <w:lang w:val="en-KE"/>
        </w:rPr>
      </w:pPr>
      <w:r w:rsidRPr="00910FA8">
        <w:rPr>
          <w:b/>
          <w:bCs/>
          <w:lang w:val="en-KE"/>
        </w:rPr>
        <w:t xml:space="preserve">Key features might include: </w:t>
      </w:r>
    </w:p>
    <w:p w14:paraId="2975B7EA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r w:rsidRPr="00910FA8">
        <w:rPr>
          <w:lang w:val="en-KE"/>
        </w:rPr>
        <w:t xml:space="preserve">Interactive charts and graphs </w:t>
      </w:r>
    </w:p>
    <w:p w14:paraId="241D5E48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proofErr w:type="spellStart"/>
      <w:r w:rsidRPr="00910FA8">
        <w:rPr>
          <w:lang w:val="en-KE"/>
        </w:rPr>
        <w:t>KPIs</w:t>
      </w:r>
      <w:proofErr w:type="spellEnd"/>
      <w:r w:rsidRPr="00910FA8">
        <w:rPr>
          <w:lang w:val="en-KE"/>
        </w:rPr>
        <w:t xml:space="preserve"> and performance metrics </w:t>
      </w:r>
    </w:p>
    <w:p w14:paraId="15B6B492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r w:rsidRPr="00910FA8">
        <w:rPr>
          <w:lang w:val="en-KE"/>
        </w:rPr>
        <w:t xml:space="preserve">Predictive analytics </w:t>
      </w:r>
    </w:p>
    <w:p w14:paraId="1D39F24C" w14:textId="77777777" w:rsidR="00910FA8" w:rsidRPr="00910FA8" w:rsidRDefault="00910FA8" w:rsidP="00910FA8">
      <w:pPr>
        <w:numPr>
          <w:ilvl w:val="0"/>
          <w:numId w:val="3"/>
        </w:numPr>
        <w:rPr>
          <w:lang w:val="en-KE"/>
        </w:rPr>
      </w:pPr>
      <w:r w:rsidRPr="00910FA8">
        <w:rPr>
          <w:lang w:val="en-KE"/>
        </w:rPr>
        <w:t xml:space="preserve">Data exploration tools </w:t>
      </w:r>
    </w:p>
    <w:p w14:paraId="6B60A742" w14:textId="53111C5C" w:rsidR="005426CB" w:rsidRPr="00910FA8" w:rsidRDefault="005426CB" w:rsidP="00910FA8"/>
    <w:sectPr w:rsidR="005426CB" w:rsidRPr="0091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E37"/>
    <w:multiLevelType w:val="multilevel"/>
    <w:tmpl w:val="C3AE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A46C6"/>
    <w:multiLevelType w:val="multilevel"/>
    <w:tmpl w:val="CBEA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690BA6"/>
    <w:multiLevelType w:val="multilevel"/>
    <w:tmpl w:val="005A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5545">
    <w:abstractNumId w:val="2"/>
  </w:num>
  <w:num w:numId="2" w16cid:durableId="2073459997">
    <w:abstractNumId w:val="1"/>
  </w:num>
  <w:num w:numId="3" w16cid:durableId="8214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51"/>
    <w:rsid w:val="005426CB"/>
    <w:rsid w:val="00572616"/>
    <w:rsid w:val="00910FA8"/>
    <w:rsid w:val="009973EB"/>
    <w:rsid w:val="00EA2D70"/>
    <w:rsid w:val="00FC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F046"/>
  <w15:chartTrackingRefBased/>
  <w15:docId w15:val="{04907D6D-E6F4-4D60-AD33-1F6C093C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Keneth Kiplagat</dc:creator>
  <cp:keywords/>
  <dc:description/>
  <cp:lastModifiedBy>Keneth Kiplagat</cp:lastModifiedBy>
  <cp:revision>2</cp:revision>
  <dcterms:created xsi:type="dcterms:W3CDTF">2025-12-11T06:58:00Z</dcterms:created>
  <dcterms:modified xsi:type="dcterms:W3CDTF">2025-12-11T06:59:00Z</dcterms:modified>
</cp:coreProperties>
</file>