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A2" w:rsidRDefault="00B34902" w:rsidP="00B34902">
      <w:pPr>
        <w:pStyle w:val="a3"/>
        <w:numPr>
          <w:ilvl w:val="0"/>
          <w:numId w:val="1"/>
        </w:numPr>
      </w:pPr>
      <w:r>
        <w:t>Изучение предметной области (30 ноября 2017)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Описание теоретической части (31 декабря 2017)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Проектирование структуры программы (31 декабря 2017)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Работа с 3д моделью (31 января 2018)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 xml:space="preserve">Написание программы 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Конечный вариант программы (10.04.2018)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Полностью описанная теоретическая часть (10.04.2018)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Конечный вариант работы (16.04.2018)</w:t>
      </w:r>
    </w:p>
    <w:p w:rsidR="00B34902" w:rsidRDefault="00B34902" w:rsidP="00B34902">
      <w:pPr>
        <w:pStyle w:val="a3"/>
        <w:numPr>
          <w:ilvl w:val="0"/>
          <w:numId w:val="1"/>
        </w:numPr>
      </w:pPr>
      <w:r>
        <w:t>Сдача ВКР (</w:t>
      </w:r>
      <w:r w:rsidRPr="00B34902">
        <w:t>21.05.2018 – 27.05.2018</w:t>
      </w:r>
      <w:r>
        <w:t>)</w:t>
      </w:r>
    </w:p>
    <w:p w:rsidR="00B34902" w:rsidRDefault="003D0051" w:rsidP="00B34902">
      <w:r>
        <w:t>Цель исследования: Разработать тренажер имитатор для операторов нефтеперерабатывающей установки, который позволит легко и удобно проводить подготовку сотрудников на предмет действия в аварийных ситуациях.</w:t>
      </w:r>
    </w:p>
    <w:p w:rsidR="003D0051" w:rsidRDefault="003D0051" w:rsidP="00B34902">
      <w:r>
        <w:t>Литература:</w:t>
      </w:r>
      <w:r w:rsidRPr="003D0051">
        <w:t xml:space="preserve"> </w:t>
      </w:r>
      <w:r>
        <w:br/>
        <w:t>1)</w:t>
      </w:r>
      <w:r w:rsidRPr="003D0051">
        <w:t>РЕАЛИСТИЧНЫЕ 3D ТРЕНАЖЕРЫ ХИМИКО-ТЕХНОЛОГИЧЕСКИХ УСТАНОВОК</w:t>
      </w:r>
      <w:r>
        <w:t xml:space="preserve">, авторы А.А. Хоменко, А.Р. </w:t>
      </w:r>
      <w:proofErr w:type="spellStart"/>
      <w:r>
        <w:t>Бикмурзин</w:t>
      </w:r>
      <w:proofErr w:type="spellEnd"/>
      <w:r>
        <w:t>, Э.Ш. Теляков</w:t>
      </w:r>
    </w:p>
    <w:p w:rsidR="003D0051" w:rsidRDefault="003D0051" w:rsidP="00B34902"/>
    <w:p w:rsidR="003D0051" w:rsidRDefault="003D0051" w:rsidP="00B34902">
      <w:r>
        <w:t>Введение</w:t>
      </w:r>
    </w:p>
    <w:p w:rsidR="003D0051" w:rsidRDefault="003D0051" w:rsidP="00B34902">
      <w:r>
        <w:t xml:space="preserve">В наше время, развитие </w:t>
      </w:r>
      <w:r w:rsidR="001673F0">
        <w:t xml:space="preserve">промышленных технологий не стоит на месте и разрабатываются множество заводов. С ростом их численности возрастает потребность в безопасности, для этого необходима хорошая подготовка всего персонала. </w:t>
      </w:r>
      <w:r w:rsidR="001673F0" w:rsidRPr="001673F0">
        <w:t xml:space="preserve">Большинство нештатных ситуаций </w:t>
      </w:r>
      <w:r w:rsidR="001673F0">
        <w:t xml:space="preserve">с серьезными последствиями </w:t>
      </w:r>
      <w:r w:rsidR="001673F0" w:rsidRPr="001673F0">
        <w:t>на заводах возникае</w:t>
      </w:r>
      <w:r w:rsidR="001673F0">
        <w:t>т в результате невнимательности</w:t>
      </w:r>
      <w:r w:rsidR="001673F0" w:rsidRPr="001673F0">
        <w:t>, принятия неверного решения. Возможность тренировки и оттачивания навыков на виртуальном тренажере снизит риск появления пожара, взрыва и других нештатных ситуаций на</w:t>
      </w:r>
      <w:r w:rsidR="001673F0">
        <w:t xml:space="preserve"> нефтеперерабатывающих установках</w:t>
      </w:r>
      <w:r w:rsidR="001673F0" w:rsidRPr="001673F0">
        <w:t>. Таким образом, предприятие может избежать вероятного ущерба от аварии.</w:t>
      </w:r>
    </w:p>
    <w:p w:rsidR="001673F0" w:rsidRDefault="001673F0" w:rsidP="00B34902">
      <w:r>
        <w:t>Программный комплекс будет разрабатываться на готовой модели нефтеперерабатывающей установки, что в дальнейшем значительно снизит затраты</w:t>
      </w:r>
      <w:r w:rsidR="00466AA9">
        <w:t xml:space="preserve"> для предприятия</w:t>
      </w:r>
      <w:r>
        <w:t xml:space="preserve"> на подобные тренажеры.</w:t>
      </w:r>
    </w:p>
    <w:p w:rsidR="00466AA9" w:rsidRDefault="00466AA9" w:rsidP="00B34902">
      <w:r>
        <w:t>Основной функциональностью тренажера для операторов нефтеперерабатывающей установки является оптимизация модели, реалистичная физика, разработка нештатных ситуаций и взаимодействие с объектами для устранения аварий, разработка уровневой системы, для выбора и оттачивания наиболее сложных ситуаций.</w:t>
      </w:r>
      <w:bookmarkStart w:id="0" w:name="_GoBack"/>
      <w:bookmarkEnd w:id="0"/>
    </w:p>
    <w:sectPr w:rsidR="0046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1399"/>
    <w:multiLevelType w:val="hybridMultilevel"/>
    <w:tmpl w:val="3750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696E"/>
    <w:multiLevelType w:val="hybridMultilevel"/>
    <w:tmpl w:val="550AD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0F"/>
    <w:rsid w:val="00046FFF"/>
    <w:rsid w:val="001673F0"/>
    <w:rsid w:val="003D0051"/>
    <w:rsid w:val="00466AA9"/>
    <w:rsid w:val="0058650F"/>
    <w:rsid w:val="00B34902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9A2C"/>
  <w15:chartTrackingRefBased/>
  <w15:docId w15:val="{D6B3F70B-18FD-483E-8E27-D485EB99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Pepes</dc:creator>
  <cp:keywords/>
  <dc:description/>
  <cp:lastModifiedBy>Pepes</cp:lastModifiedBy>
  <cp:revision>3</cp:revision>
  <dcterms:created xsi:type="dcterms:W3CDTF">2017-10-29T11:18:00Z</dcterms:created>
  <dcterms:modified xsi:type="dcterms:W3CDTF">2018-01-14T08:25:00Z</dcterms:modified>
</cp:coreProperties>
</file>