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971622" w14:textId="77777777" w:rsidR="0056418E" w:rsidRDefault="00000000">
      <w:pPr>
        <w:pStyle w:val="Titre"/>
        <w:jc w:val="center"/>
      </w:pPr>
      <w:bookmarkStart w:id="0" w:name="_w0gh9sgt6i0h"/>
      <w:bookmarkEnd w:id="0"/>
      <w:r>
        <w:rPr>
          <w:rFonts w:ascii="Montserrat" w:eastAsia="Montserrat" w:hAnsi="Montserrat" w:cs="Montserrat"/>
        </w:rPr>
        <w:t>ORION</w:t>
      </w:r>
    </w:p>
    <w:p w14:paraId="0D38D60B" w14:textId="77777777" w:rsidR="0056418E" w:rsidRDefault="0056418E">
      <w:pPr>
        <w:pStyle w:val="Standard"/>
        <w:rPr>
          <w:rFonts w:ascii="Montserrat" w:eastAsia="Montserrat" w:hAnsi="Montserrat" w:cs="Montserrat"/>
        </w:rPr>
      </w:pPr>
    </w:p>
    <w:p w14:paraId="5878269B" w14:textId="77777777" w:rsidR="0056418E" w:rsidRDefault="00000000">
      <w:pPr>
        <w:pStyle w:val="Standard"/>
        <w:shd w:val="clear" w:color="auto" w:fill="FFFFFF"/>
        <w:jc w:val="center"/>
      </w:pPr>
      <w:r>
        <w:rPr>
          <w:noProof/>
        </w:rPr>
        <w:drawing>
          <wp:inline distT="0" distB="0" distL="0" distR="0" wp14:anchorId="4992E49C" wp14:editId="23590A51">
            <wp:extent cx="5731550" cy="1650949"/>
            <wp:effectExtent l="0" t="0" r="2500" b="6401"/>
            <wp:docPr id="1364480127" name="image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5731550" cy="1650949"/>
                    </a:xfrm>
                    <a:prstGeom prst="rect">
                      <a:avLst/>
                    </a:prstGeom>
                    <a:noFill/>
                    <a:ln>
                      <a:noFill/>
                      <a:prstDash/>
                    </a:ln>
                  </pic:spPr>
                </pic:pic>
              </a:graphicData>
            </a:graphic>
          </wp:inline>
        </w:drawing>
      </w:r>
    </w:p>
    <w:p w14:paraId="146DF482" w14:textId="77777777" w:rsidR="0056418E" w:rsidRDefault="0056418E">
      <w:pPr>
        <w:pStyle w:val="Standard"/>
        <w:jc w:val="center"/>
        <w:rPr>
          <w:rFonts w:ascii="Montserrat" w:eastAsia="Montserrat" w:hAnsi="Montserrat" w:cs="Montserrat"/>
        </w:rPr>
      </w:pPr>
    </w:p>
    <w:p w14:paraId="5949DDCA" w14:textId="77777777" w:rsidR="0056418E" w:rsidRDefault="0056418E">
      <w:pPr>
        <w:pStyle w:val="Standard"/>
        <w:jc w:val="center"/>
        <w:rPr>
          <w:rFonts w:ascii="Montserrat" w:eastAsia="Montserrat" w:hAnsi="Montserrat" w:cs="Montserrat"/>
        </w:rPr>
      </w:pPr>
    </w:p>
    <w:p w14:paraId="01CE81ED" w14:textId="77777777" w:rsidR="0056418E" w:rsidRDefault="0056418E">
      <w:pPr>
        <w:pStyle w:val="Standard"/>
        <w:jc w:val="center"/>
        <w:rPr>
          <w:rFonts w:ascii="Montserrat" w:eastAsia="Montserrat" w:hAnsi="Montserrat" w:cs="Montserrat"/>
        </w:rPr>
      </w:pPr>
    </w:p>
    <w:p w14:paraId="6A5B1805" w14:textId="77777777" w:rsidR="0056418E" w:rsidRDefault="00000000">
      <w:pPr>
        <w:pStyle w:val="Titre"/>
        <w:jc w:val="center"/>
      </w:pPr>
      <w:bookmarkStart w:id="1" w:name="_y3jj7asjfue8"/>
      <w:bookmarkEnd w:id="1"/>
      <w:r>
        <w:rPr>
          <w:rFonts w:ascii="Montserrat" w:eastAsia="Montserrat" w:hAnsi="Montserrat" w:cs="Montserrat"/>
        </w:rPr>
        <w:t xml:space="preserve">Justification des choix techniques </w:t>
      </w:r>
      <w:r>
        <w:rPr>
          <w:rFonts w:ascii="Montserrat" w:eastAsia="Montserrat" w:hAnsi="Montserrat" w:cs="Montserrat"/>
          <w:b/>
          <w:i/>
        </w:rPr>
        <w:t>Projet MDD</w:t>
      </w:r>
    </w:p>
    <w:p w14:paraId="43B55721" w14:textId="77777777" w:rsidR="0056418E" w:rsidRDefault="0056418E">
      <w:pPr>
        <w:pStyle w:val="Standard"/>
        <w:rPr>
          <w:rFonts w:ascii="Montserrat" w:eastAsia="Montserrat" w:hAnsi="Montserrat" w:cs="Montserrat"/>
          <w:sz w:val="24"/>
          <w:szCs w:val="24"/>
        </w:rPr>
      </w:pPr>
    </w:p>
    <w:p w14:paraId="1EDC5945" w14:textId="77777777" w:rsidR="0056418E" w:rsidRDefault="00000000">
      <w:pPr>
        <w:pStyle w:val="Standard"/>
        <w:shd w:val="clear" w:color="auto" w:fill="FFFFFF"/>
        <w:jc w:val="center"/>
      </w:pPr>
      <w:r>
        <w:rPr>
          <w:noProof/>
        </w:rPr>
        <w:drawing>
          <wp:inline distT="0" distB="0" distL="0" distR="0" wp14:anchorId="29ED9081" wp14:editId="19CD7EDB">
            <wp:extent cx="2962473" cy="1704990"/>
            <wp:effectExtent l="0" t="0" r="9327" b="9510"/>
            <wp:docPr id="6027187" name="image2.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62473" cy="1704990"/>
                    </a:xfrm>
                    <a:prstGeom prst="rect">
                      <a:avLst/>
                    </a:prstGeom>
                    <a:noFill/>
                    <a:ln>
                      <a:noFill/>
                      <a:prstDash/>
                    </a:ln>
                  </pic:spPr>
                </pic:pic>
              </a:graphicData>
            </a:graphic>
          </wp:inline>
        </w:drawing>
      </w:r>
    </w:p>
    <w:p w14:paraId="06595C19" w14:textId="77777777" w:rsidR="0056418E" w:rsidRDefault="0056418E">
      <w:pPr>
        <w:pStyle w:val="Standard"/>
        <w:jc w:val="center"/>
        <w:rPr>
          <w:rFonts w:ascii="Montserrat" w:eastAsia="Montserrat" w:hAnsi="Montserrat" w:cs="Montserrat"/>
        </w:rPr>
      </w:pPr>
    </w:p>
    <w:p w14:paraId="2D2EEF1E" w14:textId="77777777" w:rsidR="0056418E" w:rsidRDefault="0056418E">
      <w:pPr>
        <w:pStyle w:val="Standard"/>
        <w:jc w:val="center"/>
        <w:rPr>
          <w:rFonts w:ascii="Montserrat" w:eastAsia="Montserrat" w:hAnsi="Montserrat" w:cs="Montserrat"/>
        </w:rPr>
      </w:pPr>
    </w:p>
    <w:p w14:paraId="7C982909" w14:textId="05B8E054" w:rsidR="0056418E" w:rsidRDefault="00000000">
      <w:pPr>
        <w:pStyle w:val="Standard"/>
        <w:jc w:val="center"/>
      </w:pPr>
      <w:r>
        <w:rPr>
          <w:rFonts w:ascii="Montserrat" w:eastAsia="Montserrat" w:hAnsi="Montserrat" w:cs="Montserrat"/>
        </w:rPr>
        <w:t>Auteur : [</w:t>
      </w:r>
      <w:r w:rsidR="00816BB5">
        <w:rPr>
          <w:rFonts w:ascii="Montserrat" w:eastAsia="Montserrat" w:hAnsi="Montserrat" w:cs="Montserrat"/>
        </w:rPr>
        <w:t>Hugo Charon</w:t>
      </w:r>
      <w:r>
        <w:rPr>
          <w:rFonts w:ascii="Montserrat" w:eastAsia="Montserrat" w:hAnsi="Montserrat" w:cs="Montserrat"/>
        </w:rPr>
        <w:t>]</w:t>
      </w:r>
    </w:p>
    <w:p w14:paraId="746B47FC" w14:textId="77777777" w:rsidR="0056418E" w:rsidRDefault="00000000">
      <w:pPr>
        <w:pStyle w:val="Standard"/>
        <w:jc w:val="center"/>
      </w:pPr>
      <w:r>
        <w:rPr>
          <w:rFonts w:ascii="Montserrat" w:eastAsia="Montserrat" w:hAnsi="Montserrat" w:cs="Montserrat"/>
        </w:rPr>
        <w:t>Version 0.0.1</w:t>
      </w:r>
    </w:p>
    <w:p w14:paraId="52B5895B" w14:textId="77777777" w:rsidR="0056418E" w:rsidRDefault="0056418E">
      <w:pPr>
        <w:pStyle w:val="Standard"/>
        <w:rPr>
          <w:rFonts w:ascii="Montserrat" w:eastAsia="Montserrat" w:hAnsi="Montserrat" w:cs="Montserrat"/>
        </w:rPr>
      </w:pPr>
    </w:p>
    <w:p w14:paraId="196336D0" w14:textId="77777777" w:rsidR="0056418E" w:rsidRDefault="0056418E">
      <w:pPr>
        <w:pStyle w:val="Standard"/>
        <w:rPr>
          <w:rFonts w:ascii="Montserrat" w:eastAsia="Montserrat" w:hAnsi="Montserrat" w:cs="Montserrat"/>
        </w:rPr>
      </w:pPr>
    </w:p>
    <w:p w14:paraId="0E3A795F" w14:textId="77777777" w:rsidR="0056418E" w:rsidRDefault="0056418E">
      <w:pPr>
        <w:pStyle w:val="Standard"/>
        <w:rPr>
          <w:rFonts w:ascii="Montserrat" w:eastAsia="Montserrat" w:hAnsi="Montserrat" w:cs="Montserrat"/>
        </w:rPr>
      </w:pPr>
    </w:p>
    <w:p w14:paraId="744EE0A4" w14:textId="77777777" w:rsidR="0056418E" w:rsidRDefault="0056418E">
      <w:pPr>
        <w:pStyle w:val="Standard"/>
        <w:rPr>
          <w:rFonts w:ascii="Montserrat" w:eastAsia="Montserrat" w:hAnsi="Montserrat" w:cs="Montserrat"/>
        </w:rPr>
      </w:pPr>
    </w:p>
    <w:p w14:paraId="110CD716" w14:textId="77777777" w:rsidR="0056418E" w:rsidRDefault="0056418E">
      <w:pPr>
        <w:pStyle w:val="Standard"/>
        <w:rPr>
          <w:rFonts w:ascii="Montserrat" w:eastAsia="Montserrat" w:hAnsi="Montserrat" w:cs="Montserrat"/>
        </w:rPr>
      </w:pPr>
    </w:p>
    <w:p w14:paraId="34A422DC" w14:textId="77777777" w:rsidR="0056418E" w:rsidRDefault="0056418E">
      <w:pPr>
        <w:pStyle w:val="Standard"/>
        <w:rPr>
          <w:rFonts w:ascii="Montserrat" w:eastAsia="Montserrat" w:hAnsi="Montserrat" w:cs="Montserrat"/>
        </w:rPr>
      </w:pPr>
    </w:p>
    <w:p w14:paraId="17DA30C9" w14:textId="77777777" w:rsidR="0056418E" w:rsidRDefault="0056418E">
      <w:pPr>
        <w:pStyle w:val="Standard"/>
        <w:rPr>
          <w:rFonts w:ascii="Montserrat" w:eastAsia="Montserrat" w:hAnsi="Montserrat" w:cs="Montserrat"/>
        </w:rPr>
      </w:pPr>
    </w:p>
    <w:p w14:paraId="288E40D9" w14:textId="77777777" w:rsidR="0056418E" w:rsidRDefault="0056418E">
      <w:pPr>
        <w:pStyle w:val="Standard"/>
        <w:rPr>
          <w:rFonts w:ascii="Montserrat" w:eastAsia="Montserrat" w:hAnsi="Montserrat" w:cs="Montserrat"/>
        </w:rPr>
      </w:pPr>
    </w:p>
    <w:p w14:paraId="745A96A7" w14:textId="77777777" w:rsidR="0056418E" w:rsidRDefault="0056418E">
      <w:pPr>
        <w:pStyle w:val="Standard"/>
        <w:rPr>
          <w:rFonts w:ascii="Montserrat" w:eastAsia="Montserrat" w:hAnsi="Montserrat" w:cs="Montserrat"/>
        </w:rPr>
      </w:pPr>
    </w:p>
    <w:p w14:paraId="52526BFE" w14:textId="77777777" w:rsidR="0056418E" w:rsidRDefault="0056418E">
      <w:pPr>
        <w:pStyle w:val="Standard"/>
      </w:pPr>
    </w:p>
    <w:p w14:paraId="7EE80436" w14:textId="2BC7ADBB" w:rsidR="00912B7A" w:rsidRDefault="00000000">
      <w:pPr>
        <w:pStyle w:val="TM1"/>
        <w:tabs>
          <w:tab w:val="right" w:leader="dot" w:pos="9016"/>
        </w:tabs>
        <w:rPr>
          <w:rFonts w:asciiTheme="minorHAnsi" w:eastAsiaTheme="minorEastAsia" w:hAnsiTheme="minorHAnsi" w:cstheme="minorBidi"/>
          <w:noProof/>
          <w:kern w:val="2"/>
          <w:sz w:val="24"/>
          <w:szCs w:val="24"/>
          <w:lang w:eastAsia="fr-FR" w:bidi="ar-SA"/>
          <w14:ligatures w14:val="standardContextual"/>
        </w:rPr>
      </w:pPr>
      <w:r>
        <w:fldChar w:fldCharType="begin"/>
      </w:r>
      <w:r>
        <w:instrText xml:space="preserve"> TOC \o "1-9" \u \h </w:instrText>
      </w:r>
      <w:r>
        <w:fldChar w:fldCharType="separate"/>
      </w:r>
      <w:hyperlink w:anchor="_Toc197714712" w:history="1">
        <w:r w:rsidR="00912B7A" w:rsidRPr="003505DE">
          <w:rPr>
            <w:rStyle w:val="Lienhypertexte"/>
            <w:rFonts w:ascii="Montserrat" w:eastAsia="Montserrat" w:hAnsi="Montserrat" w:cs="Montserrat"/>
            <w:noProof/>
          </w:rPr>
          <w:t>Aperçu / Synthèse</w:t>
        </w:r>
        <w:r w:rsidR="00912B7A">
          <w:rPr>
            <w:noProof/>
          </w:rPr>
          <w:tab/>
        </w:r>
        <w:r w:rsidR="00912B7A">
          <w:rPr>
            <w:noProof/>
          </w:rPr>
          <w:fldChar w:fldCharType="begin"/>
        </w:r>
        <w:r w:rsidR="00912B7A">
          <w:rPr>
            <w:noProof/>
          </w:rPr>
          <w:instrText xml:space="preserve"> PAGEREF _Toc197714712 \h </w:instrText>
        </w:r>
        <w:r w:rsidR="00912B7A">
          <w:rPr>
            <w:noProof/>
          </w:rPr>
        </w:r>
        <w:r w:rsidR="00912B7A">
          <w:rPr>
            <w:noProof/>
          </w:rPr>
          <w:fldChar w:fldCharType="separate"/>
        </w:r>
        <w:r w:rsidR="00912B7A">
          <w:rPr>
            <w:noProof/>
          </w:rPr>
          <w:t>3</w:t>
        </w:r>
        <w:r w:rsidR="00912B7A">
          <w:rPr>
            <w:noProof/>
          </w:rPr>
          <w:fldChar w:fldCharType="end"/>
        </w:r>
      </w:hyperlink>
    </w:p>
    <w:p w14:paraId="25F67591" w14:textId="0E423BBE" w:rsidR="00912B7A" w:rsidRDefault="00912B7A">
      <w:pPr>
        <w:pStyle w:val="TM1"/>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3" w:history="1">
        <w:r w:rsidRPr="003505DE">
          <w:rPr>
            <w:rStyle w:val="Lienhypertexte"/>
            <w:rFonts w:ascii="Montserrat" w:eastAsia="Montserrat" w:hAnsi="Montserrat" w:cs="Montserrat"/>
            <w:noProof/>
          </w:rPr>
          <w:t>Choix techniques</w:t>
        </w:r>
        <w:r>
          <w:rPr>
            <w:noProof/>
          </w:rPr>
          <w:tab/>
        </w:r>
        <w:r>
          <w:rPr>
            <w:noProof/>
          </w:rPr>
          <w:fldChar w:fldCharType="begin"/>
        </w:r>
        <w:r>
          <w:rPr>
            <w:noProof/>
          </w:rPr>
          <w:instrText xml:space="preserve"> PAGEREF _Toc197714713 \h </w:instrText>
        </w:r>
        <w:r>
          <w:rPr>
            <w:noProof/>
          </w:rPr>
        </w:r>
        <w:r>
          <w:rPr>
            <w:noProof/>
          </w:rPr>
          <w:fldChar w:fldCharType="separate"/>
        </w:r>
        <w:r>
          <w:rPr>
            <w:noProof/>
          </w:rPr>
          <w:t>3</w:t>
        </w:r>
        <w:r>
          <w:rPr>
            <w:noProof/>
          </w:rPr>
          <w:fldChar w:fldCharType="end"/>
        </w:r>
      </w:hyperlink>
    </w:p>
    <w:p w14:paraId="7B090F84" w14:textId="76D1F25A" w:rsidR="00912B7A" w:rsidRDefault="00912B7A">
      <w:pPr>
        <w:pStyle w:val="TM1"/>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4" w:history="1">
        <w:r w:rsidRPr="003505DE">
          <w:rPr>
            <w:rStyle w:val="Lienhypertexte"/>
            <w:noProof/>
          </w:rPr>
          <w:t xml:space="preserve">Choix </w:t>
        </w:r>
        <w:r w:rsidRPr="003505DE">
          <w:rPr>
            <w:rStyle w:val="Lienhypertexte"/>
            <w:b/>
            <w:bCs/>
            <w:noProof/>
          </w:rPr>
          <w:t>Angular</w:t>
        </w:r>
        <w:r>
          <w:rPr>
            <w:noProof/>
          </w:rPr>
          <w:tab/>
        </w:r>
        <w:r>
          <w:rPr>
            <w:noProof/>
          </w:rPr>
          <w:fldChar w:fldCharType="begin"/>
        </w:r>
        <w:r>
          <w:rPr>
            <w:noProof/>
          </w:rPr>
          <w:instrText xml:space="preserve"> PAGEREF _Toc197714714 \h </w:instrText>
        </w:r>
        <w:r>
          <w:rPr>
            <w:noProof/>
          </w:rPr>
        </w:r>
        <w:r>
          <w:rPr>
            <w:noProof/>
          </w:rPr>
          <w:fldChar w:fldCharType="separate"/>
        </w:r>
        <w:r>
          <w:rPr>
            <w:noProof/>
          </w:rPr>
          <w:t>3</w:t>
        </w:r>
        <w:r>
          <w:rPr>
            <w:noProof/>
          </w:rPr>
          <w:fldChar w:fldCharType="end"/>
        </w:r>
      </w:hyperlink>
    </w:p>
    <w:p w14:paraId="25A544F9" w14:textId="3469B648"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5" w:history="1">
        <w:r w:rsidRPr="003505DE">
          <w:rPr>
            <w:rStyle w:val="Lienhypertexte"/>
            <w:noProof/>
          </w:rPr>
          <w:t xml:space="preserve">Choix 2 </w:t>
        </w:r>
        <w:r w:rsidRPr="003505DE">
          <w:rPr>
            <w:rStyle w:val="Lienhypertexte"/>
            <w:b/>
            <w:bCs/>
            <w:noProof/>
          </w:rPr>
          <w:t>Angular Material</w:t>
        </w:r>
        <w:r>
          <w:rPr>
            <w:noProof/>
          </w:rPr>
          <w:tab/>
        </w:r>
        <w:r>
          <w:rPr>
            <w:noProof/>
          </w:rPr>
          <w:fldChar w:fldCharType="begin"/>
        </w:r>
        <w:r>
          <w:rPr>
            <w:noProof/>
          </w:rPr>
          <w:instrText xml:space="preserve"> PAGEREF _Toc197714715 \h </w:instrText>
        </w:r>
        <w:r>
          <w:rPr>
            <w:noProof/>
          </w:rPr>
        </w:r>
        <w:r>
          <w:rPr>
            <w:noProof/>
          </w:rPr>
          <w:fldChar w:fldCharType="separate"/>
        </w:r>
        <w:r>
          <w:rPr>
            <w:noProof/>
          </w:rPr>
          <w:t>4</w:t>
        </w:r>
        <w:r>
          <w:rPr>
            <w:noProof/>
          </w:rPr>
          <w:fldChar w:fldCharType="end"/>
        </w:r>
      </w:hyperlink>
    </w:p>
    <w:p w14:paraId="5053CE69" w14:textId="62CA3041"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6" w:history="1">
        <w:r w:rsidRPr="003505DE">
          <w:rPr>
            <w:rStyle w:val="Lienhypertexte"/>
            <w:noProof/>
          </w:rPr>
          <w:t xml:space="preserve">Choix 3 </w:t>
        </w:r>
        <w:r w:rsidRPr="003505DE">
          <w:rPr>
            <w:rStyle w:val="Lienhypertexte"/>
            <w:b/>
            <w:bCs/>
            <w:noProof/>
          </w:rPr>
          <w:t>ngx-cookie-service</w:t>
        </w:r>
        <w:r>
          <w:rPr>
            <w:noProof/>
          </w:rPr>
          <w:tab/>
        </w:r>
        <w:r>
          <w:rPr>
            <w:noProof/>
          </w:rPr>
          <w:fldChar w:fldCharType="begin"/>
        </w:r>
        <w:r>
          <w:rPr>
            <w:noProof/>
          </w:rPr>
          <w:instrText xml:space="preserve"> PAGEREF _Toc197714716 \h </w:instrText>
        </w:r>
        <w:r>
          <w:rPr>
            <w:noProof/>
          </w:rPr>
        </w:r>
        <w:r>
          <w:rPr>
            <w:noProof/>
          </w:rPr>
          <w:fldChar w:fldCharType="separate"/>
        </w:r>
        <w:r>
          <w:rPr>
            <w:noProof/>
          </w:rPr>
          <w:t>4</w:t>
        </w:r>
        <w:r>
          <w:rPr>
            <w:noProof/>
          </w:rPr>
          <w:fldChar w:fldCharType="end"/>
        </w:r>
      </w:hyperlink>
    </w:p>
    <w:p w14:paraId="3A2276B3" w14:textId="2E7BC9C5"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7" w:history="1">
        <w:r w:rsidRPr="003505DE">
          <w:rPr>
            <w:rStyle w:val="Lienhypertexte"/>
            <w:noProof/>
          </w:rPr>
          <w:t xml:space="preserve">Choix 4 </w:t>
        </w:r>
        <w:r w:rsidRPr="003505DE">
          <w:rPr>
            <w:rStyle w:val="Lienhypertexte"/>
            <w:b/>
            <w:bCs/>
            <w:noProof/>
          </w:rPr>
          <w:t>RxJS</w:t>
        </w:r>
        <w:r>
          <w:rPr>
            <w:noProof/>
          </w:rPr>
          <w:tab/>
        </w:r>
        <w:r>
          <w:rPr>
            <w:noProof/>
          </w:rPr>
          <w:fldChar w:fldCharType="begin"/>
        </w:r>
        <w:r>
          <w:rPr>
            <w:noProof/>
          </w:rPr>
          <w:instrText xml:space="preserve"> PAGEREF _Toc197714717 \h </w:instrText>
        </w:r>
        <w:r>
          <w:rPr>
            <w:noProof/>
          </w:rPr>
        </w:r>
        <w:r>
          <w:rPr>
            <w:noProof/>
          </w:rPr>
          <w:fldChar w:fldCharType="separate"/>
        </w:r>
        <w:r>
          <w:rPr>
            <w:noProof/>
          </w:rPr>
          <w:t>5</w:t>
        </w:r>
        <w:r>
          <w:rPr>
            <w:noProof/>
          </w:rPr>
          <w:fldChar w:fldCharType="end"/>
        </w:r>
      </w:hyperlink>
    </w:p>
    <w:p w14:paraId="573081B9" w14:textId="50461C97"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8" w:history="1">
        <w:r w:rsidRPr="003505DE">
          <w:rPr>
            <w:rStyle w:val="Lienhypertexte"/>
            <w:noProof/>
          </w:rPr>
          <w:t xml:space="preserve">Choix 5 </w:t>
        </w:r>
        <w:r w:rsidRPr="003505DE">
          <w:rPr>
            <w:rStyle w:val="Lienhypertexte"/>
            <w:b/>
            <w:bCs/>
            <w:noProof/>
          </w:rPr>
          <w:t>TypeScript</w:t>
        </w:r>
        <w:r>
          <w:rPr>
            <w:noProof/>
          </w:rPr>
          <w:tab/>
        </w:r>
        <w:r>
          <w:rPr>
            <w:noProof/>
          </w:rPr>
          <w:fldChar w:fldCharType="begin"/>
        </w:r>
        <w:r>
          <w:rPr>
            <w:noProof/>
          </w:rPr>
          <w:instrText xml:space="preserve"> PAGEREF _Toc197714718 \h </w:instrText>
        </w:r>
        <w:r>
          <w:rPr>
            <w:noProof/>
          </w:rPr>
        </w:r>
        <w:r>
          <w:rPr>
            <w:noProof/>
          </w:rPr>
          <w:fldChar w:fldCharType="separate"/>
        </w:r>
        <w:r>
          <w:rPr>
            <w:noProof/>
          </w:rPr>
          <w:t>5</w:t>
        </w:r>
        <w:r>
          <w:rPr>
            <w:noProof/>
          </w:rPr>
          <w:fldChar w:fldCharType="end"/>
        </w:r>
      </w:hyperlink>
    </w:p>
    <w:p w14:paraId="7AED8818" w14:textId="67FD3DE4" w:rsidR="00912B7A" w:rsidRDefault="00912B7A">
      <w:pPr>
        <w:pStyle w:val="TM1"/>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19" w:history="1">
        <w:r w:rsidRPr="003505DE">
          <w:rPr>
            <w:rStyle w:val="Lienhypertexte"/>
            <w:noProof/>
          </w:rPr>
          <w:t xml:space="preserve">Choix </w:t>
        </w:r>
        <w:r w:rsidRPr="003505DE">
          <w:rPr>
            <w:rStyle w:val="Lienhypertexte"/>
            <w:b/>
            <w:bCs/>
            <w:noProof/>
          </w:rPr>
          <w:t>Spring Boot</w:t>
        </w:r>
        <w:r>
          <w:rPr>
            <w:noProof/>
          </w:rPr>
          <w:tab/>
        </w:r>
        <w:r>
          <w:rPr>
            <w:noProof/>
          </w:rPr>
          <w:fldChar w:fldCharType="begin"/>
        </w:r>
        <w:r>
          <w:rPr>
            <w:noProof/>
          </w:rPr>
          <w:instrText xml:space="preserve"> PAGEREF _Toc197714719 \h </w:instrText>
        </w:r>
        <w:r>
          <w:rPr>
            <w:noProof/>
          </w:rPr>
        </w:r>
        <w:r>
          <w:rPr>
            <w:noProof/>
          </w:rPr>
          <w:fldChar w:fldCharType="separate"/>
        </w:r>
        <w:r>
          <w:rPr>
            <w:noProof/>
          </w:rPr>
          <w:t>5</w:t>
        </w:r>
        <w:r>
          <w:rPr>
            <w:noProof/>
          </w:rPr>
          <w:fldChar w:fldCharType="end"/>
        </w:r>
      </w:hyperlink>
    </w:p>
    <w:p w14:paraId="058B0486" w14:textId="5ABF146E"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20" w:history="1">
        <w:r w:rsidRPr="003505DE">
          <w:rPr>
            <w:rStyle w:val="Lienhypertexte"/>
            <w:noProof/>
          </w:rPr>
          <w:t xml:space="preserve">Choix 2 </w:t>
        </w:r>
        <w:r w:rsidRPr="003505DE">
          <w:rPr>
            <w:rStyle w:val="Lienhypertexte"/>
            <w:b/>
            <w:bCs/>
            <w:noProof/>
          </w:rPr>
          <w:t>Spring Data JPA</w:t>
        </w:r>
        <w:r>
          <w:rPr>
            <w:noProof/>
          </w:rPr>
          <w:tab/>
        </w:r>
        <w:r>
          <w:rPr>
            <w:noProof/>
          </w:rPr>
          <w:fldChar w:fldCharType="begin"/>
        </w:r>
        <w:r>
          <w:rPr>
            <w:noProof/>
          </w:rPr>
          <w:instrText xml:space="preserve"> PAGEREF _Toc197714720 \h </w:instrText>
        </w:r>
        <w:r>
          <w:rPr>
            <w:noProof/>
          </w:rPr>
        </w:r>
        <w:r>
          <w:rPr>
            <w:noProof/>
          </w:rPr>
          <w:fldChar w:fldCharType="separate"/>
        </w:r>
        <w:r>
          <w:rPr>
            <w:noProof/>
          </w:rPr>
          <w:t>6</w:t>
        </w:r>
        <w:r>
          <w:rPr>
            <w:noProof/>
          </w:rPr>
          <w:fldChar w:fldCharType="end"/>
        </w:r>
      </w:hyperlink>
    </w:p>
    <w:p w14:paraId="41392946" w14:textId="5E3E5544"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21" w:history="1">
        <w:r w:rsidRPr="003505DE">
          <w:rPr>
            <w:rStyle w:val="Lienhypertexte"/>
            <w:noProof/>
          </w:rPr>
          <w:t xml:space="preserve">Choix 3 </w:t>
        </w:r>
        <w:r w:rsidRPr="003505DE">
          <w:rPr>
            <w:rStyle w:val="Lienhypertexte"/>
            <w:b/>
            <w:bCs/>
            <w:noProof/>
          </w:rPr>
          <w:t>Spring Security + JWT</w:t>
        </w:r>
        <w:r>
          <w:rPr>
            <w:noProof/>
          </w:rPr>
          <w:tab/>
        </w:r>
        <w:r>
          <w:rPr>
            <w:noProof/>
          </w:rPr>
          <w:fldChar w:fldCharType="begin"/>
        </w:r>
        <w:r>
          <w:rPr>
            <w:noProof/>
          </w:rPr>
          <w:instrText xml:space="preserve"> PAGEREF _Toc197714721 \h </w:instrText>
        </w:r>
        <w:r>
          <w:rPr>
            <w:noProof/>
          </w:rPr>
        </w:r>
        <w:r>
          <w:rPr>
            <w:noProof/>
          </w:rPr>
          <w:fldChar w:fldCharType="separate"/>
        </w:r>
        <w:r>
          <w:rPr>
            <w:noProof/>
          </w:rPr>
          <w:t>6</w:t>
        </w:r>
        <w:r>
          <w:rPr>
            <w:noProof/>
          </w:rPr>
          <w:fldChar w:fldCharType="end"/>
        </w:r>
      </w:hyperlink>
    </w:p>
    <w:p w14:paraId="48F13CCB" w14:textId="3CA0D99A"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22" w:history="1">
        <w:r w:rsidRPr="003505DE">
          <w:rPr>
            <w:rStyle w:val="Lienhypertexte"/>
            <w:noProof/>
          </w:rPr>
          <w:t xml:space="preserve">Choix 4 </w:t>
        </w:r>
        <w:r w:rsidRPr="003505DE">
          <w:rPr>
            <w:rStyle w:val="Lienhypertexte"/>
            <w:b/>
            <w:bCs/>
            <w:noProof/>
          </w:rPr>
          <w:t>Springdoc OpenAPI</w:t>
        </w:r>
        <w:r>
          <w:rPr>
            <w:noProof/>
          </w:rPr>
          <w:tab/>
        </w:r>
        <w:r>
          <w:rPr>
            <w:noProof/>
          </w:rPr>
          <w:fldChar w:fldCharType="begin"/>
        </w:r>
        <w:r>
          <w:rPr>
            <w:noProof/>
          </w:rPr>
          <w:instrText xml:space="preserve"> PAGEREF _Toc197714722 \h </w:instrText>
        </w:r>
        <w:r>
          <w:rPr>
            <w:noProof/>
          </w:rPr>
        </w:r>
        <w:r>
          <w:rPr>
            <w:noProof/>
          </w:rPr>
          <w:fldChar w:fldCharType="separate"/>
        </w:r>
        <w:r>
          <w:rPr>
            <w:noProof/>
          </w:rPr>
          <w:t>7</w:t>
        </w:r>
        <w:r>
          <w:rPr>
            <w:noProof/>
          </w:rPr>
          <w:fldChar w:fldCharType="end"/>
        </w:r>
      </w:hyperlink>
    </w:p>
    <w:p w14:paraId="69B613D5" w14:textId="0214208A"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23" w:history="1">
        <w:r w:rsidRPr="003505DE">
          <w:rPr>
            <w:rStyle w:val="Lienhypertexte"/>
            <w:noProof/>
          </w:rPr>
          <w:t xml:space="preserve">Choix 5 </w:t>
        </w:r>
        <w:r w:rsidRPr="003505DE">
          <w:rPr>
            <w:rStyle w:val="Lienhypertexte"/>
            <w:b/>
            <w:bCs/>
            <w:noProof/>
          </w:rPr>
          <w:t>Lombok</w:t>
        </w:r>
        <w:r>
          <w:rPr>
            <w:noProof/>
          </w:rPr>
          <w:tab/>
        </w:r>
        <w:r>
          <w:rPr>
            <w:noProof/>
          </w:rPr>
          <w:fldChar w:fldCharType="begin"/>
        </w:r>
        <w:r>
          <w:rPr>
            <w:noProof/>
          </w:rPr>
          <w:instrText xml:space="preserve"> PAGEREF _Toc197714723 \h </w:instrText>
        </w:r>
        <w:r>
          <w:rPr>
            <w:noProof/>
          </w:rPr>
        </w:r>
        <w:r>
          <w:rPr>
            <w:noProof/>
          </w:rPr>
          <w:fldChar w:fldCharType="separate"/>
        </w:r>
        <w:r>
          <w:rPr>
            <w:noProof/>
          </w:rPr>
          <w:t>7</w:t>
        </w:r>
        <w:r>
          <w:rPr>
            <w:noProof/>
          </w:rPr>
          <w:fldChar w:fldCharType="end"/>
        </w:r>
      </w:hyperlink>
    </w:p>
    <w:p w14:paraId="0923B54A" w14:textId="44F02CF5" w:rsidR="00912B7A" w:rsidRDefault="00912B7A">
      <w:pPr>
        <w:pStyle w:val="TM2"/>
        <w:tabs>
          <w:tab w:val="right" w:leader="dot" w:pos="9016"/>
        </w:tabs>
        <w:rPr>
          <w:rFonts w:asciiTheme="minorHAnsi" w:eastAsiaTheme="minorEastAsia" w:hAnsiTheme="minorHAnsi" w:cstheme="minorBidi"/>
          <w:noProof/>
          <w:kern w:val="2"/>
          <w:sz w:val="24"/>
          <w:szCs w:val="24"/>
          <w:lang w:eastAsia="fr-FR" w:bidi="ar-SA"/>
          <w14:ligatures w14:val="standardContextual"/>
        </w:rPr>
      </w:pPr>
      <w:hyperlink w:anchor="_Toc197714724" w:history="1">
        <w:r w:rsidRPr="003505DE">
          <w:rPr>
            <w:rStyle w:val="Lienhypertexte"/>
            <w:noProof/>
          </w:rPr>
          <w:t xml:space="preserve">Choix 6 </w:t>
        </w:r>
        <w:r w:rsidRPr="003505DE">
          <w:rPr>
            <w:rStyle w:val="Lienhypertexte"/>
            <w:b/>
            <w:bCs/>
            <w:noProof/>
          </w:rPr>
          <w:t>MySql</w:t>
        </w:r>
        <w:r>
          <w:rPr>
            <w:noProof/>
          </w:rPr>
          <w:tab/>
        </w:r>
        <w:r>
          <w:rPr>
            <w:noProof/>
          </w:rPr>
          <w:fldChar w:fldCharType="begin"/>
        </w:r>
        <w:r>
          <w:rPr>
            <w:noProof/>
          </w:rPr>
          <w:instrText xml:space="preserve"> PAGEREF _Toc197714724 \h </w:instrText>
        </w:r>
        <w:r>
          <w:rPr>
            <w:noProof/>
          </w:rPr>
        </w:r>
        <w:r>
          <w:rPr>
            <w:noProof/>
          </w:rPr>
          <w:fldChar w:fldCharType="separate"/>
        </w:r>
        <w:r>
          <w:rPr>
            <w:noProof/>
          </w:rPr>
          <w:t>7</w:t>
        </w:r>
        <w:r>
          <w:rPr>
            <w:noProof/>
          </w:rPr>
          <w:fldChar w:fldCharType="end"/>
        </w:r>
      </w:hyperlink>
    </w:p>
    <w:p w14:paraId="3DE8CDE3" w14:textId="39EE825E" w:rsidR="0056418E" w:rsidRDefault="00000000">
      <w:pPr>
        <w:pStyle w:val="Titre1"/>
        <w:spacing w:before="320" w:after="80" w:line="360" w:lineRule="auto"/>
        <w:rPr>
          <w:rFonts w:ascii="Montserrat" w:eastAsia="Montserrat" w:hAnsi="Montserrat" w:cs="Montserrat"/>
        </w:rPr>
      </w:pPr>
      <w:r>
        <w:fldChar w:fldCharType="end"/>
      </w:r>
      <w:bookmarkStart w:id="2" w:name="_kzfkggpm51z9"/>
      <w:bookmarkEnd w:id="2"/>
    </w:p>
    <w:p w14:paraId="272F41A7" w14:textId="77777777" w:rsidR="0056418E" w:rsidRDefault="00000000">
      <w:pPr>
        <w:pStyle w:val="Titre1"/>
        <w:pageBreakBefore/>
        <w:spacing w:before="320" w:after="80" w:line="360" w:lineRule="auto"/>
      </w:pPr>
      <w:bookmarkStart w:id="3" w:name="_2gwejmhdwnsx"/>
      <w:bookmarkStart w:id="4" w:name="_Toc197714712"/>
      <w:bookmarkEnd w:id="3"/>
      <w:r>
        <w:rPr>
          <w:rFonts w:ascii="Montserrat" w:eastAsia="Montserrat" w:hAnsi="Montserrat" w:cs="Montserrat"/>
        </w:rPr>
        <w:lastRenderedPageBreak/>
        <w:t>Aperçu / Synthèse</w:t>
      </w:r>
      <w:bookmarkEnd w:id="4"/>
    </w:p>
    <w:p w14:paraId="2037F274" w14:textId="77777777" w:rsidR="00912B7A" w:rsidRPr="00912B7A" w:rsidRDefault="00912B7A" w:rsidP="00912B7A">
      <w:pPr>
        <w:pStyle w:val="Standard"/>
        <w:rPr>
          <w:rFonts w:ascii="Montserrat" w:eastAsia="Montserrat" w:hAnsi="Montserrat" w:cs="Montserrat"/>
          <w:i/>
          <w:color w:val="666666"/>
        </w:rPr>
      </w:pPr>
      <w:r w:rsidRPr="00912B7A">
        <w:rPr>
          <w:rFonts w:ascii="Montserrat" w:eastAsia="Montserrat" w:hAnsi="Montserrat" w:cs="Montserrat"/>
          <w:i/>
          <w:color w:val="666666"/>
        </w:rPr>
        <w:t xml:space="preserve">Dans le cadre de ce projet, nous avons pris des décisions clés concernant les technologies et outils à utiliser pour la construction de l’application, tant côté </w:t>
      </w:r>
      <w:proofErr w:type="spellStart"/>
      <w:r w:rsidRPr="00912B7A">
        <w:rPr>
          <w:rFonts w:ascii="Montserrat" w:eastAsia="Montserrat" w:hAnsi="Montserrat" w:cs="Montserrat"/>
          <w:i/>
          <w:color w:val="666666"/>
        </w:rPr>
        <w:t>front-end</w:t>
      </w:r>
      <w:proofErr w:type="spellEnd"/>
      <w:r w:rsidRPr="00912B7A">
        <w:rPr>
          <w:rFonts w:ascii="Montserrat" w:eastAsia="Montserrat" w:hAnsi="Montserrat" w:cs="Montserrat"/>
          <w:i/>
          <w:color w:val="666666"/>
        </w:rPr>
        <w:t xml:space="preserve"> que </w:t>
      </w:r>
      <w:proofErr w:type="spellStart"/>
      <w:r w:rsidRPr="00912B7A">
        <w:rPr>
          <w:rFonts w:ascii="Montserrat" w:eastAsia="Montserrat" w:hAnsi="Montserrat" w:cs="Montserrat"/>
          <w:i/>
          <w:color w:val="666666"/>
        </w:rPr>
        <w:t>back-end</w:t>
      </w:r>
      <w:proofErr w:type="spellEnd"/>
      <w:r w:rsidRPr="00912B7A">
        <w:rPr>
          <w:rFonts w:ascii="Montserrat" w:eastAsia="Montserrat" w:hAnsi="Montserrat" w:cs="Montserrat"/>
          <w:i/>
          <w:color w:val="666666"/>
        </w:rPr>
        <w:t xml:space="preserve">. Pour le </w:t>
      </w:r>
      <w:proofErr w:type="spellStart"/>
      <w:r w:rsidRPr="00912B7A">
        <w:rPr>
          <w:rFonts w:ascii="Montserrat" w:eastAsia="Montserrat" w:hAnsi="Montserrat" w:cs="Montserrat"/>
          <w:i/>
          <w:color w:val="666666"/>
        </w:rPr>
        <w:t>front-end</w:t>
      </w:r>
      <w:proofErr w:type="spellEnd"/>
      <w:r w:rsidRPr="00912B7A">
        <w:rPr>
          <w:rFonts w:ascii="Montserrat" w:eastAsia="Montserrat" w:hAnsi="Montserrat" w:cs="Montserrat"/>
          <w:i/>
          <w:color w:val="666666"/>
        </w:rPr>
        <w:t xml:space="preserve">, nous avons choisi </w:t>
      </w:r>
      <w:proofErr w:type="spellStart"/>
      <w:r w:rsidRPr="00912B7A">
        <w:rPr>
          <w:rFonts w:ascii="Montserrat" w:eastAsia="Montserrat" w:hAnsi="Montserrat" w:cs="Montserrat"/>
          <w:b/>
          <w:bCs/>
          <w:i/>
          <w:color w:val="666666"/>
        </w:rPr>
        <w:t>Angular</w:t>
      </w:r>
      <w:proofErr w:type="spellEnd"/>
      <w:r w:rsidRPr="00912B7A">
        <w:rPr>
          <w:rFonts w:ascii="Montserrat" w:eastAsia="Montserrat" w:hAnsi="Montserrat" w:cs="Montserrat"/>
          <w:i/>
          <w:color w:val="666666"/>
        </w:rPr>
        <w:t xml:space="preserve"> comme </w:t>
      </w:r>
      <w:proofErr w:type="spellStart"/>
      <w:r w:rsidRPr="00912B7A">
        <w:rPr>
          <w:rFonts w:ascii="Montserrat" w:eastAsia="Montserrat" w:hAnsi="Montserrat" w:cs="Montserrat"/>
          <w:i/>
          <w:color w:val="666666"/>
        </w:rPr>
        <w:t>framework</w:t>
      </w:r>
      <w:proofErr w:type="spellEnd"/>
      <w:r w:rsidRPr="00912B7A">
        <w:rPr>
          <w:rFonts w:ascii="Montserrat" w:eastAsia="Montserrat" w:hAnsi="Montserrat" w:cs="Montserrat"/>
          <w:i/>
          <w:color w:val="666666"/>
        </w:rPr>
        <w:t xml:space="preserve"> principal, en raison de sa robustesse, de son large écosystème, et de ses fonctionnalités avancées pour la gestion des composants, des formulaires et de l’interaction avec les services backend. Afin de garantir une interface utilisateur moderne et cohérente, nous avons intégré </w:t>
      </w:r>
      <w:proofErr w:type="spellStart"/>
      <w:r w:rsidRPr="00912B7A">
        <w:rPr>
          <w:rFonts w:ascii="Montserrat" w:eastAsia="Montserrat" w:hAnsi="Montserrat" w:cs="Montserrat"/>
          <w:b/>
          <w:bCs/>
          <w:i/>
          <w:color w:val="666666"/>
        </w:rPr>
        <w:t>Angular</w:t>
      </w:r>
      <w:proofErr w:type="spellEnd"/>
      <w:r w:rsidRPr="00912B7A">
        <w:rPr>
          <w:rFonts w:ascii="Montserrat" w:eastAsia="Montserrat" w:hAnsi="Montserrat" w:cs="Montserrat"/>
          <w:b/>
          <w:bCs/>
          <w:i/>
          <w:color w:val="666666"/>
        </w:rPr>
        <w:t xml:space="preserve"> </w:t>
      </w:r>
      <w:proofErr w:type="spellStart"/>
      <w:r w:rsidRPr="00912B7A">
        <w:rPr>
          <w:rFonts w:ascii="Montserrat" w:eastAsia="Montserrat" w:hAnsi="Montserrat" w:cs="Montserrat"/>
          <w:b/>
          <w:bCs/>
          <w:i/>
          <w:color w:val="666666"/>
        </w:rPr>
        <w:t>Material</w:t>
      </w:r>
      <w:proofErr w:type="spellEnd"/>
      <w:r w:rsidRPr="00912B7A">
        <w:rPr>
          <w:rFonts w:ascii="Montserrat" w:eastAsia="Montserrat" w:hAnsi="Montserrat" w:cs="Montserrat"/>
          <w:i/>
          <w:color w:val="666666"/>
        </w:rPr>
        <w:t xml:space="preserve">, qui s’appuie sur les principes de </w:t>
      </w:r>
      <w:proofErr w:type="spellStart"/>
      <w:r w:rsidRPr="00912B7A">
        <w:rPr>
          <w:rFonts w:ascii="Montserrat" w:eastAsia="Montserrat" w:hAnsi="Montserrat" w:cs="Montserrat"/>
          <w:i/>
          <w:color w:val="666666"/>
        </w:rPr>
        <w:t>Material</w:t>
      </w:r>
      <w:proofErr w:type="spellEnd"/>
      <w:r w:rsidRPr="00912B7A">
        <w:rPr>
          <w:rFonts w:ascii="Montserrat" w:eastAsia="Montserrat" w:hAnsi="Montserrat" w:cs="Montserrat"/>
          <w:i/>
          <w:color w:val="666666"/>
        </w:rPr>
        <w:t xml:space="preserve"> Design. Pour la gestion des cookies, nous avons opté pour la librairie </w:t>
      </w:r>
      <w:proofErr w:type="spellStart"/>
      <w:r w:rsidRPr="00912B7A">
        <w:rPr>
          <w:rFonts w:ascii="Montserrat" w:eastAsia="Montserrat" w:hAnsi="Montserrat" w:cs="Montserrat"/>
          <w:b/>
          <w:bCs/>
          <w:i/>
          <w:color w:val="666666"/>
        </w:rPr>
        <w:t>ngx</w:t>
      </w:r>
      <w:proofErr w:type="spellEnd"/>
      <w:r w:rsidRPr="00912B7A">
        <w:rPr>
          <w:rFonts w:ascii="Montserrat" w:eastAsia="Montserrat" w:hAnsi="Montserrat" w:cs="Montserrat"/>
          <w:b/>
          <w:bCs/>
          <w:i/>
          <w:color w:val="666666"/>
        </w:rPr>
        <w:t>-cookie-service</w:t>
      </w:r>
      <w:r w:rsidRPr="00912B7A">
        <w:rPr>
          <w:rFonts w:ascii="Montserrat" w:eastAsia="Montserrat" w:hAnsi="Montserrat" w:cs="Montserrat"/>
          <w:i/>
          <w:color w:val="666666"/>
        </w:rPr>
        <w:t>, facilitant leur manipulation côté client.</w:t>
      </w:r>
    </w:p>
    <w:p w14:paraId="1D5D150C" w14:textId="77777777" w:rsidR="00912B7A" w:rsidRPr="00912B7A" w:rsidRDefault="00912B7A" w:rsidP="00912B7A">
      <w:pPr>
        <w:pStyle w:val="Standard"/>
        <w:rPr>
          <w:rFonts w:ascii="Montserrat" w:eastAsia="Montserrat" w:hAnsi="Montserrat" w:cs="Montserrat"/>
          <w:i/>
          <w:color w:val="666666"/>
        </w:rPr>
      </w:pPr>
      <w:r w:rsidRPr="00912B7A">
        <w:rPr>
          <w:rFonts w:ascii="Montserrat" w:eastAsia="Montserrat" w:hAnsi="Montserrat" w:cs="Montserrat"/>
          <w:i/>
          <w:color w:val="666666"/>
        </w:rPr>
        <w:t xml:space="preserve">Côté </w:t>
      </w:r>
      <w:proofErr w:type="spellStart"/>
      <w:r w:rsidRPr="00912B7A">
        <w:rPr>
          <w:rFonts w:ascii="Montserrat" w:eastAsia="Montserrat" w:hAnsi="Montserrat" w:cs="Montserrat"/>
          <w:i/>
          <w:color w:val="666666"/>
        </w:rPr>
        <w:t>back-end</w:t>
      </w:r>
      <w:proofErr w:type="spellEnd"/>
      <w:r w:rsidRPr="00912B7A">
        <w:rPr>
          <w:rFonts w:ascii="Montserrat" w:eastAsia="Montserrat" w:hAnsi="Montserrat" w:cs="Montserrat"/>
          <w:i/>
          <w:color w:val="666666"/>
        </w:rPr>
        <w:t xml:space="preserve">, nous avons retenu </w:t>
      </w:r>
      <w:r w:rsidRPr="00912B7A">
        <w:rPr>
          <w:rFonts w:ascii="Montserrat" w:eastAsia="Montserrat" w:hAnsi="Montserrat" w:cs="Montserrat"/>
          <w:b/>
          <w:bCs/>
          <w:i/>
          <w:color w:val="666666"/>
        </w:rPr>
        <w:t>Spring Boot</w:t>
      </w:r>
      <w:r w:rsidRPr="00912B7A">
        <w:rPr>
          <w:rFonts w:ascii="Montserrat" w:eastAsia="Montserrat" w:hAnsi="Montserrat" w:cs="Montserrat"/>
          <w:i/>
          <w:color w:val="666666"/>
        </w:rPr>
        <w:t xml:space="preserve"> pour sa simplicité de configuration, sa maturité, et son intégration naturelle avec des outils comme </w:t>
      </w:r>
      <w:r w:rsidRPr="00912B7A">
        <w:rPr>
          <w:rFonts w:ascii="Montserrat" w:eastAsia="Montserrat" w:hAnsi="Montserrat" w:cs="Montserrat"/>
          <w:b/>
          <w:bCs/>
          <w:i/>
          <w:color w:val="666666"/>
        </w:rPr>
        <w:t>JPA</w:t>
      </w:r>
      <w:r w:rsidRPr="00912B7A">
        <w:rPr>
          <w:rFonts w:ascii="Montserrat" w:eastAsia="Montserrat" w:hAnsi="Montserrat" w:cs="Montserrat"/>
          <w:i/>
          <w:color w:val="666666"/>
        </w:rPr>
        <w:t xml:space="preserve">, </w:t>
      </w:r>
      <w:r w:rsidRPr="00912B7A">
        <w:rPr>
          <w:rFonts w:ascii="Montserrat" w:eastAsia="Montserrat" w:hAnsi="Montserrat" w:cs="Montserrat"/>
          <w:b/>
          <w:bCs/>
          <w:i/>
          <w:color w:val="666666"/>
        </w:rPr>
        <w:t>Spring Security</w:t>
      </w:r>
      <w:r w:rsidRPr="00912B7A">
        <w:rPr>
          <w:rFonts w:ascii="Montserrat" w:eastAsia="Montserrat" w:hAnsi="Montserrat" w:cs="Montserrat"/>
          <w:i/>
          <w:color w:val="666666"/>
        </w:rPr>
        <w:t xml:space="preserve"> et </w:t>
      </w:r>
      <w:proofErr w:type="spellStart"/>
      <w:r w:rsidRPr="00912B7A">
        <w:rPr>
          <w:rFonts w:ascii="Montserrat" w:eastAsia="Montserrat" w:hAnsi="Montserrat" w:cs="Montserrat"/>
          <w:b/>
          <w:bCs/>
          <w:i/>
          <w:color w:val="666666"/>
        </w:rPr>
        <w:t>Swagger</w:t>
      </w:r>
      <w:proofErr w:type="spellEnd"/>
      <w:r w:rsidRPr="00912B7A">
        <w:rPr>
          <w:rFonts w:ascii="Montserrat" w:eastAsia="Montserrat" w:hAnsi="Montserrat" w:cs="Montserrat"/>
          <w:i/>
          <w:color w:val="666666"/>
        </w:rPr>
        <w:t xml:space="preserve">. L’architecture repose sur une séparation claire des responsabilités (Controller, Service, Repository), assurant modularité et maintenabilité. La sécurité est assurée via Spring Security couplé à </w:t>
      </w:r>
      <w:r w:rsidRPr="00912B7A">
        <w:rPr>
          <w:rFonts w:ascii="Montserrat" w:eastAsia="Montserrat" w:hAnsi="Montserrat" w:cs="Montserrat"/>
          <w:b/>
          <w:bCs/>
          <w:i/>
          <w:color w:val="666666"/>
        </w:rPr>
        <w:t>JWT</w:t>
      </w:r>
      <w:r w:rsidRPr="00912B7A">
        <w:rPr>
          <w:rFonts w:ascii="Montserrat" w:eastAsia="Montserrat" w:hAnsi="Montserrat" w:cs="Montserrat"/>
          <w:i/>
          <w:color w:val="666666"/>
        </w:rPr>
        <w:t xml:space="preserve">, et la documentation des API est générée automatiquement grâce à </w:t>
      </w:r>
      <w:proofErr w:type="spellStart"/>
      <w:r w:rsidRPr="00912B7A">
        <w:rPr>
          <w:rFonts w:ascii="Montserrat" w:eastAsia="Montserrat" w:hAnsi="Montserrat" w:cs="Montserrat"/>
          <w:b/>
          <w:bCs/>
          <w:i/>
          <w:color w:val="666666"/>
        </w:rPr>
        <w:t>Springdoc</w:t>
      </w:r>
      <w:proofErr w:type="spellEnd"/>
      <w:r w:rsidRPr="00912B7A">
        <w:rPr>
          <w:rFonts w:ascii="Montserrat" w:eastAsia="Montserrat" w:hAnsi="Montserrat" w:cs="Montserrat"/>
          <w:b/>
          <w:bCs/>
          <w:i/>
          <w:color w:val="666666"/>
        </w:rPr>
        <w:t xml:space="preserve"> </w:t>
      </w:r>
      <w:proofErr w:type="spellStart"/>
      <w:r w:rsidRPr="00912B7A">
        <w:rPr>
          <w:rFonts w:ascii="Montserrat" w:eastAsia="Montserrat" w:hAnsi="Montserrat" w:cs="Montserrat"/>
          <w:b/>
          <w:bCs/>
          <w:i/>
          <w:color w:val="666666"/>
        </w:rPr>
        <w:t>OpenAPI</w:t>
      </w:r>
      <w:proofErr w:type="spellEnd"/>
      <w:r w:rsidRPr="00912B7A">
        <w:rPr>
          <w:rFonts w:ascii="Montserrat" w:eastAsia="Montserrat" w:hAnsi="Montserrat" w:cs="Montserrat"/>
          <w:i/>
          <w:color w:val="666666"/>
        </w:rPr>
        <w:t xml:space="preserve">. Enfin, nous utilisons une base de données </w:t>
      </w:r>
      <w:r w:rsidRPr="00912B7A">
        <w:rPr>
          <w:rFonts w:ascii="Montserrat" w:eastAsia="Montserrat" w:hAnsi="Montserrat" w:cs="Montserrat"/>
          <w:b/>
          <w:bCs/>
          <w:i/>
          <w:color w:val="666666"/>
        </w:rPr>
        <w:t>MySQL</w:t>
      </w:r>
      <w:r w:rsidRPr="00912B7A">
        <w:rPr>
          <w:rFonts w:ascii="Montserrat" w:eastAsia="Montserrat" w:hAnsi="Montserrat" w:cs="Montserrat"/>
          <w:i/>
          <w:color w:val="666666"/>
        </w:rPr>
        <w:t>, initialisée via des scripts SQL exécutés automatiquement au démarrage.</w:t>
      </w:r>
    </w:p>
    <w:p w14:paraId="5DBAF420" w14:textId="77777777" w:rsidR="00EA71B6" w:rsidRDefault="00EA71B6">
      <w:pPr>
        <w:pStyle w:val="Standard"/>
        <w:rPr>
          <w:rFonts w:ascii="Montserrat" w:eastAsia="Montserrat" w:hAnsi="Montserrat" w:cs="Montserrat"/>
          <w:i/>
          <w:color w:val="666666"/>
        </w:rPr>
      </w:pPr>
    </w:p>
    <w:p w14:paraId="51DF8867" w14:textId="77777777" w:rsidR="0056418E" w:rsidRDefault="00000000">
      <w:pPr>
        <w:pStyle w:val="Titre1"/>
        <w:rPr>
          <w:rFonts w:ascii="Montserrat" w:eastAsia="Montserrat" w:hAnsi="Montserrat" w:cs="Montserrat"/>
        </w:rPr>
      </w:pPr>
      <w:bookmarkStart w:id="5" w:name="_navi7la91l1p"/>
      <w:bookmarkStart w:id="6" w:name="_Toc197714713"/>
      <w:bookmarkEnd w:id="5"/>
      <w:r>
        <w:rPr>
          <w:rFonts w:ascii="Montserrat" w:eastAsia="Montserrat" w:hAnsi="Montserrat" w:cs="Montserrat"/>
        </w:rPr>
        <w:t>Choix techniques</w:t>
      </w:r>
      <w:bookmarkEnd w:id="6"/>
    </w:p>
    <w:p w14:paraId="5080DE48" w14:textId="04BE5882" w:rsidR="00816BB5" w:rsidRPr="00816BB5" w:rsidRDefault="00816BB5" w:rsidP="00912B7A">
      <w:pPr>
        <w:pStyle w:val="Titre1"/>
      </w:pPr>
      <w:bookmarkStart w:id="7" w:name="_Toc197714714"/>
      <w:r>
        <w:t>Choix</w:t>
      </w:r>
      <w:r w:rsidR="00561FA0">
        <w:t xml:space="preserve"> </w:t>
      </w:r>
      <w:proofErr w:type="spellStart"/>
      <w:r w:rsidR="00561FA0" w:rsidRPr="00912B7A">
        <w:rPr>
          <w:b/>
          <w:bCs/>
        </w:rPr>
        <w:t>Angular</w:t>
      </w:r>
      <w:bookmarkEnd w:id="7"/>
      <w:proofErr w:type="spellEnd"/>
    </w:p>
    <w:tbl>
      <w:tblPr>
        <w:tblStyle w:val="Grilledutableau"/>
        <w:tblW w:w="0" w:type="auto"/>
        <w:tblLook w:val="04A0" w:firstRow="1" w:lastRow="0" w:firstColumn="1" w:lastColumn="0" w:noHBand="0" w:noVBand="1"/>
      </w:tblPr>
      <w:tblGrid>
        <w:gridCol w:w="2254"/>
        <w:gridCol w:w="4069"/>
        <w:gridCol w:w="2254"/>
      </w:tblGrid>
      <w:tr w:rsidR="00A37D8D" w14:paraId="2473C116" w14:textId="77777777" w:rsidTr="00A37D8D">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7D8D" w:rsidRPr="00A37D8D" w14:paraId="244390AF" w14:textId="77777777" w:rsidTr="00A37D8D">
              <w:trPr>
                <w:tblCellSpacing w:w="15" w:type="dxa"/>
              </w:trPr>
              <w:tc>
                <w:tcPr>
                  <w:tcW w:w="0" w:type="auto"/>
                  <w:vAlign w:val="center"/>
                  <w:hideMark/>
                </w:tcPr>
                <w:p w14:paraId="28DF9428" w14:textId="77777777" w:rsidR="00A37D8D" w:rsidRPr="00A37D8D" w:rsidRDefault="00A37D8D" w:rsidP="00A37D8D">
                  <w:pPr>
                    <w:pStyle w:val="Standard"/>
                    <w:rPr>
                      <w:b/>
                      <w:bCs/>
                    </w:rPr>
                  </w:pPr>
                  <w:r w:rsidRPr="00A37D8D">
                    <w:rPr>
                      <w:b/>
                      <w:bCs/>
                    </w:rPr>
                    <w:t>Choix technique</w:t>
                  </w:r>
                </w:p>
              </w:tc>
            </w:tr>
          </w:tbl>
          <w:p w14:paraId="4F124E5C"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D8D" w:rsidRPr="00A37D8D" w14:paraId="3175A1D3" w14:textId="77777777" w:rsidTr="00A37D8D">
              <w:trPr>
                <w:tblCellSpacing w:w="15" w:type="dxa"/>
              </w:trPr>
              <w:tc>
                <w:tcPr>
                  <w:tcW w:w="0" w:type="auto"/>
                  <w:vAlign w:val="center"/>
                  <w:hideMark/>
                </w:tcPr>
                <w:p w14:paraId="0C54EF86" w14:textId="77777777" w:rsidR="00A37D8D" w:rsidRPr="00A37D8D" w:rsidRDefault="00A37D8D" w:rsidP="00A37D8D">
                  <w:pPr>
                    <w:pStyle w:val="Standard"/>
                  </w:pPr>
                </w:p>
              </w:tc>
            </w:tr>
          </w:tbl>
          <w:p w14:paraId="736CFD75" w14:textId="77777777" w:rsidR="00A37D8D" w:rsidRDefault="00A37D8D" w:rsidP="00647155">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53"/>
            </w:tblGrid>
            <w:tr w:rsidR="00A37D8D" w:rsidRPr="00A37D8D" w14:paraId="6429D6D2" w14:textId="77777777" w:rsidTr="00A37D8D">
              <w:trPr>
                <w:tblCellSpacing w:w="15" w:type="dxa"/>
              </w:trPr>
              <w:tc>
                <w:tcPr>
                  <w:tcW w:w="0" w:type="auto"/>
                  <w:vAlign w:val="center"/>
                  <w:hideMark/>
                </w:tcPr>
                <w:p w14:paraId="4AE8E86F" w14:textId="77777777" w:rsidR="00A37D8D" w:rsidRPr="00A37D8D" w:rsidRDefault="00A37D8D" w:rsidP="00A37D8D">
                  <w:pPr>
                    <w:pStyle w:val="Standard"/>
                    <w:rPr>
                      <w:b/>
                      <w:bCs/>
                    </w:rPr>
                  </w:pPr>
                  <w:r w:rsidRPr="00A37D8D">
                    <w:rPr>
                      <w:b/>
                      <w:bCs/>
                    </w:rPr>
                    <w:t>Lien vers la documentation / ressource</w:t>
                  </w:r>
                </w:p>
              </w:tc>
            </w:tr>
          </w:tbl>
          <w:p w14:paraId="342310BB"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7D8D" w:rsidRPr="00A37D8D" w14:paraId="4816E2E9" w14:textId="21398F36" w:rsidTr="00200CA4">
              <w:trPr>
                <w:tblCellSpacing w:w="15" w:type="dxa"/>
              </w:trPr>
              <w:tc>
                <w:tcPr>
                  <w:tcW w:w="0" w:type="auto"/>
                  <w:vAlign w:val="center"/>
                  <w:hideMark/>
                </w:tcPr>
                <w:p w14:paraId="404592A0" w14:textId="77777777" w:rsidR="00A37D8D" w:rsidRPr="00A37D8D" w:rsidRDefault="00A37D8D" w:rsidP="00A37D8D">
                  <w:pPr>
                    <w:pStyle w:val="Standard"/>
                  </w:pPr>
                </w:p>
              </w:tc>
              <w:tc>
                <w:tcPr>
                  <w:tcW w:w="0" w:type="auto"/>
                </w:tcPr>
                <w:p w14:paraId="3837DD90" w14:textId="77777777" w:rsidR="00A37D8D" w:rsidRPr="00A37D8D" w:rsidRDefault="00A37D8D" w:rsidP="00A37D8D">
                  <w:pPr>
                    <w:pStyle w:val="Standard"/>
                  </w:pPr>
                </w:p>
              </w:tc>
            </w:tr>
          </w:tbl>
          <w:p w14:paraId="3744583B" w14:textId="77777777" w:rsidR="00A37D8D" w:rsidRDefault="00A37D8D" w:rsidP="00647155">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7D8D" w:rsidRPr="00A37D8D" w14:paraId="17327775" w14:textId="77777777" w:rsidTr="00A37D8D">
              <w:trPr>
                <w:tblCellSpacing w:w="15" w:type="dxa"/>
              </w:trPr>
              <w:tc>
                <w:tcPr>
                  <w:tcW w:w="0" w:type="auto"/>
                  <w:vAlign w:val="center"/>
                  <w:hideMark/>
                </w:tcPr>
                <w:p w14:paraId="5B9250CC" w14:textId="77777777" w:rsidR="00A37D8D" w:rsidRPr="00A37D8D" w:rsidRDefault="00A37D8D" w:rsidP="00A37D8D">
                  <w:pPr>
                    <w:pStyle w:val="Standard"/>
                    <w:rPr>
                      <w:b/>
                      <w:bCs/>
                    </w:rPr>
                  </w:pPr>
                  <w:r w:rsidRPr="00A37D8D">
                    <w:rPr>
                      <w:b/>
                      <w:bCs/>
                    </w:rPr>
                    <w:t>But du choix</w:t>
                  </w:r>
                </w:p>
              </w:tc>
            </w:tr>
          </w:tbl>
          <w:p w14:paraId="061D72B6"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D8D" w:rsidRPr="00A37D8D" w14:paraId="0265B32F" w14:textId="77777777" w:rsidTr="00A37D8D">
              <w:trPr>
                <w:tblCellSpacing w:w="15" w:type="dxa"/>
              </w:trPr>
              <w:tc>
                <w:tcPr>
                  <w:tcW w:w="0" w:type="auto"/>
                  <w:vAlign w:val="center"/>
                  <w:hideMark/>
                </w:tcPr>
                <w:p w14:paraId="32C6743A" w14:textId="77777777" w:rsidR="00A37D8D" w:rsidRPr="00A37D8D" w:rsidRDefault="00A37D8D" w:rsidP="00A37D8D">
                  <w:pPr>
                    <w:pStyle w:val="Standard"/>
                  </w:pPr>
                </w:p>
              </w:tc>
            </w:tr>
          </w:tbl>
          <w:p w14:paraId="53F9AA78" w14:textId="77777777" w:rsidR="00A37D8D" w:rsidRDefault="00A37D8D" w:rsidP="00647155">
            <w:pPr>
              <w:pStyle w:val="Standard"/>
            </w:pPr>
          </w:p>
        </w:tc>
      </w:tr>
      <w:tr w:rsidR="00A37D8D" w14:paraId="52A278EB" w14:textId="77777777" w:rsidTr="00A37D8D">
        <w:tc>
          <w:tcPr>
            <w:tcW w:w="2254" w:type="dxa"/>
          </w:tcPr>
          <w:p w14:paraId="07C33D37" w14:textId="456CB0FA" w:rsidR="00A37D8D" w:rsidRDefault="00A37D8D" w:rsidP="00A37D8D">
            <w:pPr>
              <w:pStyle w:val="Standard"/>
              <w:jc w:val="right"/>
            </w:pPr>
            <w:proofErr w:type="spellStart"/>
            <w:r w:rsidRPr="00A37D8D">
              <w:t>Angular</w:t>
            </w:r>
            <w:proofErr w:type="spellEnd"/>
            <w:r w:rsidRPr="00A37D8D">
              <w:t xml:space="preserve"> (Framework principal)</w:t>
            </w:r>
          </w:p>
        </w:tc>
        <w:tc>
          <w:tcPr>
            <w:tcW w:w="2369" w:type="dxa"/>
          </w:tcPr>
          <w:p w14:paraId="681020C0" w14:textId="3B66D349" w:rsidR="00A37D8D" w:rsidRDefault="001044AD" w:rsidP="00647155">
            <w:pPr>
              <w:pStyle w:val="Standard"/>
            </w:pPr>
            <w:hyperlink r:id="rId9" w:history="1">
              <w:r w:rsidRPr="00AD6204">
                <w:rPr>
                  <w:rStyle w:val="Lienhypertexte"/>
                </w:rPr>
                <w:t>https://angular.dev/guide/routing/router-tutorial</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7D8D" w:rsidRPr="00A37D8D" w14:paraId="45624A63" w14:textId="77777777" w:rsidTr="00A37D8D">
              <w:trPr>
                <w:tblCellSpacing w:w="15" w:type="dxa"/>
              </w:trPr>
              <w:tc>
                <w:tcPr>
                  <w:tcW w:w="0" w:type="auto"/>
                  <w:vAlign w:val="center"/>
                  <w:hideMark/>
                </w:tcPr>
                <w:p w14:paraId="7781B0A3" w14:textId="77777777" w:rsidR="00A37D8D" w:rsidRPr="00A37D8D" w:rsidRDefault="00A37D8D" w:rsidP="00A37D8D">
                  <w:pPr>
                    <w:pStyle w:val="Standard"/>
                  </w:pPr>
                </w:p>
              </w:tc>
            </w:tr>
          </w:tbl>
          <w:p w14:paraId="66CC8477" w14:textId="77777777" w:rsidR="00A37D8D" w:rsidRPr="00A37D8D" w:rsidRDefault="00A37D8D" w:rsidP="00A37D8D">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A37D8D" w:rsidRPr="00A37D8D" w14:paraId="35D47D14" w14:textId="77777777" w:rsidTr="00A37D8D">
              <w:trPr>
                <w:tblCellSpacing w:w="15" w:type="dxa"/>
              </w:trPr>
              <w:tc>
                <w:tcPr>
                  <w:tcW w:w="0" w:type="auto"/>
                  <w:vAlign w:val="center"/>
                  <w:hideMark/>
                </w:tcPr>
                <w:p w14:paraId="4F02B487" w14:textId="77777777" w:rsidR="00A37D8D" w:rsidRPr="00A37D8D" w:rsidRDefault="00A37D8D" w:rsidP="00A37D8D">
                  <w:pPr>
                    <w:pStyle w:val="Standard"/>
                  </w:pPr>
                  <w:r w:rsidRPr="00A37D8D">
                    <w:t>Architecture de l’application, gestion des composants, routage, gestion des formulaires</w:t>
                  </w:r>
                </w:p>
              </w:tc>
            </w:tr>
          </w:tbl>
          <w:p w14:paraId="4DC54150" w14:textId="77777777" w:rsidR="00A37D8D" w:rsidRDefault="00A37D8D" w:rsidP="00647155">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11AD6FBA" w14:textId="77777777" w:rsidTr="00FD0B06">
        <w:trPr>
          <w:tblHeader/>
          <w:tblCellSpacing w:w="15" w:type="dxa"/>
        </w:trPr>
        <w:tc>
          <w:tcPr>
            <w:tcW w:w="0" w:type="auto"/>
            <w:vAlign w:val="center"/>
            <w:hideMark/>
          </w:tcPr>
          <w:p w14:paraId="6291E28F" w14:textId="77777777" w:rsidR="00A315FF" w:rsidRPr="00A315FF" w:rsidRDefault="00A315FF" w:rsidP="00FD0B06">
            <w:pPr>
              <w:pStyle w:val="Standard"/>
              <w:rPr>
                <w:b/>
                <w:bCs/>
              </w:rPr>
            </w:pPr>
            <w:r w:rsidRPr="00A315FF">
              <w:rPr>
                <w:b/>
                <w:bCs/>
              </w:rPr>
              <w:t>Justification du choix technique</w:t>
            </w:r>
          </w:p>
        </w:tc>
      </w:tr>
      <w:tr w:rsidR="00A315FF" w:rsidRPr="00A315FF" w14:paraId="766772CD" w14:textId="77777777" w:rsidTr="00FD0B06">
        <w:trPr>
          <w:tblHeader/>
          <w:tblCellSpacing w:w="15" w:type="dxa"/>
        </w:trPr>
        <w:tc>
          <w:tcPr>
            <w:tcW w:w="0" w:type="auto"/>
            <w:vAlign w:val="center"/>
          </w:tcPr>
          <w:p w14:paraId="56AE43AF" w14:textId="77777777" w:rsidR="00A315FF" w:rsidRPr="00A315FF" w:rsidRDefault="00A315FF" w:rsidP="00FD0B06">
            <w:pPr>
              <w:pStyle w:val="Standard"/>
              <w:rPr>
                <w:b/>
                <w:bCs/>
              </w:rPr>
            </w:pPr>
          </w:p>
        </w:tc>
      </w:tr>
    </w:tbl>
    <w:p w14:paraId="2B560C7F" w14:textId="59FAA27A" w:rsidR="00A37D8D" w:rsidRDefault="00A37D8D" w:rsidP="00647155">
      <w:pPr>
        <w:pStyle w:val="Standard"/>
      </w:pPr>
      <w:proofErr w:type="spellStart"/>
      <w:r w:rsidRPr="00A37D8D">
        <w:t>Angular</w:t>
      </w:r>
      <w:proofErr w:type="spellEnd"/>
      <w:r w:rsidRPr="00A37D8D">
        <w:t xml:space="preserve"> est un </w:t>
      </w:r>
      <w:proofErr w:type="spellStart"/>
      <w:r w:rsidRPr="00A37D8D">
        <w:t>framework</w:t>
      </w:r>
      <w:proofErr w:type="spellEnd"/>
      <w:r w:rsidRPr="00A37D8D">
        <w:t xml:space="preserve"> robuste et largement adopté, parfaitement adapté pour construire des applications web modernes et performantes. Nous l'avons choisi pour sa modularité, son support natif pour </w:t>
      </w:r>
      <w:proofErr w:type="spellStart"/>
      <w:r w:rsidRPr="00A37D8D">
        <w:t>TypeScript</w:t>
      </w:r>
      <w:proofErr w:type="spellEnd"/>
      <w:r w:rsidRPr="00A37D8D">
        <w:t>, et sa large communauté qui garantit une bonne documentation et des mises à jour régulières.</w:t>
      </w:r>
    </w:p>
    <w:p w14:paraId="7A4E7FF2" w14:textId="77777777" w:rsidR="00A37D8D" w:rsidRDefault="00A37D8D" w:rsidP="00647155">
      <w:pPr>
        <w:pStyle w:val="Standard"/>
      </w:pPr>
    </w:p>
    <w:p w14:paraId="7411CB73" w14:textId="77777777" w:rsidR="00A315FF" w:rsidRDefault="00A315FF" w:rsidP="00647155">
      <w:pPr>
        <w:pStyle w:val="Standard"/>
      </w:pPr>
    </w:p>
    <w:p w14:paraId="06A7D057" w14:textId="2D3C63CB" w:rsidR="00A37D8D" w:rsidRPr="00912B7A" w:rsidRDefault="00A37D8D" w:rsidP="00A37D8D">
      <w:pPr>
        <w:pStyle w:val="Titre2"/>
        <w:rPr>
          <w:b/>
          <w:bCs/>
        </w:rPr>
      </w:pPr>
      <w:bookmarkStart w:id="8" w:name="_Toc197714715"/>
      <w:r>
        <w:t>Choix 2</w:t>
      </w:r>
      <w:r w:rsidR="00561FA0">
        <w:t xml:space="preserve"> </w:t>
      </w:r>
      <w:proofErr w:type="spellStart"/>
      <w:r w:rsidR="00561FA0" w:rsidRPr="00912B7A">
        <w:rPr>
          <w:b/>
          <w:bCs/>
        </w:rPr>
        <w:t>Angular</w:t>
      </w:r>
      <w:proofErr w:type="spellEnd"/>
      <w:r w:rsidR="00561FA0" w:rsidRPr="00912B7A">
        <w:rPr>
          <w:b/>
          <w:bCs/>
        </w:rPr>
        <w:t xml:space="preserve"> </w:t>
      </w:r>
      <w:proofErr w:type="spellStart"/>
      <w:r w:rsidR="00561FA0" w:rsidRPr="00912B7A">
        <w:rPr>
          <w:b/>
          <w:bCs/>
        </w:rPr>
        <w:t>Material</w:t>
      </w:r>
      <w:bookmarkEnd w:id="8"/>
      <w:proofErr w:type="spellEnd"/>
    </w:p>
    <w:tbl>
      <w:tblPr>
        <w:tblStyle w:val="Grilledutableau"/>
        <w:tblW w:w="0" w:type="auto"/>
        <w:tblLook w:val="04A0" w:firstRow="1" w:lastRow="0" w:firstColumn="1" w:lastColumn="0" w:noHBand="0" w:noVBand="1"/>
      </w:tblPr>
      <w:tblGrid>
        <w:gridCol w:w="2752"/>
        <w:gridCol w:w="3355"/>
        <w:gridCol w:w="2752"/>
      </w:tblGrid>
      <w:tr w:rsidR="00A37D8D" w14:paraId="7EE06FA6" w14:textId="77777777" w:rsidTr="00A315FF">
        <w:trPr>
          <w:trHeight w:val="1421"/>
        </w:trPr>
        <w:tc>
          <w:tcPr>
            <w:tcW w:w="2752" w:type="dxa"/>
          </w:tcPr>
          <w:tbl>
            <w:tblPr>
              <w:tblW w:w="2200"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2200"/>
            </w:tblGrid>
            <w:tr w:rsidR="00A37D8D" w:rsidRPr="00A37D8D" w14:paraId="336EC399" w14:textId="77777777" w:rsidTr="00A315FF">
              <w:trPr>
                <w:trHeight w:val="303"/>
                <w:tblCellSpacing w:w="15" w:type="dxa"/>
              </w:trPr>
              <w:tc>
                <w:tcPr>
                  <w:tcW w:w="0" w:type="auto"/>
                  <w:vAlign w:val="center"/>
                  <w:hideMark/>
                </w:tcPr>
                <w:p w14:paraId="11959B2D" w14:textId="77777777" w:rsidR="00A37D8D" w:rsidRPr="00A37D8D" w:rsidRDefault="00A37D8D" w:rsidP="00FD0B06">
                  <w:pPr>
                    <w:pStyle w:val="Standard"/>
                    <w:rPr>
                      <w:b/>
                      <w:bCs/>
                    </w:rPr>
                  </w:pPr>
                  <w:r w:rsidRPr="00A37D8D">
                    <w:rPr>
                      <w:b/>
                      <w:bCs/>
                    </w:rPr>
                    <w:t>Choix technique</w:t>
                  </w:r>
                </w:p>
              </w:tc>
            </w:tr>
          </w:tbl>
          <w:p w14:paraId="3B528B8A" w14:textId="77777777" w:rsidR="00A37D8D" w:rsidRPr="00A37D8D" w:rsidRDefault="00A37D8D" w:rsidP="00FD0B06">
            <w:pPr>
              <w:pStyle w:val="Standard"/>
              <w:rPr>
                <w:vanish/>
              </w:rPr>
            </w:pPr>
          </w:p>
          <w:tbl>
            <w:tblPr>
              <w:tblW w:w="11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7"/>
            </w:tblGrid>
            <w:tr w:rsidR="00A37D8D" w:rsidRPr="00A37D8D" w14:paraId="29EC6F3A" w14:textId="77777777" w:rsidTr="00A315FF">
              <w:trPr>
                <w:tblCellSpacing w:w="15" w:type="dxa"/>
              </w:trPr>
              <w:tc>
                <w:tcPr>
                  <w:tcW w:w="0" w:type="auto"/>
                  <w:vAlign w:val="center"/>
                  <w:hideMark/>
                </w:tcPr>
                <w:p w14:paraId="68C0077F" w14:textId="77777777" w:rsidR="00A37D8D" w:rsidRPr="00A37D8D" w:rsidRDefault="00A37D8D" w:rsidP="00FD0B06">
                  <w:pPr>
                    <w:pStyle w:val="Standard"/>
                  </w:pPr>
                </w:p>
              </w:tc>
            </w:tr>
          </w:tbl>
          <w:p w14:paraId="6E73C09C" w14:textId="77777777" w:rsidR="00A37D8D" w:rsidRDefault="00A37D8D" w:rsidP="00FD0B06">
            <w:pPr>
              <w:pStyle w:val="Standard"/>
            </w:pPr>
          </w:p>
        </w:tc>
        <w:tc>
          <w:tcPr>
            <w:tcW w:w="3355" w:type="dxa"/>
          </w:tcPr>
          <w:tbl>
            <w:tblPr>
              <w:tblW w:w="3091"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3091"/>
            </w:tblGrid>
            <w:tr w:rsidR="00A37D8D" w:rsidRPr="00A37D8D" w14:paraId="49EE12A4" w14:textId="77777777" w:rsidTr="00A315FF">
              <w:trPr>
                <w:trHeight w:val="926"/>
                <w:tblCellSpacing w:w="15" w:type="dxa"/>
              </w:trPr>
              <w:tc>
                <w:tcPr>
                  <w:tcW w:w="0" w:type="auto"/>
                  <w:vAlign w:val="center"/>
                  <w:hideMark/>
                </w:tcPr>
                <w:p w14:paraId="69B117E1" w14:textId="77777777" w:rsidR="00A37D8D" w:rsidRPr="00A37D8D" w:rsidRDefault="00A37D8D" w:rsidP="00FD0B06">
                  <w:pPr>
                    <w:pStyle w:val="Standard"/>
                    <w:rPr>
                      <w:b/>
                      <w:bCs/>
                    </w:rPr>
                  </w:pPr>
                  <w:r w:rsidRPr="00A37D8D">
                    <w:rPr>
                      <w:b/>
                      <w:bCs/>
                    </w:rPr>
                    <w:t>Lien vers la documentation / ressource</w:t>
                  </w:r>
                </w:p>
              </w:tc>
            </w:tr>
          </w:tbl>
          <w:p w14:paraId="4D4DF9BD" w14:textId="77777777" w:rsidR="00A37D8D" w:rsidRPr="00A37D8D" w:rsidRDefault="00A37D8D" w:rsidP="00FD0B06">
            <w:pPr>
              <w:pStyle w:val="Standard"/>
              <w:rPr>
                <w:vanish/>
              </w:rPr>
            </w:pPr>
          </w:p>
          <w:tbl>
            <w:tblPr>
              <w:tblW w:w="196"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98"/>
              <w:gridCol w:w="98"/>
            </w:tblGrid>
            <w:tr w:rsidR="00A37D8D" w:rsidRPr="00A37D8D" w14:paraId="196D5EFA" w14:textId="77777777" w:rsidTr="00A315FF">
              <w:trPr>
                <w:trHeight w:val="303"/>
                <w:tblCellSpacing w:w="15" w:type="dxa"/>
              </w:trPr>
              <w:tc>
                <w:tcPr>
                  <w:tcW w:w="0" w:type="auto"/>
                  <w:vAlign w:val="center"/>
                  <w:hideMark/>
                </w:tcPr>
                <w:p w14:paraId="4372B189" w14:textId="77777777" w:rsidR="00A37D8D" w:rsidRPr="00A37D8D" w:rsidRDefault="00A37D8D" w:rsidP="00FD0B06">
                  <w:pPr>
                    <w:pStyle w:val="Standard"/>
                  </w:pPr>
                </w:p>
              </w:tc>
              <w:tc>
                <w:tcPr>
                  <w:tcW w:w="0" w:type="auto"/>
                </w:tcPr>
                <w:p w14:paraId="2211A180" w14:textId="77777777" w:rsidR="00A37D8D" w:rsidRPr="00A37D8D" w:rsidRDefault="00A37D8D" w:rsidP="00FD0B06">
                  <w:pPr>
                    <w:pStyle w:val="Standard"/>
                  </w:pPr>
                </w:p>
              </w:tc>
            </w:tr>
          </w:tbl>
          <w:p w14:paraId="13E16E7F" w14:textId="77777777" w:rsidR="00A37D8D" w:rsidRDefault="00A37D8D" w:rsidP="00FD0B06">
            <w:pPr>
              <w:pStyle w:val="Standard"/>
            </w:pPr>
          </w:p>
        </w:tc>
        <w:tc>
          <w:tcPr>
            <w:tcW w:w="2752" w:type="dxa"/>
          </w:tcPr>
          <w:tbl>
            <w:tblPr>
              <w:tblW w:w="173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737"/>
            </w:tblGrid>
            <w:tr w:rsidR="00A37D8D" w:rsidRPr="00A37D8D" w14:paraId="4791667C" w14:textId="77777777" w:rsidTr="00A315FF">
              <w:trPr>
                <w:trHeight w:val="303"/>
                <w:tblCellSpacing w:w="15" w:type="dxa"/>
              </w:trPr>
              <w:tc>
                <w:tcPr>
                  <w:tcW w:w="0" w:type="auto"/>
                  <w:vAlign w:val="center"/>
                  <w:hideMark/>
                </w:tcPr>
                <w:p w14:paraId="4A58B12A" w14:textId="77777777" w:rsidR="00A37D8D" w:rsidRPr="00A37D8D" w:rsidRDefault="00A37D8D" w:rsidP="00FD0B06">
                  <w:pPr>
                    <w:pStyle w:val="Standard"/>
                    <w:rPr>
                      <w:b/>
                      <w:bCs/>
                    </w:rPr>
                  </w:pPr>
                  <w:r w:rsidRPr="00A37D8D">
                    <w:rPr>
                      <w:b/>
                      <w:bCs/>
                    </w:rPr>
                    <w:t>But du choix</w:t>
                  </w:r>
                </w:p>
              </w:tc>
            </w:tr>
          </w:tbl>
          <w:p w14:paraId="30156ECD" w14:textId="77777777" w:rsidR="00A37D8D" w:rsidRPr="00A37D8D" w:rsidRDefault="00A37D8D" w:rsidP="00FD0B06">
            <w:pPr>
              <w:pStyle w:val="Standard"/>
              <w:rPr>
                <w:vanish/>
              </w:rPr>
            </w:pPr>
          </w:p>
          <w:tbl>
            <w:tblPr>
              <w:tblW w:w="11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7"/>
            </w:tblGrid>
            <w:tr w:rsidR="00A37D8D" w:rsidRPr="00A37D8D" w14:paraId="148E6EAA" w14:textId="77777777" w:rsidTr="00A315FF">
              <w:trPr>
                <w:tblCellSpacing w:w="15" w:type="dxa"/>
              </w:trPr>
              <w:tc>
                <w:tcPr>
                  <w:tcW w:w="0" w:type="auto"/>
                  <w:vAlign w:val="center"/>
                  <w:hideMark/>
                </w:tcPr>
                <w:p w14:paraId="41487A73" w14:textId="77777777" w:rsidR="00A37D8D" w:rsidRPr="00A37D8D" w:rsidRDefault="00A37D8D" w:rsidP="00FD0B06">
                  <w:pPr>
                    <w:pStyle w:val="Standard"/>
                  </w:pPr>
                </w:p>
              </w:tc>
            </w:tr>
          </w:tbl>
          <w:p w14:paraId="37381DEA" w14:textId="77777777" w:rsidR="00A37D8D" w:rsidRDefault="00A37D8D" w:rsidP="00FD0B06">
            <w:pPr>
              <w:pStyle w:val="Standard"/>
            </w:pPr>
          </w:p>
        </w:tc>
      </w:tr>
      <w:tr w:rsidR="00A37D8D" w14:paraId="253F9923" w14:textId="77777777" w:rsidTr="00A315FF">
        <w:trPr>
          <w:trHeight w:val="1741"/>
        </w:trPr>
        <w:tc>
          <w:tcPr>
            <w:tcW w:w="2752" w:type="dxa"/>
          </w:tcPr>
          <w:p w14:paraId="032824C0" w14:textId="1C4455C9" w:rsidR="00A37D8D" w:rsidRDefault="00A315FF" w:rsidP="00561FA0">
            <w:pPr>
              <w:pStyle w:val="Standard"/>
            </w:pPr>
            <w:proofErr w:type="spellStart"/>
            <w:r w:rsidRPr="00A315FF">
              <w:t>Angular</w:t>
            </w:r>
            <w:proofErr w:type="spellEnd"/>
            <w:r w:rsidRPr="00A315FF">
              <w:t xml:space="preserve"> </w:t>
            </w:r>
            <w:proofErr w:type="spellStart"/>
            <w:r w:rsidRPr="00A315FF">
              <w:t>Material</w:t>
            </w:r>
            <w:proofErr w:type="spellEnd"/>
            <w:r w:rsidRPr="00A315FF">
              <w:t xml:space="preserve"> (UI Library)</w:t>
            </w:r>
          </w:p>
        </w:tc>
        <w:tc>
          <w:tcPr>
            <w:tcW w:w="3355" w:type="dxa"/>
          </w:tcPr>
          <w:p w14:paraId="36168D87" w14:textId="1E9F244F" w:rsidR="00A37D8D" w:rsidRDefault="00A315FF" w:rsidP="00FD0B06">
            <w:pPr>
              <w:pStyle w:val="Standard"/>
            </w:pPr>
            <w:hyperlink r:id="rId10" w:history="1">
              <w:r w:rsidRPr="00A315FF">
                <w:rPr>
                  <w:rStyle w:val="Lienhypertexte"/>
                </w:rPr>
                <w:t>https://material.angular.io/</w:t>
              </w:r>
            </w:hyperlink>
          </w:p>
        </w:tc>
        <w:tc>
          <w:tcPr>
            <w:tcW w:w="2752" w:type="dxa"/>
          </w:tcPr>
          <w:tbl>
            <w:tblPr>
              <w:tblW w:w="117"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117"/>
            </w:tblGrid>
            <w:tr w:rsidR="00A37D8D" w:rsidRPr="00A37D8D" w14:paraId="2D2CFFFB" w14:textId="77777777" w:rsidTr="00A315FF">
              <w:trPr>
                <w:tblCellSpacing w:w="15" w:type="dxa"/>
              </w:trPr>
              <w:tc>
                <w:tcPr>
                  <w:tcW w:w="0" w:type="auto"/>
                  <w:vAlign w:val="center"/>
                  <w:hideMark/>
                </w:tcPr>
                <w:p w14:paraId="1A403B3B" w14:textId="77777777" w:rsidR="00A37D8D" w:rsidRPr="00A37D8D" w:rsidRDefault="00A37D8D" w:rsidP="00FD0B06">
                  <w:pPr>
                    <w:pStyle w:val="Standard"/>
                  </w:pPr>
                </w:p>
              </w:tc>
            </w:tr>
          </w:tbl>
          <w:p w14:paraId="326506D8" w14:textId="77777777" w:rsidR="00A37D8D" w:rsidRPr="00A37D8D" w:rsidRDefault="00A37D8D" w:rsidP="00FD0B06">
            <w:pPr>
              <w:pStyle w:val="Standard"/>
              <w:rPr>
                <w:vanish/>
              </w:rPr>
            </w:pPr>
          </w:p>
          <w:tbl>
            <w:tblPr>
              <w:tblW w:w="2488" w:type="dxa"/>
              <w:tblCellSpacing w:w="15" w:type="dxa"/>
              <w:tblInd w:w="3" w:type="dxa"/>
              <w:tblCellMar>
                <w:top w:w="15" w:type="dxa"/>
                <w:left w:w="15" w:type="dxa"/>
                <w:bottom w:w="15" w:type="dxa"/>
                <w:right w:w="15" w:type="dxa"/>
              </w:tblCellMar>
              <w:tblLook w:val="04A0" w:firstRow="1" w:lastRow="0" w:firstColumn="1" w:lastColumn="0" w:noHBand="0" w:noVBand="1"/>
            </w:tblPr>
            <w:tblGrid>
              <w:gridCol w:w="2488"/>
            </w:tblGrid>
            <w:tr w:rsidR="00A37D8D" w:rsidRPr="00A37D8D" w14:paraId="4D7C8593" w14:textId="77777777" w:rsidTr="00A315FF">
              <w:trPr>
                <w:trHeight w:val="1549"/>
                <w:tblCellSpacing w:w="15" w:type="dxa"/>
              </w:trPr>
              <w:tc>
                <w:tcPr>
                  <w:tcW w:w="0" w:type="auto"/>
                  <w:vAlign w:val="center"/>
                  <w:hideMark/>
                </w:tcPr>
                <w:p w14:paraId="68C44AF5" w14:textId="4E00614B" w:rsidR="00A37D8D" w:rsidRPr="00A37D8D" w:rsidRDefault="00A315FF" w:rsidP="00FD0B06">
                  <w:pPr>
                    <w:pStyle w:val="Standard"/>
                  </w:pPr>
                  <w:r w:rsidRPr="00A315FF">
                    <w:t>Design de l’interface utilisateur, composants UI préfabriqués</w:t>
                  </w:r>
                </w:p>
              </w:tc>
            </w:tr>
          </w:tbl>
          <w:p w14:paraId="3D1D39CF" w14:textId="77777777" w:rsidR="00A37D8D" w:rsidRDefault="00A37D8D" w:rsidP="00FD0B06">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291EBFB4" w14:textId="77777777" w:rsidTr="00A315FF">
        <w:trPr>
          <w:tblHeader/>
          <w:tblCellSpacing w:w="15" w:type="dxa"/>
        </w:trPr>
        <w:tc>
          <w:tcPr>
            <w:tcW w:w="0" w:type="auto"/>
            <w:vAlign w:val="center"/>
            <w:hideMark/>
          </w:tcPr>
          <w:p w14:paraId="0547A8AE" w14:textId="77777777" w:rsidR="00A315FF" w:rsidRPr="00A315FF" w:rsidRDefault="00A315FF" w:rsidP="00A315FF">
            <w:pPr>
              <w:pStyle w:val="Standard"/>
              <w:rPr>
                <w:b/>
                <w:bCs/>
              </w:rPr>
            </w:pPr>
            <w:r w:rsidRPr="00A315FF">
              <w:rPr>
                <w:b/>
                <w:bCs/>
              </w:rPr>
              <w:t>Justification du choix technique</w:t>
            </w:r>
          </w:p>
        </w:tc>
      </w:tr>
    </w:tbl>
    <w:p w14:paraId="1BAD217A" w14:textId="77777777" w:rsidR="00A315FF" w:rsidRPr="00A315FF" w:rsidRDefault="00A315FF" w:rsidP="00A315FF">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15FF" w14:paraId="3CB21C7C" w14:textId="77777777" w:rsidTr="00A315FF">
        <w:trPr>
          <w:tblCellSpacing w:w="15" w:type="dxa"/>
        </w:trPr>
        <w:tc>
          <w:tcPr>
            <w:tcW w:w="0" w:type="auto"/>
            <w:vAlign w:val="center"/>
            <w:hideMark/>
          </w:tcPr>
          <w:p w14:paraId="5BEA0AED" w14:textId="77777777" w:rsidR="00A315FF" w:rsidRPr="00A315FF" w:rsidRDefault="00A315FF" w:rsidP="00A315FF">
            <w:pPr>
              <w:pStyle w:val="Standard"/>
            </w:pPr>
          </w:p>
        </w:tc>
      </w:tr>
    </w:tbl>
    <w:p w14:paraId="135AA3C6" w14:textId="0B7DB14D" w:rsidR="00A37D8D" w:rsidRDefault="00A315FF" w:rsidP="00A37D8D">
      <w:pPr>
        <w:pStyle w:val="Standard"/>
      </w:pPr>
      <w:proofErr w:type="spellStart"/>
      <w:r w:rsidRPr="00A315FF">
        <w:t>Angular</w:t>
      </w:r>
      <w:proofErr w:type="spellEnd"/>
      <w:r w:rsidRPr="00A315FF">
        <w:t xml:space="preserve"> </w:t>
      </w:r>
      <w:proofErr w:type="spellStart"/>
      <w:r w:rsidRPr="00A315FF">
        <w:t>Material</w:t>
      </w:r>
      <w:proofErr w:type="spellEnd"/>
      <w:r w:rsidRPr="00A315FF">
        <w:t xml:space="preserve"> permet de créer des interfaces modernes en respectant les principes de </w:t>
      </w:r>
      <w:proofErr w:type="spellStart"/>
      <w:r w:rsidRPr="00A315FF">
        <w:t>Material</w:t>
      </w:r>
      <w:proofErr w:type="spellEnd"/>
      <w:r w:rsidRPr="00A315FF">
        <w:t xml:space="preserve"> Design. Il propose une large gamme de composants réutilisables, permettant de gagner du temps sur la conception visuelle et de garantir une interface cohérente et responsive.</w:t>
      </w:r>
    </w:p>
    <w:p w14:paraId="5C7BB001" w14:textId="77777777" w:rsidR="00A315FF" w:rsidRDefault="00A315FF" w:rsidP="00A37D8D">
      <w:pPr>
        <w:pStyle w:val="Standard"/>
      </w:pPr>
    </w:p>
    <w:p w14:paraId="1BC0C238" w14:textId="55C664EE" w:rsidR="00A315FF" w:rsidRPr="00912B7A" w:rsidRDefault="00A315FF" w:rsidP="00A315FF">
      <w:pPr>
        <w:pStyle w:val="Titre2"/>
        <w:rPr>
          <w:b/>
          <w:bCs/>
        </w:rPr>
      </w:pPr>
      <w:bookmarkStart w:id="9" w:name="_Toc197714716"/>
      <w:r>
        <w:t>Choix 3</w:t>
      </w:r>
      <w:r w:rsidR="00561FA0">
        <w:t xml:space="preserve"> </w:t>
      </w:r>
      <w:proofErr w:type="spellStart"/>
      <w:r w:rsidR="00561FA0" w:rsidRPr="00912B7A">
        <w:rPr>
          <w:b/>
          <w:bCs/>
        </w:rPr>
        <w:t>ngx</w:t>
      </w:r>
      <w:proofErr w:type="spellEnd"/>
      <w:r w:rsidR="00561FA0" w:rsidRPr="00912B7A">
        <w:rPr>
          <w:b/>
          <w:bCs/>
        </w:rPr>
        <w:t>-cookie-service</w:t>
      </w:r>
      <w:bookmarkEnd w:id="9"/>
    </w:p>
    <w:tbl>
      <w:tblPr>
        <w:tblStyle w:val="Grilledutableau"/>
        <w:tblW w:w="0" w:type="auto"/>
        <w:tblLook w:val="04A0" w:firstRow="1" w:lastRow="0" w:firstColumn="1" w:lastColumn="0" w:noHBand="0" w:noVBand="1"/>
      </w:tblPr>
      <w:tblGrid>
        <w:gridCol w:w="2254"/>
        <w:gridCol w:w="3860"/>
        <w:gridCol w:w="2736"/>
      </w:tblGrid>
      <w:tr w:rsidR="00A315FF" w14:paraId="19936B29" w14:textId="77777777" w:rsidTr="00FD0B06">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15FF" w:rsidRPr="00A37D8D" w14:paraId="6F24C699" w14:textId="77777777" w:rsidTr="00FD0B06">
              <w:trPr>
                <w:tblCellSpacing w:w="15" w:type="dxa"/>
              </w:trPr>
              <w:tc>
                <w:tcPr>
                  <w:tcW w:w="0" w:type="auto"/>
                  <w:vAlign w:val="center"/>
                  <w:hideMark/>
                </w:tcPr>
                <w:p w14:paraId="67BD95B2" w14:textId="77777777" w:rsidR="00A315FF" w:rsidRPr="00A37D8D" w:rsidRDefault="00A315FF" w:rsidP="00FD0B06">
                  <w:pPr>
                    <w:pStyle w:val="Standard"/>
                    <w:rPr>
                      <w:b/>
                      <w:bCs/>
                    </w:rPr>
                  </w:pPr>
                  <w:r w:rsidRPr="00A37D8D">
                    <w:rPr>
                      <w:b/>
                      <w:bCs/>
                    </w:rPr>
                    <w:t>Choix technique</w:t>
                  </w:r>
                </w:p>
              </w:tc>
            </w:tr>
          </w:tbl>
          <w:p w14:paraId="70E3BBDD"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18CD2D37" w14:textId="77777777" w:rsidTr="00FD0B06">
              <w:trPr>
                <w:tblCellSpacing w:w="15" w:type="dxa"/>
              </w:trPr>
              <w:tc>
                <w:tcPr>
                  <w:tcW w:w="0" w:type="auto"/>
                  <w:vAlign w:val="center"/>
                  <w:hideMark/>
                </w:tcPr>
                <w:p w14:paraId="6BAAF6DB" w14:textId="77777777" w:rsidR="00A315FF" w:rsidRPr="00A37D8D" w:rsidRDefault="00A315FF" w:rsidP="00FD0B06">
                  <w:pPr>
                    <w:pStyle w:val="Standard"/>
                  </w:pPr>
                </w:p>
              </w:tc>
            </w:tr>
          </w:tbl>
          <w:p w14:paraId="124C61FD" w14:textId="77777777" w:rsidR="00A315FF" w:rsidRDefault="00A315FF" w:rsidP="00FD0B06">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4"/>
            </w:tblGrid>
            <w:tr w:rsidR="00A315FF" w:rsidRPr="00A37D8D" w14:paraId="1F5C4568" w14:textId="77777777" w:rsidTr="00FD0B06">
              <w:trPr>
                <w:tblCellSpacing w:w="15" w:type="dxa"/>
              </w:trPr>
              <w:tc>
                <w:tcPr>
                  <w:tcW w:w="0" w:type="auto"/>
                  <w:vAlign w:val="center"/>
                  <w:hideMark/>
                </w:tcPr>
                <w:p w14:paraId="1757D392" w14:textId="77777777" w:rsidR="00A315FF" w:rsidRPr="00A37D8D" w:rsidRDefault="00A315FF" w:rsidP="00FD0B06">
                  <w:pPr>
                    <w:pStyle w:val="Standard"/>
                    <w:rPr>
                      <w:b/>
                      <w:bCs/>
                    </w:rPr>
                  </w:pPr>
                  <w:r w:rsidRPr="00A37D8D">
                    <w:rPr>
                      <w:b/>
                      <w:bCs/>
                    </w:rPr>
                    <w:t>Lien vers la documentation / ressource</w:t>
                  </w:r>
                </w:p>
              </w:tc>
            </w:tr>
          </w:tbl>
          <w:p w14:paraId="31DF778E"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5FF" w:rsidRPr="00A37D8D" w14:paraId="54020E2C" w14:textId="77777777" w:rsidTr="00FD0B06">
              <w:trPr>
                <w:tblCellSpacing w:w="15" w:type="dxa"/>
              </w:trPr>
              <w:tc>
                <w:tcPr>
                  <w:tcW w:w="0" w:type="auto"/>
                  <w:vAlign w:val="center"/>
                  <w:hideMark/>
                </w:tcPr>
                <w:p w14:paraId="64FA5514" w14:textId="77777777" w:rsidR="00A315FF" w:rsidRPr="00A37D8D" w:rsidRDefault="00A315FF" w:rsidP="00FD0B06">
                  <w:pPr>
                    <w:pStyle w:val="Standard"/>
                  </w:pPr>
                </w:p>
              </w:tc>
              <w:tc>
                <w:tcPr>
                  <w:tcW w:w="0" w:type="auto"/>
                </w:tcPr>
                <w:p w14:paraId="729EDFF1" w14:textId="77777777" w:rsidR="00A315FF" w:rsidRPr="00A37D8D" w:rsidRDefault="00A315FF" w:rsidP="00FD0B06">
                  <w:pPr>
                    <w:pStyle w:val="Standard"/>
                  </w:pPr>
                </w:p>
              </w:tc>
            </w:tr>
          </w:tbl>
          <w:p w14:paraId="6DE67DEE" w14:textId="77777777" w:rsidR="00A315FF" w:rsidRDefault="00A315FF" w:rsidP="00FD0B06">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15FF" w:rsidRPr="00A37D8D" w14:paraId="6B3A5F1F" w14:textId="77777777" w:rsidTr="00FD0B06">
              <w:trPr>
                <w:tblCellSpacing w:w="15" w:type="dxa"/>
              </w:trPr>
              <w:tc>
                <w:tcPr>
                  <w:tcW w:w="0" w:type="auto"/>
                  <w:vAlign w:val="center"/>
                  <w:hideMark/>
                </w:tcPr>
                <w:p w14:paraId="3E7A0C65" w14:textId="77777777" w:rsidR="00A315FF" w:rsidRPr="00A37D8D" w:rsidRDefault="00A315FF" w:rsidP="00FD0B06">
                  <w:pPr>
                    <w:pStyle w:val="Standard"/>
                    <w:rPr>
                      <w:b/>
                      <w:bCs/>
                    </w:rPr>
                  </w:pPr>
                  <w:r w:rsidRPr="00A37D8D">
                    <w:rPr>
                      <w:b/>
                      <w:bCs/>
                    </w:rPr>
                    <w:t>But du choix</w:t>
                  </w:r>
                </w:p>
              </w:tc>
            </w:tr>
          </w:tbl>
          <w:p w14:paraId="39601FB3"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7DD487D6" w14:textId="77777777" w:rsidTr="00FD0B06">
              <w:trPr>
                <w:tblCellSpacing w:w="15" w:type="dxa"/>
              </w:trPr>
              <w:tc>
                <w:tcPr>
                  <w:tcW w:w="0" w:type="auto"/>
                  <w:vAlign w:val="center"/>
                  <w:hideMark/>
                </w:tcPr>
                <w:p w14:paraId="37ACDE2F" w14:textId="77777777" w:rsidR="00A315FF" w:rsidRPr="00A37D8D" w:rsidRDefault="00A315FF" w:rsidP="00FD0B06">
                  <w:pPr>
                    <w:pStyle w:val="Standard"/>
                  </w:pPr>
                </w:p>
              </w:tc>
            </w:tr>
          </w:tbl>
          <w:p w14:paraId="5D6C29FB" w14:textId="77777777" w:rsidR="00A315FF" w:rsidRDefault="00A315FF" w:rsidP="00FD0B06">
            <w:pPr>
              <w:pStyle w:val="Standard"/>
            </w:pPr>
          </w:p>
        </w:tc>
      </w:tr>
      <w:tr w:rsidR="00A315FF" w14:paraId="42FCFB36" w14:textId="77777777" w:rsidTr="00FD0B06">
        <w:tc>
          <w:tcPr>
            <w:tcW w:w="2254" w:type="dxa"/>
          </w:tcPr>
          <w:p w14:paraId="4782C9BA" w14:textId="5041FA21" w:rsidR="00A315FF" w:rsidRDefault="00A315FF" w:rsidP="00561FA0">
            <w:pPr>
              <w:pStyle w:val="Standard"/>
            </w:pPr>
            <w:proofErr w:type="spellStart"/>
            <w:r w:rsidRPr="00A315FF">
              <w:t>ngx</w:t>
            </w:r>
            <w:proofErr w:type="spellEnd"/>
            <w:r w:rsidRPr="00A315FF">
              <w:t>-cookie-service (Gestion des cookies)</w:t>
            </w:r>
          </w:p>
        </w:tc>
        <w:tc>
          <w:tcPr>
            <w:tcW w:w="2369" w:type="dxa"/>
          </w:tcPr>
          <w:p w14:paraId="7F81C97F" w14:textId="33C769D9" w:rsidR="00A315FF" w:rsidRDefault="00A315FF" w:rsidP="00FD0B06">
            <w:pPr>
              <w:pStyle w:val="Standard"/>
            </w:pPr>
            <w:hyperlink r:id="rId11" w:history="1">
              <w:r w:rsidRPr="00A315FF">
                <w:rPr>
                  <w:rStyle w:val="Lienhypertexte"/>
                </w:rPr>
                <w:t>https://www.npmjs.com/package/ngx-cookie-service</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1A52CA49" w14:textId="77777777" w:rsidTr="00FD0B06">
              <w:trPr>
                <w:tblCellSpacing w:w="15" w:type="dxa"/>
              </w:trPr>
              <w:tc>
                <w:tcPr>
                  <w:tcW w:w="0" w:type="auto"/>
                  <w:vAlign w:val="center"/>
                  <w:hideMark/>
                </w:tcPr>
                <w:p w14:paraId="311C00AD" w14:textId="77777777" w:rsidR="00A315FF" w:rsidRPr="00A37D8D" w:rsidRDefault="00A315FF" w:rsidP="00FD0B06">
                  <w:pPr>
                    <w:pStyle w:val="Standard"/>
                  </w:pPr>
                </w:p>
              </w:tc>
            </w:tr>
          </w:tbl>
          <w:p w14:paraId="75271966" w14:textId="77777777" w:rsidR="00A315FF" w:rsidRPr="00A37D8D" w:rsidRDefault="00A315FF" w:rsidP="00FD0B06">
            <w:pPr>
              <w:pStyle w:val="Standard"/>
              <w:rPr>
                <w:vanish/>
              </w:rPr>
            </w:pPr>
          </w:p>
          <w:tbl>
            <w:tblPr>
              <w:tblW w:w="2520" w:type="dxa"/>
              <w:tblCellSpacing w:w="15" w:type="dxa"/>
              <w:tblCellMar>
                <w:top w:w="15" w:type="dxa"/>
                <w:left w:w="15" w:type="dxa"/>
                <w:bottom w:w="15" w:type="dxa"/>
                <w:right w:w="15" w:type="dxa"/>
              </w:tblCellMar>
              <w:tblLook w:val="04A0" w:firstRow="1" w:lastRow="0" w:firstColumn="1" w:lastColumn="0" w:noHBand="0" w:noVBand="1"/>
            </w:tblPr>
            <w:tblGrid>
              <w:gridCol w:w="2520"/>
            </w:tblGrid>
            <w:tr w:rsidR="00A315FF" w:rsidRPr="00A37D8D" w14:paraId="2663A6D9" w14:textId="77777777" w:rsidTr="00A315FF">
              <w:trPr>
                <w:trHeight w:val="1883"/>
                <w:tblCellSpacing w:w="15" w:type="dxa"/>
              </w:trPr>
              <w:tc>
                <w:tcPr>
                  <w:tcW w:w="0" w:type="auto"/>
                  <w:vAlign w:val="center"/>
                  <w:hideMark/>
                </w:tcPr>
                <w:p w14:paraId="780657CF" w14:textId="1B9AD01F" w:rsidR="00A315FF" w:rsidRPr="00A37D8D" w:rsidRDefault="00A315FF" w:rsidP="00FD0B06">
                  <w:pPr>
                    <w:pStyle w:val="Standard"/>
                  </w:pPr>
                  <w:r w:rsidRPr="00A315FF">
                    <w:t>Gestion des cookies côté client, stocker et récupérer des informations sur l’utilisateur</w:t>
                  </w:r>
                </w:p>
              </w:tc>
            </w:tr>
          </w:tbl>
          <w:p w14:paraId="5804960B" w14:textId="77777777" w:rsidR="00A315FF" w:rsidRDefault="00A315FF" w:rsidP="00FD0B06">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54A32EF5" w14:textId="77777777" w:rsidTr="00FD0B06">
        <w:trPr>
          <w:tblHeader/>
          <w:tblCellSpacing w:w="15" w:type="dxa"/>
        </w:trPr>
        <w:tc>
          <w:tcPr>
            <w:tcW w:w="0" w:type="auto"/>
            <w:vAlign w:val="center"/>
            <w:hideMark/>
          </w:tcPr>
          <w:p w14:paraId="40B40150" w14:textId="77777777" w:rsidR="00A315FF" w:rsidRPr="00A315FF" w:rsidRDefault="00A315FF" w:rsidP="00FD0B06">
            <w:pPr>
              <w:pStyle w:val="Standard"/>
              <w:rPr>
                <w:b/>
                <w:bCs/>
              </w:rPr>
            </w:pPr>
            <w:r w:rsidRPr="00A315FF">
              <w:rPr>
                <w:b/>
                <w:bCs/>
              </w:rPr>
              <w:t>Justification du choix technique</w:t>
            </w:r>
          </w:p>
        </w:tc>
      </w:tr>
    </w:tbl>
    <w:p w14:paraId="7DFF7737" w14:textId="0C526A32" w:rsidR="00A315FF" w:rsidRDefault="00A315FF" w:rsidP="00A315FF">
      <w:pPr>
        <w:pStyle w:val="Standard"/>
      </w:pPr>
      <w:proofErr w:type="spellStart"/>
      <w:r w:rsidRPr="00A315FF">
        <w:t>ngx</w:t>
      </w:r>
      <w:proofErr w:type="spellEnd"/>
      <w:r w:rsidRPr="00A315FF">
        <w:t xml:space="preserve">-cookie-service est une librairie légère et facile à utiliser, permettant de manipuler les cookies dans </w:t>
      </w:r>
      <w:proofErr w:type="spellStart"/>
      <w:r w:rsidRPr="00A315FF">
        <w:t>Angular</w:t>
      </w:r>
      <w:proofErr w:type="spellEnd"/>
      <w:r w:rsidRPr="00A315FF">
        <w:t>. Elle offre des méthodes simples pour gérer les cookies de manière sécurisée, ce qui est crucial pour la gestion des sessions utilisateur.</w:t>
      </w:r>
    </w:p>
    <w:p w14:paraId="4C4CC763" w14:textId="77777777" w:rsidR="00A315FF" w:rsidRDefault="00A315FF" w:rsidP="00A315FF">
      <w:pPr>
        <w:pStyle w:val="Standard"/>
      </w:pPr>
    </w:p>
    <w:p w14:paraId="23AEDCBF" w14:textId="69E99007" w:rsidR="00A315FF" w:rsidRPr="00912B7A" w:rsidRDefault="00A315FF" w:rsidP="00A315FF">
      <w:pPr>
        <w:pStyle w:val="Titre2"/>
        <w:rPr>
          <w:b/>
          <w:bCs/>
        </w:rPr>
      </w:pPr>
      <w:bookmarkStart w:id="10" w:name="_Toc197714717"/>
      <w:r>
        <w:t>Choix 4</w:t>
      </w:r>
      <w:r w:rsidR="00561FA0">
        <w:t xml:space="preserve"> </w:t>
      </w:r>
      <w:proofErr w:type="spellStart"/>
      <w:r w:rsidR="00561FA0" w:rsidRPr="00912B7A">
        <w:rPr>
          <w:b/>
          <w:bCs/>
        </w:rPr>
        <w:t>RxJS</w:t>
      </w:r>
      <w:bookmarkEnd w:id="10"/>
      <w:proofErr w:type="spellEnd"/>
    </w:p>
    <w:tbl>
      <w:tblPr>
        <w:tblStyle w:val="Grilledutableau"/>
        <w:tblW w:w="0" w:type="auto"/>
        <w:tblLook w:val="04A0" w:firstRow="1" w:lastRow="0" w:firstColumn="1" w:lastColumn="0" w:noHBand="0" w:noVBand="1"/>
      </w:tblPr>
      <w:tblGrid>
        <w:gridCol w:w="2254"/>
        <w:gridCol w:w="2369"/>
        <w:gridCol w:w="4161"/>
      </w:tblGrid>
      <w:tr w:rsidR="00A315FF" w14:paraId="69644936" w14:textId="77777777" w:rsidTr="00A315FF">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15FF" w:rsidRPr="00A37D8D" w14:paraId="1C2E0EA0" w14:textId="77777777" w:rsidTr="00FD0B06">
              <w:trPr>
                <w:tblCellSpacing w:w="15" w:type="dxa"/>
              </w:trPr>
              <w:tc>
                <w:tcPr>
                  <w:tcW w:w="0" w:type="auto"/>
                  <w:vAlign w:val="center"/>
                  <w:hideMark/>
                </w:tcPr>
                <w:p w14:paraId="22727638" w14:textId="77777777" w:rsidR="00A315FF" w:rsidRPr="00A37D8D" w:rsidRDefault="00A315FF" w:rsidP="00FD0B06">
                  <w:pPr>
                    <w:pStyle w:val="Standard"/>
                    <w:rPr>
                      <w:b/>
                      <w:bCs/>
                    </w:rPr>
                  </w:pPr>
                  <w:r w:rsidRPr="00A37D8D">
                    <w:rPr>
                      <w:b/>
                      <w:bCs/>
                    </w:rPr>
                    <w:t>Choix technique</w:t>
                  </w:r>
                </w:p>
              </w:tc>
            </w:tr>
          </w:tbl>
          <w:p w14:paraId="2DF3C028"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02E0CBD2" w14:textId="77777777" w:rsidTr="00FD0B06">
              <w:trPr>
                <w:tblCellSpacing w:w="15" w:type="dxa"/>
              </w:trPr>
              <w:tc>
                <w:tcPr>
                  <w:tcW w:w="0" w:type="auto"/>
                  <w:vAlign w:val="center"/>
                  <w:hideMark/>
                </w:tcPr>
                <w:p w14:paraId="7B1F8290" w14:textId="77777777" w:rsidR="00A315FF" w:rsidRPr="00A37D8D" w:rsidRDefault="00A315FF" w:rsidP="00FD0B06">
                  <w:pPr>
                    <w:pStyle w:val="Standard"/>
                  </w:pPr>
                </w:p>
              </w:tc>
            </w:tr>
          </w:tbl>
          <w:p w14:paraId="04F7F45C" w14:textId="77777777" w:rsidR="00A315FF" w:rsidRDefault="00A315FF" w:rsidP="00FD0B06">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tblGrid>
            <w:tr w:rsidR="00A315FF" w:rsidRPr="00A37D8D" w14:paraId="643F9DC3" w14:textId="77777777" w:rsidTr="00FD0B06">
              <w:trPr>
                <w:tblCellSpacing w:w="15" w:type="dxa"/>
              </w:trPr>
              <w:tc>
                <w:tcPr>
                  <w:tcW w:w="0" w:type="auto"/>
                  <w:vAlign w:val="center"/>
                  <w:hideMark/>
                </w:tcPr>
                <w:p w14:paraId="37662253" w14:textId="77777777" w:rsidR="00A315FF" w:rsidRPr="00A37D8D" w:rsidRDefault="00A315FF" w:rsidP="00FD0B06">
                  <w:pPr>
                    <w:pStyle w:val="Standard"/>
                    <w:rPr>
                      <w:b/>
                      <w:bCs/>
                    </w:rPr>
                  </w:pPr>
                  <w:r w:rsidRPr="00A37D8D">
                    <w:rPr>
                      <w:b/>
                      <w:bCs/>
                    </w:rPr>
                    <w:t>Lien vers la documentation / ressource</w:t>
                  </w:r>
                </w:p>
              </w:tc>
            </w:tr>
          </w:tbl>
          <w:p w14:paraId="779427AA"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5FF" w:rsidRPr="00A37D8D" w14:paraId="69D3962E" w14:textId="77777777" w:rsidTr="00FD0B06">
              <w:trPr>
                <w:tblCellSpacing w:w="15" w:type="dxa"/>
              </w:trPr>
              <w:tc>
                <w:tcPr>
                  <w:tcW w:w="0" w:type="auto"/>
                  <w:vAlign w:val="center"/>
                  <w:hideMark/>
                </w:tcPr>
                <w:p w14:paraId="09C29F32" w14:textId="77777777" w:rsidR="00A315FF" w:rsidRPr="00A37D8D" w:rsidRDefault="00A315FF" w:rsidP="00FD0B06">
                  <w:pPr>
                    <w:pStyle w:val="Standard"/>
                  </w:pPr>
                </w:p>
              </w:tc>
              <w:tc>
                <w:tcPr>
                  <w:tcW w:w="0" w:type="auto"/>
                </w:tcPr>
                <w:p w14:paraId="0A61ED27" w14:textId="77777777" w:rsidR="00A315FF" w:rsidRPr="00A37D8D" w:rsidRDefault="00A315FF" w:rsidP="00FD0B06">
                  <w:pPr>
                    <w:pStyle w:val="Standard"/>
                  </w:pPr>
                </w:p>
              </w:tc>
            </w:tr>
          </w:tbl>
          <w:p w14:paraId="75355892" w14:textId="77777777" w:rsidR="00A315FF" w:rsidRDefault="00A315FF" w:rsidP="00FD0B06">
            <w:pPr>
              <w:pStyle w:val="Standard"/>
            </w:pPr>
          </w:p>
        </w:tc>
        <w:tc>
          <w:tcPr>
            <w:tcW w:w="41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15FF" w:rsidRPr="00A37D8D" w14:paraId="3366E3B1" w14:textId="77777777" w:rsidTr="00FD0B06">
              <w:trPr>
                <w:tblCellSpacing w:w="15" w:type="dxa"/>
              </w:trPr>
              <w:tc>
                <w:tcPr>
                  <w:tcW w:w="0" w:type="auto"/>
                  <w:vAlign w:val="center"/>
                  <w:hideMark/>
                </w:tcPr>
                <w:p w14:paraId="1A93CE87" w14:textId="77777777" w:rsidR="00A315FF" w:rsidRPr="00A37D8D" w:rsidRDefault="00A315FF" w:rsidP="00FD0B06">
                  <w:pPr>
                    <w:pStyle w:val="Standard"/>
                    <w:rPr>
                      <w:b/>
                      <w:bCs/>
                    </w:rPr>
                  </w:pPr>
                  <w:r w:rsidRPr="00A37D8D">
                    <w:rPr>
                      <w:b/>
                      <w:bCs/>
                    </w:rPr>
                    <w:lastRenderedPageBreak/>
                    <w:t>But du choix</w:t>
                  </w:r>
                </w:p>
              </w:tc>
            </w:tr>
          </w:tbl>
          <w:p w14:paraId="0D39BE31"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32584E8D" w14:textId="77777777" w:rsidTr="00FD0B06">
              <w:trPr>
                <w:tblCellSpacing w:w="15" w:type="dxa"/>
              </w:trPr>
              <w:tc>
                <w:tcPr>
                  <w:tcW w:w="0" w:type="auto"/>
                  <w:vAlign w:val="center"/>
                  <w:hideMark/>
                </w:tcPr>
                <w:p w14:paraId="7B421CD0" w14:textId="77777777" w:rsidR="00A315FF" w:rsidRPr="00A37D8D" w:rsidRDefault="00A315FF" w:rsidP="00FD0B06">
                  <w:pPr>
                    <w:pStyle w:val="Standard"/>
                  </w:pPr>
                </w:p>
              </w:tc>
            </w:tr>
          </w:tbl>
          <w:p w14:paraId="00CA3BC9" w14:textId="77777777" w:rsidR="00A315FF" w:rsidRDefault="00A315FF" w:rsidP="00FD0B06">
            <w:pPr>
              <w:pStyle w:val="Standard"/>
            </w:pPr>
          </w:p>
        </w:tc>
      </w:tr>
      <w:tr w:rsidR="00561FA0" w14:paraId="1B28CDA0" w14:textId="77777777" w:rsidTr="00A315FF">
        <w:tc>
          <w:tcPr>
            <w:tcW w:w="2254" w:type="dxa"/>
          </w:tcPr>
          <w:p w14:paraId="442C680D" w14:textId="15FAF0DA" w:rsidR="00561FA0" w:rsidRPr="00561FA0" w:rsidRDefault="00561FA0" w:rsidP="00FD0B06">
            <w:pPr>
              <w:pStyle w:val="Standard"/>
            </w:pPr>
            <w:proofErr w:type="spellStart"/>
            <w:r w:rsidRPr="00561FA0">
              <w:t>RxJS</w:t>
            </w:r>
            <w:proofErr w:type="spellEnd"/>
            <w:r w:rsidRPr="00561FA0">
              <w:t xml:space="preserve"> (Gestion des flux asynchrones)</w:t>
            </w:r>
          </w:p>
        </w:tc>
        <w:tc>
          <w:tcPr>
            <w:tcW w:w="2369" w:type="dxa"/>
          </w:tcPr>
          <w:p w14:paraId="76A09BAD" w14:textId="3029601D" w:rsidR="00561FA0" w:rsidRPr="00561FA0" w:rsidRDefault="00561FA0" w:rsidP="00FD0B06">
            <w:pPr>
              <w:pStyle w:val="Standard"/>
            </w:pPr>
            <w:hyperlink r:id="rId12" w:history="1">
              <w:r w:rsidRPr="00561FA0">
                <w:rPr>
                  <w:rStyle w:val="Lienhypertexte"/>
                </w:rPr>
                <w:t>https://rxjs.dev/</w:t>
              </w:r>
            </w:hyperlink>
          </w:p>
        </w:tc>
        <w:tc>
          <w:tcPr>
            <w:tcW w:w="4161" w:type="dxa"/>
          </w:tcPr>
          <w:p w14:paraId="0A813DB4" w14:textId="28EB19FF" w:rsidR="00561FA0" w:rsidRPr="00A37D8D" w:rsidRDefault="00561FA0" w:rsidP="00561FA0">
            <w:pPr>
              <w:pStyle w:val="Standard"/>
              <w:tabs>
                <w:tab w:val="left" w:pos="975"/>
              </w:tabs>
              <w:rPr>
                <w:b/>
                <w:bCs/>
              </w:rPr>
            </w:pPr>
            <w:r w:rsidRPr="00561FA0">
              <w:t>Gestion des événements asynchrones, des flux de données</w:t>
            </w:r>
            <w:r w:rsidRPr="00561FA0">
              <w:rPr>
                <w:b/>
                <w:bCs/>
              </w:rPr>
              <w:t xml:space="preserve"> </w:t>
            </w:r>
            <w:r w:rsidRPr="00561FA0">
              <w:t>réactifs</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60AE58D1" w14:textId="77777777" w:rsidTr="00FD0B06">
        <w:trPr>
          <w:tblHeader/>
          <w:tblCellSpacing w:w="15" w:type="dxa"/>
        </w:trPr>
        <w:tc>
          <w:tcPr>
            <w:tcW w:w="0" w:type="auto"/>
            <w:vAlign w:val="center"/>
            <w:hideMark/>
          </w:tcPr>
          <w:p w14:paraId="7FEDCBBF" w14:textId="77777777" w:rsidR="00A315FF" w:rsidRPr="00A315FF" w:rsidRDefault="00A315FF" w:rsidP="00FD0B06">
            <w:pPr>
              <w:pStyle w:val="Standard"/>
              <w:rPr>
                <w:b/>
                <w:bCs/>
              </w:rPr>
            </w:pPr>
            <w:r w:rsidRPr="00A315FF">
              <w:rPr>
                <w:b/>
                <w:bCs/>
              </w:rPr>
              <w:t>Justification du choix technique</w:t>
            </w:r>
          </w:p>
        </w:tc>
      </w:tr>
    </w:tbl>
    <w:p w14:paraId="4CB3A29E" w14:textId="310573D5" w:rsidR="00A315FF" w:rsidRDefault="00A315FF" w:rsidP="00A315FF">
      <w:pPr>
        <w:pStyle w:val="Standard"/>
      </w:pPr>
      <w:proofErr w:type="spellStart"/>
      <w:r w:rsidRPr="00A315FF">
        <w:t>RxJS</w:t>
      </w:r>
      <w:proofErr w:type="spellEnd"/>
      <w:r w:rsidRPr="00A315FF">
        <w:t xml:space="preserve"> permet de gérer des flux de données de manière réactive et asynchrone, facilitant ainsi la gestion des appels HTTP et des états de l’application grâce aux observables.</w:t>
      </w:r>
    </w:p>
    <w:p w14:paraId="087FB2EB" w14:textId="77777777" w:rsidR="00A315FF" w:rsidRDefault="00A315FF" w:rsidP="00A315FF">
      <w:pPr>
        <w:pStyle w:val="Standard"/>
      </w:pPr>
    </w:p>
    <w:p w14:paraId="5A234D50" w14:textId="76556C88" w:rsidR="00A315FF" w:rsidRPr="00912B7A" w:rsidRDefault="00A315FF" w:rsidP="00A315FF">
      <w:pPr>
        <w:pStyle w:val="Titre2"/>
        <w:rPr>
          <w:b/>
          <w:bCs/>
        </w:rPr>
      </w:pPr>
      <w:bookmarkStart w:id="11" w:name="_Toc197714718"/>
      <w:r>
        <w:t xml:space="preserve">Choix </w:t>
      </w:r>
      <w:r w:rsidR="00561FA0">
        <w:t xml:space="preserve">5 </w:t>
      </w:r>
      <w:proofErr w:type="spellStart"/>
      <w:r w:rsidR="00561FA0" w:rsidRPr="00912B7A">
        <w:rPr>
          <w:b/>
          <w:bCs/>
        </w:rPr>
        <w:t>TypeScript</w:t>
      </w:r>
      <w:bookmarkEnd w:id="11"/>
      <w:proofErr w:type="spellEnd"/>
    </w:p>
    <w:tbl>
      <w:tblPr>
        <w:tblStyle w:val="Grilledutableau"/>
        <w:tblW w:w="0" w:type="auto"/>
        <w:tblLook w:val="04A0" w:firstRow="1" w:lastRow="0" w:firstColumn="1" w:lastColumn="0" w:noHBand="0" w:noVBand="1"/>
      </w:tblPr>
      <w:tblGrid>
        <w:gridCol w:w="2254"/>
        <w:gridCol w:w="3738"/>
        <w:gridCol w:w="2254"/>
      </w:tblGrid>
      <w:tr w:rsidR="00A315FF" w14:paraId="1CFDC6D3" w14:textId="77777777" w:rsidTr="00FD0B06">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A315FF" w:rsidRPr="00A37D8D" w14:paraId="5DF331FA" w14:textId="77777777" w:rsidTr="00FD0B06">
              <w:trPr>
                <w:tblCellSpacing w:w="15" w:type="dxa"/>
              </w:trPr>
              <w:tc>
                <w:tcPr>
                  <w:tcW w:w="0" w:type="auto"/>
                  <w:vAlign w:val="center"/>
                  <w:hideMark/>
                </w:tcPr>
                <w:p w14:paraId="3E36F8CA" w14:textId="77777777" w:rsidR="00A315FF" w:rsidRPr="00A37D8D" w:rsidRDefault="00A315FF" w:rsidP="00FD0B06">
                  <w:pPr>
                    <w:pStyle w:val="Standard"/>
                    <w:rPr>
                      <w:b/>
                      <w:bCs/>
                    </w:rPr>
                  </w:pPr>
                  <w:r w:rsidRPr="00A37D8D">
                    <w:rPr>
                      <w:b/>
                      <w:bCs/>
                    </w:rPr>
                    <w:t>Choix technique</w:t>
                  </w:r>
                </w:p>
              </w:tc>
            </w:tr>
          </w:tbl>
          <w:p w14:paraId="55D1206E"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782EE984" w14:textId="77777777" w:rsidTr="00FD0B06">
              <w:trPr>
                <w:tblCellSpacing w:w="15" w:type="dxa"/>
              </w:trPr>
              <w:tc>
                <w:tcPr>
                  <w:tcW w:w="0" w:type="auto"/>
                  <w:vAlign w:val="center"/>
                  <w:hideMark/>
                </w:tcPr>
                <w:p w14:paraId="52D60948" w14:textId="77777777" w:rsidR="00A315FF" w:rsidRPr="00A37D8D" w:rsidRDefault="00A315FF" w:rsidP="00FD0B06">
                  <w:pPr>
                    <w:pStyle w:val="Standard"/>
                  </w:pPr>
                </w:p>
              </w:tc>
            </w:tr>
          </w:tbl>
          <w:p w14:paraId="3AC16F67" w14:textId="77777777" w:rsidR="00A315FF" w:rsidRDefault="00A315FF" w:rsidP="00FD0B06">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22"/>
            </w:tblGrid>
            <w:tr w:rsidR="00A315FF" w:rsidRPr="00A37D8D" w14:paraId="6A6511DE" w14:textId="77777777" w:rsidTr="00FD0B06">
              <w:trPr>
                <w:tblCellSpacing w:w="15" w:type="dxa"/>
              </w:trPr>
              <w:tc>
                <w:tcPr>
                  <w:tcW w:w="0" w:type="auto"/>
                  <w:vAlign w:val="center"/>
                  <w:hideMark/>
                </w:tcPr>
                <w:p w14:paraId="29DBA566" w14:textId="77777777" w:rsidR="00A315FF" w:rsidRPr="00A37D8D" w:rsidRDefault="00A315FF" w:rsidP="00FD0B06">
                  <w:pPr>
                    <w:pStyle w:val="Standard"/>
                    <w:rPr>
                      <w:b/>
                      <w:bCs/>
                    </w:rPr>
                  </w:pPr>
                  <w:r w:rsidRPr="00A37D8D">
                    <w:rPr>
                      <w:b/>
                      <w:bCs/>
                    </w:rPr>
                    <w:t>Lien vers la documentation / ressource</w:t>
                  </w:r>
                </w:p>
              </w:tc>
            </w:tr>
          </w:tbl>
          <w:p w14:paraId="426B6D5B"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A315FF" w:rsidRPr="00A37D8D" w14:paraId="5C03F8B1" w14:textId="77777777" w:rsidTr="00FD0B06">
              <w:trPr>
                <w:tblCellSpacing w:w="15" w:type="dxa"/>
              </w:trPr>
              <w:tc>
                <w:tcPr>
                  <w:tcW w:w="0" w:type="auto"/>
                  <w:vAlign w:val="center"/>
                  <w:hideMark/>
                </w:tcPr>
                <w:p w14:paraId="2E4F11A1" w14:textId="77777777" w:rsidR="00A315FF" w:rsidRPr="00A37D8D" w:rsidRDefault="00A315FF" w:rsidP="00FD0B06">
                  <w:pPr>
                    <w:pStyle w:val="Standard"/>
                  </w:pPr>
                </w:p>
              </w:tc>
              <w:tc>
                <w:tcPr>
                  <w:tcW w:w="0" w:type="auto"/>
                </w:tcPr>
                <w:p w14:paraId="2A64119A" w14:textId="77777777" w:rsidR="00A315FF" w:rsidRPr="00A37D8D" w:rsidRDefault="00A315FF" w:rsidP="00FD0B06">
                  <w:pPr>
                    <w:pStyle w:val="Standard"/>
                  </w:pPr>
                </w:p>
              </w:tc>
            </w:tr>
          </w:tbl>
          <w:p w14:paraId="1F687D89" w14:textId="77777777" w:rsidR="00A315FF" w:rsidRDefault="00A315FF" w:rsidP="00FD0B06">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A315FF" w:rsidRPr="00A37D8D" w14:paraId="7A373D44" w14:textId="77777777" w:rsidTr="00FD0B06">
              <w:trPr>
                <w:tblCellSpacing w:w="15" w:type="dxa"/>
              </w:trPr>
              <w:tc>
                <w:tcPr>
                  <w:tcW w:w="0" w:type="auto"/>
                  <w:vAlign w:val="center"/>
                  <w:hideMark/>
                </w:tcPr>
                <w:p w14:paraId="06A4C571" w14:textId="77777777" w:rsidR="00A315FF" w:rsidRPr="00A37D8D" w:rsidRDefault="00A315FF" w:rsidP="00FD0B06">
                  <w:pPr>
                    <w:pStyle w:val="Standard"/>
                    <w:rPr>
                      <w:b/>
                      <w:bCs/>
                    </w:rPr>
                  </w:pPr>
                  <w:r w:rsidRPr="00A37D8D">
                    <w:rPr>
                      <w:b/>
                      <w:bCs/>
                    </w:rPr>
                    <w:t>But du choix</w:t>
                  </w:r>
                </w:p>
              </w:tc>
            </w:tr>
          </w:tbl>
          <w:p w14:paraId="343642E7"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52886F98" w14:textId="77777777" w:rsidTr="00FD0B06">
              <w:trPr>
                <w:tblCellSpacing w:w="15" w:type="dxa"/>
              </w:trPr>
              <w:tc>
                <w:tcPr>
                  <w:tcW w:w="0" w:type="auto"/>
                  <w:vAlign w:val="center"/>
                  <w:hideMark/>
                </w:tcPr>
                <w:p w14:paraId="20B172A9" w14:textId="77777777" w:rsidR="00A315FF" w:rsidRPr="00A37D8D" w:rsidRDefault="00A315FF" w:rsidP="00FD0B06">
                  <w:pPr>
                    <w:pStyle w:val="Standard"/>
                  </w:pPr>
                </w:p>
              </w:tc>
            </w:tr>
          </w:tbl>
          <w:p w14:paraId="572E0EE2" w14:textId="77777777" w:rsidR="00A315FF" w:rsidRDefault="00A315FF" w:rsidP="00FD0B06">
            <w:pPr>
              <w:pStyle w:val="Standard"/>
            </w:pPr>
          </w:p>
        </w:tc>
      </w:tr>
      <w:tr w:rsidR="00A315FF" w14:paraId="2A19411F" w14:textId="77777777" w:rsidTr="00FD0B06">
        <w:tc>
          <w:tcPr>
            <w:tcW w:w="2254" w:type="dxa"/>
          </w:tcPr>
          <w:p w14:paraId="4EC15482" w14:textId="00FE7498" w:rsidR="00A315FF" w:rsidRDefault="00A315FF" w:rsidP="00561FA0">
            <w:pPr>
              <w:pStyle w:val="Standard"/>
            </w:pPr>
            <w:proofErr w:type="spellStart"/>
            <w:r w:rsidRPr="00A315FF">
              <w:t>TypeScript</w:t>
            </w:r>
            <w:proofErr w:type="spellEnd"/>
            <w:r w:rsidRPr="00A315FF">
              <w:t xml:space="preserve"> (Langage principal)</w:t>
            </w:r>
          </w:p>
        </w:tc>
        <w:tc>
          <w:tcPr>
            <w:tcW w:w="2369" w:type="dxa"/>
          </w:tcPr>
          <w:p w14:paraId="69D3E07B" w14:textId="274F8F3A" w:rsidR="00A315FF" w:rsidRDefault="00A315FF" w:rsidP="00FD0B06">
            <w:pPr>
              <w:pStyle w:val="Standard"/>
            </w:pPr>
            <w:hyperlink r:id="rId13" w:history="1">
              <w:r>
                <w:rPr>
                  <w:rStyle w:val="Lienhypertexte"/>
                </w:rPr>
                <w:t>https://www.typescriptlang.org/docs/</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315FF" w:rsidRPr="00A37D8D" w14:paraId="42557B66" w14:textId="77777777" w:rsidTr="00FD0B06">
              <w:trPr>
                <w:tblCellSpacing w:w="15" w:type="dxa"/>
              </w:trPr>
              <w:tc>
                <w:tcPr>
                  <w:tcW w:w="0" w:type="auto"/>
                  <w:vAlign w:val="center"/>
                  <w:hideMark/>
                </w:tcPr>
                <w:p w14:paraId="0057C60C" w14:textId="77777777" w:rsidR="00A315FF" w:rsidRPr="00A37D8D" w:rsidRDefault="00A315FF" w:rsidP="00FD0B06">
                  <w:pPr>
                    <w:pStyle w:val="Standard"/>
                  </w:pPr>
                </w:p>
              </w:tc>
            </w:tr>
          </w:tbl>
          <w:p w14:paraId="646BC501" w14:textId="77777777" w:rsidR="00A315FF" w:rsidRPr="00A37D8D" w:rsidRDefault="00A315FF" w:rsidP="00FD0B06">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A315FF" w:rsidRPr="00A37D8D" w14:paraId="46262CA6" w14:textId="77777777" w:rsidTr="00FD0B06">
              <w:trPr>
                <w:tblCellSpacing w:w="15" w:type="dxa"/>
              </w:trPr>
              <w:tc>
                <w:tcPr>
                  <w:tcW w:w="0" w:type="auto"/>
                  <w:vAlign w:val="center"/>
                  <w:hideMark/>
                </w:tcPr>
                <w:p w14:paraId="1571B47F" w14:textId="1EE1AD31" w:rsidR="00A315FF" w:rsidRPr="00A37D8D" w:rsidRDefault="00A315FF" w:rsidP="00FD0B06">
                  <w:pPr>
                    <w:pStyle w:val="Standard"/>
                  </w:pPr>
                  <w:r w:rsidRPr="00A315FF">
                    <w:t>Renforcer la sécurité du code, amélioration de la lisibilité et maintenabilité</w:t>
                  </w:r>
                </w:p>
              </w:tc>
            </w:tr>
          </w:tbl>
          <w:p w14:paraId="418BC534" w14:textId="77777777" w:rsidR="00A315FF" w:rsidRDefault="00A315FF" w:rsidP="00FD0B06">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A315FF" w:rsidRPr="00A315FF" w14:paraId="41176626" w14:textId="77777777" w:rsidTr="00FD0B06">
        <w:trPr>
          <w:tblHeader/>
          <w:tblCellSpacing w:w="15" w:type="dxa"/>
        </w:trPr>
        <w:tc>
          <w:tcPr>
            <w:tcW w:w="0" w:type="auto"/>
            <w:vAlign w:val="center"/>
            <w:hideMark/>
          </w:tcPr>
          <w:p w14:paraId="52D499A6" w14:textId="77777777" w:rsidR="00A315FF" w:rsidRPr="00A315FF" w:rsidRDefault="00A315FF" w:rsidP="00FD0B06">
            <w:pPr>
              <w:pStyle w:val="Standard"/>
              <w:rPr>
                <w:b/>
                <w:bCs/>
              </w:rPr>
            </w:pPr>
            <w:r w:rsidRPr="00A315FF">
              <w:rPr>
                <w:b/>
                <w:bCs/>
              </w:rPr>
              <w:t>Justification du choix technique</w:t>
            </w:r>
          </w:p>
        </w:tc>
      </w:tr>
      <w:tr w:rsidR="00A315FF" w:rsidRPr="00A315FF" w14:paraId="7456DDA6" w14:textId="77777777" w:rsidTr="00FD0B06">
        <w:trPr>
          <w:tblHeader/>
          <w:tblCellSpacing w:w="15" w:type="dxa"/>
        </w:trPr>
        <w:tc>
          <w:tcPr>
            <w:tcW w:w="0" w:type="auto"/>
            <w:vAlign w:val="center"/>
          </w:tcPr>
          <w:p w14:paraId="1D26CB6D" w14:textId="77777777" w:rsidR="00A315FF" w:rsidRPr="00A315FF" w:rsidRDefault="00A315FF" w:rsidP="00FD0B06">
            <w:pPr>
              <w:pStyle w:val="Standard"/>
              <w:rPr>
                <w:b/>
                <w:bCs/>
              </w:rPr>
            </w:pPr>
          </w:p>
        </w:tc>
      </w:tr>
    </w:tbl>
    <w:p w14:paraId="5BFE19F7" w14:textId="1A2B4BE9" w:rsidR="00A315FF" w:rsidRDefault="00A315FF" w:rsidP="00A315FF">
      <w:pPr>
        <w:pStyle w:val="Standard"/>
      </w:pPr>
      <w:proofErr w:type="spellStart"/>
      <w:r w:rsidRPr="00A315FF">
        <w:t>TypeScript</w:t>
      </w:r>
      <w:proofErr w:type="spellEnd"/>
      <w:r w:rsidRPr="00A315FF">
        <w:t xml:space="preserve"> ajoute des types statiques à JavaScript, ce qui améliore la sécurité du code et aide à éviter de nombreuses erreurs au moment de la compilation. Il permet de détecter les erreurs plus tôt et offre des fonctionnalités d’</w:t>
      </w:r>
      <w:proofErr w:type="spellStart"/>
      <w:r w:rsidRPr="00A315FF">
        <w:t>autocomplétion</w:t>
      </w:r>
      <w:proofErr w:type="spellEnd"/>
      <w:r w:rsidRPr="00A315FF">
        <w:t xml:space="preserve"> dans les IDE.</w:t>
      </w:r>
    </w:p>
    <w:p w14:paraId="5355FAE9" w14:textId="77777777" w:rsidR="00A315FF" w:rsidRDefault="00A315FF" w:rsidP="00A315FF">
      <w:pPr>
        <w:pStyle w:val="Standard"/>
      </w:pPr>
    </w:p>
    <w:p w14:paraId="1A03ED2C" w14:textId="77777777" w:rsidR="00EA71B6" w:rsidRDefault="00EA71B6" w:rsidP="00A315FF">
      <w:pPr>
        <w:pStyle w:val="Standard"/>
      </w:pPr>
    </w:p>
    <w:p w14:paraId="0B306773" w14:textId="463B6330" w:rsidR="00EA71B6" w:rsidRPr="00EA71B6" w:rsidRDefault="00EA71B6" w:rsidP="00912B7A">
      <w:pPr>
        <w:pStyle w:val="Titre1"/>
      </w:pPr>
      <w:bookmarkStart w:id="12" w:name="_Toc197714719"/>
      <w:r>
        <w:t xml:space="preserve">Choix </w:t>
      </w:r>
      <w:r w:rsidRPr="00912B7A">
        <w:rPr>
          <w:b/>
          <w:bCs/>
        </w:rPr>
        <w:t>Spring Boot</w:t>
      </w:r>
      <w:bookmarkEnd w:id="12"/>
    </w:p>
    <w:tbl>
      <w:tblPr>
        <w:tblStyle w:val="Grilledutableau"/>
        <w:tblW w:w="0" w:type="auto"/>
        <w:tblLook w:val="04A0" w:firstRow="1" w:lastRow="0" w:firstColumn="1" w:lastColumn="0" w:noHBand="0" w:noVBand="1"/>
      </w:tblPr>
      <w:tblGrid>
        <w:gridCol w:w="2254"/>
        <w:gridCol w:w="3273"/>
        <w:gridCol w:w="2254"/>
      </w:tblGrid>
      <w:tr w:rsidR="00EA71B6" w14:paraId="7EE00D0E" w14:textId="77777777" w:rsidTr="00437EE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EA71B6" w:rsidRPr="00A37D8D" w14:paraId="43CFC90B" w14:textId="77777777" w:rsidTr="00437EE0">
              <w:trPr>
                <w:tblCellSpacing w:w="15" w:type="dxa"/>
              </w:trPr>
              <w:tc>
                <w:tcPr>
                  <w:tcW w:w="0" w:type="auto"/>
                  <w:vAlign w:val="center"/>
                  <w:hideMark/>
                </w:tcPr>
                <w:p w14:paraId="5AFD55C2" w14:textId="77777777" w:rsidR="00EA71B6" w:rsidRPr="00A37D8D" w:rsidRDefault="00EA71B6" w:rsidP="00437EE0">
                  <w:pPr>
                    <w:pStyle w:val="Standard"/>
                    <w:rPr>
                      <w:b/>
                      <w:bCs/>
                    </w:rPr>
                  </w:pPr>
                  <w:r w:rsidRPr="00A37D8D">
                    <w:rPr>
                      <w:b/>
                      <w:bCs/>
                    </w:rPr>
                    <w:t>Choix technique</w:t>
                  </w:r>
                </w:p>
              </w:tc>
            </w:tr>
          </w:tbl>
          <w:p w14:paraId="15609579"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4B68AAA0" w14:textId="77777777" w:rsidTr="00437EE0">
              <w:trPr>
                <w:tblCellSpacing w:w="15" w:type="dxa"/>
              </w:trPr>
              <w:tc>
                <w:tcPr>
                  <w:tcW w:w="0" w:type="auto"/>
                  <w:vAlign w:val="center"/>
                  <w:hideMark/>
                </w:tcPr>
                <w:p w14:paraId="3552FAB4" w14:textId="77777777" w:rsidR="00EA71B6" w:rsidRPr="00A37D8D" w:rsidRDefault="00EA71B6" w:rsidP="00437EE0">
                  <w:pPr>
                    <w:pStyle w:val="Standard"/>
                  </w:pPr>
                </w:p>
              </w:tc>
            </w:tr>
          </w:tbl>
          <w:p w14:paraId="096690CC" w14:textId="77777777" w:rsidR="00EA71B6" w:rsidRDefault="00EA71B6" w:rsidP="00437EE0">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7"/>
            </w:tblGrid>
            <w:tr w:rsidR="00EA71B6" w:rsidRPr="00A37D8D" w14:paraId="71661C59" w14:textId="77777777" w:rsidTr="00437EE0">
              <w:trPr>
                <w:tblCellSpacing w:w="15" w:type="dxa"/>
              </w:trPr>
              <w:tc>
                <w:tcPr>
                  <w:tcW w:w="0" w:type="auto"/>
                  <w:vAlign w:val="center"/>
                  <w:hideMark/>
                </w:tcPr>
                <w:p w14:paraId="3ECD9F54" w14:textId="77777777" w:rsidR="00EA71B6" w:rsidRPr="00A37D8D" w:rsidRDefault="00EA71B6" w:rsidP="00437EE0">
                  <w:pPr>
                    <w:pStyle w:val="Standard"/>
                    <w:rPr>
                      <w:b/>
                      <w:bCs/>
                    </w:rPr>
                  </w:pPr>
                  <w:r w:rsidRPr="00A37D8D">
                    <w:rPr>
                      <w:b/>
                      <w:bCs/>
                    </w:rPr>
                    <w:t>Lien vers la documentation / ressource</w:t>
                  </w:r>
                </w:p>
              </w:tc>
            </w:tr>
          </w:tbl>
          <w:p w14:paraId="755A836E"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1B6" w:rsidRPr="00A37D8D" w14:paraId="6FB4DC78" w14:textId="77777777" w:rsidTr="00437EE0">
              <w:trPr>
                <w:tblCellSpacing w:w="15" w:type="dxa"/>
              </w:trPr>
              <w:tc>
                <w:tcPr>
                  <w:tcW w:w="0" w:type="auto"/>
                  <w:vAlign w:val="center"/>
                  <w:hideMark/>
                </w:tcPr>
                <w:p w14:paraId="2C7111F7" w14:textId="77777777" w:rsidR="00EA71B6" w:rsidRPr="00A37D8D" w:rsidRDefault="00EA71B6" w:rsidP="00437EE0">
                  <w:pPr>
                    <w:pStyle w:val="Standard"/>
                  </w:pPr>
                </w:p>
              </w:tc>
              <w:tc>
                <w:tcPr>
                  <w:tcW w:w="0" w:type="auto"/>
                </w:tcPr>
                <w:p w14:paraId="08CB0614" w14:textId="77777777" w:rsidR="00EA71B6" w:rsidRPr="00A37D8D" w:rsidRDefault="00EA71B6" w:rsidP="00437EE0">
                  <w:pPr>
                    <w:pStyle w:val="Standard"/>
                  </w:pPr>
                </w:p>
              </w:tc>
            </w:tr>
          </w:tbl>
          <w:p w14:paraId="087AD212" w14:textId="77777777" w:rsidR="00EA71B6" w:rsidRDefault="00EA71B6" w:rsidP="00437EE0">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EA71B6" w:rsidRPr="00A37D8D" w14:paraId="3CE913A0" w14:textId="77777777" w:rsidTr="00437EE0">
              <w:trPr>
                <w:tblCellSpacing w:w="15" w:type="dxa"/>
              </w:trPr>
              <w:tc>
                <w:tcPr>
                  <w:tcW w:w="0" w:type="auto"/>
                  <w:vAlign w:val="center"/>
                  <w:hideMark/>
                </w:tcPr>
                <w:p w14:paraId="6AD9B45C" w14:textId="77777777" w:rsidR="00EA71B6" w:rsidRPr="00A37D8D" w:rsidRDefault="00EA71B6" w:rsidP="00437EE0">
                  <w:pPr>
                    <w:pStyle w:val="Standard"/>
                    <w:rPr>
                      <w:b/>
                      <w:bCs/>
                    </w:rPr>
                  </w:pPr>
                  <w:r w:rsidRPr="00A37D8D">
                    <w:rPr>
                      <w:b/>
                      <w:bCs/>
                    </w:rPr>
                    <w:t>But du choix</w:t>
                  </w:r>
                </w:p>
              </w:tc>
            </w:tr>
          </w:tbl>
          <w:p w14:paraId="54A2B1AC"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54CF695D" w14:textId="77777777" w:rsidTr="00437EE0">
              <w:trPr>
                <w:tblCellSpacing w:w="15" w:type="dxa"/>
              </w:trPr>
              <w:tc>
                <w:tcPr>
                  <w:tcW w:w="0" w:type="auto"/>
                  <w:vAlign w:val="center"/>
                  <w:hideMark/>
                </w:tcPr>
                <w:p w14:paraId="0086F771" w14:textId="77777777" w:rsidR="00EA71B6" w:rsidRPr="00A37D8D" w:rsidRDefault="00EA71B6" w:rsidP="00437EE0">
                  <w:pPr>
                    <w:pStyle w:val="Standard"/>
                  </w:pPr>
                </w:p>
              </w:tc>
            </w:tr>
          </w:tbl>
          <w:p w14:paraId="340A0149" w14:textId="77777777" w:rsidR="00EA71B6" w:rsidRDefault="00EA71B6" w:rsidP="00437EE0">
            <w:pPr>
              <w:pStyle w:val="Standard"/>
            </w:pPr>
          </w:p>
        </w:tc>
      </w:tr>
      <w:tr w:rsidR="00EA71B6" w14:paraId="09F78F03" w14:textId="77777777" w:rsidTr="00437EE0">
        <w:tc>
          <w:tcPr>
            <w:tcW w:w="2254" w:type="dxa"/>
          </w:tcPr>
          <w:p w14:paraId="7461D37C" w14:textId="7CC8B429" w:rsidR="00EA71B6" w:rsidRDefault="00EA71B6" w:rsidP="00EA71B6">
            <w:pPr>
              <w:pStyle w:val="Standard"/>
            </w:pPr>
            <w:r w:rsidRPr="00EA71B6">
              <w:t>Spring</w:t>
            </w:r>
            <w:r w:rsidRPr="00EA71B6">
              <w:rPr>
                <w:b/>
                <w:bCs/>
              </w:rPr>
              <w:t xml:space="preserve"> </w:t>
            </w:r>
            <w:r w:rsidRPr="00EA71B6">
              <w:t>Boot</w:t>
            </w:r>
            <w:r w:rsidRPr="00A37D8D">
              <w:t xml:space="preserve"> (Framework </w:t>
            </w:r>
            <w:proofErr w:type="spellStart"/>
            <w:r w:rsidRPr="00A37D8D">
              <w:t>rincipal</w:t>
            </w:r>
            <w:proofErr w:type="spellEnd"/>
            <w:r w:rsidRPr="00A37D8D">
              <w:t>)</w:t>
            </w:r>
          </w:p>
        </w:tc>
        <w:tc>
          <w:tcPr>
            <w:tcW w:w="2369" w:type="dxa"/>
          </w:tcPr>
          <w:p w14:paraId="67FB308F" w14:textId="4B5AA956" w:rsidR="00EA71B6" w:rsidRDefault="00EA71B6" w:rsidP="00437EE0">
            <w:pPr>
              <w:pStyle w:val="Standard"/>
            </w:pPr>
            <w:hyperlink r:id="rId14" w:history="1">
              <w:r>
                <w:rPr>
                  <w:rStyle w:val="Lienhypertexte"/>
                </w:rPr>
                <w:t>https://spring.io/projects/spring-boot</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766C740C" w14:textId="77777777" w:rsidTr="00437EE0">
              <w:trPr>
                <w:tblCellSpacing w:w="15" w:type="dxa"/>
              </w:trPr>
              <w:tc>
                <w:tcPr>
                  <w:tcW w:w="0" w:type="auto"/>
                  <w:vAlign w:val="center"/>
                  <w:hideMark/>
                </w:tcPr>
                <w:p w14:paraId="2A82C92C" w14:textId="77777777" w:rsidR="00EA71B6" w:rsidRPr="00A37D8D" w:rsidRDefault="00EA71B6" w:rsidP="00437EE0">
                  <w:pPr>
                    <w:pStyle w:val="Standard"/>
                  </w:pPr>
                </w:p>
              </w:tc>
            </w:tr>
          </w:tbl>
          <w:p w14:paraId="39ACF31C"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EA71B6" w:rsidRPr="00A37D8D" w14:paraId="3D04AE17" w14:textId="77777777" w:rsidTr="00437EE0">
              <w:trPr>
                <w:tblCellSpacing w:w="15" w:type="dxa"/>
              </w:trPr>
              <w:tc>
                <w:tcPr>
                  <w:tcW w:w="0" w:type="auto"/>
                  <w:vAlign w:val="center"/>
                  <w:hideMark/>
                </w:tcPr>
                <w:p w14:paraId="3AF751AA" w14:textId="56D05080" w:rsidR="00EA71B6" w:rsidRPr="00A37D8D" w:rsidRDefault="00EA71B6" w:rsidP="00437EE0">
                  <w:pPr>
                    <w:pStyle w:val="Standard"/>
                  </w:pPr>
                  <w:r w:rsidRPr="00EA71B6">
                    <w:t xml:space="preserve">Framework principal pour démarrer rapidement un </w:t>
                  </w:r>
                  <w:proofErr w:type="spellStart"/>
                  <w:r w:rsidRPr="00EA71B6">
                    <w:t>back-end</w:t>
                  </w:r>
                  <w:proofErr w:type="spellEnd"/>
                  <w:r w:rsidRPr="00EA71B6">
                    <w:t xml:space="preserve"> Java moderne</w:t>
                  </w:r>
                </w:p>
              </w:tc>
            </w:tr>
          </w:tbl>
          <w:p w14:paraId="77977F32" w14:textId="77777777" w:rsidR="00EA71B6" w:rsidRDefault="00EA71B6" w:rsidP="00437EE0">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EA71B6" w:rsidRPr="00A315FF" w14:paraId="2D290E35" w14:textId="77777777" w:rsidTr="00437EE0">
        <w:trPr>
          <w:tblHeader/>
          <w:tblCellSpacing w:w="15" w:type="dxa"/>
        </w:trPr>
        <w:tc>
          <w:tcPr>
            <w:tcW w:w="0" w:type="auto"/>
            <w:vAlign w:val="center"/>
            <w:hideMark/>
          </w:tcPr>
          <w:p w14:paraId="793624A7" w14:textId="77777777" w:rsidR="00EA71B6" w:rsidRPr="00A315FF" w:rsidRDefault="00EA71B6" w:rsidP="00437EE0">
            <w:pPr>
              <w:pStyle w:val="Standard"/>
              <w:rPr>
                <w:b/>
                <w:bCs/>
              </w:rPr>
            </w:pPr>
            <w:r w:rsidRPr="00A315FF">
              <w:rPr>
                <w:b/>
                <w:bCs/>
              </w:rPr>
              <w:t>Justification du choix technique</w:t>
            </w:r>
          </w:p>
        </w:tc>
      </w:tr>
      <w:tr w:rsidR="00EA71B6" w:rsidRPr="00A315FF" w14:paraId="3EDC212F" w14:textId="77777777" w:rsidTr="00437EE0">
        <w:trPr>
          <w:tblHeader/>
          <w:tblCellSpacing w:w="15" w:type="dxa"/>
        </w:trPr>
        <w:tc>
          <w:tcPr>
            <w:tcW w:w="0" w:type="auto"/>
            <w:vAlign w:val="center"/>
          </w:tcPr>
          <w:p w14:paraId="1B12E4B1" w14:textId="77777777" w:rsidR="00EA71B6" w:rsidRPr="00A315FF" w:rsidRDefault="00EA71B6" w:rsidP="00437EE0">
            <w:pPr>
              <w:pStyle w:val="Standard"/>
              <w:rPr>
                <w:b/>
                <w:bCs/>
              </w:rPr>
            </w:pPr>
          </w:p>
        </w:tc>
      </w:tr>
    </w:tbl>
    <w:p w14:paraId="74877214" w14:textId="7A10B568" w:rsidR="00EA71B6" w:rsidRDefault="00EA71B6" w:rsidP="00EA71B6">
      <w:pPr>
        <w:pStyle w:val="Standard"/>
      </w:pPr>
      <w:r w:rsidRPr="00EA71B6">
        <w:t xml:space="preserve">Spring Boot permet de développer rapidement des applications Java robustes sans configuration excessive. Il intègre de nombreux starters utiles (web, data, </w:t>
      </w:r>
      <w:proofErr w:type="spellStart"/>
      <w:r w:rsidRPr="00EA71B6">
        <w:t>security</w:t>
      </w:r>
      <w:proofErr w:type="spellEnd"/>
      <w:r w:rsidRPr="00EA71B6">
        <w:t xml:space="preserve">) et offre un excellent support avec Spring </w:t>
      </w:r>
      <w:proofErr w:type="spellStart"/>
      <w:r w:rsidRPr="00EA71B6">
        <w:t>Initializ</w:t>
      </w:r>
      <w:r>
        <w:t>e</w:t>
      </w:r>
      <w:r w:rsidRPr="00EA71B6">
        <w:t>r</w:t>
      </w:r>
      <w:proofErr w:type="spellEnd"/>
      <w:r w:rsidRPr="00EA71B6">
        <w:t>.</w:t>
      </w:r>
    </w:p>
    <w:p w14:paraId="67B472D9" w14:textId="77777777" w:rsidR="00EA71B6" w:rsidRDefault="00EA71B6" w:rsidP="00EA71B6">
      <w:pPr>
        <w:pStyle w:val="Standard"/>
      </w:pPr>
    </w:p>
    <w:p w14:paraId="6BA0A6CE" w14:textId="77777777" w:rsidR="00EA71B6" w:rsidRDefault="00EA71B6" w:rsidP="00EA71B6">
      <w:pPr>
        <w:pStyle w:val="Standard"/>
      </w:pPr>
    </w:p>
    <w:p w14:paraId="3188E895" w14:textId="1ADBC230" w:rsidR="00EA71B6" w:rsidRPr="00EA71B6" w:rsidRDefault="00EA71B6" w:rsidP="00EA71B6">
      <w:pPr>
        <w:pStyle w:val="Titre2"/>
        <w:rPr>
          <w:b/>
          <w:bCs/>
        </w:rPr>
      </w:pPr>
      <w:bookmarkStart w:id="13" w:name="_Toc197714720"/>
      <w:r>
        <w:t xml:space="preserve">Choix </w:t>
      </w:r>
      <w:r>
        <w:t>2</w:t>
      </w:r>
      <w:r>
        <w:t xml:space="preserve"> </w:t>
      </w:r>
      <w:r w:rsidRPr="00EA71B6">
        <w:rPr>
          <w:b/>
          <w:bCs/>
        </w:rPr>
        <w:t>Spring Data JPA</w:t>
      </w:r>
      <w:bookmarkEnd w:id="13"/>
    </w:p>
    <w:tbl>
      <w:tblPr>
        <w:tblStyle w:val="Grilledutableau"/>
        <w:tblW w:w="0" w:type="auto"/>
        <w:tblLook w:val="04A0" w:firstRow="1" w:lastRow="0" w:firstColumn="1" w:lastColumn="0" w:noHBand="0" w:noVBand="1"/>
      </w:tblPr>
      <w:tblGrid>
        <w:gridCol w:w="2254"/>
        <w:gridCol w:w="3273"/>
        <w:gridCol w:w="2254"/>
      </w:tblGrid>
      <w:tr w:rsidR="00EA71B6" w14:paraId="12CD9686" w14:textId="77777777" w:rsidTr="00437EE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EA71B6" w:rsidRPr="00A37D8D" w14:paraId="3DAD10F1" w14:textId="77777777" w:rsidTr="00437EE0">
              <w:trPr>
                <w:tblCellSpacing w:w="15" w:type="dxa"/>
              </w:trPr>
              <w:tc>
                <w:tcPr>
                  <w:tcW w:w="0" w:type="auto"/>
                  <w:vAlign w:val="center"/>
                  <w:hideMark/>
                </w:tcPr>
                <w:p w14:paraId="6C4F6A47" w14:textId="77777777" w:rsidR="00EA71B6" w:rsidRPr="00A37D8D" w:rsidRDefault="00EA71B6" w:rsidP="00437EE0">
                  <w:pPr>
                    <w:pStyle w:val="Standard"/>
                    <w:rPr>
                      <w:b/>
                      <w:bCs/>
                    </w:rPr>
                  </w:pPr>
                  <w:r w:rsidRPr="00A37D8D">
                    <w:rPr>
                      <w:b/>
                      <w:bCs/>
                    </w:rPr>
                    <w:t>Choix technique</w:t>
                  </w:r>
                </w:p>
              </w:tc>
            </w:tr>
          </w:tbl>
          <w:p w14:paraId="336FBDCD"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5333FC62" w14:textId="77777777" w:rsidTr="00437EE0">
              <w:trPr>
                <w:tblCellSpacing w:w="15" w:type="dxa"/>
              </w:trPr>
              <w:tc>
                <w:tcPr>
                  <w:tcW w:w="0" w:type="auto"/>
                  <w:vAlign w:val="center"/>
                  <w:hideMark/>
                </w:tcPr>
                <w:p w14:paraId="60D1298D" w14:textId="77777777" w:rsidR="00EA71B6" w:rsidRPr="00A37D8D" w:rsidRDefault="00EA71B6" w:rsidP="00437EE0">
                  <w:pPr>
                    <w:pStyle w:val="Standard"/>
                  </w:pPr>
                </w:p>
              </w:tc>
            </w:tr>
          </w:tbl>
          <w:p w14:paraId="0C66269A" w14:textId="77777777" w:rsidR="00EA71B6" w:rsidRDefault="00EA71B6" w:rsidP="00437EE0">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7"/>
            </w:tblGrid>
            <w:tr w:rsidR="00EA71B6" w:rsidRPr="00A37D8D" w14:paraId="491B888F" w14:textId="77777777" w:rsidTr="00437EE0">
              <w:trPr>
                <w:tblCellSpacing w:w="15" w:type="dxa"/>
              </w:trPr>
              <w:tc>
                <w:tcPr>
                  <w:tcW w:w="0" w:type="auto"/>
                  <w:vAlign w:val="center"/>
                  <w:hideMark/>
                </w:tcPr>
                <w:p w14:paraId="45E3A41B" w14:textId="77777777" w:rsidR="00EA71B6" w:rsidRPr="00A37D8D" w:rsidRDefault="00EA71B6" w:rsidP="00437EE0">
                  <w:pPr>
                    <w:pStyle w:val="Standard"/>
                    <w:rPr>
                      <w:b/>
                      <w:bCs/>
                    </w:rPr>
                  </w:pPr>
                  <w:r w:rsidRPr="00A37D8D">
                    <w:rPr>
                      <w:b/>
                      <w:bCs/>
                    </w:rPr>
                    <w:t>Lien vers la documentation / ressource</w:t>
                  </w:r>
                </w:p>
              </w:tc>
            </w:tr>
          </w:tbl>
          <w:p w14:paraId="4052AD3E"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1B6" w:rsidRPr="00A37D8D" w14:paraId="1C7BD3A7" w14:textId="77777777" w:rsidTr="00437EE0">
              <w:trPr>
                <w:tblCellSpacing w:w="15" w:type="dxa"/>
              </w:trPr>
              <w:tc>
                <w:tcPr>
                  <w:tcW w:w="0" w:type="auto"/>
                  <w:vAlign w:val="center"/>
                  <w:hideMark/>
                </w:tcPr>
                <w:p w14:paraId="3ECCEE74" w14:textId="77777777" w:rsidR="00EA71B6" w:rsidRPr="00A37D8D" w:rsidRDefault="00EA71B6" w:rsidP="00437EE0">
                  <w:pPr>
                    <w:pStyle w:val="Standard"/>
                  </w:pPr>
                </w:p>
              </w:tc>
              <w:tc>
                <w:tcPr>
                  <w:tcW w:w="0" w:type="auto"/>
                </w:tcPr>
                <w:p w14:paraId="56E4A431" w14:textId="77777777" w:rsidR="00EA71B6" w:rsidRPr="00A37D8D" w:rsidRDefault="00EA71B6" w:rsidP="00437EE0">
                  <w:pPr>
                    <w:pStyle w:val="Standard"/>
                  </w:pPr>
                </w:p>
              </w:tc>
            </w:tr>
          </w:tbl>
          <w:p w14:paraId="55737E11" w14:textId="77777777" w:rsidR="00EA71B6" w:rsidRDefault="00EA71B6" w:rsidP="00437EE0">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EA71B6" w:rsidRPr="00A37D8D" w14:paraId="15EACDB9" w14:textId="77777777" w:rsidTr="00437EE0">
              <w:trPr>
                <w:tblCellSpacing w:w="15" w:type="dxa"/>
              </w:trPr>
              <w:tc>
                <w:tcPr>
                  <w:tcW w:w="0" w:type="auto"/>
                  <w:vAlign w:val="center"/>
                  <w:hideMark/>
                </w:tcPr>
                <w:p w14:paraId="4AB82831" w14:textId="77777777" w:rsidR="00EA71B6" w:rsidRPr="00A37D8D" w:rsidRDefault="00EA71B6" w:rsidP="00437EE0">
                  <w:pPr>
                    <w:pStyle w:val="Standard"/>
                    <w:rPr>
                      <w:b/>
                      <w:bCs/>
                    </w:rPr>
                  </w:pPr>
                  <w:r w:rsidRPr="00A37D8D">
                    <w:rPr>
                      <w:b/>
                      <w:bCs/>
                    </w:rPr>
                    <w:t>But du choix</w:t>
                  </w:r>
                </w:p>
              </w:tc>
            </w:tr>
          </w:tbl>
          <w:p w14:paraId="6BE2F797"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4ADAF238" w14:textId="77777777" w:rsidTr="00437EE0">
              <w:trPr>
                <w:tblCellSpacing w:w="15" w:type="dxa"/>
              </w:trPr>
              <w:tc>
                <w:tcPr>
                  <w:tcW w:w="0" w:type="auto"/>
                  <w:vAlign w:val="center"/>
                  <w:hideMark/>
                </w:tcPr>
                <w:p w14:paraId="7D413D55" w14:textId="77777777" w:rsidR="00EA71B6" w:rsidRPr="00A37D8D" w:rsidRDefault="00EA71B6" w:rsidP="00437EE0">
                  <w:pPr>
                    <w:pStyle w:val="Standard"/>
                  </w:pPr>
                </w:p>
              </w:tc>
            </w:tr>
          </w:tbl>
          <w:p w14:paraId="4C8B306D" w14:textId="77777777" w:rsidR="00EA71B6" w:rsidRDefault="00EA71B6" w:rsidP="00437EE0">
            <w:pPr>
              <w:pStyle w:val="Standard"/>
            </w:pPr>
          </w:p>
        </w:tc>
      </w:tr>
      <w:tr w:rsidR="00EA71B6" w14:paraId="2941B0B5" w14:textId="77777777" w:rsidTr="00437EE0">
        <w:tc>
          <w:tcPr>
            <w:tcW w:w="2254" w:type="dxa"/>
          </w:tcPr>
          <w:p w14:paraId="74144CBF" w14:textId="35FAE999" w:rsidR="00EA71B6" w:rsidRDefault="00EA71B6" w:rsidP="00437EE0">
            <w:pPr>
              <w:pStyle w:val="Standard"/>
            </w:pPr>
            <w:r w:rsidRPr="00EA71B6">
              <w:t>Spring Data JPA</w:t>
            </w:r>
          </w:p>
        </w:tc>
        <w:tc>
          <w:tcPr>
            <w:tcW w:w="2369" w:type="dxa"/>
          </w:tcPr>
          <w:p w14:paraId="49D132D2" w14:textId="3F869AB0" w:rsidR="00EA71B6" w:rsidRDefault="00EA71B6" w:rsidP="00437EE0">
            <w:pPr>
              <w:pStyle w:val="Standard"/>
            </w:pPr>
            <w:hyperlink r:id="rId15" w:history="1">
              <w:r>
                <w:rPr>
                  <w:rStyle w:val="Lienhypertexte"/>
                </w:rPr>
                <w:t>https://spring.io/projects/spring-data-jpa</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469B2BF7" w14:textId="77777777" w:rsidTr="00437EE0">
              <w:trPr>
                <w:tblCellSpacing w:w="15" w:type="dxa"/>
              </w:trPr>
              <w:tc>
                <w:tcPr>
                  <w:tcW w:w="0" w:type="auto"/>
                  <w:vAlign w:val="center"/>
                  <w:hideMark/>
                </w:tcPr>
                <w:p w14:paraId="799790CE" w14:textId="77777777" w:rsidR="00EA71B6" w:rsidRPr="00A37D8D" w:rsidRDefault="00EA71B6" w:rsidP="00437EE0">
                  <w:pPr>
                    <w:pStyle w:val="Standard"/>
                  </w:pPr>
                </w:p>
              </w:tc>
            </w:tr>
          </w:tbl>
          <w:p w14:paraId="49F289C2"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EA71B6" w:rsidRPr="00A37D8D" w14:paraId="0686F244" w14:textId="77777777" w:rsidTr="00437EE0">
              <w:trPr>
                <w:tblCellSpacing w:w="15" w:type="dxa"/>
              </w:trPr>
              <w:tc>
                <w:tcPr>
                  <w:tcW w:w="0" w:type="auto"/>
                  <w:vAlign w:val="center"/>
                  <w:hideMark/>
                </w:tcPr>
                <w:p w14:paraId="789BA7F2" w14:textId="2C85F784" w:rsidR="00EA71B6" w:rsidRPr="00A37D8D" w:rsidRDefault="00EA71B6" w:rsidP="00437EE0">
                  <w:pPr>
                    <w:pStyle w:val="Standard"/>
                  </w:pPr>
                  <w:r w:rsidRPr="00EA71B6">
                    <w:t>Accès aux données via ORM, gestion des entités et des requêtes</w:t>
                  </w:r>
                </w:p>
              </w:tc>
            </w:tr>
          </w:tbl>
          <w:p w14:paraId="0208DE38" w14:textId="77777777" w:rsidR="00EA71B6" w:rsidRDefault="00EA71B6" w:rsidP="00437EE0">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EA71B6" w:rsidRPr="00A315FF" w14:paraId="1B2254E5" w14:textId="77777777" w:rsidTr="00437EE0">
        <w:trPr>
          <w:tblHeader/>
          <w:tblCellSpacing w:w="15" w:type="dxa"/>
        </w:trPr>
        <w:tc>
          <w:tcPr>
            <w:tcW w:w="0" w:type="auto"/>
            <w:vAlign w:val="center"/>
            <w:hideMark/>
          </w:tcPr>
          <w:p w14:paraId="5824E998" w14:textId="77777777" w:rsidR="00EA71B6" w:rsidRPr="00A315FF" w:rsidRDefault="00EA71B6" w:rsidP="00437EE0">
            <w:pPr>
              <w:pStyle w:val="Standard"/>
              <w:rPr>
                <w:b/>
                <w:bCs/>
              </w:rPr>
            </w:pPr>
            <w:r w:rsidRPr="00A315FF">
              <w:rPr>
                <w:b/>
                <w:bCs/>
              </w:rPr>
              <w:t>Justification du choix technique</w:t>
            </w:r>
          </w:p>
        </w:tc>
      </w:tr>
      <w:tr w:rsidR="00EA71B6" w:rsidRPr="00A315FF" w14:paraId="4C1D8801" w14:textId="77777777" w:rsidTr="00437EE0">
        <w:trPr>
          <w:tblHeader/>
          <w:tblCellSpacing w:w="15" w:type="dxa"/>
        </w:trPr>
        <w:tc>
          <w:tcPr>
            <w:tcW w:w="0" w:type="auto"/>
            <w:vAlign w:val="center"/>
          </w:tcPr>
          <w:p w14:paraId="0F1FA585" w14:textId="77777777" w:rsidR="00EA71B6" w:rsidRPr="00A315FF" w:rsidRDefault="00EA71B6" w:rsidP="00437EE0">
            <w:pPr>
              <w:pStyle w:val="Standard"/>
              <w:rPr>
                <w:b/>
                <w:bCs/>
              </w:rPr>
            </w:pPr>
          </w:p>
        </w:tc>
      </w:tr>
    </w:tbl>
    <w:p w14:paraId="7266EEC6" w14:textId="6EB22192" w:rsidR="00EA71B6" w:rsidRDefault="00EA71B6" w:rsidP="00EA71B6">
      <w:pPr>
        <w:pStyle w:val="Standard"/>
      </w:pPr>
      <w:r w:rsidRPr="00EA71B6">
        <w:t xml:space="preserve">Spring Data JPA permet de manipuler la base de données à travers des entités Java, avec un minimum de code. Il facilite la création de requêtes grâce aux </w:t>
      </w:r>
      <w:proofErr w:type="spellStart"/>
      <w:r w:rsidRPr="00EA71B6">
        <w:t>JpaRepository</w:t>
      </w:r>
      <w:proofErr w:type="spellEnd"/>
      <w:r w:rsidRPr="00EA71B6">
        <w:t>.</w:t>
      </w:r>
    </w:p>
    <w:p w14:paraId="309BAFCB" w14:textId="77777777" w:rsidR="00EA71B6" w:rsidRDefault="00EA71B6" w:rsidP="00EA71B6">
      <w:pPr>
        <w:pStyle w:val="Standard"/>
      </w:pPr>
    </w:p>
    <w:p w14:paraId="66C85DF8" w14:textId="77777777" w:rsidR="00EA71B6" w:rsidRDefault="00EA71B6" w:rsidP="00EA71B6">
      <w:pPr>
        <w:pStyle w:val="Standard"/>
      </w:pPr>
    </w:p>
    <w:p w14:paraId="15BA6AF6" w14:textId="1A29C8D9" w:rsidR="00EA71B6" w:rsidRPr="00EA71B6" w:rsidRDefault="00EA71B6" w:rsidP="00EA71B6">
      <w:pPr>
        <w:pStyle w:val="Titre2"/>
        <w:rPr>
          <w:b/>
          <w:bCs/>
        </w:rPr>
      </w:pPr>
      <w:bookmarkStart w:id="14" w:name="_Toc197714721"/>
      <w:r>
        <w:t xml:space="preserve">Choix </w:t>
      </w:r>
      <w:r>
        <w:t>3</w:t>
      </w:r>
      <w:r>
        <w:t xml:space="preserve"> </w:t>
      </w:r>
      <w:r w:rsidRPr="00EA71B6">
        <w:rPr>
          <w:b/>
          <w:bCs/>
        </w:rPr>
        <w:t>Spring Security + JWT</w:t>
      </w:r>
      <w:bookmarkEnd w:id="14"/>
    </w:p>
    <w:tbl>
      <w:tblPr>
        <w:tblStyle w:val="Grilledutableau"/>
        <w:tblW w:w="0" w:type="auto"/>
        <w:tblLook w:val="04A0" w:firstRow="1" w:lastRow="0" w:firstColumn="1" w:lastColumn="0" w:noHBand="0" w:noVBand="1"/>
      </w:tblPr>
      <w:tblGrid>
        <w:gridCol w:w="2254"/>
        <w:gridCol w:w="3273"/>
        <w:gridCol w:w="2254"/>
      </w:tblGrid>
      <w:tr w:rsidR="00EA71B6" w14:paraId="73541A51" w14:textId="77777777" w:rsidTr="00437EE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EA71B6" w:rsidRPr="00A37D8D" w14:paraId="1D95357D" w14:textId="77777777" w:rsidTr="00437EE0">
              <w:trPr>
                <w:tblCellSpacing w:w="15" w:type="dxa"/>
              </w:trPr>
              <w:tc>
                <w:tcPr>
                  <w:tcW w:w="0" w:type="auto"/>
                  <w:vAlign w:val="center"/>
                  <w:hideMark/>
                </w:tcPr>
                <w:p w14:paraId="2BA6158B" w14:textId="77777777" w:rsidR="00EA71B6" w:rsidRPr="00A37D8D" w:rsidRDefault="00EA71B6" w:rsidP="00437EE0">
                  <w:pPr>
                    <w:pStyle w:val="Standard"/>
                    <w:rPr>
                      <w:b/>
                      <w:bCs/>
                    </w:rPr>
                  </w:pPr>
                  <w:r w:rsidRPr="00A37D8D">
                    <w:rPr>
                      <w:b/>
                      <w:bCs/>
                    </w:rPr>
                    <w:t>Choix technique</w:t>
                  </w:r>
                </w:p>
              </w:tc>
            </w:tr>
          </w:tbl>
          <w:p w14:paraId="0031B489"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0A1CE255" w14:textId="77777777" w:rsidTr="00437EE0">
              <w:trPr>
                <w:tblCellSpacing w:w="15" w:type="dxa"/>
              </w:trPr>
              <w:tc>
                <w:tcPr>
                  <w:tcW w:w="0" w:type="auto"/>
                  <w:vAlign w:val="center"/>
                  <w:hideMark/>
                </w:tcPr>
                <w:p w14:paraId="0DE7A11F" w14:textId="77777777" w:rsidR="00EA71B6" w:rsidRPr="00A37D8D" w:rsidRDefault="00EA71B6" w:rsidP="00437EE0">
                  <w:pPr>
                    <w:pStyle w:val="Standard"/>
                  </w:pPr>
                </w:p>
              </w:tc>
            </w:tr>
          </w:tbl>
          <w:p w14:paraId="11237DFA" w14:textId="77777777" w:rsidR="00EA71B6" w:rsidRDefault="00EA71B6" w:rsidP="00437EE0">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7"/>
            </w:tblGrid>
            <w:tr w:rsidR="00EA71B6" w:rsidRPr="00A37D8D" w14:paraId="59D282E4" w14:textId="77777777" w:rsidTr="00437EE0">
              <w:trPr>
                <w:tblCellSpacing w:w="15" w:type="dxa"/>
              </w:trPr>
              <w:tc>
                <w:tcPr>
                  <w:tcW w:w="0" w:type="auto"/>
                  <w:vAlign w:val="center"/>
                  <w:hideMark/>
                </w:tcPr>
                <w:p w14:paraId="19A4941B" w14:textId="77777777" w:rsidR="00EA71B6" w:rsidRPr="00A37D8D" w:rsidRDefault="00EA71B6" w:rsidP="00437EE0">
                  <w:pPr>
                    <w:pStyle w:val="Standard"/>
                    <w:rPr>
                      <w:b/>
                      <w:bCs/>
                    </w:rPr>
                  </w:pPr>
                  <w:r w:rsidRPr="00A37D8D">
                    <w:rPr>
                      <w:b/>
                      <w:bCs/>
                    </w:rPr>
                    <w:t>Lien vers la documentation / ressource</w:t>
                  </w:r>
                </w:p>
              </w:tc>
            </w:tr>
          </w:tbl>
          <w:p w14:paraId="7BF441DE"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1B6" w:rsidRPr="00A37D8D" w14:paraId="466ECBD2" w14:textId="77777777" w:rsidTr="00437EE0">
              <w:trPr>
                <w:tblCellSpacing w:w="15" w:type="dxa"/>
              </w:trPr>
              <w:tc>
                <w:tcPr>
                  <w:tcW w:w="0" w:type="auto"/>
                  <w:vAlign w:val="center"/>
                  <w:hideMark/>
                </w:tcPr>
                <w:p w14:paraId="648FDA48" w14:textId="77777777" w:rsidR="00EA71B6" w:rsidRPr="00A37D8D" w:rsidRDefault="00EA71B6" w:rsidP="00437EE0">
                  <w:pPr>
                    <w:pStyle w:val="Standard"/>
                  </w:pPr>
                </w:p>
              </w:tc>
              <w:tc>
                <w:tcPr>
                  <w:tcW w:w="0" w:type="auto"/>
                </w:tcPr>
                <w:p w14:paraId="7DB5E713" w14:textId="77777777" w:rsidR="00EA71B6" w:rsidRPr="00A37D8D" w:rsidRDefault="00EA71B6" w:rsidP="00437EE0">
                  <w:pPr>
                    <w:pStyle w:val="Standard"/>
                  </w:pPr>
                </w:p>
              </w:tc>
            </w:tr>
          </w:tbl>
          <w:p w14:paraId="238E2450" w14:textId="77777777" w:rsidR="00EA71B6" w:rsidRDefault="00EA71B6" w:rsidP="00437EE0">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EA71B6" w:rsidRPr="00A37D8D" w14:paraId="560E40CB" w14:textId="77777777" w:rsidTr="00437EE0">
              <w:trPr>
                <w:tblCellSpacing w:w="15" w:type="dxa"/>
              </w:trPr>
              <w:tc>
                <w:tcPr>
                  <w:tcW w:w="0" w:type="auto"/>
                  <w:vAlign w:val="center"/>
                  <w:hideMark/>
                </w:tcPr>
                <w:p w14:paraId="1F13CF8E" w14:textId="77777777" w:rsidR="00EA71B6" w:rsidRPr="00A37D8D" w:rsidRDefault="00EA71B6" w:rsidP="00437EE0">
                  <w:pPr>
                    <w:pStyle w:val="Standard"/>
                    <w:rPr>
                      <w:b/>
                      <w:bCs/>
                    </w:rPr>
                  </w:pPr>
                  <w:r w:rsidRPr="00A37D8D">
                    <w:rPr>
                      <w:b/>
                      <w:bCs/>
                    </w:rPr>
                    <w:t>But du choix</w:t>
                  </w:r>
                </w:p>
              </w:tc>
            </w:tr>
          </w:tbl>
          <w:p w14:paraId="7BD88D26"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0826F4AF" w14:textId="77777777" w:rsidTr="00437EE0">
              <w:trPr>
                <w:tblCellSpacing w:w="15" w:type="dxa"/>
              </w:trPr>
              <w:tc>
                <w:tcPr>
                  <w:tcW w:w="0" w:type="auto"/>
                  <w:vAlign w:val="center"/>
                  <w:hideMark/>
                </w:tcPr>
                <w:p w14:paraId="3DABF01A" w14:textId="77777777" w:rsidR="00EA71B6" w:rsidRPr="00A37D8D" w:rsidRDefault="00EA71B6" w:rsidP="00437EE0">
                  <w:pPr>
                    <w:pStyle w:val="Standard"/>
                  </w:pPr>
                </w:p>
              </w:tc>
            </w:tr>
          </w:tbl>
          <w:p w14:paraId="59858BE1" w14:textId="77777777" w:rsidR="00EA71B6" w:rsidRDefault="00EA71B6" w:rsidP="00437EE0">
            <w:pPr>
              <w:pStyle w:val="Standard"/>
            </w:pPr>
          </w:p>
        </w:tc>
      </w:tr>
      <w:tr w:rsidR="00EA71B6" w14:paraId="3210E2E7" w14:textId="77777777" w:rsidTr="00437EE0">
        <w:tc>
          <w:tcPr>
            <w:tcW w:w="2254" w:type="dxa"/>
          </w:tcPr>
          <w:p w14:paraId="7C827E9F" w14:textId="0C2D65B6" w:rsidR="00EA71B6" w:rsidRDefault="00EA71B6" w:rsidP="00437EE0">
            <w:pPr>
              <w:pStyle w:val="Standard"/>
            </w:pPr>
            <w:r w:rsidRPr="00EA71B6">
              <w:t>Spring Security + JWT</w:t>
            </w:r>
          </w:p>
        </w:tc>
        <w:tc>
          <w:tcPr>
            <w:tcW w:w="2369" w:type="dxa"/>
          </w:tcPr>
          <w:p w14:paraId="2D0CB0B4" w14:textId="77777777" w:rsidR="00EA71B6" w:rsidRDefault="00EA71B6" w:rsidP="00437EE0">
            <w:pPr>
              <w:pStyle w:val="Standard"/>
            </w:pPr>
            <w:hyperlink r:id="rId16" w:history="1">
              <w:r>
                <w:rPr>
                  <w:rStyle w:val="Lienhypertexte"/>
                </w:rPr>
                <w:t>https://spring.io/projects/spring-security</w:t>
              </w:r>
            </w:hyperlink>
          </w:p>
          <w:p w14:paraId="35409ADD" w14:textId="489E57A6" w:rsidR="00EA71B6" w:rsidRDefault="00EA71B6" w:rsidP="00437EE0">
            <w:pPr>
              <w:pStyle w:val="Standard"/>
            </w:pPr>
            <w:hyperlink r:id="rId17" w:history="1">
              <w:r w:rsidRPr="00EA71B6">
                <w:rPr>
                  <w:rStyle w:val="Lienhypertexte"/>
                </w:rPr>
                <w:t>https://github.com/jwtk/jjwt</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34D1A15E" w14:textId="77777777" w:rsidTr="00437EE0">
              <w:trPr>
                <w:tblCellSpacing w:w="15" w:type="dxa"/>
              </w:trPr>
              <w:tc>
                <w:tcPr>
                  <w:tcW w:w="0" w:type="auto"/>
                  <w:vAlign w:val="center"/>
                  <w:hideMark/>
                </w:tcPr>
                <w:p w14:paraId="0A81E8EE" w14:textId="77777777" w:rsidR="00EA71B6" w:rsidRPr="00A37D8D" w:rsidRDefault="00EA71B6" w:rsidP="00437EE0">
                  <w:pPr>
                    <w:pStyle w:val="Standard"/>
                  </w:pPr>
                </w:p>
              </w:tc>
            </w:tr>
          </w:tbl>
          <w:p w14:paraId="692861BF"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EA71B6" w:rsidRPr="00A37D8D" w14:paraId="6389DCEB" w14:textId="77777777" w:rsidTr="00437EE0">
              <w:trPr>
                <w:tblCellSpacing w:w="15" w:type="dxa"/>
              </w:trPr>
              <w:tc>
                <w:tcPr>
                  <w:tcW w:w="0" w:type="auto"/>
                  <w:vAlign w:val="center"/>
                  <w:hideMark/>
                </w:tcPr>
                <w:p w14:paraId="4D3ACAFB" w14:textId="148026DE" w:rsidR="00EA71B6" w:rsidRPr="00A37D8D" w:rsidRDefault="00EA71B6" w:rsidP="00437EE0">
                  <w:pPr>
                    <w:pStyle w:val="Standard"/>
                  </w:pPr>
                  <w:r w:rsidRPr="00EA71B6">
                    <w:t xml:space="preserve">Authentification et autorisation sécurisées via </w:t>
                  </w:r>
                  <w:proofErr w:type="spellStart"/>
                  <w:r w:rsidRPr="00EA71B6">
                    <w:t>token</w:t>
                  </w:r>
                  <w:proofErr w:type="spellEnd"/>
                  <w:r w:rsidRPr="00EA71B6">
                    <w:t xml:space="preserve"> JWT</w:t>
                  </w:r>
                </w:p>
              </w:tc>
            </w:tr>
          </w:tbl>
          <w:p w14:paraId="3AED0621" w14:textId="77777777" w:rsidR="00EA71B6" w:rsidRDefault="00EA71B6" w:rsidP="00437EE0">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EA71B6" w:rsidRPr="00A315FF" w14:paraId="669BA5C8" w14:textId="77777777" w:rsidTr="00437EE0">
        <w:trPr>
          <w:tblHeader/>
          <w:tblCellSpacing w:w="15" w:type="dxa"/>
        </w:trPr>
        <w:tc>
          <w:tcPr>
            <w:tcW w:w="0" w:type="auto"/>
            <w:vAlign w:val="center"/>
            <w:hideMark/>
          </w:tcPr>
          <w:p w14:paraId="4CDD7343" w14:textId="77777777" w:rsidR="00EA71B6" w:rsidRPr="00A315FF" w:rsidRDefault="00EA71B6" w:rsidP="00437EE0">
            <w:pPr>
              <w:pStyle w:val="Standard"/>
              <w:rPr>
                <w:b/>
                <w:bCs/>
              </w:rPr>
            </w:pPr>
            <w:r w:rsidRPr="00A315FF">
              <w:rPr>
                <w:b/>
                <w:bCs/>
              </w:rPr>
              <w:t>Justification du choix technique</w:t>
            </w:r>
          </w:p>
        </w:tc>
      </w:tr>
      <w:tr w:rsidR="00EA71B6" w:rsidRPr="00A315FF" w14:paraId="6CF321DC" w14:textId="77777777" w:rsidTr="00437EE0">
        <w:trPr>
          <w:tblHeader/>
          <w:tblCellSpacing w:w="15" w:type="dxa"/>
        </w:trPr>
        <w:tc>
          <w:tcPr>
            <w:tcW w:w="0" w:type="auto"/>
            <w:vAlign w:val="center"/>
          </w:tcPr>
          <w:p w14:paraId="7C33DEB1" w14:textId="77777777" w:rsidR="00EA71B6" w:rsidRPr="00A315FF" w:rsidRDefault="00EA71B6" w:rsidP="00437EE0">
            <w:pPr>
              <w:pStyle w:val="Standard"/>
              <w:rPr>
                <w:b/>
                <w:bCs/>
              </w:rPr>
            </w:pPr>
          </w:p>
        </w:tc>
      </w:tr>
    </w:tbl>
    <w:p w14:paraId="6E823F11" w14:textId="4F3A29EB" w:rsidR="00EA71B6" w:rsidRDefault="00EA71B6" w:rsidP="00EA71B6">
      <w:pPr>
        <w:pStyle w:val="Standard"/>
      </w:pPr>
      <w:r w:rsidRPr="00EA71B6">
        <w:t>Spring Security est le standard pour sécuriser les applications Spring. Couplé à JWT, il permet de gérer des sessions sans stockage côté serveur, ce qui améliore la scalabilité et la sécurité.</w:t>
      </w:r>
    </w:p>
    <w:p w14:paraId="3644FC08" w14:textId="77777777" w:rsidR="00EA71B6" w:rsidRDefault="00EA71B6" w:rsidP="00EA71B6">
      <w:pPr>
        <w:pStyle w:val="Standard"/>
      </w:pPr>
    </w:p>
    <w:p w14:paraId="1313AB21" w14:textId="77777777" w:rsidR="00EA71B6" w:rsidRDefault="00EA71B6" w:rsidP="00EA71B6">
      <w:pPr>
        <w:pStyle w:val="Standard"/>
      </w:pPr>
    </w:p>
    <w:p w14:paraId="022D65BB" w14:textId="077D8F8B" w:rsidR="00EA71B6" w:rsidRPr="00EA71B6" w:rsidRDefault="00EA71B6" w:rsidP="00EA71B6">
      <w:pPr>
        <w:pStyle w:val="Titre2"/>
        <w:rPr>
          <w:b/>
          <w:bCs/>
        </w:rPr>
      </w:pPr>
      <w:bookmarkStart w:id="15" w:name="_Toc197714722"/>
      <w:r>
        <w:t xml:space="preserve">Choix </w:t>
      </w:r>
      <w:r>
        <w:t>4</w:t>
      </w:r>
      <w:r>
        <w:t xml:space="preserve"> </w:t>
      </w:r>
      <w:proofErr w:type="spellStart"/>
      <w:r w:rsidRPr="00EA71B6">
        <w:rPr>
          <w:b/>
          <w:bCs/>
        </w:rPr>
        <w:t>Springdoc</w:t>
      </w:r>
      <w:proofErr w:type="spellEnd"/>
      <w:r w:rsidRPr="00EA71B6">
        <w:rPr>
          <w:b/>
          <w:bCs/>
        </w:rPr>
        <w:t xml:space="preserve"> </w:t>
      </w:r>
      <w:proofErr w:type="spellStart"/>
      <w:r w:rsidRPr="00EA71B6">
        <w:rPr>
          <w:b/>
          <w:bCs/>
        </w:rPr>
        <w:t>OpenAPI</w:t>
      </w:r>
      <w:bookmarkEnd w:id="15"/>
      <w:proofErr w:type="spellEnd"/>
    </w:p>
    <w:tbl>
      <w:tblPr>
        <w:tblStyle w:val="Grilledutableau"/>
        <w:tblW w:w="0" w:type="auto"/>
        <w:tblLook w:val="04A0" w:firstRow="1" w:lastRow="0" w:firstColumn="1" w:lastColumn="0" w:noHBand="0" w:noVBand="1"/>
      </w:tblPr>
      <w:tblGrid>
        <w:gridCol w:w="2254"/>
        <w:gridCol w:w="2369"/>
        <w:gridCol w:w="2254"/>
      </w:tblGrid>
      <w:tr w:rsidR="00EA71B6" w14:paraId="17F216C6" w14:textId="77777777" w:rsidTr="00437EE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EA71B6" w:rsidRPr="00A37D8D" w14:paraId="19E9206E" w14:textId="77777777" w:rsidTr="00437EE0">
              <w:trPr>
                <w:tblCellSpacing w:w="15" w:type="dxa"/>
              </w:trPr>
              <w:tc>
                <w:tcPr>
                  <w:tcW w:w="0" w:type="auto"/>
                  <w:vAlign w:val="center"/>
                  <w:hideMark/>
                </w:tcPr>
                <w:p w14:paraId="22A47354" w14:textId="77777777" w:rsidR="00EA71B6" w:rsidRPr="00A37D8D" w:rsidRDefault="00EA71B6" w:rsidP="00437EE0">
                  <w:pPr>
                    <w:pStyle w:val="Standard"/>
                    <w:rPr>
                      <w:b/>
                      <w:bCs/>
                    </w:rPr>
                  </w:pPr>
                  <w:r w:rsidRPr="00A37D8D">
                    <w:rPr>
                      <w:b/>
                      <w:bCs/>
                    </w:rPr>
                    <w:t>Choix technique</w:t>
                  </w:r>
                </w:p>
              </w:tc>
            </w:tr>
          </w:tbl>
          <w:p w14:paraId="1F8DEE4F"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3C3486C4" w14:textId="77777777" w:rsidTr="00437EE0">
              <w:trPr>
                <w:tblCellSpacing w:w="15" w:type="dxa"/>
              </w:trPr>
              <w:tc>
                <w:tcPr>
                  <w:tcW w:w="0" w:type="auto"/>
                  <w:vAlign w:val="center"/>
                  <w:hideMark/>
                </w:tcPr>
                <w:p w14:paraId="22FC1814" w14:textId="77777777" w:rsidR="00EA71B6" w:rsidRPr="00A37D8D" w:rsidRDefault="00EA71B6" w:rsidP="00437EE0">
                  <w:pPr>
                    <w:pStyle w:val="Standard"/>
                  </w:pPr>
                </w:p>
              </w:tc>
            </w:tr>
          </w:tbl>
          <w:p w14:paraId="4622DC54" w14:textId="77777777" w:rsidR="00EA71B6" w:rsidRDefault="00EA71B6" w:rsidP="00437EE0">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tblGrid>
            <w:tr w:rsidR="00EA71B6" w:rsidRPr="00A37D8D" w14:paraId="2AAEED26" w14:textId="77777777" w:rsidTr="00437EE0">
              <w:trPr>
                <w:tblCellSpacing w:w="15" w:type="dxa"/>
              </w:trPr>
              <w:tc>
                <w:tcPr>
                  <w:tcW w:w="0" w:type="auto"/>
                  <w:vAlign w:val="center"/>
                  <w:hideMark/>
                </w:tcPr>
                <w:p w14:paraId="426B5529" w14:textId="77777777" w:rsidR="00EA71B6" w:rsidRPr="00A37D8D" w:rsidRDefault="00EA71B6" w:rsidP="00437EE0">
                  <w:pPr>
                    <w:pStyle w:val="Standard"/>
                    <w:rPr>
                      <w:b/>
                      <w:bCs/>
                    </w:rPr>
                  </w:pPr>
                  <w:r w:rsidRPr="00A37D8D">
                    <w:rPr>
                      <w:b/>
                      <w:bCs/>
                    </w:rPr>
                    <w:t>Lien vers la documentation / ressource</w:t>
                  </w:r>
                </w:p>
              </w:tc>
            </w:tr>
          </w:tbl>
          <w:p w14:paraId="13CC89D3"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1B6" w:rsidRPr="00A37D8D" w14:paraId="6D14323B" w14:textId="77777777" w:rsidTr="00437EE0">
              <w:trPr>
                <w:tblCellSpacing w:w="15" w:type="dxa"/>
              </w:trPr>
              <w:tc>
                <w:tcPr>
                  <w:tcW w:w="0" w:type="auto"/>
                  <w:vAlign w:val="center"/>
                  <w:hideMark/>
                </w:tcPr>
                <w:p w14:paraId="28D00DEA" w14:textId="77777777" w:rsidR="00EA71B6" w:rsidRPr="00A37D8D" w:rsidRDefault="00EA71B6" w:rsidP="00437EE0">
                  <w:pPr>
                    <w:pStyle w:val="Standard"/>
                  </w:pPr>
                </w:p>
              </w:tc>
              <w:tc>
                <w:tcPr>
                  <w:tcW w:w="0" w:type="auto"/>
                </w:tcPr>
                <w:p w14:paraId="50B28E91" w14:textId="77777777" w:rsidR="00EA71B6" w:rsidRPr="00A37D8D" w:rsidRDefault="00EA71B6" w:rsidP="00437EE0">
                  <w:pPr>
                    <w:pStyle w:val="Standard"/>
                  </w:pPr>
                </w:p>
              </w:tc>
            </w:tr>
          </w:tbl>
          <w:p w14:paraId="3AD7EE4E" w14:textId="77777777" w:rsidR="00EA71B6" w:rsidRDefault="00EA71B6" w:rsidP="00437EE0">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EA71B6" w:rsidRPr="00A37D8D" w14:paraId="474C54EF" w14:textId="77777777" w:rsidTr="00437EE0">
              <w:trPr>
                <w:tblCellSpacing w:w="15" w:type="dxa"/>
              </w:trPr>
              <w:tc>
                <w:tcPr>
                  <w:tcW w:w="0" w:type="auto"/>
                  <w:vAlign w:val="center"/>
                  <w:hideMark/>
                </w:tcPr>
                <w:p w14:paraId="08DDFD55" w14:textId="77777777" w:rsidR="00EA71B6" w:rsidRPr="00A37D8D" w:rsidRDefault="00EA71B6" w:rsidP="00437EE0">
                  <w:pPr>
                    <w:pStyle w:val="Standard"/>
                    <w:rPr>
                      <w:b/>
                      <w:bCs/>
                    </w:rPr>
                  </w:pPr>
                  <w:r w:rsidRPr="00A37D8D">
                    <w:rPr>
                      <w:b/>
                      <w:bCs/>
                    </w:rPr>
                    <w:t>But du choix</w:t>
                  </w:r>
                </w:p>
              </w:tc>
            </w:tr>
          </w:tbl>
          <w:p w14:paraId="5663315C"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07E4966B" w14:textId="77777777" w:rsidTr="00437EE0">
              <w:trPr>
                <w:tblCellSpacing w:w="15" w:type="dxa"/>
              </w:trPr>
              <w:tc>
                <w:tcPr>
                  <w:tcW w:w="0" w:type="auto"/>
                  <w:vAlign w:val="center"/>
                  <w:hideMark/>
                </w:tcPr>
                <w:p w14:paraId="36697CC6" w14:textId="77777777" w:rsidR="00EA71B6" w:rsidRPr="00A37D8D" w:rsidRDefault="00EA71B6" w:rsidP="00437EE0">
                  <w:pPr>
                    <w:pStyle w:val="Standard"/>
                  </w:pPr>
                </w:p>
              </w:tc>
            </w:tr>
          </w:tbl>
          <w:p w14:paraId="676B3C38" w14:textId="77777777" w:rsidR="00EA71B6" w:rsidRDefault="00EA71B6" w:rsidP="00437EE0">
            <w:pPr>
              <w:pStyle w:val="Standard"/>
            </w:pPr>
          </w:p>
        </w:tc>
      </w:tr>
      <w:tr w:rsidR="00EA71B6" w14:paraId="4D2E7E4C" w14:textId="77777777" w:rsidTr="00437EE0">
        <w:tc>
          <w:tcPr>
            <w:tcW w:w="2254" w:type="dxa"/>
          </w:tcPr>
          <w:p w14:paraId="3D606905" w14:textId="1CFDD0CF" w:rsidR="00EA71B6" w:rsidRDefault="00EA71B6" w:rsidP="00437EE0">
            <w:pPr>
              <w:pStyle w:val="Standard"/>
            </w:pPr>
            <w:proofErr w:type="spellStart"/>
            <w:r w:rsidRPr="00EA71B6">
              <w:t>Springdoc</w:t>
            </w:r>
            <w:proofErr w:type="spellEnd"/>
            <w:r w:rsidRPr="00EA71B6">
              <w:t xml:space="preserve"> </w:t>
            </w:r>
            <w:proofErr w:type="spellStart"/>
            <w:r w:rsidRPr="00EA71B6">
              <w:t>OpenAPI</w:t>
            </w:r>
            <w:proofErr w:type="spellEnd"/>
          </w:p>
        </w:tc>
        <w:tc>
          <w:tcPr>
            <w:tcW w:w="2369" w:type="dxa"/>
          </w:tcPr>
          <w:p w14:paraId="28ADC896" w14:textId="4EE4FC65" w:rsidR="00EA71B6" w:rsidRDefault="00EA71B6" w:rsidP="00437EE0">
            <w:pPr>
              <w:pStyle w:val="Standard"/>
            </w:pPr>
            <w:hyperlink r:id="rId18" w:history="1">
              <w:r w:rsidRPr="00EA71B6">
                <w:rPr>
                  <w:rStyle w:val="Lienhypertexte"/>
                </w:rPr>
                <w:t>https://springdoc.org/</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25F7CECD" w14:textId="77777777" w:rsidTr="00437EE0">
              <w:trPr>
                <w:tblCellSpacing w:w="15" w:type="dxa"/>
              </w:trPr>
              <w:tc>
                <w:tcPr>
                  <w:tcW w:w="0" w:type="auto"/>
                  <w:vAlign w:val="center"/>
                  <w:hideMark/>
                </w:tcPr>
                <w:p w14:paraId="2DF4DE10" w14:textId="77777777" w:rsidR="00EA71B6" w:rsidRPr="00A37D8D" w:rsidRDefault="00EA71B6" w:rsidP="00437EE0">
                  <w:pPr>
                    <w:pStyle w:val="Standard"/>
                  </w:pPr>
                </w:p>
              </w:tc>
            </w:tr>
          </w:tbl>
          <w:p w14:paraId="2EC550C9"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EA71B6" w:rsidRPr="00A37D8D" w14:paraId="6E28A204" w14:textId="77777777" w:rsidTr="00437EE0">
              <w:trPr>
                <w:tblCellSpacing w:w="15" w:type="dxa"/>
              </w:trPr>
              <w:tc>
                <w:tcPr>
                  <w:tcW w:w="0" w:type="auto"/>
                  <w:vAlign w:val="center"/>
                  <w:hideMark/>
                </w:tcPr>
                <w:p w14:paraId="62B8FF57" w14:textId="2BBD554C" w:rsidR="00EA71B6" w:rsidRPr="00A37D8D" w:rsidRDefault="00EA71B6" w:rsidP="00437EE0">
                  <w:pPr>
                    <w:pStyle w:val="Standard"/>
                  </w:pPr>
                  <w:r w:rsidRPr="00EA71B6">
                    <w:t xml:space="preserve">Génération automatique de la </w:t>
                  </w:r>
                  <w:r w:rsidRPr="00EA71B6">
                    <w:lastRenderedPageBreak/>
                    <w:t xml:space="preserve">documentation </w:t>
                  </w:r>
                  <w:proofErr w:type="spellStart"/>
                  <w:r w:rsidRPr="00EA71B6">
                    <w:t>Swagger</w:t>
                  </w:r>
                  <w:proofErr w:type="spellEnd"/>
                </w:p>
              </w:tc>
            </w:tr>
          </w:tbl>
          <w:p w14:paraId="27DC657F" w14:textId="77777777" w:rsidR="00EA71B6" w:rsidRDefault="00EA71B6" w:rsidP="00437EE0">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EA71B6" w:rsidRPr="00A315FF" w14:paraId="78845B56" w14:textId="77777777" w:rsidTr="00437EE0">
        <w:trPr>
          <w:tblHeader/>
          <w:tblCellSpacing w:w="15" w:type="dxa"/>
        </w:trPr>
        <w:tc>
          <w:tcPr>
            <w:tcW w:w="0" w:type="auto"/>
            <w:vAlign w:val="center"/>
            <w:hideMark/>
          </w:tcPr>
          <w:p w14:paraId="0BAFF631" w14:textId="77777777" w:rsidR="00EA71B6" w:rsidRPr="00A315FF" w:rsidRDefault="00EA71B6" w:rsidP="00437EE0">
            <w:pPr>
              <w:pStyle w:val="Standard"/>
              <w:rPr>
                <w:b/>
                <w:bCs/>
              </w:rPr>
            </w:pPr>
            <w:r w:rsidRPr="00A315FF">
              <w:rPr>
                <w:b/>
                <w:bCs/>
              </w:rPr>
              <w:lastRenderedPageBreak/>
              <w:t>Justification du choix technique</w:t>
            </w:r>
          </w:p>
        </w:tc>
      </w:tr>
      <w:tr w:rsidR="00EA71B6" w:rsidRPr="00A315FF" w14:paraId="0754B0F6" w14:textId="77777777" w:rsidTr="00437EE0">
        <w:trPr>
          <w:tblHeader/>
          <w:tblCellSpacing w:w="15" w:type="dxa"/>
        </w:trPr>
        <w:tc>
          <w:tcPr>
            <w:tcW w:w="0" w:type="auto"/>
            <w:vAlign w:val="center"/>
          </w:tcPr>
          <w:p w14:paraId="08B0F286" w14:textId="77777777" w:rsidR="00EA71B6" w:rsidRPr="00A315FF" w:rsidRDefault="00EA71B6" w:rsidP="00437EE0">
            <w:pPr>
              <w:pStyle w:val="Standard"/>
              <w:rPr>
                <w:b/>
                <w:bCs/>
              </w:rPr>
            </w:pPr>
          </w:p>
        </w:tc>
      </w:tr>
    </w:tbl>
    <w:p w14:paraId="27C66C17" w14:textId="5501509B" w:rsidR="00EA71B6" w:rsidRDefault="00EA71B6" w:rsidP="00EA71B6">
      <w:pPr>
        <w:pStyle w:val="Standard"/>
      </w:pPr>
      <w:proofErr w:type="spellStart"/>
      <w:r w:rsidRPr="00EA71B6">
        <w:t>Springdoc</w:t>
      </w:r>
      <w:proofErr w:type="spellEnd"/>
      <w:r w:rsidRPr="00EA71B6">
        <w:t xml:space="preserve"> permet de générer une documentation interactive des </w:t>
      </w:r>
      <w:proofErr w:type="spellStart"/>
      <w:r w:rsidRPr="00EA71B6">
        <w:t>endpoints</w:t>
      </w:r>
      <w:proofErr w:type="spellEnd"/>
      <w:r w:rsidRPr="00EA71B6">
        <w:t xml:space="preserve"> via </w:t>
      </w:r>
      <w:proofErr w:type="spellStart"/>
      <w:r w:rsidRPr="00EA71B6">
        <w:t>Swagger</w:t>
      </w:r>
      <w:proofErr w:type="spellEnd"/>
      <w:r w:rsidRPr="00EA71B6">
        <w:t xml:space="preserve"> UI, sans configuration excessive. Accessible à l'adresse :</w:t>
      </w:r>
      <w:r w:rsidRPr="00EA71B6">
        <w:br/>
      </w:r>
      <w:r w:rsidRPr="00EA71B6">
        <w:rPr>
          <w:rFonts w:ascii="Segoe UI Emoji" w:hAnsi="Segoe UI Emoji" w:cs="Segoe UI Emoji"/>
        </w:rPr>
        <w:t>➡️</w:t>
      </w:r>
      <w:r w:rsidRPr="00EA71B6">
        <w:t xml:space="preserve"> </w:t>
      </w:r>
      <w:hyperlink r:id="rId19" w:tgtFrame="_new" w:history="1">
        <w:r w:rsidRPr="00EA71B6">
          <w:rPr>
            <w:rStyle w:val="Lienhypertexte"/>
          </w:rPr>
          <w:t>http://localhost:8081/swagger-ui/index.html</w:t>
        </w:r>
      </w:hyperlink>
    </w:p>
    <w:p w14:paraId="31C798AE" w14:textId="77777777" w:rsidR="00EA71B6" w:rsidRDefault="00EA71B6" w:rsidP="00EA71B6">
      <w:pPr>
        <w:pStyle w:val="Standard"/>
      </w:pPr>
    </w:p>
    <w:p w14:paraId="3F6DD0D9" w14:textId="68A7297F" w:rsidR="00EA71B6" w:rsidRPr="00EA71B6" w:rsidRDefault="00EA71B6" w:rsidP="00EA71B6">
      <w:pPr>
        <w:pStyle w:val="Titre2"/>
        <w:rPr>
          <w:b/>
          <w:bCs/>
        </w:rPr>
      </w:pPr>
      <w:bookmarkStart w:id="16" w:name="_Toc197714723"/>
      <w:r>
        <w:t xml:space="preserve">Choix </w:t>
      </w:r>
      <w:r>
        <w:t>5</w:t>
      </w:r>
      <w:r>
        <w:t xml:space="preserve"> </w:t>
      </w:r>
      <w:r w:rsidRPr="00EA71B6">
        <w:rPr>
          <w:b/>
          <w:bCs/>
        </w:rPr>
        <w:t>Lombok</w:t>
      </w:r>
      <w:bookmarkEnd w:id="16"/>
    </w:p>
    <w:tbl>
      <w:tblPr>
        <w:tblStyle w:val="Grilledutableau"/>
        <w:tblW w:w="0" w:type="auto"/>
        <w:tblLook w:val="04A0" w:firstRow="1" w:lastRow="0" w:firstColumn="1" w:lastColumn="0" w:noHBand="0" w:noVBand="1"/>
      </w:tblPr>
      <w:tblGrid>
        <w:gridCol w:w="2254"/>
        <w:gridCol w:w="2687"/>
        <w:gridCol w:w="2254"/>
      </w:tblGrid>
      <w:tr w:rsidR="00EA71B6" w14:paraId="1F06BBE8" w14:textId="77777777" w:rsidTr="00437EE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EA71B6" w:rsidRPr="00A37D8D" w14:paraId="47D3BD58" w14:textId="77777777" w:rsidTr="00437EE0">
              <w:trPr>
                <w:tblCellSpacing w:w="15" w:type="dxa"/>
              </w:trPr>
              <w:tc>
                <w:tcPr>
                  <w:tcW w:w="0" w:type="auto"/>
                  <w:vAlign w:val="center"/>
                  <w:hideMark/>
                </w:tcPr>
                <w:p w14:paraId="72F1F869" w14:textId="77777777" w:rsidR="00EA71B6" w:rsidRPr="00A37D8D" w:rsidRDefault="00EA71B6" w:rsidP="00437EE0">
                  <w:pPr>
                    <w:pStyle w:val="Standard"/>
                    <w:rPr>
                      <w:b/>
                      <w:bCs/>
                    </w:rPr>
                  </w:pPr>
                  <w:r w:rsidRPr="00A37D8D">
                    <w:rPr>
                      <w:b/>
                      <w:bCs/>
                    </w:rPr>
                    <w:t>Choix technique</w:t>
                  </w:r>
                </w:p>
              </w:tc>
            </w:tr>
          </w:tbl>
          <w:p w14:paraId="2113B3B6"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780CBB16" w14:textId="77777777" w:rsidTr="00437EE0">
              <w:trPr>
                <w:tblCellSpacing w:w="15" w:type="dxa"/>
              </w:trPr>
              <w:tc>
                <w:tcPr>
                  <w:tcW w:w="0" w:type="auto"/>
                  <w:vAlign w:val="center"/>
                  <w:hideMark/>
                </w:tcPr>
                <w:p w14:paraId="0BE1FF53" w14:textId="77777777" w:rsidR="00EA71B6" w:rsidRPr="00A37D8D" w:rsidRDefault="00EA71B6" w:rsidP="00437EE0">
                  <w:pPr>
                    <w:pStyle w:val="Standard"/>
                  </w:pPr>
                </w:p>
              </w:tc>
            </w:tr>
          </w:tbl>
          <w:p w14:paraId="1B723414" w14:textId="77777777" w:rsidR="00EA71B6" w:rsidRDefault="00EA71B6" w:rsidP="00437EE0">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tblGrid>
            <w:tr w:rsidR="00EA71B6" w:rsidRPr="00A37D8D" w14:paraId="7065A584" w14:textId="77777777" w:rsidTr="00437EE0">
              <w:trPr>
                <w:tblCellSpacing w:w="15" w:type="dxa"/>
              </w:trPr>
              <w:tc>
                <w:tcPr>
                  <w:tcW w:w="0" w:type="auto"/>
                  <w:vAlign w:val="center"/>
                  <w:hideMark/>
                </w:tcPr>
                <w:p w14:paraId="0744AB20" w14:textId="77777777" w:rsidR="00EA71B6" w:rsidRPr="00A37D8D" w:rsidRDefault="00EA71B6" w:rsidP="00437EE0">
                  <w:pPr>
                    <w:pStyle w:val="Standard"/>
                    <w:rPr>
                      <w:b/>
                      <w:bCs/>
                    </w:rPr>
                  </w:pPr>
                  <w:r w:rsidRPr="00A37D8D">
                    <w:rPr>
                      <w:b/>
                      <w:bCs/>
                    </w:rPr>
                    <w:t>Lien vers la documentation / ressource</w:t>
                  </w:r>
                </w:p>
              </w:tc>
            </w:tr>
          </w:tbl>
          <w:p w14:paraId="068BB051"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1B6" w:rsidRPr="00A37D8D" w14:paraId="04A08B59" w14:textId="77777777" w:rsidTr="00437EE0">
              <w:trPr>
                <w:tblCellSpacing w:w="15" w:type="dxa"/>
              </w:trPr>
              <w:tc>
                <w:tcPr>
                  <w:tcW w:w="0" w:type="auto"/>
                  <w:vAlign w:val="center"/>
                  <w:hideMark/>
                </w:tcPr>
                <w:p w14:paraId="37F7D48A" w14:textId="77777777" w:rsidR="00EA71B6" w:rsidRPr="00A37D8D" w:rsidRDefault="00EA71B6" w:rsidP="00437EE0">
                  <w:pPr>
                    <w:pStyle w:val="Standard"/>
                  </w:pPr>
                </w:p>
              </w:tc>
              <w:tc>
                <w:tcPr>
                  <w:tcW w:w="0" w:type="auto"/>
                </w:tcPr>
                <w:p w14:paraId="39A1860E" w14:textId="77777777" w:rsidR="00EA71B6" w:rsidRPr="00A37D8D" w:rsidRDefault="00EA71B6" w:rsidP="00437EE0">
                  <w:pPr>
                    <w:pStyle w:val="Standard"/>
                  </w:pPr>
                </w:p>
              </w:tc>
            </w:tr>
          </w:tbl>
          <w:p w14:paraId="1E0E9B05" w14:textId="77777777" w:rsidR="00EA71B6" w:rsidRDefault="00EA71B6" w:rsidP="00437EE0">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EA71B6" w:rsidRPr="00A37D8D" w14:paraId="74864DD4" w14:textId="77777777" w:rsidTr="00437EE0">
              <w:trPr>
                <w:tblCellSpacing w:w="15" w:type="dxa"/>
              </w:trPr>
              <w:tc>
                <w:tcPr>
                  <w:tcW w:w="0" w:type="auto"/>
                  <w:vAlign w:val="center"/>
                  <w:hideMark/>
                </w:tcPr>
                <w:p w14:paraId="315DBF72" w14:textId="77777777" w:rsidR="00EA71B6" w:rsidRPr="00A37D8D" w:rsidRDefault="00EA71B6" w:rsidP="00437EE0">
                  <w:pPr>
                    <w:pStyle w:val="Standard"/>
                    <w:rPr>
                      <w:b/>
                      <w:bCs/>
                    </w:rPr>
                  </w:pPr>
                  <w:r w:rsidRPr="00A37D8D">
                    <w:rPr>
                      <w:b/>
                      <w:bCs/>
                    </w:rPr>
                    <w:t>But du choix</w:t>
                  </w:r>
                </w:p>
              </w:tc>
            </w:tr>
          </w:tbl>
          <w:p w14:paraId="5F64C0EA"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220F02C7" w14:textId="77777777" w:rsidTr="00437EE0">
              <w:trPr>
                <w:tblCellSpacing w:w="15" w:type="dxa"/>
              </w:trPr>
              <w:tc>
                <w:tcPr>
                  <w:tcW w:w="0" w:type="auto"/>
                  <w:vAlign w:val="center"/>
                  <w:hideMark/>
                </w:tcPr>
                <w:p w14:paraId="3749B770" w14:textId="77777777" w:rsidR="00EA71B6" w:rsidRPr="00A37D8D" w:rsidRDefault="00EA71B6" w:rsidP="00437EE0">
                  <w:pPr>
                    <w:pStyle w:val="Standard"/>
                  </w:pPr>
                </w:p>
              </w:tc>
            </w:tr>
          </w:tbl>
          <w:p w14:paraId="34EA63E3" w14:textId="77777777" w:rsidR="00EA71B6" w:rsidRDefault="00EA71B6" w:rsidP="00437EE0">
            <w:pPr>
              <w:pStyle w:val="Standard"/>
            </w:pPr>
          </w:p>
        </w:tc>
      </w:tr>
      <w:tr w:rsidR="00EA71B6" w14:paraId="69E50698" w14:textId="77777777" w:rsidTr="00437EE0">
        <w:tc>
          <w:tcPr>
            <w:tcW w:w="2254" w:type="dxa"/>
          </w:tcPr>
          <w:p w14:paraId="60636ED9" w14:textId="042B0F1A" w:rsidR="00EA71B6" w:rsidRDefault="00EA71B6" w:rsidP="00437EE0">
            <w:pPr>
              <w:pStyle w:val="Standard"/>
            </w:pPr>
            <w:r w:rsidRPr="00EA71B6">
              <w:t>Lombok</w:t>
            </w:r>
          </w:p>
        </w:tc>
        <w:tc>
          <w:tcPr>
            <w:tcW w:w="2369" w:type="dxa"/>
          </w:tcPr>
          <w:p w14:paraId="61A0642E" w14:textId="3A5E714A" w:rsidR="00EA71B6" w:rsidRDefault="00EA71B6" w:rsidP="00437EE0">
            <w:pPr>
              <w:pStyle w:val="Standard"/>
            </w:pPr>
            <w:hyperlink r:id="rId20" w:history="1">
              <w:r w:rsidRPr="00EA71B6">
                <w:rPr>
                  <w:rStyle w:val="Lienhypertexte"/>
                </w:rPr>
                <w:t>https://projectlombok.org/</w:t>
              </w:r>
            </w:hyperlink>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0E7DA34B" w14:textId="77777777" w:rsidTr="00437EE0">
              <w:trPr>
                <w:tblCellSpacing w:w="15" w:type="dxa"/>
              </w:trPr>
              <w:tc>
                <w:tcPr>
                  <w:tcW w:w="0" w:type="auto"/>
                  <w:vAlign w:val="center"/>
                  <w:hideMark/>
                </w:tcPr>
                <w:p w14:paraId="61302162" w14:textId="77777777" w:rsidR="00EA71B6" w:rsidRPr="00A37D8D" w:rsidRDefault="00EA71B6" w:rsidP="00437EE0">
                  <w:pPr>
                    <w:pStyle w:val="Standard"/>
                  </w:pPr>
                </w:p>
              </w:tc>
            </w:tr>
          </w:tbl>
          <w:p w14:paraId="04EE1CF0"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8"/>
            </w:tblGrid>
            <w:tr w:rsidR="00EA71B6" w:rsidRPr="00A37D8D" w14:paraId="4090C1DF" w14:textId="77777777" w:rsidTr="00437EE0">
              <w:trPr>
                <w:tblCellSpacing w:w="15" w:type="dxa"/>
              </w:trPr>
              <w:tc>
                <w:tcPr>
                  <w:tcW w:w="0" w:type="auto"/>
                  <w:vAlign w:val="center"/>
                  <w:hideMark/>
                </w:tcPr>
                <w:p w14:paraId="3DD8C881" w14:textId="5A6E7218" w:rsidR="00EA71B6" w:rsidRPr="00A37D8D" w:rsidRDefault="00EA71B6" w:rsidP="00437EE0">
                  <w:pPr>
                    <w:pStyle w:val="Standard"/>
                  </w:pPr>
                  <w:r w:rsidRPr="00EA71B6">
                    <w:t xml:space="preserve">Réduire le </w:t>
                  </w:r>
                  <w:proofErr w:type="spellStart"/>
                  <w:r w:rsidRPr="00EA71B6">
                    <w:t>boilerplate</w:t>
                  </w:r>
                  <w:proofErr w:type="spellEnd"/>
                  <w:r w:rsidRPr="00EA71B6">
                    <w:t xml:space="preserve"> (getters/setters, constructeurs, etc.)</w:t>
                  </w:r>
                </w:p>
              </w:tc>
            </w:tr>
          </w:tbl>
          <w:p w14:paraId="0C6A6D05" w14:textId="77777777" w:rsidR="00EA71B6" w:rsidRDefault="00EA71B6" w:rsidP="00437EE0">
            <w:pPr>
              <w:pStyle w:val="Standard"/>
            </w:pP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EA71B6" w:rsidRPr="00A315FF" w14:paraId="7ACC2311" w14:textId="77777777" w:rsidTr="00437EE0">
        <w:trPr>
          <w:tblHeader/>
          <w:tblCellSpacing w:w="15" w:type="dxa"/>
        </w:trPr>
        <w:tc>
          <w:tcPr>
            <w:tcW w:w="0" w:type="auto"/>
            <w:vAlign w:val="center"/>
            <w:hideMark/>
          </w:tcPr>
          <w:p w14:paraId="123AF4C0" w14:textId="77777777" w:rsidR="00EA71B6" w:rsidRPr="00A315FF" w:rsidRDefault="00EA71B6" w:rsidP="00437EE0">
            <w:pPr>
              <w:pStyle w:val="Standard"/>
              <w:rPr>
                <w:b/>
                <w:bCs/>
              </w:rPr>
            </w:pPr>
            <w:r w:rsidRPr="00A315FF">
              <w:rPr>
                <w:b/>
                <w:bCs/>
              </w:rPr>
              <w:t>Justification du choix technique</w:t>
            </w:r>
          </w:p>
        </w:tc>
      </w:tr>
      <w:tr w:rsidR="00EA71B6" w:rsidRPr="00A315FF" w14:paraId="7B6594E2" w14:textId="77777777" w:rsidTr="00437EE0">
        <w:trPr>
          <w:tblHeader/>
          <w:tblCellSpacing w:w="15" w:type="dxa"/>
        </w:trPr>
        <w:tc>
          <w:tcPr>
            <w:tcW w:w="0" w:type="auto"/>
            <w:vAlign w:val="center"/>
          </w:tcPr>
          <w:p w14:paraId="046A41A9" w14:textId="77777777" w:rsidR="00EA71B6" w:rsidRPr="00A315FF" w:rsidRDefault="00EA71B6" w:rsidP="00437EE0">
            <w:pPr>
              <w:pStyle w:val="Standard"/>
              <w:rPr>
                <w:b/>
                <w:bCs/>
              </w:rPr>
            </w:pPr>
          </w:p>
        </w:tc>
      </w:tr>
    </w:tbl>
    <w:p w14:paraId="18F30E07" w14:textId="674CA985" w:rsidR="00EA71B6" w:rsidRDefault="00EA71B6" w:rsidP="00EA71B6">
      <w:pPr>
        <w:pStyle w:val="Standard"/>
      </w:pPr>
      <w:r w:rsidRPr="00EA71B6">
        <w:t>Lombok génère automatiquement du code standard, améliorant ainsi la lisibilité et la concision des classes Java. Cela facilite la maintenance sans impacter la logique métier.</w:t>
      </w:r>
    </w:p>
    <w:p w14:paraId="0828B889" w14:textId="77777777" w:rsidR="00EA71B6" w:rsidRDefault="00EA71B6" w:rsidP="00EA71B6">
      <w:pPr>
        <w:pStyle w:val="Standard"/>
      </w:pPr>
    </w:p>
    <w:p w14:paraId="5E8A3B73" w14:textId="207E3CF8" w:rsidR="00EA71B6" w:rsidRPr="00EA71B6" w:rsidRDefault="00EA71B6" w:rsidP="00EA71B6">
      <w:pPr>
        <w:pStyle w:val="Titre2"/>
        <w:rPr>
          <w:b/>
          <w:bCs/>
        </w:rPr>
      </w:pPr>
      <w:bookmarkStart w:id="17" w:name="_Toc197714724"/>
      <w:r>
        <w:t xml:space="preserve">Choix </w:t>
      </w:r>
      <w:r>
        <w:t>6</w:t>
      </w:r>
      <w:r>
        <w:t xml:space="preserve"> </w:t>
      </w:r>
      <w:proofErr w:type="spellStart"/>
      <w:r>
        <w:rPr>
          <w:b/>
          <w:bCs/>
        </w:rPr>
        <w:t>MySql</w:t>
      </w:r>
      <w:bookmarkEnd w:id="17"/>
      <w:proofErr w:type="spellEnd"/>
    </w:p>
    <w:tbl>
      <w:tblPr>
        <w:tblStyle w:val="Grilledutableau"/>
        <w:tblW w:w="0" w:type="auto"/>
        <w:tblLook w:val="04A0" w:firstRow="1" w:lastRow="0" w:firstColumn="1" w:lastColumn="0" w:noHBand="0" w:noVBand="1"/>
      </w:tblPr>
      <w:tblGrid>
        <w:gridCol w:w="2254"/>
        <w:gridCol w:w="2821"/>
        <w:gridCol w:w="2254"/>
      </w:tblGrid>
      <w:tr w:rsidR="00EA71B6" w14:paraId="3C59C975" w14:textId="77777777" w:rsidTr="00437EE0">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2"/>
            </w:tblGrid>
            <w:tr w:rsidR="00EA71B6" w:rsidRPr="00A37D8D" w14:paraId="3B135E61" w14:textId="77777777" w:rsidTr="00437EE0">
              <w:trPr>
                <w:tblCellSpacing w:w="15" w:type="dxa"/>
              </w:trPr>
              <w:tc>
                <w:tcPr>
                  <w:tcW w:w="0" w:type="auto"/>
                  <w:vAlign w:val="center"/>
                  <w:hideMark/>
                </w:tcPr>
                <w:p w14:paraId="7817909A" w14:textId="77777777" w:rsidR="00EA71B6" w:rsidRPr="00A37D8D" w:rsidRDefault="00EA71B6" w:rsidP="00437EE0">
                  <w:pPr>
                    <w:pStyle w:val="Standard"/>
                    <w:rPr>
                      <w:b/>
                      <w:bCs/>
                    </w:rPr>
                  </w:pPr>
                  <w:r w:rsidRPr="00A37D8D">
                    <w:rPr>
                      <w:b/>
                      <w:bCs/>
                    </w:rPr>
                    <w:t>Choix technique</w:t>
                  </w:r>
                </w:p>
              </w:tc>
            </w:tr>
          </w:tbl>
          <w:p w14:paraId="71188195"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55B694A9" w14:textId="77777777" w:rsidTr="00437EE0">
              <w:trPr>
                <w:tblCellSpacing w:w="15" w:type="dxa"/>
              </w:trPr>
              <w:tc>
                <w:tcPr>
                  <w:tcW w:w="0" w:type="auto"/>
                  <w:vAlign w:val="center"/>
                  <w:hideMark/>
                </w:tcPr>
                <w:p w14:paraId="543022DF" w14:textId="77777777" w:rsidR="00EA71B6" w:rsidRPr="00A37D8D" w:rsidRDefault="00EA71B6" w:rsidP="00437EE0">
                  <w:pPr>
                    <w:pStyle w:val="Standard"/>
                  </w:pPr>
                </w:p>
              </w:tc>
            </w:tr>
          </w:tbl>
          <w:p w14:paraId="5871F474" w14:textId="77777777" w:rsidR="00EA71B6" w:rsidRDefault="00EA71B6" w:rsidP="00437EE0">
            <w:pPr>
              <w:pStyle w:val="Standard"/>
            </w:pPr>
          </w:p>
        </w:tc>
        <w:tc>
          <w:tcPr>
            <w:tcW w:w="236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3"/>
            </w:tblGrid>
            <w:tr w:rsidR="00EA71B6" w:rsidRPr="00A37D8D" w14:paraId="13FC0A49" w14:textId="77777777" w:rsidTr="00437EE0">
              <w:trPr>
                <w:tblCellSpacing w:w="15" w:type="dxa"/>
              </w:trPr>
              <w:tc>
                <w:tcPr>
                  <w:tcW w:w="0" w:type="auto"/>
                  <w:vAlign w:val="center"/>
                  <w:hideMark/>
                </w:tcPr>
                <w:p w14:paraId="26BBF6E9" w14:textId="77777777" w:rsidR="00EA71B6" w:rsidRPr="00A37D8D" w:rsidRDefault="00EA71B6" w:rsidP="00437EE0">
                  <w:pPr>
                    <w:pStyle w:val="Standard"/>
                    <w:rPr>
                      <w:b/>
                      <w:bCs/>
                    </w:rPr>
                  </w:pPr>
                  <w:r w:rsidRPr="00A37D8D">
                    <w:rPr>
                      <w:b/>
                      <w:bCs/>
                    </w:rPr>
                    <w:t>Lien vers la documentation / ressource</w:t>
                  </w:r>
                </w:p>
              </w:tc>
            </w:tr>
          </w:tbl>
          <w:p w14:paraId="47234A7E"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EA71B6" w:rsidRPr="00A37D8D" w14:paraId="339C9DBF" w14:textId="77777777" w:rsidTr="00437EE0">
              <w:trPr>
                <w:tblCellSpacing w:w="15" w:type="dxa"/>
              </w:trPr>
              <w:tc>
                <w:tcPr>
                  <w:tcW w:w="0" w:type="auto"/>
                  <w:vAlign w:val="center"/>
                  <w:hideMark/>
                </w:tcPr>
                <w:p w14:paraId="2FED918D" w14:textId="77777777" w:rsidR="00EA71B6" w:rsidRPr="00A37D8D" w:rsidRDefault="00EA71B6" w:rsidP="00437EE0">
                  <w:pPr>
                    <w:pStyle w:val="Standard"/>
                  </w:pPr>
                </w:p>
              </w:tc>
              <w:tc>
                <w:tcPr>
                  <w:tcW w:w="0" w:type="auto"/>
                </w:tcPr>
                <w:p w14:paraId="47F59687" w14:textId="77777777" w:rsidR="00EA71B6" w:rsidRPr="00A37D8D" w:rsidRDefault="00EA71B6" w:rsidP="00437EE0">
                  <w:pPr>
                    <w:pStyle w:val="Standard"/>
                  </w:pPr>
                </w:p>
              </w:tc>
            </w:tr>
          </w:tbl>
          <w:p w14:paraId="1A5C8706" w14:textId="77777777" w:rsidR="00EA71B6" w:rsidRDefault="00EA71B6" w:rsidP="00437EE0">
            <w:pPr>
              <w:pStyle w:val="Standard"/>
            </w:pPr>
          </w:p>
        </w:tc>
        <w:tc>
          <w:tcPr>
            <w:tcW w:w="225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23"/>
            </w:tblGrid>
            <w:tr w:rsidR="00EA71B6" w:rsidRPr="00A37D8D" w14:paraId="317C176B" w14:textId="77777777" w:rsidTr="00437EE0">
              <w:trPr>
                <w:tblCellSpacing w:w="15" w:type="dxa"/>
              </w:trPr>
              <w:tc>
                <w:tcPr>
                  <w:tcW w:w="0" w:type="auto"/>
                  <w:vAlign w:val="center"/>
                  <w:hideMark/>
                </w:tcPr>
                <w:p w14:paraId="6AB4B477" w14:textId="77777777" w:rsidR="00EA71B6" w:rsidRPr="00A37D8D" w:rsidRDefault="00EA71B6" w:rsidP="00437EE0">
                  <w:pPr>
                    <w:pStyle w:val="Standard"/>
                    <w:rPr>
                      <w:b/>
                      <w:bCs/>
                    </w:rPr>
                  </w:pPr>
                  <w:r w:rsidRPr="00A37D8D">
                    <w:rPr>
                      <w:b/>
                      <w:bCs/>
                    </w:rPr>
                    <w:t>But du choix</w:t>
                  </w:r>
                </w:p>
              </w:tc>
            </w:tr>
          </w:tbl>
          <w:p w14:paraId="009B23B7" w14:textId="77777777" w:rsidR="00EA71B6" w:rsidRPr="00A37D8D" w:rsidRDefault="00EA71B6" w:rsidP="00437EE0">
            <w:pPr>
              <w:pStyle w:val="Standard"/>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A71B6" w:rsidRPr="00A37D8D" w14:paraId="0B9FD6B8" w14:textId="77777777" w:rsidTr="00437EE0">
              <w:trPr>
                <w:tblCellSpacing w:w="15" w:type="dxa"/>
              </w:trPr>
              <w:tc>
                <w:tcPr>
                  <w:tcW w:w="0" w:type="auto"/>
                  <w:vAlign w:val="center"/>
                  <w:hideMark/>
                </w:tcPr>
                <w:p w14:paraId="5AB5CDAA" w14:textId="77777777" w:rsidR="00EA71B6" w:rsidRPr="00A37D8D" w:rsidRDefault="00EA71B6" w:rsidP="00437EE0">
                  <w:pPr>
                    <w:pStyle w:val="Standard"/>
                  </w:pPr>
                </w:p>
              </w:tc>
            </w:tr>
          </w:tbl>
          <w:p w14:paraId="0DFCF543" w14:textId="77777777" w:rsidR="00EA71B6" w:rsidRDefault="00EA71B6" w:rsidP="00437EE0">
            <w:pPr>
              <w:pStyle w:val="Standard"/>
            </w:pPr>
          </w:p>
        </w:tc>
      </w:tr>
      <w:tr w:rsidR="00EA71B6" w14:paraId="2BE8C3FA" w14:textId="77777777" w:rsidTr="00437EE0">
        <w:tc>
          <w:tcPr>
            <w:tcW w:w="2254" w:type="dxa"/>
          </w:tcPr>
          <w:p w14:paraId="5B92573B" w14:textId="4136B6FF" w:rsidR="00EA71B6" w:rsidRDefault="00EA71B6" w:rsidP="00437EE0">
            <w:pPr>
              <w:pStyle w:val="Standard"/>
            </w:pPr>
            <w:proofErr w:type="spellStart"/>
            <w:r>
              <w:t>MySql</w:t>
            </w:r>
            <w:proofErr w:type="spellEnd"/>
          </w:p>
        </w:tc>
        <w:tc>
          <w:tcPr>
            <w:tcW w:w="2369" w:type="dxa"/>
          </w:tcPr>
          <w:p w14:paraId="18296873" w14:textId="2AAB54A3" w:rsidR="00EA71B6" w:rsidRDefault="00EA71B6" w:rsidP="00437EE0">
            <w:pPr>
              <w:pStyle w:val="Standard"/>
            </w:pPr>
            <w:hyperlink r:id="rId21" w:history="1">
              <w:r w:rsidRPr="00EA71B6">
                <w:rPr>
                  <w:rStyle w:val="Lienhypertexte"/>
                </w:rPr>
                <w:t>https://dev.mysql.com/doc/</w:t>
              </w:r>
            </w:hyperlink>
          </w:p>
        </w:tc>
        <w:tc>
          <w:tcPr>
            <w:tcW w:w="2254" w:type="dxa"/>
          </w:tcPr>
          <w:p w14:paraId="44AC954F" w14:textId="58199FD2" w:rsidR="00EA71B6" w:rsidRDefault="00EA71B6" w:rsidP="00437EE0">
            <w:pPr>
              <w:pStyle w:val="Standard"/>
            </w:pPr>
            <w:r w:rsidRPr="00EA71B6">
              <w:t>Base de données relationnelle</w:t>
            </w:r>
          </w:p>
        </w:tc>
      </w:tr>
    </w:tbl>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52"/>
      </w:tblGrid>
      <w:tr w:rsidR="00EA71B6" w:rsidRPr="00A315FF" w14:paraId="42811604" w14:textId="77777777" w:rsidTr="00437EE0">
        <w:trPr>
          <w:tblHeader/>
          <w:tblCellSpacing w:w="15" w:type="dxa"/>
        </w:trPr>
        <w:tc>
          <w:tcPr>
            <w:tcW w:w="0" w:type="auto"/>
            <w:vAlign w:val="center"/>
            <w:hideMark/>
          </w:tcPr>
          <w:p w14:paraId="1BB32437" w14:textId="77777777" w:rsidR="00EA71B6" w:rsidRPr="00A315FF" w:rsidRDefault="00EA71B6" w:rsidP="00437EE0">
            <w:pPr>
              <w:pStyle w:val="Standard"/>
              <w:rPr>
                <w:b/>
                <w:bCs/>
              </w:rPr>
            </w:pPr>
            <w:r w:rsidRPr="00A315FF">
              <w:rPr>
                <w:b/>
                <w:bCs/>
              </w:rPr>
              <w:t>Justification du choix technique</w:t>
            </w:r>
          </w:p>
        </w:tc>
      </w:tr>
      <w:tr w:rsidR="00EA71B6" w:rsidRPr="00A315FF" w14:paraId="5C3DA093" w14:textId="77777777" w:rsidTr="00437EE0">
        <w:trPr>
          <w:tblHeader/>
          <w:tblCellSpacing w:w="15" w:type="dxa"/>
        </w:trPr>
        <w:tc>
          <w:tcPr>
            <w:tcW w:w="0" w:type="auto"/>
            <w:vAlign w:val="center"/>
          </w:tcPr>
          <w:p w14:paraId="6D366E98" w14:textId="77777777" w:rsidR="00EA71B6" w:rsidRPr="00A315FF" w:rsidRDefault="00EA71B6" w:rsidP="00437EE0">
            <w:pPr>
              <w:pStyle w:val="Standard"/>
              <w:rPr>
                <w:b/>
                <w:bCs/>
              </w:rPr>
            </w:pPr>
          </w:p>
        </w:tc>
      </w:tr>
    </w:tbl>
    <w:p w14:paraId="2570416A" w14:textId="2B66CD12" w:rsidR="00EA71B6" w:rsidRPr="00A315FF" w:rsidRDefault="00EA71B6" w:rsidP="00EA71B6">
      <w:pPr>
        <w:pStyle w:val="Standard"/>
      </w:pPr>
      <w:r w:rsidRPr="00EA71B6">
        <w:t>MySQL est un SGBD open-source fiable, performant et bien supporté par Spring Boot. Il est adapté aux applications web avec relations entre entités.</w:t>
      </w:r>
    </w:p>
    <w:sectPr w:rsidR="00EA71B6" w:rsidRPr="00A315FF">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0D1F79" w14:textId="77777777" w:rsidR="009573A2" w:rsidRDefault="009573A2">
      <w:r>
        <w:separator/>
      </w:r>
    </w:p>
  </w:endnote>
  <w:endnote w:type="continuationSeparator" w:id="0">
    <w:p w14:paraId="74D49ADE" w14:textId="77777777" w:rsidR="009573A2" w:rsidRDefault="00957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charset w:val="00"/>
    <w:family w:val="swiss"/>
    <w:pitch w:val="variable"/>
  </w:font>
  <w:font w:name="Linux Libertine G">
    <w:charset w:val="00"/>
    <w:family w:val="auto"/>
    <w:pitch w:val="variable"/>
  </w:font>
  <w:font w:name="Mangal">
    <w:panose1 w:val="00000400000000000000"/>
    <w:charset w:val="00"/>
    <w:family w:val="roman"/>
    <w:pitch w:val="variable"/>
    <w:sig w:usb0="00008003" w:usb1="00000000" w:usb2="00000000" w:usb3="00000000" w:csb0="00000001" w:csb1="00000000"/>
  </w:font>
  <w:font w:name="Montserrat">
    <w:charset w:val="00"/>
    <w:family w:val="auto"/>
    <w:pitch w:val="variable"/>
    <w:sig w:usb0="2000020F" w:usb1="00000003" w:usb2="00000000" w:usb3="00000000" w:csb0="00000197"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B6CDDF" w14:textId="77777777" w:rsidR="009573A2" w:rsidRDefault="009573A2">
      <w:r>
        <w:rPr>
          <w:color w:val="000000"/>
        </w:rPr>
        <w:separator/>
      </w:r>
    </w:p>
  </w:footnote>
  <w:footnote w:type="continuationSeparator" w:id="0">
    <w:p w14:paraId="68DF8451" w14:textId="77777777" w:rsidR="009573A2" w:rsidRDefault="009573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845"/>
    <w:multiLevelType w:val="multilevel"/>
    <w:tmpl w:val="3A6E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405CE2"/>
    <w:multiLevelType w:val="multilevel"/>
    <w:tmpl w:val="24C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F46EE1"/>
    <w:multiLevelType w:val="multilevel"/>
    <w:tmpl w:val="0F32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1D3362"/>
    <w:multiLevelType w:val="multilevel"/>
    <w:tmpl w:val="EB805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4807">
    <w:abstractNumId w:val="2"/>
  </w:num>
  <w:num w:numId="2" w16cid:durableId="1715734544">
    <w:abstractNumId w:val="0"/>
  </w:num>
  <w:num w:numId="3" w16cid:durableId="1479952002">
    <w:abstractNumId w:val="3"/>
  </w:num>
  <w:num w:numId="4" w16cid:durableId="6847437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18E"/>
    <w:rsid w:val="001044AD"/>
    <w:rsid w:val="00153582"/>
    <w:rsid w:val="001A68C0"/>
    <w:rsid w:val="004432CB"/>
    <w:rsid w:val="00561FA0"/>
    <w:rsid w:val="0056418E"/>
    <w:rsid w:val="00647155"/>
    <w:rsid w:val="006B4FA0"/>
    <w:rsid w:val="0073104F"/>
    <w:rsid w:val="00816BB5"/>
    <w:rsid w:val="008B39BD"/>
    <w:rsid w:val="00912B7A"/>
    <w:rsid w:val="009573A2"/>
    <w:rsid w:val="00A24414"/>
    <w:rsid w:val="00A315FF"/>
    <w:rsid w:val="00A37D8D"/>
    <w:rsid w:val="00EA71B6"/>
    <w:rsid w:val="00F272A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C4B9F"/>
  <w15:docId w15:val="{25DF5A61-E3DC-43A7-93F0-11FEB88CF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71B6"/>
    <w:pPr>
      <w:widowControl/>
    </w:pPr>
  </w:style>
  <w:style w:type="paragraph" w:styleId="Titre1">
    <w:name w:val="heading 1"/>
    <w:basedOn w:val="Normal"/>
    <w:next w:val="Standard"/>
    <w:uiPriority w:val="9"/>
    <w:qFormat/>
    <w:pPr>
      <w:keepNext/>
      <w:keepLines/>
      <w:spacing w:before="400" w:after="120"/>
      <w:outlineLvl w:val="0"/>
    </w:pPr>
    <w:rPr>
      <w:sz w:val="40"/>
      <w:szCs w:val="40"/>
    </w:rPr>
  </w:style>
  <w:style w:type="paragraph" w:styleId="Titre2">
    <w:name w:val="heading 2"/>
    <w:basedOn w:val="Normal"/>
    <w:next w:val="Standard"/>
    <w:link w:val="Titre2Car"/>
    <w:uiPriority w:val="9"/>
    <w:unhideWhenUsed/>
    <w:qFormat/>
    <w:pPr>
      <w:keepNext/>
      <w:keepLines/>
      <w:spacing w:before="360" w:after="120"/>
      <w:outlineLvl w:val="1"/>
    </w:pPr>
    <w:rPr>
      <w:sz w:val="32"/>
      <w:szCs w:val="32"/>
    </w:rPr>
  </w:style>
  <w:style w:type="paragraph" w:styleId="Titre3">
    <w:name w:val="heading 3"/>
    <w:basedOn w:val="Normal"/>
    <w:next w:val="Standard"/>
    <w:uiPriority w:val="9"/>
    <w:unhideWhenUsed/>
    <w:qFormat/>
    <w:pPr>
      <w:keepNext/>
      <w:keepLines/>
      <w:spacing w:before="320" w:after="80"/>
      <w:outlineLvl w:val="2"/>
    </w:pPr>
    <w:rPr>
      <w:color w:val="434343"/>
      <w:sz w:val="28"/>
      <w:szCs w:val="28"/>
    </w:rPr>
  </w:style>
  <w:style w:type="paragraph" w:styleId="Titre4">
    <w:name w:val="heading 4"/>
    <w:basedOn w:val="Normal"/>
    <w:next w:val="Standard"/>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Standard"/>
    <w:uiPriority w:val="9"/>
    <w:semiHidden/>
    <w:unhideWhenUsed/>
    <w:qFormat/>
    <w:pPr>
      <w:keepNext/>
      <w:keepLines/>
      <w:spacing w:before="240" w:after="80"/>
      <w:outlineLvl w:val="4"/>
    </w:pPr>
    <w:rPr>
      <w:color w:val="666666"/>
    </w:rPr>
  </w:style>
  <w:style w:type="paragraph" w:styleId="Titre6">
    <w:name w:val="heading 6"/>
    <w:basedOn w:val="Normal"/>
    <w:next w:val="Standard"/>
    <w:uiPriority w:val="9"/>
    <w:semiHidden/>
    <w:unhideWhenUsed/>
    <w:qFormat/>
    <w:pPr>
      <w:keepNext/>
      <w:keepLines/>
      <w:spacing w:before="240" w:after="80"/>
      <w:outlineLvl w:val="5"/>
    </w:pPr>
    <w:rPr>
      <w:i/>
      <w:color w:val="666666"/>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pPr>
      <w:spacing w:line="276" w:lineRule="auto"/>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after="140"/>
    </w:pPr>
  </w:style>
  <w:style w:type="paragraph" w:styleId="Liste">
    <w:name w:val="List"/>
    <w:basedOn w:val="Textbody"/>
    <w:rPr>
      <w:sz w:val="24"/>
    </w:rPr>
  </w:style>
  <w:style w:type="paragraph" w:styleId="Lgende">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Titre">
    <w:name w:val="Title"/>
    <w:basedOn w:val="Normal"/>
    <w:next w:val="Standard"/>
    <w:uiPriority w:val="10"/>
    <w:qFormat/>
    <w:pPr>
      <w:keepNext/>
      <w:keepLines/>
      <w:spacing w:after="60"/>
    </w:pPr>
    <w:rPr>
      <w:sz w:val="52"/>
      <w:szCs w:val="52"/>
    </w:rPr>
  </w:style>
  <w:style w:type="paragraph" w:styleId="Sous-titre">
    <w:name w:val="Subtitle"/>
    <w:basedOn w:val="Normal"/>
    <w:next w:val="Standard"/>
    <w:uiPriority w:val="11"/>
    <w:qFormat/>
    <w:pPr>
      <w:keepNext/>
      <w:keepLines/>
      <w:spacing w:after="320"/>
    </w:pPr>
    <w:rPr>
      <w:color w:val="666666"/>
      <w:sz w:val="30"/>
      <w:szCs w:val="30"/>
    </w:rPr>
  </w:style>
  <w:style w:type="character" w:customStyle="1" w:styleId="Internetlink">
    <w:name w:val="Internet link"/>
    <w:rPr>
      <w:color w:val="000080"/>
      <w:u w:val="single"/>
    </w:rPr>
  </w:style>
  <w:style w:type="character" w:customStyle="1" w:styleId="IndexLink">
    <w:name w:val="Index Link"/>
  </w:style>
  <w:style w:type="character" w:styleId="Lienhypertexte">
    <w:name w:val="Hyperlink"/>
    <w:basedOn w:val="Policepardfaut"/>
    <w:uiPriority w:val="99"/>
    <w:unhideWhenUsed/>
    <w:rsid w:val="00647155"/>
    <w:rPr>
      <w:color w:val="467886" w:themeColor="hyperlink"/>
      <w:u w:val="single"/>
    </w:rPr>
  </w:style>
  <w:style w:type="character" w:styleId="Mentionnonrsolue">
    <w:name w:val="Unresolved Mention"/>
    <w:basedOn w:val="Policepardfaut"/>
    <w:uiPriority w:val="99"/>
    <w:semiHidden/>
    <w:unhideWhenUsed/>
    <w:rsid w:val="00647155"/>
    <w:rPr>
      <w:color w:val="605E5C"/>
      <w:shd w:val="clear" w:color="auto" w:fill="E1DFDD"/>
    </w:rPr>
  </w:style>
  <w:style w:type="table" w:styleId="Grilledutableau">
    <w:name w:val="Table Grid"/>
    <w:basedOn w:val="TableauNormal"/>
    <w:uiPriority w:val="39"/>
    <w:rsid w:val="00647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1">
    <w:name w:val="toc 1"/>
    <w:basedOn w:val="Normal"/>
    <w:next w:val="Normal"/>
    <w:autoRedefine/>
    <w:uiPriority w:val="39"/>
    <w:unhideWhenUsed/>
    <w:rsid w:val="00561FA0"/>
    <w:pPr>
      <w:spacing w:after="100"/>
    </w:pPr>
    <w:rPr>
      <w:rFonts w:cs="Mangal"/>
      <w:szCs w:val="20"/>
    </w:rPr>
  </w:style>
  <w:style w:type="paragraph" w:styleId="TM2">
    <w:name w:val="toc 2"/>
    <w:basedOn w:val="Normal"/>
    <w:next w:val="Normal"/>
    <w:autoRedefine/>
    <w:uiPriority w:val="39"/>
    <w:unhideWhenUsed/>
    <w:rsid w:val="00561FA0"/>
    <w:pPr>
      <w:spacing w:after="100"/>
      <w:ind w:left="220"/>
    </w:pPr>
    <w:rPr>
      <w:rFonts w:cs="Mangal"/>
      <w:szCs w:val="20"/>
    </w:rPr>
  </w:style>
  <w:style w:type="character" w:customStyle="1" w:styleId="Titre2Car">
    <w:name w:val="Titre 2 Car"/>
    <w:basedOn w:val="Policepardfaut"/>
    <w:link w:val="Titre2"/>
    <w:uiPriority w:val="9"/>
    <w:rsid w:val="00EA71B6"/>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46729">
      <w:bodyDiv w:val="1"/>
      <w:marLeft w:val="0"/>
      <w:marRight w:val="0"/>
      <w:marTop w:val="0"/>
      <w:marBottom w:val="0"/>
      <w:divBdr>
        <w:top w:val="none" w:sz="0" w:space="0" w:color="auto"/>
        <w:left w:val="none" w:sz="0" w:space="0" w:color="auto"/>
        <w:bottom w:val="none" w:sz="0" w:space="0" w:color="auto"/>
        <w:right w:val="none" w:sz="0" w:space="0" w:color="auto"/>
      </w:divBdr>
    </w:div>
    <w:div w:id="75519263">
      <w:bodyDiv w:val="1"/>
      <w:marLeft w:val="0"/>
      <w:marRight w:val="0"/>
      <w:marTop w:val="0"/>
      <w:marBottom w:val="0"/>
      <w:divBdr>
        <w:top w:val="none" w:sz="0" w:space="0" w:color="auto"/>
        <w:left w:val="none" w:sz="0" w:space="0" w:color="auto"/>
        <w:bottom w:val="none" w:sz="0" w:space="0" w:color="auto"/>
        <w:right w:val="none" w:sz="0" w:space="0" w:color="auto"/>
      </w:divBdr>
    </w:div>
    <w:div w:id="215968853">
      <w:bodyDiv w:val="1"/>
      <w:marLeft w:val="0"/>
      <w:marRight w:val="0"/>
      <w:marTop w:val="0"/>
      <w:marBottom w:val="0"/>
      <w:divBdr>
        <w:top w:val="none" w:sz="0" w:space="0" w:color="auto"/>
        <w:left w:val="none" w:sz="0" w:space="0" w:color="auto"/>
        <w:bottom w:val="none" w:sz="0" w:space="0" w:color="auto"/>
        <w:right w:val="none" w:sz="0" w:space="0" w:color="auto"/>
      </w:divBdr>
    </w:div>
    <w:div w:id="270629883">
      <w:bodyDiv w:val="1"/>
      <w:marLeft w:val="0"/>
      <w:marRight w:val="0"/>
      <w:marTop w:val="0"/>
      <w:marBottom w:val="0"/>
      <w:divBdr>
        <w:top w:val="none" w:sz="0" w:space="0" w:color="auto"/>
        <w:left w:val="none" w:sz="0" w:space="0" w:color="auto"/>
        <w:bottom w:val="none" w:sz="0" w:space="0" w:color="auto"/>
        <w:right w:val="none" w:sz="0" w:space="0" w:color="auto"/>
      </w:divBdr>
    </w:div>
    <w:div w:id="333801035">
      <w:bodyDiv w:val="1"/>
      <w:marLeft w:val="0"/>
      <w:marRight w:val="0"/>
      <w:marTop w:val="0"/>
      <w:marBottom w:val="0"/>
      <w:divBdr>
        <w:top w:val="none" w:sz="0" w:space="0" w:color="auto"/>
        <w:left w:val="none" w:sz="0" w:space="0" w:color="auto"/>
        <w:bottom w:val="none" w:sz="0" w:space="0" w:color="auto"/>
        <w:right w:val="none" w:sz="0" w:space="0" w:color="auto"/>
      </w:divBdr>
    </w:div>
    <w:div w:id="355816187">
      <w:bodyDiv w:val="1"/>
      <w:marLeft w:val="0"/>
      <w:marRight w:val="0"/>
      <w:marTop w:val="0"/>
      <w:marBottom w:val="0"/>
      <w:divBdr>
        <w:top w:val="none" w:sz="0" w:space="0" w:color="auto"/>
        <w:left w:val="none" w:sz="0" w:space="0" w:color="auto"/>
        <w:bottom w:val="none" w:sz="0" w:space="0" w:color="auto"/>
        <w:right w:val="none" w:sz="0" w:space="0" w:color="auto"/>
      </w:divBdr>
    </w:div>
    <w:div w:id="376392771">
      <w:bodyDiv w:val="1"/>
      <w:marLeft w:val="0"/>
      <w:marRight w:val="0"/>
      <w:marTop w:val="0"/>
      <w:marBottom w:val="0"/>
      <w:divBdr>
        <w:top w:val="none" w:sz="0" w:space="0" w:color="auto"/>
        <w:left w:val="none" w:sz="0" w:space="0" w:color="auto"/>
        <w:bottom w:val="none" w:sz="0" w:space="0" w:color="auto"/>
        <w:right w:val="none" w:sz="0" w:space="0" w:color="auto"/>
      </w:divBdr>
    </w:div>
    <w:div w:id="413010630">
      <w:bodyDiv w:val="1"/>
      <w:marLeft w:val="0"/>
      <w:marRight w:val="0"/>
      <w:marTop w:val="0"/>
      <w:marBottom w:val="0"/>
      <w:divBdr>
        <w:top w:val="none" w:sz="0" w:space="0" w:color="auto"/>
        <w:left w:val="none" w:sz="0" w:space="0" w:color="auto"/>
        <w:bottom w:val="none" w:sz="0" w:space="0" w:color="auto"/>
        <w:right w:val="none" w:sz="0" w:space="0" w:color="auto"/>
      </w:divBdr>
    </w:div>
    <w:div w:id="478696068">
      <w:bodyDiv w:val="1"/>
      <w:marLeft w:val="0"/>
      <w:marRight w:val="0"/>
      <w:marTop w:val="0"/>
      <w:marBottom w:val="0"/>
      <w:divBdr>
        <w:top w:val="none" w:sz="0" w:space="0" w:color="auto"/>
        <w:left w:val="none" w:sz="0" w:space="0" w:color="auto"/>
        <w:bottom w:val="none" w:sz="0" w:space="0" w:color="auto"/>
        <w:right w:val="none" w:sz="0" w:space="0" w:color="auto"/>
      </w:divBdr>
    </w:div>
    <w:div w:id="553931959">
      <w:bodyDiv w:val="1"/>
      <w:marLeft w:val="0"/>
      <w:marRight w:val="0"/>
      <w:marTop w:val="0"/>
      <w:marBottom w:val="0"/>
      <w:divBdr>
        <w:top w:val="none" w:sz="0" w:space="0" w:color="auto"/>
        <w:left w:val="none" w:sz="0" w:space="0" w:color="auto"/>
        <w:bottom w:val="none" w:sz="0" w:space="0" w:color="auto"/>
        <w:right w:val="none" w:sz="0" w:space="0" w:color="auto"/>
      </w:divBdr>
    </w:div>
    <w:div w:id="568080540">
      <w:bodyDiv w:val="1"/>
      <w:marLeft w:val="0"/>
      <w:marRight w:val="0"/>
      <w:marTop w:val="0"/>
      <w:marBottom w:val="0"/>
      <w:divBdr>
        <w:top w:val="none" w:sz="0" w:space="0" w:color="auto"/>
        <w:left w:val="none" w:sz="0" w:space="0" w:color="auto"/>
        <w:bottom w:val="none" w:sz="0" w:space="0" w:color="auto"/>
        <w:right w:val="none" w:sz="0" w:space="0" w:color="auto"/>
      </w:divBdr>
    </w:div>
    <w:div w:id="576061852">
      <w:bodyDiv w:val="1"/>
      <w:marLeft w:val="0"/>
      <w:marRight w:val="0"/>
      <w:marTop w:val="0"/>
      <w:marBottom w:val="0"/>
      <w:divBdr>
        <w:top w:val="none" w:sz="0" w:space="0" w:color="auto"/>
        <w:left w:val="none" w:sz="0" w:space="0" w:color="auto"/>
        <w:bottom w:val="none" w:sz="0" w:space="0" w:color="auto"/>
        <w:right w:val="none" w:sz="0" w:space="0" w:color="auto"/>
      </w:divBdr>
    </w:div>
    <w:div w:id="582450677">
      <w:bodyDiv w:val="1"/>
      <w:marLeft w:val="0"/>
      <w:marRight w:val="0"/>
      <w:marTop w:val="0"/>
      <w:marBottom w:val="0"/>
      <w:divBdr>
        <w:top w:val="none" w:sz="0" w:space="0" w:color="auto"/>
        <w:left w:val="none" w:sz="0" w:space="0" w:color="auto"/>
        <w:bottom w:val="none" w:sz="0" w:space="0" w:color="auto"/>
        <w:right w:val="none" w:sz="0" w:space="0" w:color="auto"/>
      </w:divBdr>
    </w:div>
    <w:div w:id="587690447">
      <w:bodyDiv w:val="1"/>
      <w:marLeft w:val="0"/>
      <w:marRight w:val="0"/>
      <w:marTop w:val="0"/>
      <w:marBottom w:val="0"/>
      <w:divBdr>
        <w:top w:val="none" w:sz="0" w:space="0" w:color="auto"/>
        <w:left w:val="none" w:sz="0" w:space="0" w:color="auto"/>
        <w:bottom w:val="none" w:sz="0" w:space="0" w:color="auto"/>
        <w:right w:val="none" w:sz="0" w:space="0" w:color="auto"/>
      </w:divBdr>
    </w:div>
    <w:div w:id="675965204">
      <w:bodyDiv w:val="1"/>
      <w:marLeft w:val="0"/>
      <w:marRight w:val="0"/>
      <w:marTop w:val="0"/>
      <w:marBottom w:val="0"/>
      <w:divBdr>
        <w:top w:val="none" w:sz="0" w:space="0" w:color="auto"/>
        <w:left w:val="none" w:sz="0" w:space="0" w:color="auto"/>
        <w:bottom w:val="none" w:sz="0" w:space="0" w:color="auto"/>
        <w:right w:val="none" w:sz="0" w:space="0" w:color="auto"/>
      </w:divBdr>
    </w:div>
    <w:div w:id="729232360">
      <w:bodyDiv w:val="1"/>
      <w:marLeft w:val="0"/>
      <w:marRight w:val="0"/>
      <w:marTop w:val="0"/>
      <w:marBottom w:val="0"/>
      <w:divBdr>
        <w:top w:val="none" w:sz="0" w:space="0" w:color="auto"/>
        <w:left w:val="none" w:sz="0" w:space="0" w:color="auto"/>
        <w:bottom w:val="none" w:sz="0" w:space="0" w:color="auto"/>
        <w:right w:val="none" w:sz="0" w:space="0" w:color="auto"/>
      </w:divBdr>
    </w:div>
    <w:div w:id="803347401">
      <w:bodyDiv w:val="1"/>
      <w:marLeft w:val="0"/>
      <w:marRight w:val="0"/>
      <w:marTop w:val="0"/>
      <w:marBottom w:val="0"/>
      <w:divBdr>
        <w:top w:val="none" w:sz="0" w:space="0" w:color="auto"/>
        <w:left w:val="none" w:sz="0" w:space="0" w:color="auto"/>
        <w:bottom w:val="none" w:sz="0" w:space="0" w:color="auto"/>
        <w:right w:val="none" w:sz="0" w:space="0" w:color="auto"/>
      </w:divBdr>
    </w:div>
    <w:div w:id="952202227">
      <w:bodyDiv w:val="1"/>
      <w:marLeft w:val="0"/>
      <w:marRight w:val="0"/>
      <w:marTop w:val="0"/>
      <w:marBottom w:val="0"/>
      <w:divBdr>
        <w:top w:val="none" w:sz="0" w:space="0" w:color="auto"/>
        <w:left w:val="none" w:sz="0" w:space="0" w:color="auto"/>
        <w:bottom w:val="none" w:sz="0" w:space="0" w:color="auto"/>
        <w:right w:val="none" w:sz="0" w:space="0" w:color="auto"/>
      </w:divBdr>
    </w:div>
    <w:div w:id="1087380403">
      <w:bodyDiv w:val="1"/>
      <w:marLeft w:val="0"/>
      <w:marRight w:val="0"/>
      <w:marTop w:val="0"/>
      <w:marBottom w:val="0"/>
      <w:divBdr>
        <w:top w:val="none" w:sz="0" w:space="0" w:color="auto"/>
        <w:left w:val="none" w:sz="0" w:space="0" w:color="auto"/>
        <w:bottom w:val="none" w:sz="0" w:space="0" w:color="auto"/>
        <w:right w:val="none" w:sz="0" w:space="0" w:color="auto"/>
      </w:divBdr>
    </w:div>
    <w:div w:id="1105080450">
      <w:bodyDiv w:val="1"/>
      <w:marLeft w:val="0"/>
      <w:marRight w:val="0"/>
      <w:marTop w:val="0"/>
      <w:marBottom w:val="0"/>
      <w:divBdr>
        <w:top w:val="none" w:sz="0" w:space="0" w:color="auto"/>
        <w:left w:val="none" w:sz="0" w:space="0" w:color="auto"/>
        <w:bottom w:val="none" w:sz="0" w:space="0" w:color="auto"/>
        <w:right w:val="none" w:sz="0" w:space="0" w:color="auto"/>
      </w:divBdr>
    </w:div>
    <w:div w:id="1145389659">
      <w:bodyDiv w:val="1"/>
      <w:marLeft w:val="0"/>
      <w:marRight w:val="0"/>
      <w:marTop w:val="0"/>
      <w:marBottom w:val="0"/>
      <w:divBdr>
        <w:top w:val="none" w:sz="0" w:space="0" w:color="auto"/>
        <w:left w:val="none" w:sz="0" w:space="0" w:color="auto"/>
        <w:bottom w:val="none" w:sz="0" w:space="0" w:color="auto"/>
        <w:right w:val="none" w:sz="0" w:space="0" w:color="auto"/>
      </w:divBdr>
    </w:div>
    <w:div w:id="1249266744">
      <w:bodyDiv w:val="1"/>
      <w:marLeft w:val="0"/>
      <w:marRight w:val="0"/>
      <w:marTop w:val="0"/>
      <w:marBottom w:val="0"/>
      <w:divBdr>
        <w:top w:val="none" w:sz="0" w:space="0" w:color="auto"/>
        <w:left w:val="none" w:sz="0" w:space="0" w:color="auto"/>
        <w:bottom w:val="none" w:sz="0" w:space="0" w:color="auto"/>
        <w:right w:val="none" w:sz="0" w:space="0" w:color="auto"/>
      </w:divBdr>
    </w:div>
    <w:div w:id="1279334049">
      <w:bodyDiv w:val="1"/>
      <w:marLeft w:val="0"/>
      <w:marRight w:val="0"/>
      <w:marTop w:val="0"/>
      <w:marBottom w:val="0"/>
      <w:divBdr>
        <w:top w:val="none" w:sz="0" w:space="0" w:color="auto"/>
        <w:left w:val="none" w:sz="0" w:space="0" w:color="auto"/>
        <w:bottom w:val="none" w:sz="0" w:space="0" w:color="auto"/>
        <w:right w:val="none" w:sz="0" w:space="0" w:color="auto"/>
      </w:divBdr>
      <w:divsChild>
        <w:div w:id="533736316">
          <w:marLeft w:val="0"/>
          <w:marRight w:val="0"/>
          <w:marTop w:val="0"/>
          <w:marBottom w:val="0"/>
          <w:divBdr>
            <w:top w:val="none" w:sz="0" w:space="0" w:color="auto"/>
            <w:left w:val="none" w:sz="0" w:space="0" w:color="auto"/>
            <w:bottom w:val="none" w:sz="0" w:space="0" w:color="auto"/>
            <w:right w:val="none" w:sz="0" w:space="0" w:color="auto"/>
          </w:divBdr>
          <w:divsChild>
            <w:div w:id="308286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98315">
      <w:bodyDiv w:val="1"/>
      <w:marLeft w:val="0"/>
      <w:marRight w:val="0"/>
      <w:marTop w:val="0"/>
      <w:marBottom w:val="0"/>
      <w:divBdr>
        <w:top w:val="none" w:sz="0" w:space="0" w:color="auto"/>
        <w:left w:val="none" w:sz="0" w:space="0" w:color="auto"/>
        <w:bottom w:val="none" w:sz="0" w:space="0" w:color="auto"/>
        <w:right w:val="none" w:sz="0" w:space="0" w:color="auto"/>
      </w:divBdr>
    </w:div>
    <w:div w:id="1479760822">
      <w:bodyDiv w:val="1"/>
      <w:marLeft w:val="0"/>
      <w:marRight w:val="0"/>
      <w:marTop w:val="0"/>
      <w:marBottom w:val="0"/>
      <w:divBdr>
        <w:top w:val="none" w:sz="0" w:space="0" w:color="auto"/>
        <w:left w:val="none" w:sz="0" w:space="0" w:color="auto"/>
        <w:bottom w:val="none" w:sz="0" w:space="0" w:color="auto"/>
        <w:right w:val="none" w:sz="0" w:space="0" w:color="auto"/>
      </w:divBdr>
    </w:div>
    <w:div w:id="1590501324">
      <w:bodyDiv w:val="1"/>
      <w:marLeft w:val="0"/>
      <w:marRight w:val="0"/>
      <w:marTop w:val="0"/>
      <w:marBottom w:val="0"/>
      <w:divBdr>
        <w:top w:val="none" w:sz="0" w:space="0" w:color="auto"/>
        <w:left w:val="none" w:sz="0" w:space="0" w:color="auto"/>
        <w:bottom w:val="none" w:sz="0" w:space="0" w:color="auto"/>
        <w:right w:val="none" w:sz="0" w:space="0" w:color="auto"/>
      </w:divBdr>
    </w:div>
    <w:div w:id="1619989671">
      <w:bodyDiv w:val="1"/>
      <w:marLeft w:val="0"/>
      <w:marRight w:val="0"/>
      <w:marTop w:val="0"/>
      <w:marBottom w:val="0"/>
      <w:divBdr>
        <w:top w:val="none" w:sz="0" w:space="0" w:color="auto"/>
        <w:left w:val="none" w:sz="0" w:space="0" w:color="auto"/>
        <w:bottom w:val="none" w:sz="0" w:space="0" w:color="auto"/>
        <w:right w:val="none" w:sz="0" w:space="0" w:color="auto"/>
      </w:divBdr>
    </w:div>
    <w:div w:id="1692149721">
      <w:bodyDiv w:val="1"/>
      <w:marLeft w:val="0"/>
      <w:marRight w:val="0"/>
      <w:marTop w:val="0"/>
      <w:marBottom w:val="0"/>
      <w:divBdr>
        <w:top w:val="none" w:sz="0" w:space="0" w:color="auto"/>
        <w:left w:val="none" w:sz="0" w:space="0" w:color="auto"/>
        <w:bottom w:val="none" w:sz="0" w:space="0" w:color="auto"/>
        <w:right w:val="none" w:sz="0" w:space="0" w:color="auto"/>
      </w:divBdr>
    </w:div>
    <w:div w:id="1696492070">
      <w:bodyDiv w:val="1"/>
      <w:marLeft w:val="0"/>
      <w:marRight w:val="0"/>
      <w:marTop w:val="0"/>
      <w:marBottom w:val="0"/>
      <w:divBdr>
        <w:top w:val="none" w:sz="0" w:space="0" w:color="auto"/>
        <w:left w:val="none" w:sz="0" w:space="0" w:color="auto"/>
        <w:bottom w:val="none" w:sz="0" w:space="0" w:color="auto"/>
        <w:right w:val="none" w:sz="0" w:space="0" w:color="auto"/>
      </w:divBdr>
    </w:div>
    <w:div w:id="1768308602">
      <w:bodyDiv w:val="1"/>
      <w:marLeft w:val="0"/>
      <w:marRight w:val="0"/>
      <w:marTop w:val="0"/>
      <w:marBottom w:val="0"/>
      <w:divBdr>
        <w:top w:val="none" w:sz="0" w:space="0" w:color="auto"/>
        <w:left w:val="none" w:sz="0" w:space="0" w:color="auto"/>
        <w:bottom w:val="none" w:sz="0" w:space="0" w:color="auto"/>
        <w:right w:val="none" w:sz="0" w:space="0" w:color="auto"/>
      </w:divBdr>
    </w:div>
    <w:div w:id="1849639829">
      <w:bodyDiv w:val="1"/>
      <w:marLeft w:val="0"/>
      <w:marRight w:val="0"/>
      <w:marTop w:val="0"/>
      <w:marBottom w:val="0"/>
      <w:divBdr>
        <w:top w:val="none" w:sz="0" w:space="0" w:color="auto"/>
        <w:left w:val="none" w:sz="0" w:space="0" w:color="auto"/>
        <w:bottom w:val="none" w:sz="0" w:space="0" w:color="auto"/>
        <w:right w:val="none" w:sz="0" w:space="0" w:color="auto"/>
      </w:divBdr>
    </w:div>
    <w:div w:id="1934700721">
      <w:bodyDiv w:val="1"/>
      <w:marLeft w:val="0"/>
      <w:marRight w:val="0"/>
      <w:marTop w:val="0"/>
      <w:marBottom w:val="0"/>
      <w:divBdr>
        <w:top w:val="none" w:sz="0" w:space="0" w:color="auto"/>
        <w:left w:val="none" w:sz="0" w:space="0" w:color="auto"/>
        <w:bottom w:val="none" w:sz="0" w:space="0" w:color="auto"/>
        <w:right w:val="none" w:sz="0" w:space="0" w:color="auto"/>
      </w:divBdr>
    </w:div>
    <w:div w:id="1944605206">
      <w:bodyDiv w:val="1"/>
      <w:marLeft w:val="0"/>
      <w:marRight w:val="0"/>
      <w:marTop w:val="0"/>
      <w:marBottom w:val="0"/>
      <w:divBdr>
        <w:top w:val="none" w:sz="0" w:space="0" w:color="auto"/>
        <w:left w:val="none" w:sz="0" w:space="0" w:color="auto"/>
        <w:bottom w:val="none" w:sz="0" w:space="0" w:color="auto"/>
        <w:right w:val="none" w:sz="0" w:space="0" w:color="auto"/>
      </w:divBdr>
    </w:div>
    <w:div w:id="1954247297">
      <w:bodyDiv w:val="1"/>
      <w:marLeft w:val="0"/>
      <w:marRight w:val="0"/>
      <w:marTop w:val="0"/>
      <w:marBottom w:val="0"/>
      <w:divBdr>
        <w:top w:val="none" w:sz="0" w:space="0" w:color="auto"/>
        <w:left w:val="none" w:sz="0" w:space="0" w:color="auto"/>
        <w:bottom w:val="none" w:sz="0" w:space="0" w:color="auto"/>
        <w:right w:val="none" w:sz="0" w:space="0" w:color="auto"/>
      </w:divBdr>
    </w:div>
    <w:div w:id="2034111276">
      <w:bodyDiv w:val="1"/>
      <w:marLeft w:val="0"/>
      <w:marRight w:val="0"/>
      <w:marTop w:val="0"/>
      <w:marBottom w:val="0"/>
      <w:divBdr>
        <w:top w:val="none" w:sz="0" w:space="0" w:color="auto"/>
        <w:left w:val="none" w:sz="0" w:space="0" w:color="auto"/>
        <w:bottom w:val="none" w:sz="0" w:space="0" w:color="auto"/>
        <w:right w:val="none" w:sz="0" w:space="0" w:color="auto"/>
      </w:divBdr>
    </w:div>
    <w:div w:id="2048675487">
      <w:bodyDiv w:val="1"/>
      <w:marLeft w:val="0"/>
      <w:marRight w:val="0"/>
      <w:marTop w:val="0"/>
      <w:marBottom w:val="0"/>
      <w:divBdr>
        <w:top w:val="none" w:sz="0" w:space="0" w:color="auto"/>
        <w:left w:val="none" w:sz="0" w:space="0" w:color="auto"/>
        <w:bottom w:val="none" w:sz="0" w:space="0" w:color="auto"/>
        <w:right w:val="none" w:sz="0" w:space="0" w:color="auto"/>
      </w:divBdr>
    </w:div>
    <w:div w:id="20576569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ypescriptlang.org/docs/" TargetMode="External"/><Relationship Id="rId18" Type="http://schemas.openxmlformats.org/officeDocument/2006/relationships/hyperlink" Target="https://springdoc.org/" TargetMode="External"/><Relationship Id="rId3" Type="http://schemas.openxmlformats.org/officeDocument/2006/relationships/settings" Target="settings.xml"/><Relationship Id="rId21" Type="http://schemas.openxmlformats.org/officeDocument/2006/relationships/hyperlink" Target="https://dev.mysql.com/doc/" TargetMode="External"/><Relationship Id="rId7" Type="http://schemas.openxmlformats.org/officeDocument/2006/relationships/image" Target="media/image1.png"/><Relationship Id="rId12" Type="http://schemas.openxmlformats.org/officeDocument/2006/relationships/hyperlink" Target="https://rxjs.dev/" TargetMode="External"/><Relationship Id="rId17" Type="http://schemas.openxmlformats.org/officeDocument/2006/relationships/hyperlink" Target="https://github.com/jwtk/jjwt" TargetMode="External"/><Relationship Id="rId2" Type="http://schemas.openxmlformats.org/officeDocument/2006/relationships/styles" Target="styles.xml"/><Relationship Id="rId16" Type="http://schemas.openxmlformats.org/officeDocument/2006/relationships/hyperlink" Target="https://spring.io/projects/spring-security" TargetMode="External"/><Relationship Id="rId20" Type="http://schemas.openxmlformats.org/officeDocument/2006/relationships/hyperlink" Target="https://projectlombok.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pmjs.com/package/ngx-cookie-service" TargetMode="External"/><Relationship Id="rId5" Type="http://schemas.openxmlformats.org/officeDocument/2006/relationships/footnotes" Target="footnotes.xml"/><Relationship Id="rId15" Type="http://schemas.openxmlformats.org/officeDocument/2006/relationships/hyperlink" Target="https://spring.io/projects/spring-data-jpa" TargetMode="External"/><Relationship Id="rId23" Type="http://schemas.openxmlformats.org/officeDocument/2006/relationships/theme" Target="theme/theme1.xml"/><Relationship Id="rId10" Type="http://schemas.openxmlformats.org/officeDocument/2006/relationships/hyperlink" Target="https://material.angular.io/" TargetMode="External"/><Relationship Id="rId19" Type="http://schemas.openxmlformats.org/officeDocument/2006/relationships/hyperlink" Target="http://localhost:8081/swagger-ui/index.html" TargetMode="External"/><Relationship Id="rId4" Type="http://schemas.openxmlformats.org/officeDocument/2006/relationships/webSettings" Target="webSettings.xml"/><Relationship Id="rId9" Type="http://schemas.openxmlformats.org/officeDocument/2006/relationships/hyperlink" Target="https://angular.dev/guide/routing/router-tutorial" TargetMode="External"/><Relationship Id="rId14" Type="http://schemas.openxmlformats.org/officeDocument/2006/relationships/hyperlink" Target="https://spring.io/projects/spring-boot"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1328</Words>
  <Characters>7306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CHARON Hugo</dc:creator>
  <cp:lastModifiedBy>hugo charon</cp:lastModifiedBy>
  <cp:revision>8</cp:revision>
  <dcterms:created xsi:type="dcterms:W3CDTF">2025-05-09T14:03:00Z</dcterms:created>
  <dcterms:modified xsi:type="dcterms:W3CDTF">2025-05-09T18:26:00Z</dcterms:modified>
</cp:coreProperties>
</file>