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72AFA" w14:textId="77777777" w:rsidR="002E135D" w:rsidRPr="002870E8" w:rsidRDefault="009C1CEC" w:rsidP="000971C0">
      <w:pPr>
        <w:spacing w:before="0"/>
      </w:pPr>
      <w:r w:rsidRPr="002870E8">
        <w:rPr>
          <w:noProof/>
          <w:lang w:bidi="fr-FR"/>
        </w:rPr>
        <w:drawing>
          <wp:anchor distT="0" distB="0" distL="114300" distR="114300" simplePos="0" relativeHeight="251658241" behindDoc="1" locked="1" layoutInCell="1" allowOverlap="1" wp14:anchorId="3A39BEB8" wp14:editId="54566233">
            <wp:simplePos x="0" y="0"/>
            <wp:positionH relativeFrom="margin">
              <wp:posOffset>3305175</wp:posOffset>
            </wp:positionH>
            <wp:positionV relativeFrom="page">
              <wp:posOffset>1238250</wp:posOffset>
            </wp:positionV>
            <wp:extent cx="3657600" cy="593725"/>
            <wp:effectExtent l="0" t="0" r="0" b="0"/>
            <wp:wrapNone/>
            <wp:docPr id="1" name="Graphisme 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sme 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110211B3" wp14:editId="176DCB5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5750" b="285750"/>
                <wp:wrapNone/>
                <wp:docPr id="16" name="Rectangle 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8F7C6DF" id="Rectangle 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" filled="f" strokecolor="#f3a7a2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Tableau de disposition"/>
      </w:tblPr>
      <w:tblGrid>
        <w:gridCol w:w="1310"/>
        <w:gridCol w:w="5238"/>
        <w:gridCol w:w="3022"/>
        <w:gridCol w:w="5238"/>
        <w:gridCol w:w="1310"/>
      </w:tblGrid>
      <w:tr w:rsidR="007D2D09" w:rsidRPr="00794A59" w14:paraId="736D1E57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49E864BA" w14:textId="77777777" w:rsidR="002E135D" w:rsidRPr="00794A59" w:rsidRDefault="00000000" w:rsidP="00794A59">
            <w:pPr>
              <w:pStyle w:val="Titresuprieur"/>
            </w:pPr>
            <w:sdt>
              <w:sdtPr>
                <w:id w:val="569086693"/>
                <w:placeholder>
                  <w:docPart w:val="DAFCCB21B665473D88E0B759F0A350A1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rPr>
                    <w:lang w:bidi="fr-FR"/>
                  </w:rPr>
                  <w:t>Le/la meilleur(e) des</w:t>
                </w:r>
              </w:sdtContent>
            </w:sdt>
          </w:p>
        </w:tc>
      </w:tr>
      <w:tr w:rsidR="00794A59" w:rsidRPr="00794A59" w14:paraId="61DB149A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3C31E997" w14:textId="01FCB6E8" w:rsidR="00B51FB4" w:rsidRPr="00794A59" w:rsidRDefault="0089747C" w:rsidP="00794A59">
            <w:pPr>
              <w:pStyle w:val="Textedgrad"/>
            </w:pPr>
            <w:r>
              <w:t>{</w:t>
            </w:r>
            <w:proofErr w:type="gramStart"/>
            <w:r>
              <w:t>titre</w:t>
            </w:r>
            <w:proofErr w:type="gramEnd"/>
            <w:r>
              <w:t>}</w:t>
            </w:r>
          </w:p>
        </w:tc>
      </w:tr>
      <w:tr w:rsidR="007D2D09" w:rsidRPr="002870E8" w14:paraId="505FA1D0" w14:textId="77777777" w:rsidTr="000971C0">
        <w:trPr>
          <w:trHeight w:val="729"/>
        </w:trPr>
        <w:tc>
          <w:tcPr>
            <w:tcW w:w="14400" w:type="dxa"/>
            <w:gridSpan w:val="5"/>
          </w:tcPr>
          <w:p w14:paraId="2CB2547A" w14:textId="77777777" w:rsidR="002E135D" w:rsidRPr="002870E8" w:rsidRDefault="00000000" w:rsidP="002870E8">
            <w:sdt>
              <w:sdtPr>
                <w:id w:val="-1443455048"/>
                <w:placeholder>
                  <w:docPart w:val="7AF37CD584164726AD9A13F6210D821A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rPr>
                    <w:lang w:bidi="fr-FR"/>
                  </w:rPr>
                  <w:t>Ce certificat est décerné à</w:t>
                </w:r>
              </w:sdtContent>
            </w:sdt>
          </w:p>
        </w:tc>
      </w:tr>
      <w:tr w:rsidR="007D2D09" w:rsidRPr="00794A59" w14:paraId="583D4A68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7FCF8C10" w14:textId="7D09E646" w:rsidR="002E135D" w:rsidRPr="00794A59" w:rsidRDefault="00BB5568" w:rsidP="00794A59">
            <w:pPr>
              <w:pStyle w:val="Nom"/>
            </w:pPr>
            <w:r>
              <w:t>{</w:t>
            </w: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>}</w:t>
            </w:r>
            <w:r w:rsidR="0065724F">
              <w:t xml:space="preserve"> </w:t>
            </w:r>
            <w:r>
              <w:t>{nom}</w:t>
            </w:r>
          </w:p>
        </w:tc>
      </w:tr>
      <w:tr w:rsidR="00D16F2A" w:rsidRPr="002870E8" w14:paraId="6B7789A3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425C56B7" w14:textId="4E815060" w:rsidR="00D16F2A" w:rsidRPr="002870E8" w:rsidRDefault="0089747C" w:rsidP="002870E8">
            <w:r>
              <w:t>{</w:t>
            </w:r>
            <w:proofErr w:type="gramStart"/>
            <w:r>
              <w:t>description</w:t>
            </w:r>
            <w:proofErr w:type="gramEnd"/>
            <w:r>
              <w:t>}</w:t>
            </w:r>
          </w:p>
        </w:tc>
      </w:tr>
      <w:tr w:rsidR="007D2D09" w:rsidRPr="007D2D09" w14:paraId="05FDB698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63E82647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C115991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bidi="fr-FR"/>
              </w:rPr>
              <w:drawing>
                <wp:inline distT="0" distB="0" distL="0" distR="0" wp14:anchorId="6A1E4468" wp14:editId="26334364">
                  <wp:extent cx="2121877" cy="304800"/>
                  <wp:effectExtent l="0" t="0" r="0" b="0"/>
                  <wp:docPr id="5" name="Graphisme 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sme 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20A5FF7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1B4678BC" w14:textId="741BFCC9" w:rsidR="00513B92" w:rsidRPr="00794A59" w:rsidRDefault="0089747C" w:rsidP="00A6153A">
            <w:pPr>
              <w:pStyle w:val="Date"/>
            </w:pPr>
            <w:r>
              <w:t>{</w:t>
            </w:r>
            <w:proofErr w:type="gramStart"/>
            <w:r>
              <w:t>date</w:t>
            </w:r>
            <w:proofErr w:type="gramEnd"/>
            <w:r>
              <w:t>} à {ville}</w:t>
            </w:r>
          </w:p>
        </w:tc>
        <w:tc>
          <w:tcPr>
            <w:tcW w:w="1170" w:type="dxa"/>
            <w:vMerge w:val="restart"/>
          </w:tcPr>
          <w:p w14:paraId="79928B7A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0470C413" w14:textId="77777777" w:rsidTr="00794A59">
        <w:trPr>
          <w:trHeight w:val="576"/>
        </w:trPr>
        <w:tc>
          <w:tcPr>
            <w:tcW w:w="1170" w:type="dxa"/>
            <w:vMerge/>
          </w:tcPr>
          <w:p w14:paraId="71528EA7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073787AB" w14:textId="0153146F" w:rsidR="000D4898" w:rsidRPr="002870E8" w:rsidRDefault="0089747C" w:rsidP="002870E8">
            <w:r>
              <w:t>{</w:t>
            </w:r>
            <w:proofErr w:type="gramStart"/>
            <w:r>
              <w:t>responsable</w:t>
            </w:r>
            <w:proofErr w:type="gramEnd"/>
            <w:r>
              <w:t>}</w:t>
            </w:r>
          </w:p>
        </w:tc>
        <w:tc>
          <w:tcPr>
            <w:tcW w:w="2700" w:type="dxa"/>
            <w:vMerge/>
          </w:tcPr>
          <w:p w14:paraId="785C6D48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0CD94BE9" w14:textId="77777777" w:rsidR="00513B92" w:rsidRPr="002870E8" w:rsidRDefault="00000000" w:rsidP="002870E8">
            <w:sdt>
              <w:sdtPr>
                <w:id w:val="-1984847427"/>
                <w:placeholder>
                  <w:docPart w:val="1380B0D3F9A34E6BB5700498AACD694F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rPr>
                    <w:lang w:bidi="fr-FR"/>
                  </w:rPr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0741DABA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751ED0B6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797D7D">
      <w:pgSz w:w="16838" w:h="11906" w:orient="landscape" w:code="9"/>
      <w:pgMar w:top="3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8C9BD" w14:textId="77777777" w:rsidR="002C3C1E" w:rsidRDefault="002C3C1E" w:rsidP="0063337F">
      <w:r>
        <w:separator/>
      </w:r>
    </w:p>
  </w:endnote>
  <w:endnote w:type="continuationSeparator" w:id="0">
    <w:p w14:paraId="28EAE2F5" w14:textId="77777777" w:rsidR="002C3C1E" w:rsidRDefault="002C3C1E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BBE6F" w14:textId="77777777" w:rsidR="002C3C1E" w:rsidRDefault="002C3C1E" w:rsidP="0063337F">
      <w:r>
        <w:separator/>
      </w:r>
    </w:p>
  </w:footnote>
  <w:footnote w:type="continuationSeparator" w:id="0">
    <w:p w14:paraId="7A33DD98" w14:textId="77777777" w:rsidR="002C3C1E" w:rsidRDefault="002C3C1E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332142">
    <w:abstractNumId w:val="9"/>
  </w:num>
  <w:num w:numId="2" w16cid:durableId="275870356">
    <w:abstractNumId w:val="7"/>
  </w:num>
  <w:num w:numId="3" w16cid:durableId="1620533006">
    <w:abstractNumId w:val="6"/>
  </w:num>
  <w:num w:numId="4" w16cid:durableId="66271174">
    <w:abstractNumId w:val="5"/>
  </w:num>
  <w:num w:numId="5" w16cid:durableId="426773840">
    <w:abstractNumId w:val="4"/>
  </w:num>
  <w:num w:numId="6" w16cid:durableId="727649163">
    <w:abstractNumId w:val="8"/>
  </w:num>
  <w:num w:numId="7" w16cid:durableId="177276623">
    <w:abstractNumId w:val="3"/>
  </w:num>
  <w:num w:numId="8" w16cid:durableId="215437375">
    <w:abstractNumId w:val="2"/>
  </w:num>
  <w:num w:numId="9" w16cid:durableId="618342075">
    <w:abstractNumId w:val="1"/>
  </w:num>
  <w:num w:numId="10" w16cid:durableId="214422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F0"/>
    <w:rsid w:val="000355F0"/>
    <w:rsid w:val="0004080B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237"/>
    <w:rsid w:val="000D17BC"/>
    <w:rsid w:val="000D2FB9"/>
    <w:rsid w:val="000D4898"/>
    <w:rsid w:val="000E3522"/>
    <w:rsid w:val="001005CA"/>
    <w:rsid w:val="001149FA"/>
    <w:rsid w:val="00123ABE"/>
    <w:rsid w:val="001570FA"/>
    <w:rsid w:val="00167947"/>
    <w:rsid w:val="00180EB7"/>
    <w:rsid w:val="001857D5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3C1E"/>
    <w:rsid w:val="002C43D9"/>
    <w:rsid w:val="002D0F55"/>
    <w:rsid w:val="002E135D"/>
    <w:rsid w:val="002F3CC4"/>
    <w:rsid w:val="002F7632"/>
    <w:rsid w:val="0031150A"/>
    <w:rsid w:val="00323102"/>
    <w:rsid w:val="003264C0"/>
    <w:rsid w:val="00345A71"/>
    <w:rsid w:val="00363B7D"/>
    <w:rsid w:val="00386CE5"/>
    <w:rsid w:val="0039239E"/>
    <w:rsid w:val="00393F9F"/>
    <w:rsid w:val="0039472F"/>
    <w:rsid w:val="003B7AE1"/>
    <w:rsid w:val="003C442B"/>
    <w:rsid w:val="003D3BA0"/>
    <w:rsid w:val="003E089A"/>
    <w:rsid w:val="003F1E9F"/>
    <w:rsid w:val="0040358F"/>
    <w:rsid w:val="0045039F"/>
    <w:rsid w:val="00471FC4"/>
    <w:rsid w:val="00490EB0"/>
    <w:rsid w:val="00494A92"/>
    <w:rsid w:val="004A0FF4"/>
    <w:rsid w:val="004B27B6"/>
    <w:rsid w:val="004E7550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3337F"/>
    <w:rsid w:val="00642BDF"/>
    <w:rsid w:val="00643048"/>
    <w:rsid w:val="00654701"/>
    <w:rsid w:val="0065724F"/>
    <w:rsid w:val="00662A45"/>
    <w:rsid w:val="00680265"/>
    <w:rsid w:val="0068131F"/>
    <w:rsid w:val="00692A9F"/>
    <w:rsid w:val="006C4BC5"/>
    <w:rsid w:val="006F31C7"/>
    <w:rsid w:val="00700482"/>
    <w:rsid w:val="00725AAE"/>
    <w:rsid w:val="0074031C"/>
    <w:rsid w:val="0076651E"/>
    <w:rsid w:val="00794A59"/>
    <w:rsid w:val="00797D7D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172B5"/>
    <w:rsid w:val="0084519B"/>
    <w:rsid w:val="00866B9C"/>
    <w:rsid w:val="00872785"/>
    <w:rsid w:val="0087594A"/>
    <w:rsid w:val="00885D9F"/>
    <w:rsid w:val="00897390"/>
    <w:rsid w:val="0089747C"/>
    <w:rsid w:val="008A673E"/>
    <w:rsid w:val="008F392C"/>
    <w:rsid w:val="00905755"/>
    <w:rsid w:val="00922028"/>
    <w:rsid w:val="00937F18"/>
    <w:rsid w:val="00941A00"/>
    <w:rsid w:val="00941D7F"/>
    <w:rsid w:val="00947213"/>
    <w:rsid w:val="0095235D"/>
    <w:rsid w:val="00957DE5"/>
    <w:rsid w:val="00965716"/>
    <w:rsid w:val="00977102"/>
    <w:rsid w:val="00980189"/>
    <w:rsid w:val="0098529C"/>
    <w:rsid w:val="00991DBE"/>
    <w:rsid w:val="0099369E"/>
    <w:rsid w:val="009C1CEC"/>
    <w:rsid w:val="009C3201"/>
    <w:rsid w:val="00A02DE4"/>
    <w:rsid w:val="00A53FEC"/>
    <w:rsid w:val="00A55C96"/>
    <w:rsid w:val="00A6153A"/>
    <w:rsid w:val="00A87F9F"/>
    <w:rsid w:val="00AD4E2E"/>
    <w:rsid w:val="00AE2EC2"/>
    <w:rsid w:val="00B10FD6"/>
    <w:rsid w:val="00B11C09"/>
    <w:rsid w:val="00B17A5A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B5568"/>
    <w:rsid w:val="00BC635D"/>
    <w:rsid w:val="00BD4307"/>
    <w:rsid w:val="00BF02F6"/>
    <w:rsid w:val="00C05755"/>
    <w:rsid w:val="00C42DF0"/>
    <w:rsid w:val="00C526C7"/>
    <w:rsid w:val="00C561ED"/>
    <w:rsid w:val="00C56A6B"/>
    <w:rsid w:val="00C60958"/>
    <w:rsid w:val="00C60D5C"/>
    <w:rsid w:val="00C66EA4"/>
    <w:rsid w:val="00C73345"/>
    <w:rsid w:val="00C94F56"/>
    <w:rsid w:val="00CA0D81"/>
    <w:rsid w:val="00CE79C3"/>
    <w:rsid w:val="00CF6EF8"/>
    <w:rsid w:val="00D04FCB"/>
    <w:rsid w:val="00D16F2A"/>
    <w:rsid w:val="00D348BA"/>
    <w:rsid w:val="00D426B1"/>
    <w:rsid w:val="00D42C5C"/>
    <w:rsid w:val="00D43D24"/>
    <w:rsid w:val="00D73EE5"/>
    <w:rsid w:val="00D749A9"/>
    <w:rsid w:val="00DE3BCA"/>
    <w:rsid w:val="00E00702"/>
    <w:rsid w:val="00E16C59"/>
    <w:rsid w:val="00E30C99"/>
    <w:rsid w:val="00E377C4"/>
    <w:rsid w:val="00E4514D"/>
    <w:rsid w:val="00E56B70"/>
    <w:rsid w:val="00E60BC2"/>
    <w:rsid w:val="00E66E4E"/>
    <w:rsid w:val="00E94802"/>
    <w:rsid w:val="00E957B2"/>
    <w:rsid w:val="00EA3A4F"/>
    <w:rsid w:val="00EC4978"/>
    <w:rsid w:val="00ED08F6"/>
    <w:rsid w:val="00ED5DB1"/>
    <w:rsid w:val="00EE6021"/>
    <w:rsid w:val="00EE794B"/>
    <w:rsid w:val="00F00D0E"/>
    <w:rsid w:val="00F12772"/>
    <w:rsid w:val="00F1438E"/>
    <w:rsid w:val="00F26570"/>
    <w:rsid w:val="00F47A3A"/>
    <w:rsid w:val="00F6443C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58685"/>
  <w15:chartTrackingRefBased/>
  <w15:docId w15:val="{F6CF0F1B-FD28-4270-B5A0-EE29E49E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ar">
    <w:name w:val="Date Car"/>
    <w:basedOn w:val="Policepardfaut"/>
    <w:link w:val="Date"/>
    <w:uiPriority w:val="99"/>
    <w:rsid w:val="00C73345"/>
    <w:rPr>
      <w:color w:val="2A82C1" w:themeColor="accent5"/>
      <w:sz w:val="40"/>
    </w:rPr>
  </w:style>
  <w:style w:type="paragraph" w:styleId="En-tte">
    <w:name w:val="header"/>
    <w:basedOn w:val="Normal"/>
    <w:link w:val="En-tteC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edgrad">
    <w:name w:val="Texte dégradé"/>
    <w:basedOn w:val="Normal"/>
    <w:next w:val="Normal"/>
    <w:link w:val="Caractredetextedgrad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">
    <w:name w:val="Nom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actredetextedgrad">
    <w:name w:val="Caractère de texte dégradé"/>
    <w:basedOn w:val="Policepardfaut"/>
    <w:link w:val="Textedgrad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itresuprieur">
    <w:name w:val="Titre supérieu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edelespacerserv">
    <w:name w:val="Placeholder Text"/>
    <w:basedOn w:val="Policepardfaut"/>
    <w:uiPriority w:val="99"/>
    <w:semiHidden/>
    <w:rsid w:val="00794A59"/>
    <w:rPr>
      <w:color w:val="808080"/>
    </w:rPr>
  </w:style>
  <w:style w:type="character" w:customStyle="1" w:styleId="En-tteCar">
    <w:name w:val="En-tête Car"/>
    <w:basedOn w:val="Policepardfaut"/>
    <w:link w:val="En-tte"/>
    <w:uiPriority w:val="99"/>
    <w:rsid w:val="0063337F"/>
  </w:style>
  <w:style w:type="paragraph" w:styleId="Pieddepage">
    <w:name w:val="footer"/>
    <w:basedOn w:val="Normal"/>
    <w:link w:val="PieddepageC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c-m\AppData\Local\Microsoft\Office\16.0\DTS\fr-FR%7b5C4E5880-6315-43FC-96DA-A946A78FEF12%7d\%7b665A8817-E4F5-4744-96F5-4C71E7A38A92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FCCB21B665473D88E0B759F0A350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B62A39-8781-486D-9AE6-3331140237E5}"/>
      </w:docPartPr>
      <w:docPartBody>
        <w:p w:rsidR="00EF00DA" w:rsidRDefault="00000000">
          <w:pPr>
            <w:pStyle w:val="DAFCCB21B665473D88E0B759F0A350A1"/>
          </w:pPr>
          <w:r w:rsidRPr="00794A59">
            <w:rPr>
              <w:lang w:bidi="fr-FR"/>
            </w:rPr>
            <w:t>Le/la meilleur(e) des</w:t>
          </w:r>
        </w:p>
      </w:docPartBody>
    </w:docPart>
    <w:docPart>
      <w:docPartPr>
        <w:name w:val="7AF37CD584164726AD9A13F6210D82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F36027-EAD7-4800-8898-D82F10F843CD}"/>
      </w:docPartPr>
      <w:docPartBody>
        <w:p w:rsidR="00EF00DA" w:rsidRDefault="00000000">
          <w:pPr>
            <w:pStyle w:val="7AF37CD584164726AD9A13F6210D821A"/>
          </w:pPr>
          <w:r w:rsidRPr="002870E8">
            <w:rPr>
              <w:lang w:bidi="fr-FR"/>
            </w:rPr>
            <w:t>Ce certificat est décerné à</w:t>
          </w:r>
        </w:p>
      </w:docPartBody>
    </w:docPart>
    <w:docPart>
      <w:docPartPr>
        <w:name w:val="1380B0D3F9A34E6BB5700498AACD69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31875-C8C2-40D8-B165-B5036EAEADAC}"/>
      </w:docPartPr>
      <w:docPartBody>
        <w:p w:rsidR="00EF00DA" w:rsidRDefault="00000000">
          <w:pPr>
            <w:pStyle w:val="1380B0D3F9A34E6BB5700498AACD694F"/>
          </w:pPr>
          <w:r w:rsidRPr="002870E8">
            <w:rPr>
              <w:lang w:bidi="fr-F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2B"/>
    <w:rsid w:val="0001699A"/>
    <w:rsid w:val="0005392B"/>
    <w:rsid w:val="001F3570"/>
    <w:rsid w:val="0040358F"/>
    <w:rsid w:val="00471FC4"/>
    <w:rsid w:val="0050423A"/>
    <w:rsid w:val="005712D0"/>
    <w:rsid w:val="00922028"/>
    <w:rsid w:val="00991DBE"/>
    <w:rsid w:val="00B10FD6"/>
    <w:rsid w:val="00B17A5A"/>
    <w:rsid w:val="00C65E42"/>
    <w:rsid w:val="00CB2486"/>
    <w:rsid w:val="00EF00DA"/>
    <w:rsid w:val="00F26570"/>
    <w:rsid w:val="00F54BD9"/>
    <w:rsid w:val="00F6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FCCB21B665473D88E0B759F0A350A1">
    <w:name w:val="DAFCCB21B665473D88E0B759F0A350A1"/>
  </w:style>
  <w:style w:type="paragraph" w:customStyle="1" w:styleId="7AF37CD584164726AD9A13F6210D821A">
    <w:name w:val="7AF37CD584164726AD9A13F6210D821A"/>
  </w:style>
  <w:style w:type="paragraph" w:customStyle="1" w:styleId="1380B0D3F9A34E6BB5700498AACD694F">
    <w:name w:val="1380B0D3F9A34E6BB5700498AACD6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{665A8817-E4F5-4744-96F5-4C71E7A38A92}tf10002124_win32.dotx</Template>
  <TotalTime>27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Alain Rakotonanahary</cp:lastModifiedBy>
  <cp:revision>13</cp:revision>
  <dcterms:created xsi:type="dcterms:W3CDTF">2024-06-10T15:30:00Z</dcterms:created>
  <dcterms:modified xsi:type="dcterms:W3CDTF">2024-06-11T09:02:00Z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