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80" w:lineRule="auto"/>
        <w:jc w:val="center"/>
        <w:rPr>
          <w:b w:val="1"/>
          <w:sz w:val="34"/>
          <w:szCs w:val="34"/>
        </w:rPr>
      </w:pPr>
      <w:bookmarkStart w:colFirst="0" w:colLast="0" w:name="_60puxzpgkbia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Описание бизнес-требований для системы онлайн-записи в сети барбершопов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80" w:lineRule="auto"/>
        <w:rPr>
          <w:b w:val="1"/>
          <w:sz w:val="34"/>
          <w:szCs w:val="34"/>
        </w:rPr>
      </w:pPr>
      <w:bookmarkStart w:colFirst="0" w:colLast="0" w:name="_xll1vdp9jnhs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Проблемы, для решения которых создается система:</w:t>
      </w:r>
    </w:p>
    <w:p w:rsidR="00000000" w:rsidDel="00000000" w:rsidP="00000000" w:rsidRDefault="00000000" w:rsidRPr="00000000" w14:paraId="00000003">
      <w:pPr>
        <w:numPr>
          <w:ilvl w:val="0"/>
          <w:numId w:val="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Сложности и задержки при записи клиентов по телефону и лично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Высокие трудозатраты сотрудников на обработку записей и управление расписанием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Недостаточная лояльность клиентов из-за неудобств записи и отсутствия напоминаний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Ошибки при ведении расписаний, оплат и отчетности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Недостаточный контроль за санобработкой и соблюдением санитарных норм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Низкая прозрачность и доступность информации о расписании мастеров и услугах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Ограниченная возможность масштабирования и автоматизации процессов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80" w:lineRule="auto"/>
        <w:rPr>
          <w:b w:val="1"/>
          <w:sz w:val="34"/>
          <w:szCs w:val="34"/>
        </w:rPr>
      </w:pPr>
      <w:bookmarkStart w:colFirst="0" w:colLast="0" w:name="_nsiip23747cm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Предусловия (условия, которые должны быть выполнены до запуска системы):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Юридическая регистрация и разрешения для работы сети барбершопов, сбора персональных данных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Наличие технической инфраструктуры: интернет, компьютерное оборудование, мобильные устройства для мастеров и менеджеров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Подготовка персонала к работе с новой системой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Наличие базовых услуг и расписаний мастеров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Рабочие и актуальные каналы связи (телефон, мессенджеры, SMS)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80" w:lineRule="auto"/>
        <w:rPr>
          <w:b w:val="1"/>
          <w:sz w:val="34"/>
          <w:szCs w:val="34"/>
        </w:rPr>
      </w:pPr>
      <w:bookmarkStart w:colFirst="0" w:colLast="0" w:name="_kqrfak9z20mx" w:id="3"/>
      <w:bookmarkEnd w:id="3"/>
      <w:r w:rsidDel="00000000" w:rsidR="00000000" w:rsidRPr="00000000">
        <w:rPr>
          <w:b w:val="1"/>
          <w:sz w:val="34"/>
          <w:szCs w:val="34"/>
          <w:rtl w:val="0"/>
        </w:rPr>
        <w:t xml:space="preserve">Окружение (внешние факторы, влияющие на систему):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Потребители: клиенты барбершопа, как зарегистрированные, так и незарегистрированные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Сотрудники: мастера, менеджеры, технические работники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Регуляторы и контролирующие органы по санитарным нормам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Конкуренты на рынке парикмахерских услуг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Технологии: интеграции со сторонними сервисами для уведомлений и бухгалтерии</w:t>
      </w:r>
    </w:p>
    <w:p w:rsidR="00000000" w:rsidDel="00000000" w:rsidP="00000000" w:rsidRDefault="00000000" w:rsidRPr="00000000" w14:paraId="00000016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80" w:lineRule="auto"/>
        <w:rPr>
          <w:b w:val="1"/>
          <w:sz w:val="34"/>
          <w:szCs w:val="34"/>
        </w:rPr>
      </w:pPr>
      <w:bookmarkStart w:colFirst="0" w:colLast="0" w:name="_wlqb63p9ftv6" w:id="4"/>
      <w:bookmarkEnd w:id="4"/>
      <w:r w:rsidDel="00000000" w:rsidR="00000000" w:rsidRPr="00000000">
        <w:rPr>
          <w:b w:val="1"/>
          <w:sz w:val="34"/>
          <w:szCs w:val="34"/>
          <w:rtl w:val="0"/>
        </w:rPr>
        <w:t xml:space="preserve">Ситуация (текущее состояние и проблемы):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Ручное управление записями и расписаниями: частые ошибки, потери данных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Зависимость от телефонных звонков и личных визитов для записи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Отсутствие автоматизированных напоминаний и оповещений клиентов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Недостаточный учет проведенной санитарной обработки помещений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Ограниченная аналитика и отчетность для руководства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80" w:lineRule="auto"/>
        <w:jc w:val="center"/>
        <w:rPr>
          <w:b w:val="1"/>
          <w:sz w:val="34"/>
          <w:szCs w:val="34"/>
        </w:rPr>
      </w:pPr>
      <w:bookmarkStart w:colFirst="0" w:colLast="0" w:name="_qievr4akkp4x" w:id="5"/>
      <w:bookmarkEnd w:id="5"/>
      <w:r w:rsidDel="00000000" w:rsidR="00000000" w:rsidRPr="00000000">
        <w:rPr>
          <w:b w:val="1"/>
          <w:sz w:val="34"/>
          <w:szCs w:val="34"/>
          <w:rtl w:val="0"/>
        </w:rPr>
        <w:t xml:space="preserve">Бизнес-требования (бизнес-цели)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Система должна обеспечивать удобную и быструю онлайн-запись на услуги с выбором мастера и времени.</w:t>
      </w:r>
    </w:p>
    <w:p w:rsidR="00000000" w:rsidDel="00000000" w:rsidP="00000000" w:rsidRDefault="00000000" w:rsidRPr="00000000" w14:paraId="0000001F">
      <w:pPr>
        <w:numPr>
          <w:ilvl w:val="1"/>
          <w:numId w:val="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Уменьшить нагрузку на менеджеров по приему звонков, отправке уведомлений</w:t>
      </w:r>
    </w:p>
    <w:p w:rsidR="00000000" w:rsidDel="00000000" w:rsidP="00000000" w:rsidRDefault="00000000" w:rsidRPr="00000000" w14:paraId="00000020">
      <w:pPr>
        <w:numPr>
          <w:ilvl w:val="1"/>
          <w:numId w:val="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Обеспечить клиентов возможностью самостоятельного выбора удобного времени и специалиста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Система должна поддерживать регистрацию и учет как зарегистрированных, так и незарегистрированных пользователей.</w:t>
      </w:r>
    </w:p>
    <w:p w:rsidR="00000000" w:rsidDel="00000000" w:rsidP="00000000" w:rsidRDefault="00000000" w:rsidRPr="00000000" w14:paraId="00000022">
      <w:pPr>
        <w:numPr>
          <w:ilvl w:val="1"/>
          <w:numId w:val="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Обеспечить базовый функционал записи без регистрации с возможностью последующей регистрации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Система должна автоматически отправлять клиентам напоминания о записи через удобные каналы связи (SMS, мессенджеры).</w:t>
      </w:r>
    </w:p>
    <w:p w:rsidR="00000000" w:rsidDel="00000000" w:rsidP="00000000" w:rsidRDefault="00000000" w:rsidRPr="00000000" w14:paraId="00000024">
      <w:pPr>
        <w:numPr>
          <w:ilvl w:val="1"/>
          <w:numId w:val="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Снизить количество пропусков записи за счет своевременных уведомлений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Система должна предоставлять мастерам и менеджерам доступ к актуальному расписанию в режиме реального времени.</w:t>
      </w:r>
    </w:p>
    <w:p w:rsidR="00000000" w:rsidDel="00000000" w:rsidP="00000000" w:rsidRDefault="00000000" w:rsidRPr="00000000" w14:paraId="00000026">
      <w:pPr>
        <w:numPr>
          <w:ilvl w:val="1"/>
          <w:numId w:val="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Повысить оперативность и точность планирования рабочего времени и загрузки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Система должна предоставлять удобный интерфейс для менеджеров по управлению расписаниями, записями, оплатами и клиентской базой.</w:t>
      </w:r>
    </w:p>
    <w:p w:rsidR="00000000" w:rsidDel="00000000" w:rsidP="00000000" w:rsidRDefault="00000000" w:rsidRPr="00000000" w14:paraId="00000028">
      <w:pPr>
        <w:numPr>
          <w:ilvl w:val="1"/>
          <w:numId w:val="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Сократить ошибки ручного ввода и повысить эффективность работы персонала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Система должна обеспечивать прозрачность и контроль проведения санитарной обработки помещений с возможностью отчётности для регуляторов.</w:t>
      </w:r>
    </w:p>
    <w:p w:rsidR="00000000" w:rsidDel="00000000" w:rsidP="00000000" w:rsidRDefault="00000000" w:rsidRPr="00000000" w14:paraId="0000002A">
      <w:pPr>
        <w:numPr>
          <w:ilvl w:val="1"/>
          <w:numId w:val="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Поддерживать санитарные нормы и улучшать репутацию сети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Система должна интегрироваться с бухгалтерией и обеспечивать автоматическую передачу данных по оплатам и платежам.</w:t>
      </w:r>
    </w:p>
    <w:p w:rsidR="00000000" w:rsidDel="00000000" w:rsidP="00000000" w:rsidRDefault="00000000" w:rsidRPr="00000000" w14:paraId="0000002C">
      <w:pPr>
        <w:numPr>
          <w:ilvl w:val="1"/>
          <w:numId w:val="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Минимизировать ошибки финансового учета и ускорить формирование отчетности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Система должна иметь модуль сбора и анализа отзывов клиентов для повышения качества услуг и мотивации сотрудников.</w:t>
      </w:r>
    </w:p>
    <w:p w:rsidR="00000000" w:rsidDel="00000000" w:rsidP="00000000" w:rsidRDefault="00000000" w:rsidRPr="00000000" w14:paraId="0000002E">
      <w:pPr>
        <w:numPr>
          <w:ilvl w:val="1"/>
          <w:numId w:val="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Поддерживать обратную связь и улучшать клиентский сервис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Система должна обеспечивать безопасность и конфиденциальность персональных данных пользователей согласно законодательству.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Система должна быть доступна через веб-интерфейс и мобильные устройства для удобства доступа всех участников процесса.</w:t>
      </w:r>
    </w:p>
    <w:p w:rsidR="00000000" w:rsidDel="00000000" w:rsidP="00000000" w:rsidRDefault="00000000" w:rsidRPr="00000000" w14:paraId="00000031">
      <w:pPr>
        <w:numPr>
          <w:ilvl w:val="1"/>
          <w:numId w:val="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180" w:before="0" w:beforeAutospacing="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Обеспечить кроссплатформенность и высокий уровень удобства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