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0E71D" w14:textId="77777777" w:rsidR="007C6DC0" w:rsidRPr="007C6DC0" w:rsidRDefault="007C6DC0" w:rsidP="007C6DC0">
      <w:pPr>
        <w:pStyle w:val="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jc w:val="center"/>
        <w:rPr>
          <w:rFonts w:ascii="Arial" w:hAnsi="Arial" w:cs="Arial"/>
          <w:b/>
          <w:sz w:val="34"/>
          <w:szCs w:val="34"/>
        </w:rPr>
      </w:pPr>
      <w:bookmarkStart w:id="0" w:name="_60puxzpgkbia" w:colFirst="0" w:colLast="0"/>
      <w:bookmarkEnd w:id="0"/>
      <w:r w:rsidRPr="007C6DC0">
        <w:rPr>
          <w:rFonts w:ascii="Arial" w:hAnsi="Arial" w:cs="Arial"/>
          <w:b/>
          <w:sz w:val="34"/>
          <w:szCs w:val="34"/>
        </w:rPr>
        <w:t>Описание бизнес-требований для системы онлайн-записи в сети барбершопов</w:t>
      </w:r>
    </w:p>
    <w:p w14:paraId="65094F00" w14:textId="77777777" w:rsidR="007C6DC0" w:rsidRPr="007C6DC0" w:rsidRDefault="007C6DC0" w:rsidP="007C6DC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60" w:after="80" w:line="276" w:lineRule="auto"/>
        <w:jc w:val="center"/>
        <w:outlineLvl w:val="1"/>
        <w:rPr>
          <w:rFonts w:ascii="Arial" w:eastAsia="Arial" w:hAnsi="Arial" w:cs="Arial"/>
          <w:b/>
          <w:kern w:val="0"/>
          <w:sz w:val="34"/>
          <w:szCs w:val="34"/>
          <w:lang w:val="ru" w:eastAsia="ru-RU"/>
          <w14:ligatures w14:val="none"/>
        </w:rPr>
      </w:pPr>
      <w:r w:rsidRPr="007C6DC0">
        <w:rPr>
          <w:rFonts w:ascii="Arial" w:eastAsia="Arial" w:hAnsi="Arial" w:cs="Arial"/>
          <w:b/>
          <w:kern w:val="0"/>
          <w:sz w:val="34"/>
          <w:szCs w:val="34"/>
          <w:lang w:val="ru" w:eastAsia="ru-RU"/>
          <w14:ligatures w14:val="none"/>
        </w:rPr>
        <w:t>Проблемы, для решения которых создается система:</w:t>
      </w:r>
    </w:p>
    <w:p w14:paraId="28F9148B" w14:textId="77777777" w:rsidR="007C6DC0" w:rsidRPr="007C6DC0" w:rsidRDefault="007C6DC0" w:rsidP="007C6DC0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Отсутствие централизованной цифровой платформы для приёма и обработки заказов от поставщиков.</w:t>
      </w: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14:paraId="7695CED1" w14:textId="77777777" w:rsidR="007C6DC0" w:rsidRPr="007C6DC0" w:rsidRDefault="007C6DC0" w:rsidP="007C6DC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Задержки в передаче информации между участниками процесса (оператор – курьер – бухгалтерия).</w:t>
      </w: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14:paraId="6C2C1C36" w14:textId="77777777" w:rsidR="007C6DC0" w:rsidRPr="007C6DC0" w:rsidRDefault="007C6DC0" w:rsidP="007C6DC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Неэффективная работа с заказами в пиковые периоды из-за ручного ввода и перегрузки операторов.</w:t>
      </w: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14:paraId="73434038" w14:textId="77777777" w:rsidR="007C6DC0" w:rsidRPr="007C6DC0" w:rsidRDefault="007C6DC0" w:rsidP="007C6DC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Недостаток прозрачности для клиентов: невозможно отслеживать статус доставки в реальном времени.</w:t>
      </w: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14:paraId="7603A73E" w14:textId="77777777" w:rsidR="007C6DC0" w:rsidRPr="007C6DC0" w:rsidRDefault="007C6DC0" w:rsidP="007C6DC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Отсутствие автоматизированного расчёта выплат курьерам и поставщикам.</w:t>
      </w: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14:paraId="0533DBF4" w14:textId="77777777" w:rsidR="007C6DC0" w:rsidRPr="007C6DC0" w:rsidRDefault="007C6DC0" w:rsidP="007C6DC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Нет возможности контроля и переназначения заказов диспетчером при сбоях.</w:t>
      </w: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14:paraId="3189DECE" w14:textId="77777777" w:rsidR="007C6DC0" w:rsidRPr="008E207F" w:rsidRDefault="007C6DC0" w:rsidP="007C6DC0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Нарушение сроков доставки из-за отсутствия инструментов навигации и координации.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</w:p>
    <w:p w14:paraId="11356366" w14:textId="0A8499A1" w:rsidR="007C6DC0" w:rsidRPr="007C6DC0" w:rsidRDefault="007C6DC0" w:rsidP="007C6DC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</w:pPr>
      <w:r w:rsidRPr="007C6DC0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>Окружение и предусловия</w:t>
      </w:r>
    </w:p>
    <w:p w14:paraId="4832FC5F" w14:textId="77777777" w:rsidR="007C6DC0" w:rsidRPr="008E207F" w:rsidRDefault="007C6DC0" w:rsidP="007C6DC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207F">
        <w:rPr>
          <w:rFonts w:ascii="Arial" w:eastAsia="Times New Roman" w:hAnsi="Arial" w:cs="Arial"/>
          <w:color w:val="000000"/>
          <w:lang w:eastAsia="ru-RU"/>
        </w:rPr>
        <w:t>Проект инициирован группой студентов, решивших создать стартап в условиях ограниченных ресурсов. На начальном этапе заказы поступают от магазинов и предприятий вручную (через звонки, сообщения, таблицы).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  <w:t xml:space="preserve"> Курьеры не имеют надежного инструмента для взаимодействия с системой.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  <w:t xml:space="preserve"> Бухгалтерия использует отдельное программное обеспечение, не связанное с системой заказов.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  <w:t xml:space="preserve"> Ожидается рост количества заказов, особенно в часы пик, и подключение новых поставщиков.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  <w:t xml:space="preserve"> Проект должен соответствовать требованиям законодательства (ФЗ-152, санитарные нормы, учёт доходов).</w:t>
      </w:r>
    </w:p>
    <w:p w14:paraId="6708AAD1" w14:textId="0A040F88" w:rsidR="007C6DC0" w:rsidRPr="007C6DC0" w:rsidRDefault="007C6DC0" w:rsidP="007C6DC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</w:pPr>
      <w:r w:rsidRPr="007C6DC0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 xml:space="preserve"> Возможности, позволяющие решить проблемы</w:t>
      </w:r>
    </w:p>
    <w:p w14:paraId="528DF9C1" w14:textId="77777777" w:rsidR="007C6DC0" w:rsidRPr="007C6DC0" w:rsidRDefault="007C6DC0" w:rsidP="007C6DC0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Создание онлайн-платформы для сбора и обработки заказов в едином формате.</w:t>
      </w: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14:paraId="2BB3352F" w14:textId="77777777" w:rsidR="007C6DC0" w:rsidRPr="007C6DC0" w:rsidRDefault="007C6DC0" w:rsidP="007C6DC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Разработка мобильного приложения для курьеров с GPS-навигацией, офлайн-режимом, фотофиксацией.</w:t>
      </w: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14:paraId="150C1E46" w14:textId="77777777" w:rsidR="007C6DC0" w:rsidRPr="007C6DC0" w:rsidRDefault="007C6DC0" w:rsidP="007C6DC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Автоматизация расчётов с поставщиками и курьерами через интеграцию с бухгалтерскими системами.</w:t>
      </w: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14:paraId="0CF220E0" w14:textId="77777777" w:rsidR="007C6DC0" w:rsidRPr="007C6DC0" w:rsidRDefault="007C6DC0" w:rsidP="007C6DC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Создание интерфейса для диспетчеров с картой и функцией переназначения заказов.</w:t>
      </w: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14:paraId="3FE3E2C1" w14:textId="77777777" w:rsidR="007C6DC0" w:rsidRPr="007C6DC0" w:rsidRDefault="007C6DC0" w:rsidP="007C6DC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Отображение статуса заказов в реальном времени для клиентов.</w:t>
      </w: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14:paraId="247ED47E" w14:textId="77777777" w:rsidR="007C6DC0" w:rsidRPr="007C6DC0" w:rsidRDefault="007C6DC0" w:rsidP="007C6DC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Создание личных кабинетов для участников (клиентов, поставщиков, курьеров).</w:t>
      </w: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14:paraId="30AA991A" w14:textId="77777777" w:rsidR="007C6DC0" w:rsidRPr="008E207F" w:rsidRDefault="007C6DC0" w:rsidP="007C6DC0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Реализация отчётности и доступа к данным для регуляторов.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</w:p>
    <w:p w14:paraId="1BC03E2F" w14:textId="333D216C" w:rsidR="007C6DC0" w:rsidRPr="007C6DC0" w:rsidRDefault="007C6DC0" w:rsidP="007C6DC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</w:pPr>
      <w:r w:rsidRPr="007C6DC0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>Бизнес-цели системы</w:t>
      </w:r>
    </w:p>
    <w:p w14:paraId="391E4C58" w14:textId="77777777" w:rsidR="007C6DC0" w:rsidRPr="007C6DC0" w:rsidRDefault="007C6DC0" w:rsidP="007C6DC0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Увеличение скорости и качества обработки заказов.</w:t>
      </w: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14:paraId="5A639971" w14:textId="77777777" w:rsidR="007C6DC0" w:rsidRPr="007C6DC0" w:rsidRDefault="007C6DC0" w:rsidP="007C6DC0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Снижение доли ручного труда при вводе и передаче данных.</w:t>
      </w: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14:paraId="3A027D36" w14:textId="77777777" w:rsidR="007C6DC0" w:rsidRPr="007C6DC0" w:rsidRDefault="007C6DC0" w:rsidP="007C6DC0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Повышение удовлетворенности клиентов благодаря трекингу и обратной связи.</w:t>
      </w: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14:paraId="0C8A4F72" w14:textId="77777777" w:rsidR="007C6DC0" w:rsidRPr="007C6DC0" w:rsidRDefault="007C6DC0" w:rsidP="007C6DC0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Обеспечение прозрачной и своевременной системы оплаты для всех сторон.</w:t>
      </w: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14:paraId="31167F30" w14:textId="77777777" w:rsidR="007C6DC0" w:rsidRPr="007C6DC0" w:rsidRDefault="007C6DC0" w:rsidP="007C6DC0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Повышение эффективности логистики за счет цифровой координации.</w:t>
      </w: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14:paraId="471A25CF" w14:textId="77777777" w:rsidR="007C6DC0" w:rsidRPr="008E207F" w:rsidRDefault="007C6DC0" w:rsidP="007C6DC0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Поддержка масштабирования системы в будущем (новые партнёры, регионы, услуги).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</w:p>
    <w:p w14:paraId="51295A14" w14:textId="62AC392B" w:rsidR="007C6DC0" w:rsidRPr="007C6DC0" w:rsidRDefault="007C6DC0" w:rsidP="007C6DC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</w:pPr>
      <w:r w:rsidRPr="007C6DC0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>Задачи, реализующие бизнес-цели</w:t>
      </w:r>
    </w:p>
    <w:p w14:paraId="3A718FFA" w14:textId="77777777" w:rsidR="007C6DC0" w:rsidRPr="007C6DC0" w:rsidRDefault="007C6DC0" w:rsidP="007C6DC0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Внедрение автоматизированной обработки заказов.</w:t>
      </w: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14:paraId="31AD3413" w14:textId="77777777" w:rsidR="007C6DC0" w:rsidRPr="007C6DC0" w:rsidRDefault="007C6DC0" w:rsidP="007C6DC0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Разработка и тестирование мобильного приложения.</w:t>
      </w: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14:paraId="5CB396F7" w14:textId="77777777" w:rsidR="007C6DC0" w:rsidRPr="007C6DC0" w:rsidRDefault="007C6DC0" w:rsidP="007C6DC0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Организация интеграции с бухгалтерией и банками.</w:t>
      </w: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14:paraId="70B3684E" w14:textId="77777777" w:rsidR="007C6DC0" w:rsidRPr="007C6DC0" w:rsidRDefault="007C6DC0" w:rsidP="007C6DC0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Создание и настройка пользовательских интерфейсов для всех ролей.</w:t>
      </w: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14:paraId="2DB56BBA" w14:textId="77777777" w:rsidR="007C6DC0" w:rsidRPr="007C6DC0" w:rsidRDefault="007C6DC0" w:rsidP="007C6DC0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Настройка панели администратора для управления правами.</w:t>
      </w: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14:paraId="1F2E177D" w14:textId="23F28DEC" w:rsidR="005A52C3" w:rsidRPr="007C6DC0" w:rsidRDefault="007C6DC0" w:rsidP="007C6DC0">
      <w:pPr>
        <w:rPr>
          <w:rFonts w:ascii="Arial" w:hAnsi="Arial" w:cs="Arial"/>
          <w:sz w:val="34"/>
          <w:szCs w:val="34"/>
        </w:rPr>
      </w:pPr>
      <w:r w:rsidRPr="007C6D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Обеспечение информационной безопасности и резервного копирования.</w:t>
      </w:r>
      <w:r w:rsidRPr="008E207F">
        <w:rPr>
          <w:rFonts w:ascii="Arial" w:eastAsia="Times New Roman" w:hAnsi="Arial" w:cs="Arial"/>
          <w:color w:val="000000"/>
          <w:lang w:eastAsia="ru-RU"/>
        </w:rPr>
        <w:br/>
      </w:r>
    </w:p>
    <w:sectPr w:rsidR="005A52C3" w:rsidRPr="007C6D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85733"/>
    <w:multiLevelType w:val="multilevel"/>
    <w:tmpl w:val="FC0A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7A1255"/>
    <w:multiLevelType w:val="multilevel"/>
    <w:tmpl w:val="0832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621E01"/>
    <w:multiLevelType w:val="multilevel"/>
    <w:tmpl w:val="6294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321335"/>
    <w:multiLevelType w:val="multilevel"/>
    <w:tmpl w:val="205E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912152">
    <w:abstractNumId w:val="3"/>
  </w:num>
  <w:num w:numId="2" w16cid:durableId="128088480">
    <w:abstractNumId w:val="2"/>
  </w:num>
  <w:num w:numId="3" w16cid:durableId="642539134">
    <w:abstractNumId w:val="0"/>
  </w:num>
  <w:num w:numId="4" w16cid:durableId="247349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DC0"/>
    <w:rsid w:val="002C3F99"/>
    <w:rsid w:val="00377E85"/>
    <w:rsid w:val="00442DA9"/>
    <w:rsid w:val="0059565F"/>
    <w:rsid w:val="005A52C3"/>
    <w:rsid w:val="007C6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A1A32"/>
  <w15:chartTrackingRefBased/>
  <w15:docId w15:val="{6FE0A337-AE2D-4203-BC3B-CEC46CD18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3F99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F99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3F99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6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6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6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6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6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6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F99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2C3F99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2C3F99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C6D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6D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6D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6D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6D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6D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6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6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6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6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6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6D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6D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6D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6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6D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C6D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402</Words>
  <Characters>2295</Characters>
  <Application>Microsoft Office Word</Application>
  <DocSecurity>0</DocSecurity>
  <Lines>19</Lines>
  <Paragraphs>5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Кожин</dc:creator>
  <cp:keywords/>
  <dc:description/>
  <cp:lastModifiedBy>Арсений Кожин</cp:lastModifiedBy>
  <cp:revision>1</cp:revision>
  <dcterms:created xsi:type="dcterms:W3CDTF">2025-09-20T10:47:00Z</dcterms:created>
  <dcterms:modified xsi:type="dcterms:W3CDTF">2025-09-20T10:54:00Z</dcterms:modified>
</cp:coreProperties>
</file>