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30E0" w14:textId="77777777" w:rsidR="001B377D" w:rsidRDefault="00000000">
      <w:pPr>
        <w:spacing w:before="29"/>
        <w:ind w:left="3403" w:right="1925"/>
        <w:jc w:val="center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0CB4778" wp14:editId="31819BA3">
            <wp:simplePos x="0" y="0"/>
            <wp:positionH relativeFrom="page">
              <wp:posOffset>1104900</wp:posOffset>
            </wp:positionH>
            <wp:positionV relativeFrom="paragraph">
              <wp:posOffset>28240</wp:posOffset>
            </wp:positionV>
            <wp:extent cx="636269" cy="5143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69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OFFICE DE LA FORMATION PROFESSIONNELLE</w:t>
      </w:r>
      <w:r>
        <w:rPr>
          <w:spacing w:val="-4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PROMOTION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</w:t>
      </w:r>
    </w:p>
    <w:p w14:paraId="0D89E136" w14:textId="04B80EA3" w:rsidR="001B377D" w:rsidRDefault="00000000">
      <w:pPr>
        <w:ind w:left="3356" w:right="1925"/>
        <w:jc w:val="center"/>
      </w:pPr>
      <w:r>
        <w:t>Direction</w:t>
      </w:r>
      <w:r>
        <w:rPr>
          <w:spacing w:val="-2"/>
        </w:rPr>
        <w:t xml:space="preserve"> </w:t>
      </w:r>
      <w:r>
        <w:t xml:space="preserve">Régionale </w:t>
      </w:r>
      <w:r w:rsidR="0090576B">
        <w:t>RSK</w:t>
      </w:r>
    </w:p>
    <w:p w14:paraId="7D91944E" w14:textId="77777777" w:rsidR="001B377D" w:rsidRDefault="001B377D">
      <w:pPr>
        <w:pStyle w:val="BodyText"/>
        <w:rPr>
          <w:sz w:val="20"/>
        </w:rPr>
      </w:pPr>
    </w:p>
    <w:p w14:paraId="54F35D4F" w14:textId="77777777" w:rsidR="001B377D" w:rsidRDefault="00000000">
      <w:pPr>
        <w:pStyle w:val="BodyText"/>
        <w:spacing w:before="11"/>
        <w:rPr>
          <w:sz w:val="20"/>
        </w:rPr>
      </w:pPr>
      <w:r>
        <w:pict w14:anchorId="543C9C4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9.15pt;margin-top:15pt;width:461pt;height:121pt;z-index:-251658240;mso-wrap-distance-left:0;mso-wrap-distance-right:0;mso-position-horizontal-relative:page" filled="f" strokeweight=".48pt">
            <v:textbox inset="0,0,0,0">
              <w:txbxContent>
                <w:p w14:paraId="2F7508CB" w14:textId="77777777" w:rsidR="001B377D" w:rsidRDefault="00000000">
                  <w:pPr>
                    <w:spacing w:before="18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Module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M202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–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Approche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Agile</w:t>
                  </w:r>
                </w:p>
                <w:p w14:paraId="37DF1AB4" w14:textId="77777777" w:rsidR="001B377D" w:rsidRDefault="00000000">
                  <w:pPr>
                    <w:spacing w:before="22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Filière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Développement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digital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–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option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web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full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stack</w:t>
                  </w:r>
                </w:p>
                <w:p w14:paraId="051045C2" w14:textId="77777777" w:rsidR="001B377D" w:rsidRDefault="001B377D">
                  <w:pPr>
                    <w:pStyle w:val="BodyText"/>
                    <w:spacing w:before="7"/>
                    <w:rPr>
                      <w:b/>
                      <w:sz w:val="27"/>
                    </w:rPr>
                  </w:pPr>
                </w:p>
                <w:p w14:paraId="5C50D933" w14:textId="77777777" w:rsidR="001B377D" w:rsidRDefault="00000000">
                  <w:pPr>
                    <w:ind w:left="409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Activité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9</w:t>
                  </w:r>
                </w:p>
                <w:p w14:paraId="24A95C6F" w14:textId="77777777" w:rsidR="001B377D" w:rsidRDefault="00000000">
                  <w:pPr>
                    <w:spacing w:before="24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Objectifs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</w:p>
                <w:p w14:paraId="104BDF2D" w14:textId="77777777" w:rsidR="001B377D" w:rsidRDefault="00000000">
                  <w:pPr>
                    <w:numPr>
                      <w:ilvl w:val="0"/>
                      <w:numId w:val="2"/>
                    </w:numPr>
                    <w:tabs>
                      <w:tab w:val="left" w:pos="388"/>
                      <w:tab w:val="left" w:pos="389"/>
                    </w:tabs>
                    <w:spacing w:before="21"/>
                    <w:ind w:hanging="361"/>
                  </w:pPr>
                  <w:r>
                    <w:t>Analyser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avec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sonar-scanner</w:t>
                  </w:r>
                </w:p>
                <w:p w14:paraId="49BD7473" w14:textId="77777777" w:rsidR="001B377D" w:rsidRDefault="00000000">
                  <w:pPr>
                    <w:numPr>
                      <w:ilvl w:val="0"/>
                      <w:numId w:val="2"/>
                    </w:numPr>
                    <w:tabs>
                      <w:tab w:val="left" w:pos="388"/>
                      <w:tab w:val="left" w:pos="389"/>
                    </w:tabs>
                    <w:spacing w:before="20"/>
                    <w:ind w:hanging="361"/>
                  </w:pPr>
                  <w:r>
                    <w:t>Interpréter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résultats affichés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par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Sonarqube</w:t>
                  </w:r>
                  <w:proofErr w:type="spellEnd"/>
                </w:p>
                <w:p w14:paraId="042934FA" w14:textId="77777777" w:rsidR="001B377D" w:rsidRDefault="00000000">
                  <w:pPr>
                    <w:numPr>
                      <w:ilvl w:val="0"/>
                      <w:numId w:val="2"/>
                    </w:numPr>
                    <w:tabs>
                      <w:tab w:val="left" w:pos="388"/>
                      <w:tab w:val="left" w:pos="389"/>
                    </w:tabs>
                    <w:spacing w:before="22"/>
                    <w:ind w:hanging="361"/>
                  </w:pPr>
                  <w:r>
                    <w:t>Utiliser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sonarLint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174F8BF9" w14:textId="77777777" w:rsidR="001B377D" w:rsidRDefault="001B377D">
      <w:pPr>
        <w:pStyle w:val="BodyText"/>
        <w:spacing w:before="6"/>
        <w:rPr>
          <w:sz w:val="29"/>
        </w:rPr>
      </w:pPr>
    </w:p>
    <w:p w14:paraId="61B994FD" w14:textId="77777777" w:rsidR="001B377D" w:rsidRDefault="00000000">
      <w:pPr>
        <w:pStyle w:val="BodyText"/>
        <w:spacing w:before="52" w:line="360" w:lineRule="auto"/>
        <w:ind w:left="136" w:right="690"/>
      </w:pPr>
      <w:r>
        <w:t>Soit le projet « Activité 9_code source » ; Il s’agit du code source d’un projet d’un carnet</w:t>
      </w:r>
      <w:r>
        <w:rPr>
          <w:spacing w:val="-52"/>
        </w:rPr>
        <w:t xml:space="preserve"> </w:t>
      </w:r>
      <w:r>
        <w:t>d’adresse</w:t>
      </w:r>
      <w:r>
        <w:rPr>
          <w:spacing w:val="-3"/>
        </w:rPr>
        <w:t xml:space="preserve"> </w:t>
      </w:r>
      <w:r>
        <w:t>web écrit</w:t>
      </w:r>
      <w:r>
        <w:rPr>
          <w:spacing w:val="-1"/>
        </w:rPr>
        <w:t xml:space="preserve"> </w:t>
      </w:r>
      <w:r>
        <w:t xml:space="preserve">en </w:t>
      </w:r>
      <w:proofErr w:type="spellStart"/>
      <w:r>
        <w:t>php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bootstrap</w:t>
      </w:r>
      <w:proofErr w:type="spellEnd"/>
      <w:r>
        <w:rPr>
          <w:spacing w:val="2"/>
        </w:rPr>
        <w:t xml:space="preserve"> </w:t>
      </w:r>
      <w:r>
        <w:t>;</w:t>
      </w:r>
    </w:p>
    <w:p w14:paraId="27959D55" w14:textId="77777777" w:rsidR="001B377D" w:rsidRDefault="00000000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ind w:hanging="361"/>
        <w:rPr>
          <w:sz w:val="24"/>
        </w:rPr>
      </w:pPr>
      <w:r>
        <w:rPr>
          <w:sz w:val="24"/>
        </w:rPr>
        <w:t>Testez</w:t>
      </w:r>
      <w:r>
        <w:rPr>
          <w:spacing w:val="-2"/>
          <w:sz w:val="24"/>
        </w:rPr>
        <w:t xml:space="preserve"> </w:t>
      </w:r>
      <w:r>
        <w:rPr>
          <w:sz w:val="24"/>
        </w:rPr>
        <w:t>l’application,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ajoutez le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nécessaire</w:t>
      </w:r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4"/>
          <w:sz w:val="24"/>
        </w:rPr>
        <w:t xml:space="preserve"> </w:t>
      </w:r>
      <w:r>
        <w:rPr>
          <w:sz w:val="24"/>
        </w:rPr>
        <w:t>qu’elle</w:t>
      </w:r>
      <w:r>
        <w:rPr>
          <w:spacing w:val="-3"/>
          <w:sz w:val="24"/>
        </w:rPr>
        <w:t xml:space="preserve"> </w:t>
      </w:r>
      <w:r>
        <w:rPr>
          <w:sz w:val="24"/>
        </w:rPr>
        <w:t>soit</w:t>
      </w:r>
      <w:r>
        <w:rPr>
          <w:spacing w:val="-3"/>
          <w:sz w:val="24"/>
        </w:rPr>
        <w:t xml:space="preserve"> </w:t>
      </w:r>
      <w:r>
        <w:rPr>
          <w:sz w:val="24"/>
        </w:rPr>
        <w:t>fonctionnelle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1C17D2D" w14:textId="77777777" w:rsidR="001B377D" w:rsidRDefault="00000000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146"/>
        <w:ind w:hanging="361"/>
        <w:rPr>
          <w:sz w:val="24"/>
        </w:rPr>
      </w:pPr>
      <w:r>
        <w:rPr>
          <w:sz w:val="24"/>
        </w:rPr>
        <w:t>Scannez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projet</w:t>
      </w:r>
      <w:r>
        <w:rPr>
          <w:spacing w:val="-2"/>
          <w:sz w:val="24"/>
        </w:rPr>
        <w:t xml:space="preserve">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sonar-scanner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examinez</w:t>
      </w:r>
      <w:r>
        <w:rPr>
          <w:spacing w:val="-3"/>
          <w:sz w:val="24"/>
        </w:rPr>
        <w:t xml:space="preserve"> </w:t>
      </w:r>
      <w:r>
        <w:rPr>
          <w:sz w:val="24"/>
        </w:rPr>
        <w:t>les résultats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sonarqube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66EC0322" w14:textId="77777777" w:rsidR="001B377D" w:rsidRDefault="00000000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146" w:line="360" w:lineRule="auto"/>
        <w:ind w:right="588"/>
        <w:rPr>
          <w:sz w:val="24"/>
        </w:rPr>
      </w:pPr>
      <w:r>
        <w:rPr>
          <w:sz w:val="24"/>
        </w:rPr>
        <w:t>Corrigez, au niveau du code, le maximum possible des problèmes détectés ;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(Installez l’extension </w:t>
      </w:r>
      <w:proofErr w:type="spellStart"/>
      <w:r>
        <w:rPr>
          <w:sz w:val="24"/>
        </w:rPr>
        <w:t>sonarLint</w:t>
      </w:r>
      <w:proofErr w:type="spellEnd"/>
      <w:r>
        <w:rPr>
          <w:sz w:val="24"/>
        </w:rPr>
        <w:t xml:space="preserve"> sous </w:t>
      </w:r>
      <w:proofErr w:type="spellStart"/>
      <w:r>
        <w:rPr>
          <w:sz w:val="24"/>
        </w:rPr>
        <w:t>visual</w:t>
      </w:r>
      <w:proofErr w:type="spellEnd"/>
      <w:r>
        <w:rPr>
          <w:sz w:val="24"/>
        </w:rPr>
        <w:t xml:space="preserve"> studio code pour avoir des propositions</w:t>
      </w:r>
      <w:r>
        <w:rPr>
          <w:spacing w:val="-52"/>
          <w:sz w:val="24"/>
        </w:rPr>
        <w:t xml:space="preserve"> </w:t>
      </w:r>
      <w:r>
        <w:rPr>
          <w:sz w:val="24"/>
        </w:rPr>
        <w:t>d’améliorations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codant)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07411CC0" w14:textId="77777777" w:rsidR="001B377D" w:rsidRDefault="00000000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line="292" w:lineRule="exact"/>
        <w:ind w:hanging="361"/>
        <w:rPr>
          <w:sz w:val="24"/>
        </w:rPr>
      </w:pPr>
      <w:r>
        <w:rPr>
          <w:sz w:val="24"/>
        </w:rPr>
        <w:t>Rescannez/corrigez</w:t>
      </w:r>
      <w:r>
        <w:rPr>
          <w:spacing w:val="-3"/>
          <w:sz w:val="24"/>
        </w:rPr>
        <w:t xml:space="preserve"> </w:t>
      </w:r>
      <w:r>
        <w:rPr>
          <w:sz w:val="24"/>
        </w:rPr>
        <w:t>jusqu’à</w:t>
      </w:r>
      <w:r>
        <w:rPr>
          <w:spacing w:val="-3"/>
          <w:sz w:val="24"/>
        </w:rPr>
        <w:t xml:space="preserve"> </w:t>
      </w:r>
      <w:r>
        <w:rPr>
          <w:sz w:val="24"/>
        </w:rPr>
        <w:t>obtenir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meilleur</w:t>
      </w:r>
      <w:r>
        <w:rPr>
          <w:spacing w:val="-5"/>
          <w:sz w:val="24"/>
        </w:rPr>
        <w:t xml:space="preserve"> </w:t>
      </w: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qualité</w:t>
      </w:r>
      <w:r>
        <w:rPr>
          <w:spacing w:val="-2"/>
          <w:sz w:val="24"/>
        </w:rPr>
        <w:t xml:space="preserve"> </w:t>
      </w:r>
      <w:r>
        <w:rPr>
          <w:sz w:val="24"/>
        </w:rPr>
        <w:t>possible.</w:t>
      </w:r>
    </w:p>
    <w:p w14:paraId="67F8ACB7" w14:textId="77777777" w:rsidR="001B377D" w:rsidRDefault="001B377D">
      <w:pPr>
        <w:pStyle w:val="BodyText"/>
        <w:rPr>
          <w:sz w:val="20"/>
        </w:rPr>
      </w:pPr>
    </w:p>
    <w:p w14:paraId="4A06E6CF" w14:textId="77777777" w:rsidR="001B377D" w:rsidRDefault="001B377D">
      <w:pPr>
        <w:pStyle w:val="BodyText"/>
        <w:rPr>
          <w:sz w:val="20"/>
        </w:rPr>
      </w:pPr>
    </w:p>
    <w:p w14:paraId="05D1767C" w14:textId="77777777" w:rsidR="001B377D" w:rsidRDefault="001B377D">
      <w:pPr>
        <w:pStyle w:val="BodyText"/>
        <w:rPr>
          <w:sz w:val="20"/>
        </w:rPr>
      </w:pPr>
    </w:p>
    <w:p w14:paraId="4FBB1A02" w14:textId="77777777" w:rsidR="001B377D" w:rsidRDefault="001B377D">
      <w:pPr>
        <w:pStyle w:val="BodyText"/>
        <w:rPr>
          <w:sz w:val="20"/>
        </w:rPr>
      </w:pPr>
    </w:p>
    <w:p w14:paraId="57E1A9F3" w14:textId="77777777" w:rsidR="001B377D" w:rsidRDefault="001B377D">
      <w:pPr>
        <w:pStyle w:val="BodyText"/>
        <w:rPr>
          <w:sz w:val="20"/>
        </w:rPr>
      </w:pPr>
    </w:p>
    <w:p w14:paraId="0741A659" w14:textId="77777777" w:rsidR="001B377D" w:rsidRDefault="001B377D">
      <w:pPr>
        <w:pStyle w:val="BodyText"/>
        <w:rPr>
          <w:sz w:val="20"/>
        </w:rPr>
      </w:pPr>
    </w:p>
    <w:p w14:paraId="7C975A5A" w14:textId="77777777" w:rsidR="001B377D" w:rsidRDefault="001B377D">
      <w:pPr>
        <w:pStyle w:val="BodyText"/>
        <w:rPr>
          <w:sz w:val="20"/>
        </w:rPr>
      </w:pPr>
    </w:p>
    <w:p w14:paraId="55722D79" w14:textId="77777777" w:rsidR="001B377D" w:rsidRDefault="001B377D">
      <w:pPr>
        <w:pStyle w:val="BodyText"/>
        <w:rPr>
          <w:sz w:val="20"/>
        </w:rPr>
      </w:pPr>
    </w:p>
    <w:p w14:paraId="184761B0" w14:textId="77777777" w:rsidR="001B377D" w:rsidRDefault="001B377D">
      <w:pPr>
        <w:pStyle w:val="BodyText"/>
        <w:rPr>
          <w:sz w:val="20"/>
        </w:rPr>
      </w:pPr>
    </w:p>
    <w:p w14:paraId="057B518B" w14:textId="77777777" w:rsidR="001B377D" w:rsidRDefault="001B377D">
      <w:pPr>
        <w:pStyle w:val="BodyText"/>
        <w:rPr>
          <w:sz w:val="20"/>
        </w:rPr>
      </w:pPr>
    </w:p>
    <w:p w14:paraId="66F3E23D" w14:textId="77777777" w:rsidR="001B377D" w:rsidRDefault="001B377D">
      <w:pPr>
        <w:pStyle w:val="BodyText"/>
        <w:rPr>
          <w:sz w:val="20"/>
        </w:rPr>
      </w:pPr>
    </w:p>
    <w:p w14:paraId="353B2676" w14:textId="77777777" w:rsidR="001B377D" w:rsidRDefault="001B377D">
      <w:pPr>
        <w:pStyle w:val="BodyText"/>
        <w:rPr>
          <w:sz w:val="20"/>
        </w:rPr>
      </w:pPr>
    </w:p>
    <w:p w14:paraId="393F50B6" w14:textId="77777777" w:rsidR="001B377D" w:rsidRDefault="001B377D">
      <w:pPr>
        <w:pStyle w:val="BodyText"/>
        <w:rPr>
          <w:sz w:val="20"/>
        </w:rPr>
      </w:pPr>
    </w:p>
    <w:p w14:paraId="4D0839C5" w14:textId="77777777" w:rsidR="001B377D" w:rsidRDefault="001B377D">
      <w:pPr>
        <w:pStyle w:val="BodyText"/>
        <w:rPr>
          <w:sz w:val="20"/>
        </w:rPr>
      </w:pPr>
    </w:p>
    <w:p w14:paraId="4F9D2ABC" w14:textId="77777777" w:rsidR="001B377D" w:rsidRDefault="001B377D">
      <w:pPr>
        <w:pStyle w:val="BodyText"/>
        <w:rPr>
          <w:sz w:val="20"/>
        </w:rPr>
      </w:pPr>
    </w:p>
    <w:p w14:paraId="5B7D44EA" w14:textId="77777777" w:rsidR="001B377D" w:rsidRDefault="001B377D">
      <w:pPr>
        <w:pStyle w:val="BodyText"/>
        <w:rPr>
          <w:sz w:val="20"/>
        </w:rPr>
      </w:pPr>
    </w:p>
    <w:p w14:paraId="6FC99DF2" w14:textId="77777777" w:rsidR="001B377D" w:rsidRDefault="001B377D">
      <w:pPr>
        <w:pStyle w:val="BodyText"/>
        <w:rPr>
          <w:sz w:val="20"/>
        </w:rPr>
      </w:pPr>
    </w:p>
    <w:p w14:paraId="24BD3E0F" w14:textId="77777777" w:rsidR="001B377D" w:rsidRDefault="001B377D">
      <w:pPr>
        <w:pStyle w:val="BodyText"/>
        <w:rPr>
          <w:sz w:val="20"/>
        </w:rPr>
      </w:pPr>
    </w:p>
    <w:p w14:paraId="0B0283B8" w14:textId="77777777" w:rsidR="001B377D" w:rsidRDefault="001B377D">
      <w:pPr>
        <w:pStyle w:val="BodyText"/>
        <w:rPr>
          <w:sz w:val="20"/>
        </w:rPr>
      </w:pPr>
    </w:p>
    <w:p w14:paraId="7A83DB25" w14:textId="77777777" w:rsidR="001B377D" w:rsidRDefault="001B377D">
      <w:pPr>
        <w:pStyle w:val="BodyText"/>
        <w:rPr>
          <w:sz w:val="20"/>
        </w:rPr>
      </w:pPr>
    </w:p>
    <w:p w14:paraId="2F7B0836" w14:textId="77777777" w:rsidR="001B377D" w:rsidRDefault="001B377D">
      <w:pPr>
        <w:pStyle w:val="BodyText"/>
        <w:rPr>
          <w:sz w:val="20"/>
        </w:rPr>
      </w:pPr>
    </w:p>
    <w:p w14:paraId="1DF6DD81" w14:textId="77777777" w:rsidR="001B377D" w:rsidRDefault="001B377D">
      <w:pPr>
        <w:pStyle w:val="BodyText"/>
        <w:rPr>
          <w:sz w:val="20"/>
        </w:rPr>
      </w:pPr>
    </w:p>
    <w:p w14:paraId="229C6832" w14:textId="77777777" w:rsidR="001B377D" w:rsidRDefault="001B377D">
      <w:pPr>
        <w:pStyle w:val="BodyText"/>
        <w:rPr>
          <w:sz w:val="20"/>
        </w:rPr>
      </w:pPr>
    </w:p>
    <w:p w14:paraId="655600D5" w14:textId="77777777" w:rsidR="001B377D" w:rsidRDefault="001B377D">
      <w:pPr>
        <w:pStyle w:val="BodyText"/>
        <w:rPr>
          <w:sz w:val="20"/>
        </w:rPr>
      </w:pPr>
    </w:p>
    <w:p w14:paraId="2F6ACDD6" w14:textId="77777777" w:rsidR="001B377D" w:rsidRDefault="001B377D">
      <w:pPr>
        <w:pStyle w:val="BodyText"/>
        <w:rPr>
          <w:sz w:val="20"/>
        </w:rPr>
      </w:pPr>
    </w:p>
    <w:p w14:paraId="2F675825" w14:textId="77777777" w:rsidR="001B377D" w:rsidRDefault="001B377D">
      <w:pPr>
        <w:pStyle w:val="BodyText"/>
        <w:rPr>
          <w:sz w:val="20"/>
        </w:rPr>
      </w:pPr>
    </w:p>
    <w:p w14:paraId="2AAD4F45" w14:textId="77777777" w:rsidR="001B377D" w:rsidRDefault="001B377D">
      <w:pPr>
        <w:pStyle w:val="BodyText"/>
        <w:rPr>
          <w:sz w:val="20"/>
        </w:rPr>
      </w:pPr>
    </w:p>
    <w:p w14:paraId="55C6DD03" w14:textId="77777777" w:rsidR="001B377D" w:rsidRDefault="001B377D">
      <w:pPr>
        <w:pStyle w:val="BodyText"/>
        <w:rPr>
          <w:sz w:val="20"/>
        </w:rPr>
      </w:pPr>
    </w:p>
    <w:p w14:paraId="491998DA" w14:textId="77777777" w:rsidR="001B377D" w:rsidRDefault="001B377D">
      <w:pPr>
        <w:pStyle w:val="BodyText"/>
        <w:rPr>
          <w:sz w:val="20"/>
        </w:rPr>
      </w:pPr>
    </w:p>
    <w:p w14:paraId="7609B816" w14:textId="77777777" w:rsidR="001B377D" w:rsidRDefault="001B377D">
      <w:pPr>
        <w:pStyle w:val="BodyText"/>
        <w:rPr>
          <w:sz w:val="20"/>
        </w:rPr>
      </w:pPr>
    </w:p>
    <w:p w14:paraId="6DE81C79" w14:textId="77777777" w:rsidR="001B377D" w:rsidRDefault="001B377D">
      <w:pPr>
        <w:pStyle w:val="BodyText"/>
        <w:spacing w:before="10"/>
        <w:rPr>
          <w:sz w:val="15"/>
        </w:rPr>
      </w:pPr>
    </w:p>
    <w:p w14:paraId="7C995127" w14:textId="7CFADA2A" w:rsidR="001B377D" w:rsidRDefault="00000000">
      <w:pPr>
        <w:spacing w:before="56"/>
        <w:ind w:left="136"/>
      </w:pPr>
      <w:r>
        <w:t>Formatrice</w:t>
      </w:r>
      <w:r w:rsidR="0090576B">
        <w:rPr>
          <w:spacing w:val="-4"/>
        </w:rPr>
        <w:t> </w:t>
      </w:r>
      <w:r w:rsidR="0090576B">
        <w:t>: KAMAR EL KHOLTI</w:t>
      </w:r>
    </w:p>
    <w:sectPr w:rsidR="001B377D">
      <w:type w:val="continuous"/>
      <w:pgSz w:w="11910" w:h="16840"/>
      <w:pgMar w:top="660" w:right="12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D03BA"/>
    <w:multiLevelType w:val="hybridMultilevel"/>
    <w:tmpl w:val="53461680"/>
    <w:lvl w:ilvl="0" w:tplc="ACFA9820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ADA06462">
      <w:numFmt w:val="bullet"/>
      <w:lvlText w:val="•"/>
      <w:lvlJc w:val="left"/>
      <w:pPr>
        <w:ind w:left="1263" w:hanging="360"/>
      </w:pPr>
      <w:rPr>
        <w:rFonts w:hint="default"/>
        <w:lang w:val="fr-FR" w:eastAsia="en-US" w:bidi="ar-SA"/>
      </w:rPr>
    </w:lvl>
    <w:lvl w:ilvl="2" w:tplc="8A008970">
      <w:numFmt w:val="bullet"/>
      <w:lvlText w:val="•"/>
      <w:lvlJc w:val="left"/>
      <w:pPr>
        <w:ind w:left="2146" w:hanging="360"/>
      </w:pPr>
      <w:rPr>
        <w:rFonts w:hint="default"/>
        <w:lang w:val="fr-FR" w:eastAsia="en-US" w:bidi="ar-SA"/>
      </w:rPr>
    </w:lvl>
    <w:lvl w:ilvl="3" w:tplc="18084BC4">
      <w:numFmt w:val="bullet"/>
      <w:lvlText w:val="•"/>
      <w:lvlJc w:val="left"/>
      <w:pPr>
        <w:ind w:left="3029" w:hanging="360"/>
      </w:pPr>
      <w:rPr>
        <w:rFonts w:hint="default"/>
        <w:lang w:val="fr-FR" w:eastAsia="en-US" w:bidi="ar-SA"/>
      </w:rPr>
    </w:lvl>
    <w:lvl w:ilvl="4" w:tplc="F09088B2">
      <w:numFmt w:val="bullet"/>
      <w:lvlText w:val="•"/>
      <w:lvlJc w:val="left"/>
      <w:pPr>
        <w:ind w:left="3912" w:hanging="360"/>
      </w:pPr>
      <w:rPr>
        <w:rFonts w:hint="default"/>
        <w:lang w:val="fr-FR" w:eastAsia="en-US" w:bidi="ar-SA"/>
      </w:rPr>
    </w:lvl>
    <w:lvl w:ilvl="5" w:tplc="B3404282">
      <w:numFmt w:val="bullet"/>
      <w:lvlText w:val="•"/>
      <w:lvlJc w:val="left"/>
      <w:pPr>
        <w:ind w:left="4795" w:hanging="360"/>
      </w:pPr>
      <w:rPr>
        <w:rFonts w:hint="default"/>
        <w:lang w:val="fr-FR" w:eastAsia="en-US" w:bidi="ar-SA"/>
      </w:rPr>
    </w:lvl>
    <w:lvl w:ilvl="6" w:tplc="055A9182">
      <w:numFmt w:val="bullet"/>
      <w:lvlText w:val="•"/>
      <w:lvlJc w:val="left"/>
      <w:pPr>
        <w:ind w:left="5678" w:hanging="360"/>
      </w:pPr>
      <w:rPr>
        <w:rFonts w:hint="default"/>
        <w:lang w:val="fr-FR" w:eastAsia="en-US" w:bidi="ar-SA"/>
      </w:rPr>
    </w:lvl>
    <w:lvl w:ilvl="7" w:tplc="A42A525A">
      <w:numFmt w:val="bullet"/>
      <w:lvlText w:val="•"/>
      <w:lvlJc w:val="left"/>
      <w:pPr>
        <w:ind w:left="6561" w:hanging="360"/>
      </w:pPr>
      <w:rPr>
        <w:rFonts w:hint="default"/>
        <w:lang w:val="fr-FR" w:eastAsia="en-US" w:bidi="ar-SA"/>
      </w:rPr>
    </w:lvl>
    <w:lvl w:ilvl="8" w:tplc="AF5009C0">
      <w:numFmt w:val="bullet"/>
      <w:lvlText w:val="•"/>
      <w:lvlJc w:val="left"/>
      <w:pPr>
        <w:ind w:left="7444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4A891F8F"/>
    <w:multiLevelType w:val="hybridMultilevel"/>
    <w:tmpl w:val="ED0A42B8"/>
    <w:lvl w:ilvl="0" w:tplc="E3224CAA">
      <w:numFmt w:val="bullet"/>
      <w:lvlText w:val="-"/>
      <w:lvlJc w:val="left"/>
      <w:pPr>
        <w:ind w:left="856" w:hanging="36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964EC54E">
      <w:numFmt w:val="bullet"/>
      <w:lvlText w:val="•"/>
      <w:lvlJc w:val="left"/>
      <w:pPr>
        <w:ind w:left="1716" w:hanging="360"/>
      </w:pPr>
      <w:rPr>
        <w:rFonts w:hint="default"/>
        <w:lang w:val="fr-FR" w:eastAsia="en-US" w:bidi="ar-SA"/>
      </w:rPr>
    </w:lvl>
    <w:lvl w:ilvl="2" w:tplc="E4B45CC8">
      <w:numFmt w:val="bullet"/>
      <w:lvlText w:val="•"/>
      <w:lvlJc w:val="left"/>
      <w:pPr>
        <w:ind w:left="2573" w:hanging="360"/>
      </w:pPr>
      <w:rPr>
        <w:rFonts w:hint="default"/>
        <w:lang w:val="fr-FR" w:eastAsia="en-US" w:bidi="ar-SA"/>
      </w:rPr>
    </w:lvl>
    <w:lvl w:ilvl="3" w:tplc="C7885BBA">
      <w:numFmt w:val="bullet"/>
      <w:lvlText w:val="•"/>
      <w:lvlJc w:val="left"/>
      <w:pPr>
        <w:ind w:left="3429" w:hanging="360"/>
      </w:pPr>
      <w:rPr>
        <w:rFonts w:hint="default"/>
        <w:lang w:val="fr-FR" w:eastAsia="en-US" w:bidi="ar-SA"/>
      </w:rPr>
    </w:lvl>
    <w:lvl w:ilvl="4" w:tplc="5AE45DB6">
      <w:numFmt w:val="bullet"/>
      <w:lvlText w:val="•"/>
      <w:lvlJc w:val="left"/>
      <w:pPr>
        <w:ind w:left="4286" w:hanging="360"/>
      </w:pPr>
      <w:rPr>
        <w:rFonts w:hint="default"/>
        <w:lang w:val="fr-FR" w:eastAsia="en-US" w:bidi="ar-SA"/>
      </w:rPr>
    </w:lvl>
    <w:lvl w:ilvl="5" w:tplc="808611DC">
      <w:numFmt w:val="bullet"/>
      <w:lvlText w:val="•"/>
      <w:lvlJc w:val="left"/>
      <w:pPr>
        <w:ind w:left="5143" w:hanging="360"/>
      </w:pPr>
      <w:rPr>
        <w:rFonts w:hint="default"/>
        <w:lang w:val="fr-FR" w:eastAsia="en-US" w:bidi="ar-SA"/>
      </w:rPr>
    </w:lvl>
    <w:lvl w:ilvl="6" w:tplc="A676A116">
      <w:numFmt w:val="bullet"/>
      <w:lvlText w:val="•"/>
      <w:lvlJc w:val="left"/>
      <w:pPr>
        <w:ind w:left="5999" w:hanging="360"/>
      </w:pPr>
      <w:rPr>
        <w:rFonts w:hint="default"/>
        <w:lang w:val="fr-FR" w:eastAsia="en-US" w:bidi="ar-SA"/>
      </w:rPr>
    </w:lvl>
    <w:lvl w:ilvl="7" w:tplc="32DEEB42">
      <w:numFmt w:val="bullet"/>
      <w:lvlText w:val="•"/>
      <w:lvlJc w:val="left"/>
      <w:pPr>
        <w:ind w:left="6856" w:hanging="360"/>
      </w:pPr>
      <w:rPr>
        <w:rFonts w:hint="default"/>
        <w:lang w:val="fr-FR" w:eastAsia="en-US" w:bidi="ar-SA"/>
      </w:rPr>
    </w:lvl>
    <w:lvl w:ilvl="8" w:tplc="E114555E">
      <w:numFmt w:val="bullet"/>
      <w:lvlText w:val="•"/>
      <w:lvlJc w:val="left"/>
      <w:pPr>
        <w:ind w:left="7713" w:hanging="360"/>
      </w:pPr>
      <w:rPr>
        <w:rFonts w:hint="default"/>
        <w:lang w:val="fr-FR" w:eastAsia="en-US" w:bidi="ar-SA"/>
      </w:rPr>
    </w:lvl>
  </w:abstractNum>
  <w:num w:numId="1" w16cid:durableId="320550148">
    <w:abstractNumId w:val="1"/>
  </w:num>
  <w:num w:numId="2" w16cid:durableId="159790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377D"/>
    <w:rsid w:val="001B377D"/>
    <w:rsid w:val="0090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F6C1D0"/>
  <w15:docId w15:val="{ACFECDB3-C55D-4A07-BE0F-38BB5B4E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09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ASMAE YOUALA</dc:creator>
  <cp:lastModifiedBy>Yassir AMAR</cp:lastModifiedBy>
  <cp:revision>2</cp:revision>
  <dcterms:created xsi:type="dcterms:W3CDTF">2023-12-20T10:29:00Z</dcterms:created>
  <dcterms:modified xsi:type="dcterms:W3CDTF">2023-12-20T10:29:00Z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2023-12-12T00:00:00Z</vt:filetime>
  </property>
</Properties>
</file>