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25DD" w14:textId="4AB1BE24" w:rsidR="007836CC" w:rsidRPr="007836CC" w:rsidRDefault="007836CC" w:rsidP="007836CC">
      <w:pPr>
        <w:pStyle w:val="Title"/>
        <w:jc w:val="center"/>
        <w:rPr>
          <w:u w:val="single"/>
        </w:rPr>
      </w:pPr>
      <w:r w:rsidRPr="007836CC">
        <w:rPr>
          <w:u w:val="single"/>
        </w:rPr>
        <w:t>Outline for Poster Presentation</w:t>
      </w:r>
    </w:p>
    <w:p w14:paraId="4F623A55" w14:textId="0868F680" w:rsidR="00E95A6D" w:rsidRDefault="00E95A6D" w:rsidP="00E95A6D">
      <w:pPr>
        <w:pStyle w:val="Heading1"/>
        <w:numPr>
          <w:ilvl w:val="0"/>
          <w:numId w:val="2"/>
        </w:numPr>
      </w:pPr>
      <w:r>
        <w:t>Demographics</w:t>
      </w:r>
      <w:r w:rsidR="008329DB">
        <w:t xml:space="preserve"> &amp; Ad Listening Habits of Participants</w:t>
      </w:r>
      <w:r w:rsidR="00A3522B">
        <w:t>, Before Ad</w:t>
      </w:r>
      <w:r w:rsidR="005F2F2F">
        <w:t xml:space="preserve"> (</w:t>
      </w:r>
      <w:r w:rsidR="00490005">
        <w:t>4</w:t>
      </w:r>
      <w:r w:rsidR="005F2F2F">
        <w:t xml:space="preserve"> Pie Charts</w:t>
      </w:r>
      <w:r w:rsidR="008F5C86">
        <w:t xml:space="preserve"> = 2 Rows</w:t>
      </w:r>
      <w:r w:rsidR="005F2F2F">
        <w:t>)</w:t>
      </w:r>
    </w:p>
    <w:p w14:paraId="63E86453" w14:textId="6D373EB5" w:rsidR="00E95A6D" w:rsidRDefault="00E95A6D" w:rsidP="00E95A6D">
      <w:pPr>
        <w:pStyle w:val="ListParagraph"/>
        <w:numPr>
          <w:ilvl w:val="0"/>
          <w:numId w:val="5"/>
        </w:numPr>
      </w:pPr>
      <w:r w:rsidRPr="002B4D75">
        <w:t>Gender</w:t>
      </w:r>
      <w:r w:rsidR="00A26D68" w:rsidRPr="002B4D75">
        <w:t xml:space="preserve"> </w:t>
      </w:r>
      <w:r w:rsidR="00B3342B" w:rsidRPr="002B4D75">
        <w:t>and</w:t>
      </w:r>
      <w:r w:rsidR="00A26D68" w:rsidRPr="002B4D75">
        <w:t xml:space="preserve"> Age</w:t>
      </w:r>
      <w:r w:rsidR="002B4D75">
        <w:rPr>
          <w:i/>
          <w:iCs/>
        </w:rPr>
        <w:t xml:space="preserve"> (</w:t>
      </w:r>
      <w:r w:rsidR="002B4D75" w:rsidRPr="00A26D68">
        <w:rPr>
          <w:i/>
          <w:iCs/>
        </w:rPr>
        <w:t>Gender</w:t>
      </w:r>
      <w:r w:rsidR="002B4D75">
        <w:t xml:space="preserve"> </w:t>
      </w:r>
      <w:r w:rsidR="002B4D75">
        <w:t>&amp;</w:t>
      </w:r>
      <w:r w:rsidR="002B4D75">
        <w:t xml:space="preserve"> </w:t>
      </w:r>
      <w:r w:rsidR="002B4D75" w:rsidRPr="00A26D68">
        <w:rPr>
          <w:i/>
          <w:iCs/>
        </w:rPr>
        <w:t>Age</w:t>
      </w:r>
      <w:r w:rsidR="002B4D75">
        <w:rPr>
          <w:i/>
          <w:iCs/>
        </w:rPr>
        <w:t>)</w:t>
      </w:r>
      <w:r w:rsidR="00A26D68">
        <w:t xml:space="preserve"> </w:t>
      </w:r>
      <w:r w:rsidR="00776355">
        <w:t xml:space="preserve">– </w:t>
      </w:r>
      <w:r w:rsidR="00DC71A8" w:rsidRPr="00DC71A8">
        <w:rPr>
          <w:b/>
          <w:bCs/>
        </w:rPr>
        <w:t xml:space="preserve">2 </w:t>
      </w:r>
      <w:r w:rsidR="00776355" w:rsidRPr="00F450BA">
        <w:rPr>
          <w:b/>
          <w:bCs/>
        </w:rPr>
        <w:t>PIE CHARTS</w:t>
      </w:r>
    </w:p>
    <w:p w14:paraId="3CFC8F20" w14:textId="346B4908" w:rsidR="00875762" w:rsidRPr="00E95A6D" w:rsidRDefault="00875762" w:rsidP="00E95A6D">
      <w:pPr>
        <w:pStyle w:val="ListParagraph"/>
        <w:numPr>
          <w:ilvl w:val="0"/>
          <w:numId w:val="5"/>
        </w:numPr>
      </w:pPr>
      <w:r>
        <w:t>Podcast vs. Non-podcast listeners</w:t>
      </w:r>
      <w:r w:rsidR="001E178E">
        <w:t xml:space="preserve"> (“</w:t>
      </w:r>
      <w:r w:rsidR="001E178E" w:rsidRPr="00493930">
        <w:rPr>
          <w:i/>
          <w:iCs/>
        </w:rPr>
        <w:t>Top 3 Educational _1</w:t>
      </w:r>
      <w:r w:rsidR="001E178E">
        <w:t xml:space="preserve">”, which I turned into </w:t>
      </w:r>
      <w:proofErr w:type="spellStart"/>
      <w:r w:rsidR="00D57957" w:rsidRPr="005E4F8D">
        <w:rPr>
          <w:i/>
          <w:iCs/>
        </w:rPr>
        <w:t>podcast_standard</w:t>
      </w:r>
      <w:proofErr w:type="spellEnd"/>
      <w:r w:rsidR="00D57957">
        <w:t>)</w:t>
      </w:r>
      <w:r w:rsidR="00776355">
        <w:t xml:space="preserve"> &amp; </w:t>
      </w:r>
      <w:r w:rsidR="008B6CB2">
        <w:t>Those Listeners Who S</w:t>
      </w:r>
      <w:r>
        <w:t>kip Ads</w:t>
      </w:r>
      <w:r w:rsidR="00771270">
        <w:t xml:space="preserve"> (“</w:t>
      </w:r>
      <w:r w:rsidR="00771270" w:rsidRPr="00493930">
        <w:rPr>
          <w:i/>
          <w:iCs/>
        </w:rPr>
        <w:t>Ad Skipping</w:t>
      </w:r>
      <w:r w:rsidR="00771270">
        <w:t>”)</w:t>
      </w:r>
      <w:r w:rsidR="00776355">
        <w:t xml:space="preserve"> – </w:t>
      </w:r>
      <w:r w:rsidR="00DC71A8" w:rsidRPr="00DC71A8">
        <w:rPr>
          <w:b/>
          <w:bCs/>
        </w:rPr>
        <w:t xml:space="preserve">2 </w:t>
      </w:r>
      <w:r w:rsidR="00776355" w:rsidRPr="00F450BA">
        <w:rPr>
          <w:b/>
          <w:bCs/>
        </w:rPr>
        <w:t>PIE CHARTS</w:t>
      </w:r>
    </w:p>
    <w:p w14:paraId="71B04C1F" w14:textId="0B5CD7B6" w:rsidR="003749FE" w:rsidRDefault="000231C6" w:rsidP="003749FE">
      <w:pPr>
        <w:pStyle w:val="Heading1"/>
        <w:numPr>
          <w:ilvl w:val="0"/>
          <w:numId w:val="2"/>
        </w:numPr>
      </w:pPr>
      <w:r>
        <w:t xml:space="preserve">Responses to QQ1, QQ2 &amp; QQ3 </w:t>
      </w:r>
      <w:r w:rsidR="00710D38">
        <w:t>B</w:t>
      </w:r>
      <w:r>
        <w:t xml:space="preserve">efore and </w:t>
      </w:r>
      <w:r w:rsidR="00710D38">
        <w:t>A</w:t>
      </w:r>
      <w:r>
        <w:t>fter</w:t>
      </w:r>
      <w:r w:rsidR="00710D38">
        <w:t xml:space="preserve"> Viewing A</w:t>
      </w:r>
      <w:r>
        <w:t>d</w:t>
      </w:r>
      <w:r w:rsidR="00710D38">
        <w:t xml:space="preserve"> (3 Jitter Plots + </w:t>
      </w:r>
      <w:r w:rsidR="005C0E1F">
        <w:t>6 Stacked Bar Charts</w:t>
      </w:r>
      <w:r w:rsidR="00933ACD">
        <w:t xml:space="preserve"> = 4 Rows</w:t>
      </w:r>
      <w:r w:rsidR="005C0E1F">
        <w:t>)</w:t>
      </w:r>
    </w:p>
    <w:p w14:paraId="13C4DA03" w14:textId="08CE408C" w:rsidR="003749FE" w:rsidRPr="007907B2" w:rsidRDefault="008F0915" w:rsidP="003749FE">
      <w:pPr>
        <w:pStyle w:val="ListParagraph"/>
        <w:numPr>
          <w:ilvl w:val="0"/>
          <w:numId w:val="3"/>
        </w:numPr>
      </w:pPr>
      <w:r>
        <w:t>*</w:t>
      </w:r>
      <w:r w:rsidR="003749FE" w:rsidRPr="007907B2">
        <w:t>My</w:t>
      </w:r>
      <w:r w:rsidR="00E537A8" w:rsidRPr="007907B2">
        <w:t xml:space="preserve"> Own</w:t>
      </w:r>
      <w:r w:rsidR="003749FE" w:rsidRPr="007907B2">
        <w:t xml:space="preserve"> Composite Score</w:t>
      </w:r>
      <w:r w:rsidR="005F74AB">
        <w:t>: Change in</w:t>
      </w:r>
      <w:r w:rsidR="00AF4005">
        <w:t xml:space="preserve"> Number of Thoughts</w:t>
      </w:r>
      <w:r w:rsidR="003F6EE2">
        <w:t xml:space="preserve"> After Viewing </w:t>
      </w:r>
      <w:r w:rsidR="006C42A5">
        <w:t>Ad</w:t>
      </w:r>
      <w:r w:rsidR="003D6106">
        <w:t xml:space="preserve"> </w:t>
      </w:r>
      <w:r w:rsidR="00C401D8" w:rsidRPr="002B223A">
        <w:rPr>
          <w:i/>
          <w:iCs/>
        </w:rPr>
        <w:t>(</w:t>
      </w:r>
      <w:proofErr w:type="spellStart"/>
      <w:r w:rsidR="00C401D8" w:rsidRPr="00C401D8">
        <w:rPr>
          <w:i/>
          <w:iCs/>
        </w:rPr>
        <w:t>composite_diff_norm</w:t>
      </w:r>
      <w:proofErr w:type="spellEnd"/>
      <w:r w:rsidR="00B2507D">
        <w:rPr>
          <w:i/>
          <w:iCs/>
        </w:rPr>
        <w:t xml:space="preserve">; </w:t>
      </w:r>
      <w:r w:rsidR="00B2507D">
        <w:t xml:space="preserve">this same </w:t>
      </w:r>
      <w:r w:rsidR="00452304">
        <w:t>variable</w:t>
      </w:r>
      <w:r w:rsidR="00B2507D">
        <w:t xml:space="preserve"> gets recycled 3 times</w:t>
      </w:r>
      <w:r w:rsidR="00C401D8" w:rsidRPr="002B223A">
        <w:rPr>
          <w:i/>
          <w:iCs/>
        </w:rPr>
        <w:t>)</w:t>
      </w:r>
      <w:r w:rsidR="00C401D8">
        <w:t xml:space="preserve"> </w:t>
      </w:r>
      <w:r w:rsidR="00543EFE" w:rsidRPr="007907B2">
        <w:t xml:space="preserve">– </w:t>
      </w:r>
      <w:r w:rsidR="00735A8B" w:rsidRPr="00735A8B">
        <w:rPr>
          <w:b/>
          <w:bCs/>
        </w:rPr>
        <w:t xml:space="preserve">3 </w:t>
      </w:r>
      <w:r w:rsidR="003D6106">
        <w:rPr>
          <w:b/>
          <w:bCs/>
        </w:rPr>
        <w:t>JITTER PLOT</w:t>
      </w:r>
      <w:r w:rsidR="00735A8B">
        <w:rPr>
          <w:b/>
          <w:bCs/>
        </w:rPr>
        <w:t>S for</w:t>
      </w:r>
      <w:r w:rsidR="00702CBD">
        <w:rPr>
          <w:b/>
          <w:bCs/>
        </w:rPr>
        <w:t xml:space="preserve"> QQ1, QQ2 &amp; QQ3</w:t>
      </w:r>
    </w:p>
    <w:p w14:paraId="2021326B" w14:textId="1DA2BB02" w:rsidR="003749FE" w:rsidRPr="003749FE" w:rsidRDefault="003749FE" w:rsidP="003749FE">
      <w:pPr>
        <w:pStyle w:val="ListParagraph"/>
        <w:numPr>
          <w:ilvl w:val="0"/>
          <w:numId w:val="3"/>
        </w:numPr>
      </w:pPr>
      <w:r>
        <w:t xml:space="preserve">My </w:t>
      </w:r>
      <w:r w:rsidR="004E1C7F">
        <w:t>Subjective</w:t>
      </w:r>
      <w:r w:rsidR="00836497">
        <w:t>,</w:t>
      </w:r>
      <w:r w:rsidR="004E1C7F">
        <w:t xml:space="preserve"> </w:t>
      </w:r>
      <w:r>
        <w:t>Category Classification</w:t>
      </w:r>
      <w:r w:rsidR="00543EFE">
        <w:t xml:space="preserve"> </w:t>
      </w:r>
      <w:r w:rsidR="00055514">
        <w:t xml:space="preserve">of </w:t>
      </w:r>
      <w:r w:rsidR="00434641" w:rsidRPr="00AC34AB">
        <w:rPr>
          <w:i/>
          <w:iCs/>
        </w:rPr>
        <w:t>QQ1_CATEGORY_BEFORE, QQ1_CATEGORY_AFTER</w:t>
      </w:r>
      <w:r w:rsidR="00434641">
        <w:t xml:space="preserve">; </w:t>
      </w:r>
      <w:r w:rsidR="00434641" w:rsidRPr="00AC34AB">
        <w:rPr>
          <w:i/>
          <w:iCs/>
        </w:rPr>
        <w:t>QQ2_CATEGORY_BEFORE, QQ2_CATEGORY_AFTER</w:t>
      </w:r>
      <w:r w:rsidR="00434641">
        <w:t xml:space="preserve">; and </w:t>
      </w:r>
      <w:r w:rsidR="00434641" w:rsidRPr="00AC34AB">
        <w:rPr>
          <w:i/>
          <w:iCs/>
        </w:rPr>
        <w:t>QQ3_TYPE_OF_LIE, QQ3_LIE_2_SUMMARY</w:t>
      </w:r>
      <w:r w:rsidR="00797EF3">
        <w:t xml:space="preserve"> </w:t>
      </w:r>
      <w:r w:rsidR="00543EFE">
        <w:t xml:space="preserve">– </w:t>
      </w:r>
      <w:r w:rsidR="00543EFE" w:rsidRPr="00543EFE">
        <w:rPr>
          <w:b/>
          <w:bCs/>
        </w:rPr>
        <w:t>STACKED BAR CHART</w:t>
      </w:r>
      <w:r w:rsidR="005B6D24">
        <w:rPr>
          <w:b/>
          <w:bCs/>
        </w:rPr>
        <w:t xml:space="preserve"> for All Groups, and for Control vs. Test Group (Audio &amp; Visual Format), which </w:t>
      </w:r>
      <w:r w:rsidR="00AF7A03">
        <w:rPr>
          <w:b/>
          <w:bCs/>
        </w:rPr>
        <w:t xml:space="preserve">2 for each question x 3 questions = </w:t>
      </w:r>
      <w:r w:rsidR="00DF213A">
        <w:rPr>
          <w:b/>
          <w:bCs/>
        </w:rPr>
        <w:t>6 TOTAL</w:t>
      </w:r>
    </w:p>
    <w:p w14:paraId="217C4E6F" w14:textId="50CA3E6A" w:rsidR="000231C6" w:rsidRDefault="000231C6" w:rsidP="000231C6">
      <w:pPr>
        <w:pStyle w:val="Heading1"/>
        <w:numPr>
          <w:ilvl w:val="0"/>
          <w:numId w:val="2"/>
        </w:numPr>
      </w:pPr>
      <w:r>
        <w:t>Response to Sentiment &amp; Participatio</w:t>
      </w:r>
      <w:r w:rsidR="00D93968">
        <w:t>n,</w:t>
      </w:r>
      <w:r>
        <w:t xml:space="preserve"> After Ad</w:t>
      </w:r>
      <w:r w:rsidR="00D93968">
        <w:t xml:space="preserve"> (</w:t>
      </w:r>
      <w:r w:rsidR="00977B91">
        <w:t>1 Row with 2 Stacked Bar Charts</w:t>
      </w:r>
      <w:r w:rsidR="00D93968">
        <w:t>)</w:t>
      </w:r>
    </w:p>
    <w:p w14:paraId="4C454C47" w14:textId="622F4E07" w:rsidR="001B4B87" w:rsidRDefault="001B4B87" w:rsidP="001B4B87">
      <w:pPr>
        <w:pStyle w:val="ListParagraph"/>
        <w:numPr>
          <w:ilvl w:val="0"/>
          <w:numId w:val="4"/>
        </w:numPr>
      </w:pPr>
      <w:r>
        <w:t xml:space="preserve">My </w:t>
      </w:r>
      <w:r w:rsidR="00160BAA">
        <w:t xml:space="preserve">Categorical </w:t>
      </w:r>
      <w:r>
        <w:t>Classification</w:t>
      </w:r>
      <w:r w:rsidR="00F476C2">
        <w:t xml:space="preserve"> </w:t>
      </w:r>
      <w:r w:rsidR="00F123BD">
        <w:t xml:space="preserve">of </w:t>
      </w:r>
      <w:r w:rsidR="009A4F10" w:rsidRPr="009A4F10">
        <w:rPr>
          <w:i/>
          <w:iCs/>
        </w:rPr>
        <w:t>SENTIMENT</w:t>
      </w:r>
      <w:r w:rsidR="002350D2">
        <w:rPr>
          <w:i/>
          <w:iCs/>
        </w:rPr>
        <w:t xml:space="preserve">, </w:t>
      </w:r>
      <w:r w:rsidR="002350D2" w:rsidRPr="002350D2">
        <w:t xml:space="preserve">by </w:t>
      </w:r>
      <w:r w:rsidR="002350D2">
        <w:rPr>
          <w:i/>
          <w:iCs/>
        </w:rPr>
        <w:t>GROUP</w:t>
      </w:r>
      <w:r w:rsidR="006E3CF3">
        <w:rPr>
          <w:i/>
          <w:iCs/>
        </w:rPr>
        <w:t xml:space="preserve"> </w:t>
      </w:r>
      <w:r w:rsidR="00122B8F">
        <w:t>–</w:t>
      </w:r>
      <w:r w:rsidR="006E3CF3">
        <w:t xml:space="preserve"> </w:t>
      </w:r>
      <w:r w:rsidR="004A6A90" w:rsidRPr="004A6A90">
        <w:rPr>
          <w:b/>
          <w:bCs/>
        </w:rPr>
        <w:t>1 SET OF 4 STACKED</w:t>
      </w:r>
      <w:r w:rsidR="004A6A90">
        <w:t xml:space="preserve"> </w:t>
      </w:r>
      <w:r w:rsidR="00393E22">
        <w:rPr>
          <w:b/>
          <w:bCs/>
        </w:rPr>
        <w:t>BAR</w:t>
      </w:r>
      <w:r w:rsidR="00122B8F" w:rsidRPr="00AB0AF6">
        <w:rPr>
          <w:b/>
          <w:bCs/>
        </w:rPr>
        <w:t xml:space="preserve"> CHARTS</w:t>
      </w:r>
    </w:p>
    <w:p w14:paraId="670662EB" w14:textId="469AA113" w:rsidR="00F27AE0" w:rsidRPr="00AB0AF6" w:rsidRDefault="00F123BD" w:rsidP="00F27AE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Objective Categorical Classification of </w:t>
      </w:r>
      <w:r w:rsidRPr="006E3CF3">
        <w:rPr>
          <w:i/>
          <w:iCs/>
        </w:rPr>
        <w:t>FUTURE_STUDY</w:t>
      </w:r>
      <w:r w:rsidR="007D690C">
        <w:rPr>
          <w:i/>
          <w:iCs/>
        </w:rPr>
        <w:t xml:space="preserve">, </w:t>
      </w:r>
      <w:r w:rsidR="007D690C" w:rsidRPr="007D690C">
        <w:t>by</w:t>
      </w:r>
      <w:r w:rsidR="007D690C">
        <w:rPr>
          <w:i/>
          <w:iCs/>
        </w:rPr>
        <w:t xml:space="preserve"> GROUP</w:t>
      </w:r>
      <w:r w:rsidR="00122B8F">
        <w:t xml:space="preserve"> – </w:t>
      </w:r>
      <w:r w:rsidR="00393E22">
        <w:rPr>
          <w:b/>
          <w:bCs/>
        </w:rPr>
        <w:t>1 SET OF 4 STACKED BAR CHARTS</w:t>
      </w:r>
    </w:p>
    <w:p w14:paraId="5328E7EC" w14:textId="635638D3" w:rsidR="00F27AE0" w:rsidRDefault="00F27AE0" w:rsidP="00F27AE0"/>
    <w:p w14:paraId="7DCEECA9" w14:textId="0CBB882A" w:rsidR="00F27AE0" w:rsidRDefault="00F27AE0" w:rsidP="00F27AE0">
      <w:r>
        <w:t xml:space="preserve">Notes: </w:t>
      </w:r>
    </w:p>
    <w:p w14:paraId="1163762C" w14:textId="2BA9CD00" w:rsidR="00F27AE0" w:rsidRPr="001B4B87" w:rsidRDefault="004573C6" w:rsidP="004573C6">
      <w:r>
        <w:t>*</w:t>
      </w:r>
      <w:r w:rsidR="00F27AE0">
        <w:t xml:space="preserve">I could probably go back and split up </w:t>
      </w:r>
      <w:proofErr w:type="spellStart"/>
      <w:r w:rsidR="00F27AE0" w:rsidRPr="002B6155">
        <w:rPr>
          <w:i/>
          <w:iCs/>
        </w:rPr>
        <w:t>composite_diff_norm</w:t>
      </w:r>
      <w:proofErr w:type="spellEnd"/>
      <w:r w:rsidR="00F27AE0">
        <w:t xml:space="preserve"> in II. 1.</w:t>
      </w:r>
      <w:r w:rsidR="002B6155">
        <w:t>, as well as standardize variable names.</w:t>
      </w:r>
    </w:p>
    <w:sectPr w:rsidR="00F27AE0" w:rsidRPr="001B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147"/>
    <w:multiLevelType w:val="hybridMultilevel"/>
    <w:tmpl w:val="DC1C9B60"/>
    <w:lvl w:ilvl="0" w:tplc="928C8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24447"/>
    <w:multiLevelType w:val="hybridMultilevel"/>
    <w:tmpl w:val="FB44EC04"/>
    <w:lvl w:ilvl="0" w:tplc="46AA6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6C5"/>
    <w:multiLevelType w:val="hybridMultilevel"/>
    <w:tmpl w:val="023AA2D4"/>
    <w:lvl w:ilvl="0" w:tplc="BE8A2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35CA4"/>
    <w:multiLevelType w:val="hybridMultilevel"/>
    <w:tmpl w:val="3D70473E"/>
    <w:lvl w:ilvl="0" w:tplc="C4989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BD47EB"/>
    <w:multiLevelType w:val="hybridMultilevel"/>
    <w:tmpl w:val="1A1E2F52"/>
    <w:lvl w:ilvl="0" w:tplc="A25AF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37916"/>
    <w:multiLevelType w:val="hybridMultilevel"/>
    <w:tmpl w:val="7E64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8"/>
    <w:rsid w:val="000231C6"/>
    <w:rsid w:val="00055514"/>
    <w:rsid w:val="00055B4E"/>
    <w:rsid w:val="00057184"/>
    <w:rsid w:val="00075747"/>
    <w:rsid w:val="000B3E7E"/>
    <w:rsid w:val="00122B8F"/>
    <w:rsid w:val="00131844"/>
    <w:rsid w:val="00160BAA"/>
    <w:rsid w:val="001B4B87"/>
    <w:rsid w:val="001E178E"/>
    <w:rsid w:val="002265F5"/>
    <w:rsid w:val="002350D2"/>
    <w:rsid w:val="002718C1"/>
    <w:rsid w:val="00291250"/>
    <w:rsid w:val="002B223A"/>
    <w:rsid w:val="002B4D75"/>
    <w:rsid w:val="002B6155"/>
    <w:rsid w:val="00353CF7"/>
    <w:rsid w:val="003749FE"/>
    <w:rsid w:val="00377A85"/>
    <w:rsid w:val="0038459B"/>
    <w:rsid w:val="00393E22"/>
    <w:rsid w:val="003D6106"/>
    <w:rsid w:val="003F6EE2"/>
    <w:rsid w:val="00434641"/>
    <w:rsid w:val="00446BAD"/>
    <w:rsid w:val="00452304"/>
    <w:rsid w:val="004573C6"/>
    <w:rsid w:val="00490005"/>
    <w:rsid w:val="00493930"/>
    <w:rsid w:val="004A6A90"/>
    <w:rsid w:val="004E1C7F"/>
    <w:rsid w:val="00543EFE"/>
    <w:rsid w:val="005B6D24"/>
    <w:rsid w:val="005C0E1F"/>
    <w:rsid w:val="005E4F8D"/>
    <w:rsid w:val="005F2F2F"/>
    <w:rsid w:val="005F74AB"/>
    <w:rsid w:val="006C42A5"/>
    <w:rsid w:val="006E3CF3"/>
    <w:rsid w:val="00702CBD"/>
    <w:rsid w:val="00703D7A"/>
    <w:rsid w:val="00707F15"/>
    <w:rsid w:val="00710D38"/>
    <w:rsid w:val="00735A8B"/>
    <w:rsid w:val="00771270"/>
    <w:rsid w:val="00776355"/>
    <w:rsid w:val="007836CC"/>
    <w:rsid w:val="007901EA"/>
    <w:rsid w:val="007907B2"/>
    <w:rsid w:val="00797EF3"/>
    <w:rsid w:val="007B47E8"/>
    <w:rsid w:val="007C2A38"/>
    <w:rsid w:val="007D690C"/>
    <w:rsid w:val="007E28CC"/>
    <w:rsid w:val="008329DB"/>
    <w:rsid w:val="00836497"/>
    <w:rsid w:val="00875762"/>
    <w:rsid w:val="008B6CB2"/>
    <w:rsid w:val="008F0915"/>
    <w:rsid w:val="008F5C86"/>
    <w:rsid w:val="00924052"/>
    <w:rsid w:val="00933ACD"/>
    <w:rsid w:val="00973007"/>
    <w:rsid w:val="009742C4"/>
    <w:rsid w:val="00977B91"/>
    <w:rsid w:val="009A4F10"/>
    <w:rsid w:val="00A26D68"/>
    <w:rsid w:val="00A3522B"/>
    <w:rsid w:val="00A4397A"/>
    <w:rsid w:val="00AB0AF6"/>
    <w:rsid w:val="00AC34AB"/>
    <w:rsid w:val="00AF4005"/>
    <w:rsid w:val="00AF7A03"/>
    <w:rsid w:val="00B2507D"/>
    <w:rsid w:val="00B3342B"/>
    <w:rsid w:val="00B9164A"/>
    <w:rsid w:val="00C401D8"/>
    <w:rsid w:val="00D57957"/>
    <w:rsid w:val="00D93968"/>
    <w:rsid w:val="00DC71A8"/>
    <w:rsid w:val="00DF213A"/>
    <w:rsid w:val="00DF6F17"/>
    <w:rsid w:val="00E53598"/>
    <w:rsid w:val="00E537A8"/>
    <w:rsid w:val="00E95A6D"/>
    <w:rsid w:val="00EA212E"/>
    <w:rsid w:val="00F123BD"/>
    <w:rsid w:val="00F27AE0"/>
    <w:rsid w:val="00F450BA"/>
    <w:rsid w:val="00F476C2"/>
    <w:rsid w:val="00F7633A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3D21"/>
  <w15:chartTrackingRefBased/>
  <w15:docId w15:val="{0144F1E5-E47B-4BFB-80EA-61C14F0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9F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49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3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97</cp:revision>
  <dcterms:created xsi:type="dcterms:W3CDTF">2025-04-27T02:13:00Z</dcterms:created>
  <dcterms:modified xsi:type="dcterms:W3CDTF">2025-04-27T03:37:00Z</dcterms:modified>
</cp:coreProperties>
</file>