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EC75" w14:textId="1369EEE8" w:rsidR="00D87547" w:rsidRDefault="008D35F1">
      <w:pPr>
        <w:rPr>
          <w:b/>
          <w:bCs/>
          <w:sz w:val="24"/>
          <w:szCs w:val="24"/>
        </w:rPr>
      </w:pPr>
      <w:r w:rsidRPr="008D35F1">
        <w:rPr>
          <w:b/>
          <w:bCs/>
          <w:sz w:val="24"/>
          <w:szCs w:val="24"/>
        </w:rPr>
        <w:t>DOCUMENTACION.</w:t>
      </w:r>
    </w:p>
    <w:p w14:paraId="635FD9C4" w14:textId="57816389" w:rsidR="008D35F1" w:rsidRDefault="008D35F1" w:rsidP="008D35F1">
      <w:pPr>
        <w:spacing w:line="360" w:lineRule="auto"/>
        <w:ind w:firstLine="708"/>
        <w:rPr>
          <w:sz w:val="24"/>
          <w:szCs w:val="24"/>
        </w:rPr>
      </w:pPr>
      <w:r>
        <w:rPr>
          <w:sz w:val="24"/>
          <w:szCs w:val="24"/>
        </w:rPr>
        <w:t>En la</w:t>
      </w:r>
      <w:r w:rsidRPr="008D35F1">
        <w:rPr>
          <w:sz w:val="24"/>
          <w:szCs w:val="24"/>
        </w:rPr>
        <w:t xml:space="preserve"> clase abstracta Car </w:t>
      </w:r>
      <w:r>
        <w:rPr>
          <w:sz w:val="24"/>
          <w:szCs w:val="24"/>
        </w:rPr>
        <w:t xml:space="preserve">se </w:t>
      </w:r>
      <w:r w:rsidRPr="008D35F1">
        <w:rPr>
          <w:sz w:val="24"/>
          <w:szCs w:val="24"/>
        </w:rPr>
        <w:t>puede</w:t>
      </w:r>
      <w:r>
        <w:rPr>
          <w:sz w:val="24"/>
          <w:szCs w:val="24"/>
        </w:rPr>
        <w:t>n</w:t>
      </w:r>
      <w:r w:rsidRPr="008D35F1">
        <w:rPr>
          <w:sz w:val="24"/>
          <w:szCs w:val="24"/>
        </w:rPr>
        <w:t xml:space="preserve"> definir métodos para todas las clases de coches, y las subclases específicas como </w:t>
      </w:r>
      <w:r>
        <w:rPr>
          <w:sz w:val="24"/>
          <w:szCs w:val="24"/>
        </w:rPr>
        <w:t>Ford y BMW</w:t>
      </w:r>
      <w:r w:rsidRPr="008D35F1">
        <w:rPr>
          <w:sz w:val="24"/>
          <w:szCs w:val="24"/>
        </w:rPr>
        <w:t xml:space="preserve"> pueden heredar estos métodos. A pesar de que se usan diferentes tipos concretos pueden ser tratados como objetos de tipo Car. Esto permite que código que opera sobre objetos de tipo Car funcione para cualquier subtipo específico de coche</w:t>
      </w:r>
      <w:r>
        <w:rPr>
          <w:sz w:val="24"/>
          <w:szCs w:val="24"/>
        </w:rPr>
        <w:t>.</w:t>
      </w:r>
    </w:p>
    <w:p w14:paraId="0F947361" w14:textId="4C2549C7" w:rsidR="008D35F1" w:rsidRDefault="008D35F1" w:rsidP="008D35F1">
      <w:pPr>
        <w:spacing w:line="360" w:lineRule="auto"/>
        <w:ind w:firstLine="708"/>
        <w:rPr>
          <w:sz w:val="24"/>
          <w:szCs w:val="24"/>
        </w:rPr>
      </w:pPr>
      <w:r w:rsidRPr="008D35F1">
        <w:rPr>
          <w:sz w:val="24"/>
          <w:szCs w:val="24"/>
        </w:rPr>
        <w:t xml:space="preserve">La interfaz </w:t>
      </w:r>
      <w:proofErr w:type="spellStart"/>
      <w:r w:rsidRPr="008D35F1">
        <w:rPr>
          <w:sz w:val="24"/>
          <w:szCs w:val="24"/>
        </w:rPr>
        <w:t>Vehicle</w:t>
      </w:r>
      <w:proofErr w:type="spellEnd"/>
      <w:r w:rsidRPr="008D35F1">
        <w:rPr>
          <w:sz w:val="24"/>
          <w:szCs w:val="24"/>
        </w:rPr>
        <w:t xml:space="preserve"> define un conjunto de métodos que todas las clases que implementan esa interfaz deben tener. Cualquier clase que implemente </w:t>
      </w:r>
      <w:proofErr w:type="spellStart"/>
      <w:r w:rsidRPr="008D35F1">
        <w:rPr>
          <w:sz w:val="24"/>
          <w:szCs w:val="24"/>
        </w:rPr>
        <w:t>Vehicle</w:t>
      </w:r>
      <w:proofErr w:type="spellEnd"/>
      <w:r w:rsidRPr="008D35F1">
        <w:rPr>
          <w:sz w:val="24"/>
          <w:szCs w:val="24"/>
        </w:rPr>
        <w:t xml:space="preserve"> puede ser tratada como un </w:t>
      </w:r>
      <w:proofErr w:type="spellStart"/>
      <w:r w:rsidRPr="008D35F1">
        <w:rPr>
          <w:sz w:val="24"/>
          <w:szCs w:val="24"/>
        </w:rPr>
        <w:t>Vehicle</w:t>
      </w:r>
      <w:proofErr w:type="spellEnd"/>
      <w:r w:rsidRPr="008D35F1">
        <w:rPr>
          <w:sz w:val="24"/>
          <w:szCs w:val="24"/>
        </w:rPr>
        <w:t xml:space="preserve">. Por ejemplo, tanto un objeto de la clase </w:t>
      </w:r>
      <w:r>
        <w:rPr>
          <w:sz w:val="24"/>
          <w:szCs w:val="24"/>
        </w:rPr>
        <w:t>Ford</w:t>
      </w:r>
      <w:r w:rsidRPr="008D35F1">
        <w:rPr>
          <w:sz w:val="24"/>
          <w:szCs w:val="24"/>
        </w:rPr>
        <w:t xml:space="preserve"> como un objeto de la clase </w:t>
      </w:r>
      <w:r>
        <w:rPr>
          <w:sz w:val="24"/>
          <w:szCs w:val="24"/>
        </w:rPr>
        <w:t>BMW</w:t>
      </w:r>
      <w:r w:rsidRPr="008D35F1">
        <w:rPr>
          <w:sz w:val="24"/>
          <w:szCs w:val="24"/>
        </w:rPr>
        <w:t xml:space="preserve"> pueden ser referenciados como objetos de tipo </w:t>
      </w:r>
      <w:proofErr w:type="spellStart"/>
      <w:r w:rsidRPr="008D35F1">
        <w:rPr>
          <w:sz w:val="24"/>
          <w:szCs w:val="24"/>
        </w:rPr>
        <w:t>Vehicle</w:t>
      </w:r>
      <w:proofErr w:type="spellEnd"/>
      <w:r w:rsidRPr="008D35F1">
        <w:rPr>
          <w:sz w:val="24"/>
          <w:szCs w:val="24"/>
        </w:rPr>
        <w:t xml:space="preserve">. Esto permite escribir código genérico que opera sobre cualquier objeto que implemente la interfaz </w:t>
      </w:r>
      <w:proofErr w:type="spellStart"/>
      <w:r w:rsidRPr="008D35F1">
        <w:rPr>
          <w:sz w:val="24"/>
          <w:szCs w:val="24"/>
        </w:rPr>
        <w:t>Vehicle</w:t>
      </w:r>
      <w:proofErr w:type="spellEnd"/>
      <w:r w:rsidRPr="008D35F1">
        <w:rPr>
          <w:sz w:val="24"/>
          <w:szCs w:val="24"/>
        </w:rPr>
        <w:t>.</w:t>
      </w:r>
    </w:p>
    <w:p w14:paraId="15D2BC33" w14:textId="63B1B5F1" w:rsidR="008D35F1" w:rsidRDefault="008D35F1" w:rsidP="008D35F1">
      <w:pPr>
        <w:spacing w:line="360" w:lineRule="auto"/>
        <w:ind w:firstLine="708"/>
        <w:rPr>
          <w:sz w:val="24"/>
          <w:szCs w:val="24"/>
        </w:rPr>
      </w:pPr>
      <w:r>
        <w:rPr>
          <w:sz w:val="24"/>
          <w:szCs w:val="24"/>
        </w:rPr>
        <w:t>En este proyecto se puede aplicar polimorfismo mediante las clases Padre e Hijas como pueden ser la clase Padre Car y sus clases Hijas que serian BMW y Ford ya que estas heredan métodos generales de su clase Padre Car</w:t>
      </w:r>
      <w:r w:rsidR="009B244E">
        <w:rPr>
          <w:sz w:val="24"/>
          <w:szCs w:val="24"/>
        </w:rPr>
        <w:t xml:space="preserve"> lo que permite que las clases hijas tomen muchas formas según el contexto de este proyecto se podrían crear muchas mas marcas a base de Car.</w:t>
      </w:r>
    </w:p>
    <w:p w14:paraId="49802EE8" w14:textId="77777777" w:rsidR="009B244E" w:rsidRPr="008D35F1" w:rsidRDefault="009B244E" w:rsidP="008D35F1">
      <w:pPr>
        <w:spacing w:line="360" w:lineRule="auto"/>
        <w:ind w:firstLine="708"/>
        <w:rPr>
          <w:sz w:val="24"/>
          <w:szCs w:val="24"/>
        </w:rPr>
      </w:pPr>
    </w:p>
    <w:sectPr w:rsidR="009B244E" w:rsidRPr="008D35F1" w:rsidSect="001D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F1"/>
    <w:rsid w:val="001D1BED"/>
    <w:rsid w:val="002C122E"/>
    <w:rsid w:val="003B3DE6"/>
    <w:rsid w:val="00832122"/>
    <w:rsid w:val="008D35F1"/>
    <w:rsid w:val="009B244E"/>
    <w:rsid w:val="00D87547"/>
    <w:rsid w:val="00F85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6B51"/>
  <w15:chartTrackingRefBased/>
  <w15:docId w15:val="{2FB9E620-96A8-4305-8C65-4C0CCB76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villalobos</dc:creator>
  <cp:keywords/>
  <dc:description/>
  <cp:lastModifiedBy>kendall villalobos</cp:lastModifiedBy>
  <cp:revision>1</cp:revision>
  <dcterms:created xsi:type="dcterms:W3CDTF">2023-11-03T22:34:00Z</dcterms:created>
  <dcterms:modified xsi:type="dcterms:W3CDTF">2023-11-03T22:46:00Z</dcterms:modified>
</cp:coreProperties>
</file>