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Qjeje | PZPD-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