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w:t>
      </w:r>
      <w:r w:rsidRPr="00D65985">
        <w:rPr>
          <w:rFonts w:ascii="Open Sans" w:hAnsi="Open Sans"/>
          <w:color w:val="000000" w:themeColor="text1"/>
          <w:shd w:val="clear" w:color="auto" w:fill="FFFFFF"/>
        </w:rPr>
        <w:lastRenderedPageBreak/>
        <w:t>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w:t>
      </w:r>
      <w:r>
        <w:rPr>
          <w:rFonts w:hint="eastAsia"/>
        </w:rPr>
        <w:lastRenderedPageBreak/>
        <w:t>的符号引用。运行时，在类加载的解析阶段，会将其中一部分符号引用转化为直接引用。这种在类加载阶段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lastRenderedPageBreak/>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lastRenderedPageBreak/>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lastRenderedPageBreak/>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lastRenderedPageBreak/>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lastRenderedPageBreak/>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lastRenderedPageBreak/>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lastRenderedPageBreak/>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lastRenderedPageBreak/>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lastRenderedPageBreak/>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lastRenderedPageBreak/>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E65150"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lastRenderedPageBreak/>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lastRenderedPageBreak/>
        <w:t>MissingResourceException</w:t>
      </w:r>
      <w:r>
        <w:rPr>
          <w:rFonts w:hint="eastAsia"/>
        </w:rPr>
        <w:t>（丢失资源）</w:t>
      </w:r>
    </w:p>
    <w:p w14:paraId="524A293F" w14:textId="27560813" w:rsidR="000829DB" w:rsidRDefault="000829DB" w:rsidP="00A43EBE">
      <w:pPr>
        <w:spacing w:after="81"/>
        <w:ind w:firstLine="480"/>
      </w:pPr>
      <w:r>
        <w:rPr>
          <w:rFonts w:hint="eastAsia"/>
        </w:rPr>
        <w:t>ClassNotFoundException</w:t>
      </w:r>
      <w:r>
        <w:rPr>
          <w:rFonts w:hint="eastAsia"/>
        </w:rPr>
        <w:t>（找不到类）</w:t>
      </w:r>
    </w:p>
    <w:p w14:paraId="1A42A08A" w14:textId="12CE2F51"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Pr>
          <w:rFonts w:hint="eastAsia"/>
        </w:rPr>
        <w:t xml:space="preserve">SQLException , IOException,ClassNotFoundException </w:t>
      </w:r>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r w:rsidRPr="00101D58">
        <w:rPr>
          <w:rFonts w:ascii="Consolas" w:eastAsia="宋体" w:hAnsi="Consolas" w:cs="宋体"/>
          <w:color w:val="A9B7C6"/>
          <w:kern w:val="0"/>
          <w:sz w:val="27"/>
          <w:szCs w:val="27"/>
        </w:rPr>
        <w:t>ExceptionTypeTest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r w:rsidRPr="00101D58">
        <w:rPr>
          <w:rFonts w:ascii="Consolas" w:eastAsia="宋体" w:hAnsi="Consolas" w:cs="宋体"/>
          <w:color w:val="FFC66D"/>
          <w:kern w:val="0"/>
          <w:sz w:val="27"/>
          <w:szCs w:val="27"/>
        </w:rPr>
        <w:t>doSomething</w:t>
      </w:r>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r w:rsidRPr="00101D58">
        <w:rPr>
          <w:rFonts w:ascii="Consolas" w:eastAsia="宋体" w:hAnsi="Consolas" w:cs="宋体"/>
          <w:color w:val="A9B7C6"/>
          <w:kern w:val="0"/>
          <w:sz w:val="27"/>
          <w:szCs w:val="27"/>
        </w:rPr>
        <w:t>ArithmeticException {</w:t>
      </w:r>
      <w:r w:rsidRPr="00101D58">
        <w:rPr>
          <w:rFonts w:ascii="Consolas" w:eastAsia="宋体" w:hAnsi="Consolas" w:cs="宋体"/>
          <w:color w:val="A9B7C6"/>
          <w:kern w:val="0"/>
          <w:sz w:val="27"/>
          <w:szCs w:val="27"/>
        </w:rPr>
        <w:br/>
        <w:t xml:space="preserve">        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ExceptionTypeTest ett = </w:t>
      </w:r>
      <w:r w:rsidRPr="00101D58">
        <w:rPr>
          <w:rFonts w:ascii="Consolas" w:eastAsia="宋体" w:hAnsi="Consolas" w:cs="宋体"/>
          <w:color w:val="CC7832"/>
          <w:kern w:val="0"/>
          <w:sz w:val="27"/>
          <w:szCs w:val="27"/>
        </w:rPr>
        <w:t xml:space="preserve">new </w:t>
      </w:r>
      <w:r w:rsidRPr="00101D58">
        <w:rPr>
          <w:rFonts w:ascii="Consolas" w:eastAsia="宋体" w:hAnsi="Consolas" w:cs="宋体"/>
          <w:color w:val="A9B7C6"/>
          <w:kern w:val="0"/>
          <w:sz w:val="27"/>
          <w:szCs w:val="27"/>
        </w:rPr>
        <w:t>ExceptionTypeTest()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ett.doSomething()</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rFonts w:hint="eastAsia"/>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r w:rsidRPr="00101D58">
        <w:rPr>
          <w:rFonts w:hint="eastAsia"/>
          <w:color w:val="FF0000"/>
        </w:rPr>
        <w:t>ArithmeticException</w:t>
      </w:r>
      <w:r w:rsidRPr="00101D58">
        <w:rPr>
          <w:rFonts w:hint="eastAsia"/>
          <w:color w:val="FF0000"/>
        </w:rPr>
        <w:t>改为</w:t>
      </w:r>
      <w:r w:rsidRPr="00101D58">
        <w:rPr>
          <w:rFonts w:hint="eastAsia"/>
          <w:color w:val="FF0000"/>
        </w:rPr>
        <w:t>IOException</w:t>
      </w:r>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rFonts w:hint="eastAsia"/>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w:t>
      </w:r>
      <w:r w:rsidRPr="00FE0DC9">
        <w:rPr>
          <w:rFonts w:hint="eastAsia"/>
          <w:color w:val="FF0000"/>
        </w:rPr>
        <w:t>非检查异常</w:t>
      </w:r>
      <w:r w:rsidRPr="00FE0DC9">
        <w:rPr>
          <w:rFonts w:hint="eastAsia"/>
          <w:color w:val="FF0000"/>
        </w:rPr>
        <w:t>和</w:t>
      </w:r>
      <w:r w:rsidRPr="00FE0DC9">
        <w:rPr>
          <w:rFonts w:hint="eastAsia"/>
          <w:color w:val="FF0000"/>
        </w:rPr>
        <w:t>检查异常</w:t>
      </w:r>
      <w:r w:rsidRPr="00FE0DC9">
        <w:rPr>
          <w:rFonts w:hint="eastAsia"/>
          <w:color w:val="FF0000"/>
        </w:rPr>
        <w:t>的根本区别是在哪呢？这么划分的作用又是什么呢？</w:t>
      </w:r>
    </w:p>
    <w:p w14:paraId="22F2D26C" w14:textId="77777777" w:rsidR="00A8283F" w:rsidRDefault="00705FFD" w:rsidP="00705FFD">
      <w:pPr>
        <w:spacing w:after="81"/>
        <w:ind w:firstLine="480"/>
      </w:pPr>
      <w:r>
        <w:rPr>
          <w:rFonts w:hint="eastAsia"/>
        </w:rPr>
        <w:t>答：</w:t>
      </w:r>
    </w:p>
    <w:p w14:paraId="274C9575" w14:textId="77777777" w:rsidR="00A8283F" w:rsidRDefault="00705FFD" w:rsidP="00705FFD">
      <w:pPr>
        <w:spacing w:after="81"/>
        <w:ind w:firstLine="480"/>
      </w:pPr>
      <w:r w:rsidRPr="00705FFD">
        <w:rPr>
          <w:rFonts w:hint="eastAsia"/>
        </w:rPr>
        <w:t>非检测性异常应用场景</w:t>
      </w:r>
      <w:r>
        <w:rPr>
          <w:rFonts w:hint="eastAsia"/>
        </w:rPr>
        <w:t>：</w:t>
      </w:r>
      <w:r w:rsidR="00FE0DC9" w:rsidRPr="00FE0DC9">
        <w:rPr>
          <w:rFonts w:hint="eastAsia"/>
        </w:rPr>
        <w:t>调用代码不能继续执行，需要立即终止。出现这种情况的可能性太多太多，例如服务器连接不上、参数不正确等。这些时候都适用非检测异常，不需要调用代码的显式捕捉和处理，而且代码简洁明了。</w:t>
      </w:r>
    </w:p>
    <w:p w14:paraId="24579EF8" w14:textId="400E6512" w:rsidR="00705FFD" w:rsidRDefault="00705FFD" w:rsidP="00705FFD">
      <w:pPr>
        <w:spacing w:after="81"/>
        <w:ind w:firstLine="480"/>
      </w:pPr>
      <w:r w:rsidRPr="00705FFD">
        <w:rPr>
          <w:rFonts w:hint="eastAsia"/>
        </w:rPr>
        <w:t>检测性异常应用场景</w:t>
      </w:r>
      <w:r>
        <w:rPr>
          <w:rFonts w:hint="eastAsia"/>
        </w:rPr>
        <w:t>：</w:t>
      </w:r>
      <w:r w:rsidRPr="00705FFD">
        <w:rPr>
          <w:rFonts w:hint="eastAsia"/>
        </w:rPr>
        <w:t>调用代码需要进一步处理和恢复。假如将</w:t>
      </w:r>
      <w:r w:rsidRPr="00705FFD">
        <w:rPr>
          <w:rFonts w:hint="eastAsia"/>
        </w:rPr>
        <w:t xml:space="preserve"> SQLException </w:t>
      </w:r>
      <w:r w:rsidRPr="00705FFD">
        <w:rPr>
          <w:rFonts w:hint="eastAsia"/>
        </w:rPr>
        <w:t>定义为非检测异常，这样操作数据时开发人员理所当然的认为</w:t>
      </w:r>
      <w:r w:rsidRPr="00705FFD">
        <w:rPr>
          <w:rFonts w:hint="eastAsia"/>
        </w:rPr>
        <w:t xml:space="preserve"> SQLException </w:t>
      </w:r>
      <w:r w:rsidRPr="00705FFD">
        <w:rPr>
          <w:rFonts w:hint="eastAsia"/>
        </w:rPr>
        <w:t>不需要调用代码的显式捕捉和处理，进而会导致严重的</w:t>
      </w:r>
      <w:r w:rsidRPr="00705FFD">
        <w:rPr>
          <w:rFonts w:hint="eastAsia"/>
        </w:rPr>
        <w:t xml:space="preserve"> Connection </w:t>
      </w:r>
      <w:r w:rsidRPr="00705FFD">
        <w:rPr>
          <w:rFonts w:hint="eastAsia"/>
        </w:rPr>
        <w:t>不关闭、</w:t>
      </w:r>
      <w:r w:rsidRPr="00705FFD">
        <w:rPr>
          <w:rFonts w:hint="eastAsia"/>
        </w:rPr>
        <w:t xml:space="preserve">Transaction </w:t>
      </w:r>
      <w:r w:rsidRPr="00705FFD">
        <w:rPr>
          <w:rFonts w:hint="eastAsia"/>
        </w:rPr>
        <w:t>不回滚、</w:t>
      </w:r>
      <w:r w:rsidRPr="00705FFD">
        <w:rPr>
          <w:rFonts w:hint="eastAsia"/>
        </w:rPr>
        <w:t xml:space="preserve">DB </w:t>
      </w:r>
      <w:r w:rsidRPr="00705FFD">
        <w:rPr>
          <w:rFonts w:hint="eastAsia"/>
        </w:rPr>
        <w:t>中出现脏数据等情况，正因为</w:t>
      </w:r>
      <w:r w:rsidRPr="00705FFD">
        <w:rPr>
          <w:rFonts w:hint="eastAsia"/>
        </w:rPr>
        <w:t xml:space="preserve"> </w:t>
      </w:r>
      <w:r w:rsidRPr="00705FFD">
        <w:rPr>
          <w:rFonts w:hint="eastAsia"/>
        </w:rPr>
        <w:lastRenderedPageBreak/>
        <w:t xml:space="preserve">SQLException </w:t>
      </w:r>
      <w:r w:rsidRPr="00705FFD">
        <w:rPr>
          <w:rFonts w:hint="eastAsia"/>
        </w:rPr>
        <w:t>定义为检测异常，才会驱使开发人员去显式捕捉，并且在代码产生异常后清理资源。当然清理资源后，可以继续抛出非检测异常，阻止程序的执行。根据观察和理解，检测异常大多可以应用于工具类中。</w:t>
      </w:r>
    </w:p>
    <w:p w14:paraId="03484CE4" w14:textId="0B4CFF99" w:rsidR="00A8283F" w:rsidRPr="00705FFD" w:rsidRDefault="00A8283F" w:rsidP="00705FFD">
      <w:pPr>
        <w:spacing w:after="81"/>
        <w:ind w:firstLine="480"/>
        <w:rPr>
          <w:rFonts w:hint="eastAsia"/>
        </w:rPr>
      </w:pPr>
      <w:r>
        <w:rPr>
          <w:rFonts w:hint="eastAsia"/>
        </w:rPr>
        <w:t>用</w:t>
      </w:r>
      <w:r w:rsidRPr="00A8283F">
        <w:rPr>
          <w:rFonts w:hint="eastAsia"/>
        </w:rPr>
        <w:t>最为官方的说法</w:t>
      </w:r>
      <w:r>
        <w:rPr>
          <w:rFonts w:hint="eastAsia"/>
        </w:rPr>
        <w:t>，</w:t>
      </w:r>
      <w:r w:rsidRPr="00A8283F">
        <w:rPr>
          <w:rFonts w:hint="eastAsia"/>
        </w:rPr>
        <w:t>Java</w:t>
      </w:r>
      <w:r w:rsidRPr="00A8283F">
        <w:rPr>
          <w:rFonts w:hint="eastAsia"/>
        </w:rPr>
        <w:t>最核心设计者之一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70A11663" w14:textId="77777777" w:rsidR="00FE0DC9" w:rsidRDefault="00FE0DC9" w:rsidP="00A43EBE">
      <w:pPr>
        <w:spacing w:after="81"/>
        <w:ind w:firstLine="480"/>
        <w:rPr>
          <w:rFonts w:hint="eastAsia"/>
        </w:rPr>
      </w:pP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lastRenderedPageBreak/>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看下面一段代码</w:t>
      </w:r>
    </w:p>
    <w:p w14:paraId="6159A41E" w14:textId="4F87F76D" w:rsidR="00837320" w:rsidRPr="00837320" w:rsidRDefault="00837320" w:rsidP="008373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54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r>
      <w:r w:rsidRPr="00837320">
        <w:rPr>
          <w:rFonts w:ascii="Consolas" w:eastAsia="宋体" w:hAnsi="Consolas" w:cs="宋体"/>
          <w:color w:val="CC7832"/>
          <w:kern w:val="0"/>
          <w:sz w:val="27"/>
          <w:szCs w:val="27"/>
        </w:rPr>
        <w:lastRenderedPageBreak/>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lastRenderedPageBreak/>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r>
      <w:r w:rsidRPr="00280415">
        <w:rPr>
          <w:rFonts w:ascii="Consolas" w:eastAsia="宋体" w:hAnsi="Consolas" w:cs="宋体"/>
          <w:color w:val="CC7832"/>
          <w:kern w:val="0"/>
          <w:sz w:val="27"/>
          <w:szCs w:val="27"/>
        </w:rPr>
        <w:lastRenderedPageBreak/>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9524" cy="771429"/>
                    </a:xfrm>
                    <a:prstGeom prst="rect">
                      <a:avLst/>
                    </a:prstGeom>
                  </pic:spPr>
                </pic:pic>
              </a:graphicData>
            </a:graphic>
          </wp:inline>
        </w:drawing>
      </w:r>
    </w:p>
    <w:p w14:paraId="49C19542" w14:textId="0B12B720" w:rsidR="00280415" w:rsidRDefault="00543D6E" w:rsidP="00A43EBE">
      <w:pPr>
        <w:spacing w:after="81"/>
        <w:ind w:firstLine="480"/>
      </w:pPr>
      <w:r>
        <w:rPr>
          <w:rFonts w:hint="eastAsia"/>
        </w:rPr>
        <w:t>第一条记录表示如果执行字节码指令</w:t>
      </w:r>
      <w:r>
        <w:t>0-</w:t>
      </w:r>
      <w:r w:rsidR="004A64A0">
        <w:t>4</w:t>
      </w:r>
      <w:r>
        <w:rPr>
          <w:rFonts w:hint="eastAsia"/>
        </w:rPr>
        <w:t>行出现</w:t>
      </w:r>
      <w:r>
        <w:rPr>
          <w:rFonts w:hint="eastAsia"/>
        </w:rPr>
        <w:t>Exception</w:t>
      </w:r>
      <w:r>
        <w:rPr>
          <w:rFonts w:hint="eastAsia"/>
        </w:rPr>
        <w:t>异常，就跳转到第</w:t>
      </w:r>
      <w:r w:rsidR="004A64A0">
        <w:rPr>
          <w:rFonts w:hint="eastAsia"/>
        </w:rPr>
        <w:t>8</w:t>
      </w:r>
      <w:r>
        <w:rPr>
          <w:rFonts w:hint="eastAsia"/>
        </w:rPr>
        <w:t>行</w:t>
      </w:r>
      <w:r w:rsidR="00152FA3">
        <w:rPr>
          <w:rFonts w:hint="eastAsia"/>
        </w:rPr>
        <w:t>（进入</w:t>
      </w:r>
      <w:r w:rsidR="00152FA3">
        <w:rPr>
          <w:rFonts w:hint="eastAsia"/>
        </w:rPr>
        <w:t>catch</w:t>
      </w:r>
      <w:r w:rsidR="00152FA3">
        <w:rPr>
          <w:rFonts w:hint="eastAsia"/>
        </w:rPr>
        <w:t>语句块）</w:t>
      </w:r>
      <w:r>
        <w:rPr>
          <w:rFonts w:hint="eastAsia"/>
        </w:rPr>
        <w:t>字节码开始执行</w:t>
      </w:r>
      <w:r w:rsidR="00152FA3">
        <w:rPr>
          <w:rFonts w:hint="eastAsia"/>
        </w:rPr>
        <w:t>，执行</w:t>
      </w:r>
      <w:r w:rsidR="004A64A0">
        <w:t>8</w:t>
      </w:r>
      <w:r w:rsidR="00152FA3">
        <w:rPr>
          <w:rFonts w:hint="eastAsia"/>
        </w:rPr>
        <w:t>~</w:t>
      </w:r>
      <w:r w:rsidR="00152FA3">
        <w:t>1</w:t>
      </w:r>
      <w:r w:rsidR="004A64A0">
        <w:t>3</w:t>
      </w:r>
      <w:r w:rsidR="00152FA3">
        <w:rPr>
          <w:rFonts w:hint="eastAsia"/>
        </w:rPr>
        <w:t>行的指令</w:t>
      </w:r>
      <w:r>
        <w:rPr>
          <w:rFonts w:hint="eastAsia"/>
        </w:rPr>
        <w:t>。</w:t>
      </w:r>
    </w:p>
    <w:p w14:paraId="00DC2BDB" w14:textId="7849A1EE" w:rsidR="00152FA3" w:rsidRDefault="00543D6E" w:rsidP="00152FA3">
      <w:pPr>
        <w:spacing w:after="81"/>
        <w:ind w:firstLine="480"/>
      </w:pPr>
      <w:r>
        <w:rPr>
          <w:rFonts w:hint="eastAsia"/>
        </w:rPr>
        <w:t>第二条记录表示在执行节码指令</w:t>
      </w:r>
      <w:r>
        <w:t>0-</w:t>
      </w:r>
      <w:r w:rsidR="004A64A0">
        <w:t>4</w:t>
      </w:r>
      <w:r>
        <w:rPr>
          <w:rFonts w:hint="eastAsia"/>
        </w:rPr>
        <w:t>行过程中，不管有没有发生异常，执行完之后都</w:t>
      </w:r>
      <w:r w:rsidR="00152FA3">
        <w:rPr>
          <w:rFonts w:hint="eastAsia"/>
        </w:rPr>
        <w:t>要</w:t>
      </w:r>
      <w:r w:rsidR="00152FA3" w:rsidRPr="0087044E">
        <w:rPr>
          <w:rFonts w:hint="eastAsia"/>
        </w:rPr>
        <w:t>转到</w:t>
      </w:r>
      <w:r w:rsidR="004A64A0">
        <w:rPr>
          <w:rFonts w:hint="eastAsia"/>
        </w:rPr>
        <w:t>1</w:t>
      </w:r>
      <w:r w:rsidR="004A64A0">
        <w:t>7</w:t>
      </w:r>
      <w:r w:rsidR="00152FA3" w:rsidRPr="0087044E">
        <w:rPr>
          <w:rFonts w:hint="eastAsia"/>
        </w:rPr>
        <w:t>行（进入到</w:t>
      </w:r>
      <w:r w:rsidR="00152FA3" w:rsidRPr="0087044E">
        <w:rPr>
          <w:rFonts w:hint="eastAsia"/>
        </w:rPr>
        <w:t>finally</w:t>
      </w:r>
      <w:r w:rsidR="00152FA3" w:rsidRPr="0087044E">
        <w:rPr>
          <w:rFonts w:hint="eastAsia"/>
        </w:rPr>
        <w:t>语句块），执行</w:t>
      </w:r>
      <w:r w:rsidR="004A64A0">
        <w:rPr>
          <w:rFonts w:hint="eastAsia"/>
        </w:rPr>
        <w:t>1</w:t>
      </w:r>
      <w:r w:rsidR="004A64A0">
        <w:t>7</w:t>
      </w:r>
      <w:r w:rsidR="00152FA3" w:rsidRPr="0087044E">
        <w:rPr>
          <w:rFonts w:hint="eastAsia"/>
        </w:rPr>
        <w:t>~ 2</w:t>
      </w:r>
      <w:r w:rsidR="004A64A0">
        <w:t>0</w:t>
      </w:r>
      <w:r w:rsidR="00152FA3" w:rsidRPr="0087044E">
        <w:rPr>
          <w:rFonts w:hint="eastAsia"/>
        </w:rPr>
        <w:t>行的指令。</w:t>
      </w:r>
    </w:p>
    <w:p w14:paraId="6F880498" w14:textId="6191075A" w:rsidR="00152FA3" w:rsidRDefault="00152FA3" w:rsidP="00152FA3">
      <w:pPr>
        <w:spacing w:after="81"/>
        <w:ind w:firstLine="480"/>
      </w:pPr>
      <w:r>
        <w:rPr>
          <w:rFonts w:hint="eastAsia"/>
        </w:rPr>
        <w:t>第三条记录表示在执行节码指令</w:t>
      </w:r>
      <w:r w:rsidR="004A64A0">
        <w:rPr>
          <w:rFonts w:hint="eastAsia"/>
        </w:rPr>
        <w:t>8</w:t>
      </w:r>
      <w:r>
        <w:t>-1</w:t>
      </w:r>
      <w:r w:rsidR="004A64A0">
        <w:t>3</w:t>
      </w:r>
      <w:r>
        <w:rPr>
          <w:rFonts w:hint="eastAsia"/>
        </w:rPr>
        <w:t>行过程中，不管有没有发生异常，执行完之后都要</w:t>
      </w:r>
      <w:r w:rsidRPr="0087044E">
        <w:rPr>
          <w:rFonts w:hint="eastAsia"/>
        </w:rPr>
        <w:t>转到</w:t>
      </w:r>
      <w:r w:rsidR="004A64A0">
        <w:rPr>
          <w:rFonts w:hint="eastAsia"/>
        </w:rPr>
        <w:t>1</w:t>
      </w:r>
      <w:r w:rsidR="004A64A0">
        <w:t>7</w:t>
      </w:r>
      <w:r w:rsidRPr="0087044E">
        <w:rPr>
          <w:rFonts w:hint="eastAsia"/>
        </w:rPr>
        <w:t>行（进入到</w:t>
      </w:r>
      <w:r w:rsidRPr="0087044E">
        <w:rPr>
          <w:rFonts w:hint="eastAsia"/>
        </w:rPr>
        <w:t>finally</w:t>
      </w:r>
      <w:r w:rsidRPr="0087044E">
        <w:rPr>
          <w:rFonts w:hint="eastAsia"/>
        </w:rPr>
        <w:t>语句块），执行</w:t>
      </w:r>
      <w:r w:rsidR="004A64A0">
        <w:rPr>
          <w:rFonts w:hint="eastAsia"/>
        </w:rPr>
        <w:t>1</w:t>
      </w:r>
      <w:r w:rsidR="004A64A0">
        <w:t>7</w:t>
      </w:r>
      <w:r w:rsidRPr="0087044E">
        <w:rPr>
          <w:rFonts w:hint="eastAsia"/>
        </w:rPr>
        <w:t>~ 2</w:t>
      </w:r>
      <w:r w:rsidR="004A64A0">
        <w:t>0</w:t>
      </w:r>
      <w:r w:rsidRPr="0087044E">
        <w:rPr>
          <w:rFonts w:hint="eastAsia"/>
        </w:rPr>
        <w:t>行的指令。</w:t>
      </w:r>
    </w:p>
    <w:p w14:paraId="7CFBA088" w14:textId="59FB1851" w:rsidR="00D50761" w:rsidRPr="00D50761" w:rsidRDefault="00D50761" w:rsidP="00152FA3">
      <w:pPr>
        <w:spacing w:after="81"/>
        <w:ind w:firstLine="480"/>
        <w:rPr>
          <w:color w:val="FF0000"/>
        </w:rPr>
      </w:pPr>
      <w:r w:rsidRPr="00D50761">
        <w:rPr>
          <w:rFonts w:hint="eastAsia"/>
          <w:color w:val="FF0000"/>
        </w:rPr>
        <w:t>仔细查看字节码，有没有发现什么不寻常的地方？</w:t>
      </w:r>
    </w:p>
    <w:p w14:paraId="0899AE0A" w14:textId="77777777"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w:t>
      </w:r>
      <w:r w:rsidRPr="0087044E">
        <w:rPr>
          <w:rFonts w:hint="eastAsia"/>
        </w:rPr>
        <w:lastRenderedPageBreak/>
        <w:t>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r w:rsidRPr="0087044E">
        <w:rPr>
          <w:rFonts w:hint="eastAsia"/>
        </w:rPr>
        <w:t>Javac</w:t>
      </w:r>
      <w:r w:rsidRPr="0087044E">
        <w:rPr>
          <w:rFonts w:hint="eastAsia"/>
        </w:rPr>
        <w:t>编译器采用了</w:t>
      </w:r>
      <w:r w:rsidRPr="0087044E">
        <w:rPr>
          <w:rFonts w:hint="eastAsia"/>
        </w:rPr>
        <w:t>jsr</w:t>
      </w:r>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r w:rsidRPr="0087044E">
        <w:rPr>
          <w:rFonts w:hint="eastAsia"/>
        </w:rPr>
        <w:t>jsr</w:t>
      </w:r>
      <w:r w:rsidRPr="0087044E">
        <w:rPr>
          <w:rFonts w:hint="eastAsia"/>
        </w:rPr>
        <w:t>和</w:t>
      </w:r>
      <w:r w:rsidRPr="0087044E">
        <w:rPr>
          <w:rFonts w:hint="eastAsia"/>
        </w:rPr>
        <w:t>ret</w:t>
      </w:r>
      <w:r w:rsidRPr="0087044E">
        <w:rPr>
          <w:rFonts w:hint="eastAsia"/>
        </w:rPr>
        <w:t>指令，如果遇到这两条指令，虚拟机会在类加载的字节码校验阶段抛出异常）</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38819D00"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中存储的都是内存地址，而</w:t>
      </w:r>
      <w:r w:rsidRPr="00C8681C">
        <w:rPr>
          <w:rFonts w:hint="eastAsia"/>
        </w:rPr>
        <w:t>CPU</w:t>
      </w:r>
      <w:r w:rsidRPr="00C8681C">
        <w:rPr>
          <w:rFonts w:hint="eastAsia"/>
        </w:rPr>
        <w:t>就根据</w:t>
      </w:r>
      <w:r w:rsidRPr="00C8681C">
        <w:rPr>
          <w:rFonts w:hint="eastAsia"/>
        </w:rPr>
        <w:t>PC</w:t>
      </w:r>
      <w:r w:rsidR="001B0826">
        <w:rPr>
          <w:rFonts w:hint="eastAsia"/>
        </w:rPr>
        <w:t>中的内存地址，到相应的内存取出指令然后执行并且</w:t>
      </w:r>
      <w:r w:rsidRPr="00C8681C">
        <w:rPr>
          <w:rFonts w:hint="eastAsia"/>
        </w:rPr>
        <w:t>更新</w:t>
      </w:r>
      <w:r w:rsidRPr="00C8681C">
        <w:rPr>
          <w:rFonts w:hint="eastAsia"/>
        </w:rPr>
        <w:t>PC</w:t>
      </w:r>
      <w:r w:rsidRPr="00C8681C">
        <w:rPr>
          <w:rFonts w:hint="eastAsia"/>
        </w:rPr>
        <w:t>的值。</w:t>
      </w:r>
    </w:p>
    <w:p w14:paraId="23DE0211" w14:textId="2687D227" w:rsidR="005349F5" w:rsidRDefault="008846F9" w:rsidP="00A43EBE">
      <w:pPr>
        <w:pStyle w:val="4"/>
        <w:ind w:firstLineChars="200" w:firstLine="482"/>
      </w:pPr>
      <w:r>
        <w:rPr>
          <w:rFonts w:hint="eastAsia"/>
        </w:rPr>
        <w:t>程序计数器</w:t>
      </w:r>
    </w:p>
    <w:p w14:paraId="76C7C7A9" w14:textId="5F78E6E9" w:rsidR="001B0826" w:rsidRDefault="001B0826" w:rsidP="00A43EBE">
      <w:pPr>
        <w:spacing w:after="81"/>
        <w:ind w:firstLine="480"/>
      </w:pPr>
      <w:r w:rsidRPr="001B0826">
        <w:rPr>
          <w:rFonts w:hint="eastAsia"/>
        </w:rPr>
        <w:t>程序计数器（</w:t>
      </w:r>
      <w:r w:rsidRPr="001B0826">
        <w:rPr>
          <w:rFonts w:hint="eastAsia"/>
        </w:rPr>
        <w:t>Program Counter Register</w:t>
      </w:r>
      <w:r w:rsidRPr="001B0826">
        <w:rPr>
          <w:rFonts w:hint="eastAsia"/>
        </w:rPr>
        <w:t>）</w:t>
      </w:r>
      <w:r w:rsidR="00A0587D">
        <w:rPr>
          <w:rFonts w:hint="eastAsia"/>
        </w:rPr>
        <w:t>又叫</w:t>
      </w:r>
      <w:r w:rsidR="00A0587D">
        <w:rPr>
          <w:rFonts w:hint="eastAsia"/>
        </w:rPr>
        <w:t>PC</w:t>
      </w:r>
      <w:r w:rsidR="00A0587D">
        <w:rPr>
          <w:rFonts w:hint="eastAsia"/>
        </w:rPr>
        <w:t>寄存器，</w:t>
      </w:r>
      <w:r w:rsidRPr="001B0826">
        <w:rPr>
          <w:rFonts w:hint="eastAsia"/>
        </w:rPr>
        <w:t>是一块较小的内存空间，它的作用可以看做是当前线程所执行的字节码的行号指示器。</w:t>
      </w:r>
    </w:p>
    <w:p w14:paraId="7A9FFACB" w14:textId="77777777" w:rsidR="008C0B45" w:rsidRDefault="00C8681C" w:rsidP="008C0B45">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008C0B45" w:rsidRPr="008846F9">
        <w:rPr>
          <w:rFonts w:hint="eastAsia"/>
        </w:rPr>
        <w:t>分支操作</w:t>
      </w:r>
      <w:r w:rsidR="008C0B45">
        <w:rPr>
          <w:rFonts w:hint="eastAsia"/>
        </w:rPr>
        <w:t>（</w:t>
      </w:r>
      <w:r w:rsidR="008C0B45" w:rsidRPr="001B0826">
        <w:rPr>
          <w:rFonts w:hint="eastAsia"/>
        </w:rPr>
        <w:t>if</w:t>
      </w:r>
      <w:r w:rsidR="008C0B45" w:rsidRPr="001B0826">
        <w:rPr>
          <w:rFonts w:hint="eastAsia"/>
        </w:rPr>
        <w:t>语句，</w:t>
      </w:r>
      <w:r w:rsidR="008C0B45" w:rsidRPr="001B0826">
        <w:rPr>
          <w:rFonts w:hint="eastAsia"/>
        </w:rPr>
        <w:t>switch</w:t>
      </w:r>
      <w:r w:rsidR="008C0B45" w:rsidRPr="001B0826">
        <w:rPr>
          <w:rFonts w:hint="eastAsia"/>
        </w:rPr>
        <w:t>语句</w:t>
      </w:r>
      <w:r w:rsidR="008C0B45">
        <w:rPr>
          <w:rFonts w:hint="eastAsia"/>
        </w:rPr>
        <w:t>）</w:t>
      </w:r>
      <w:r w:rsidR="008C0B45" w:rsidRPr="008846F9">
        <w:rPr>
          <w:rFonts w:hint="eastAsia"/>
        </w:rPr>
        <w:t>、循环操作</w:t>
      </w:r>
      <w:r w:rsidR="008C0B45">
        <w:rPr>
          <w:rFonts w:hint="eastAsia"/>
        </w:rPr>
        <w:t>（</w:t>
      </w:r>
      <w:r w:rsidR="008C0B45">
        <w:t>for</w:t>
      </w:r>
      <w:r w:rsidR="008C0B45">
        <w:rPr>
          <w:rFonts w:hint="eastAsia"/>
        </w:rPr>
        <w:t>，</w:t>
      </w:r>
      <w:r w:rsidR="008C0B45">
        <w:t>while</w:t>
      </w:r>
      <w:r w:rsidR="008C0B45">
        <w:rPr>
          <w:rFonts w:hint="eastAsia"/>
        </w:rPr>
        <w:t>，</w:t>
      </w:r>
      <w:r w:rsidR="008C0B45" w:rsidRPr="001B0826">
        <w:t>do...while</w:t>
      </w:r>
      <w:r w:rsidR="008C0B45">
        <w:rPr>
          <w:rFonts w:hint="eastAsia"/>
        </w:rPr>
        <w:t>）</w:t>
      </w:r>
      <w:r w:rsidR="008C0B45" w:rsidRPr="008846F9">
        <w:rPr>
          <w:rFonts w:hint="eastAsia"/>
        </w:rPr>
        <w:t>、跳转</w:t>
      </w:r>
      <w:r w:rsidR="008C0B45">
        <w:rPr>
          <w:rFonts w:hint="eastAsia"/>
        </w:rPr>
        <w:t>（</w:t>
      </w:r>
      <w:r w:rsidR="008C0B45">
        <w:t>break</w:t>
      </w:r>
      <w:r w:rsidR="008C0B45">
        <w:rPr>
          <w:rFonts w:hint="eastAsia"/>
        </w:rPr>
        <w:t>，</w:t>
      </w:r>
      <w:r w:rsidR="008C0B45">
        <w:t>continue</w:t>
      </w:r>
      <w:r w:rsidR="008C0B45">
        <w:rPr>
          <w:rFonts w:hint="eastAsia"/>
        </w:rPr>
        <w:t>，</w:t>
      </w:r>
      <w:r w:rsidR="008C0B45" w:rsidRPr="001B0826">
        <w:t>return</w:t>
      </w:r>
      <w:r w:rsidR="008C0B45">
        <w:rPr>
          <w:rFonts w:hint="eastAsia"/>
        </w:rPr>
        <w:t>）</w:t>
      </w:r>
      <w:r w:rsidR="008C0B45" w:rsidRPr="008846F9">
        <w:rPr>
          <w:rFonts w:hint="eastAsia"/>
        </w:rPr>
        <w:t>、异常处理和线程恢复等基础模型都需要依赖这个计数器来完成</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w:t>
      </w:r>
      <w:r>
        <w:rPr>
          <w:rFonts w:hint="eastAsia"/>
        </w:rPr>
        <w:lastRenderedPageBreak/>
        <w:t>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运行时数据区域唯一不会发生</w:t>
      </w:r>
      <w:r>
        <w:rPr>
          <w:rFonts w:hint="eastAsia"/>
        </w:rPr>
        <w:t>OOM</w:t>
      </w:r>
      <w:r>
        <w:rPr>
          <w:rFonts w:hint="eastAsia"/>
        </w:rPr>
        <w:t>的区域。</w:t>
      </w:r>
    </w:p>
    <w:p w14:paraId="4A512C67" w14:textId="77777777" w:rsidR="005349F5" w:rsidRDefault="006E659F" w:rsidP="00A43EBE">
      <w:pPr>
        <w:pStyle w:val="4"/>
        <w:ind w:firstLineChars="200" w:firstLine="482"/>
      </w:pPr>
      <w:r w:rsidRPr="006E659F">
        <w:rPr>
          <w:rFonts w:hint="eastAsia"/>
        </w:rPr>
        <w:t>字节码的执行原理</w:t>
      </w:r>
    </w:p>
    <w:p w14:paraId="0AACBE0F" w14:textId="13791C0E"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sidR="00047DD7">
        <w:rPr>
          <w:rFonts w:hint="eastAsia"/>
        </w:rPr>
        <w:t>码，按照顺序读取字节码指令，读取一个指令就将其翻译成固定的操作。</w:t>
      </w:r>
      <w:r w:rsidR="00047DD7">
        <w:t xml:space="preserve"> </w:t>
      </w:r>
    </w:p>
    <w:p w14:paraId="52284C94" w14:textId="28449C93" w:rsidR="00A66A67" w:rsidRPr="00047DD7" w:rsidRDefault="00047DD7" w:rsidP="00A43EBE">
      <w:pPr>
        <w:spacing w:after="81"/>
        <w:ind w:firstLine="482"/>
        <w:rPr>
          <w:b/>
        </w:rPr>
      </w:pPr>
      <w:r w:rsidRPr="00047DD7">
        <w:rPr>
          <w:rFonts w:hint="eastAsia"/>
          <w:b/>
        </w:rPr>
        <w:t>举例：</w:t>
      </w:r>
    </w:p>
    <w:p w14:paraId="6D9C1788" w14:textId="2B501C7C" w:rsidR="00047DD7" w:rsidRDefault="00165FA3" w:rsidP="00A43EBE">
      <w:pPr>
        <w:spacing w:after="81"/>
        <w:ind w:firstLine="480"/>
      </w:pPr>
      <w:r w:rsidRPr="00165FA3">
        <w:rPr>
          <w:noProof/>
        </w:rPr>
        <w:drawing>
          <wp:inline distT="0" distB="0" distL="0" distR="0" wp14:anchorId="3B6199B0" wp14:editId="70D695F1">
            <wp:extent cx="5274310" cy="2284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18884627" w14:textId="427F000C" w:rsidR="00047DD7" w:rsidRDefault="00047DD7" w:rsidP="00A43EBE">
      <w:pPr>
        <w:spacing w:after="81"/>
        <w:ind w:firstLine="480"/>
      </w:pPr>
      <w:r w:rsidRPr="00047DD7">
        <w:rPr>
          <w:rFonts w:hint="eastAsia"/>
        </w:rPr>
        <w:t>图中使用红框框起来的就是字节码指令的偏移地址，</w:t>
      </w:r>
      <w:r w:rsidR="00120D2C" w:rsidRPr="00C8681C">
        <w:rPr>
          <w:rFonts w:hint="eastAsia"/>
        </w:rPr>
        <w:t>CPU</w:t>
      </w:r>
      <w:r w:rsidR="00120D2C" w:rsidRPr="00C8681C">
        <w:rPr>
          <w:rFonts w:hint="eastAsia"/>
        </w:rPr>
        <w:t>就根据</w:t>
      </w:r>
      <w:r w:rsidR="00120D2C">
        <w:rPr>
          <w:rFonts w:hint="eastAsia"/>
        </w:rPr>
        <w:t>偏移地址，到相应的内存取出指令然后执行，</w:t>
      </w:r>
      <w:r w:rsidR="00860FAA">
        <w:rPr>
          <w:rFonts w:hint="eastAsia"/>
        </w:rPr>
        <w:t>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sidR="00EF01E7">
        <w:rPr>
          <w:rFonts w:hint="eastAsia"/>
        </w:rPr>
        <w:t>。</w:t>
      </w:r>
    </w:p>
    <w:p w14:paraId="268EEFA7" w14:textId="4B89FA54" w:rsidR="00047DD7" w:rsidRDefault="00A0587D" w:rsidP="00A43EBE">
      <w:pPr>
        <w:spacing w:after="81"/>
        <w:ind w:firstLine="480"/>
      </w:pPr>
      <w:r>
        <w:rPr>
          <w:rFonts w:hint="eastAsia"/>
        </w:rPr>
        <w:t>执行顺序</w:t>
      </w:r>
    </w:p>
    <w:p w14:paraId="16860713" w14:textId="0C2B52E3" w:rsidR="00F12B91" w:rsidRDefault="00F12B91" w:rsidP="00A43EBE">
      <w:pPr>
        <w:spacing w:after="81"/>
        <w:ind w:firstLine="480"/>
      </w:pPr>
      <w:r>
        <w:rPr>
          <w:rFonts w:hint="eastAsia"/>
        </w:rPr>
        <w:t>-&gt;</w:t>
      </w:r>
      <w:r w:rsidR="00A0587D">
        <w:rPr>
          <w:rFonts w:hint="eastAsia"/>
        </w:rPr>
        <w:t>将偏移量赋值给</w:t>
      </w:r>
      <w:r w:rsidR="00A0587D">
        <w:rPr>
          <w:rFonts w:hint="eastAsia"/>
        </w:rPr>
        <w:t>PC</w:t>
      </w:r>
      <w:r w:rsidR="00A0587D">
        <w:rPr>
          <w:rFonts w:hint="eastAsia"/>
        </w:rPr>
        <w:t>寄存器</w:t>
      </w:r>
    </w:p>
    <w:p w14:paraId="1D1D3CD1" w14:textId="77777777" w:rsidR="00F12B91" w:rsidRDefault="00F12B91" w:rsidP="00A43EBE">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71B8F2DC" w14:textId="05B2D03E" w:rsidR="00047DD7" w:rsidRDefault="00F12B91" w:rsidP="00A43EBE">
      <w:pPr>
        <w:spacing w:after="81"/>
        <w:ind w:firstLine="480"/>
      </w:pPr>
      <w:r>
        <w:rPr>
          <w:rFonts w:hint="eastAsia"/>
        </w:rPr>
        <w:t>-&gt;</w:t>
      </w:r>
      <w:r>
        <w:rPr>
          <w:rFonts w:hint="eastAsia"/>
        </w:rPr>
        <w:t>对字节码指令进行解析，解析的过程中会操作操作数栈，局部变量表等</w:t>
      </w:r>
    </w:p>
    <w:p w14:paraId="37EBA018" w14:textId="1C49E91B" w:rsidR="00F12B91" w:rsidRDefault="00F12B91" w:rsidP="00A43EBE">
      <w:pPr>
        <w:spacing w:after="81"/>
        <w:ind w:firstLine="480"/>
      </w:pPr>
      <w:r>
        <w:rPr>
          <w:rFonts w:hint="eastAsia"/>
        </w:rPr>
        <w:t>-</w:t>
      </w:r>
      <w:r>
        <w:t>&gt;</w:t>
      </w:r>
      <w:r>
        <w:rPr>
          <w:rFonts w:hint="eastAsia"/>
        </w:rPr>
        <w:t>转换为机器指令</w:t>
      </w:r>
    </w:p>
    <w:p w14:paraId="618173E8" w14:textId="514184CF" w:rsidR="00F12B91" w:rsidRDefault="00F12B91" w:rsidP="00F12B91">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070186F0" w14:textId="1988D8BD" w:rsidR="006E659F" w:rsidRDefault="006E659F" w:rsidP="00A43EBE">
      <w:pPr>
        <w:pStyle w:val="4"/>
        <w:ind w:firstLineChars="200" w:firstLine="482"/>
      </w:pPr>
      <w:r w:rsidRPr="006E659F">
        <w:rPr>
          <w:rFonts w:hint="eastAsia"/>
        </w:rPr>
        <w:lastRenderedPageBreak/>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0EE19D9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08FDC618" w14:textId="0A0B97B8" w:rsidR="006E659F" w:rsidRPr="0067184E" w:rsidRDefault="0067184E" w:rsidP="00A43EBE">
      <w:pPr>
        <w:spacing w:after="81"/>
        <w:ind w:firstLine="480"/>
        <w:rPr>
          <w:color w:val="FF0000"/>
        </w:rPr>
      </w:pPr>
      <w:commentRangeStart w:id="7"/>
      <w:r w:rsidRPr="0067184E">
        <w:rPr>
          <w:rFonts w:hint="eastAsia"/>
          <w:color w:val="FF0000"/>
        </w:rPr>
        <w:t>如何来确定当线程再次获取时间片时，这个线程刚好能从之前挂起的地方继续运行？线程与程序计数器的关系是什么？</w:t>
      </w:r>
      <w:commentRangeEnd w:id="7"/>
      <w:r>
        <w:rPr>
          <w:rStyle w:val="ab"/>
        </w:rPr>
        <w:commentReference w:id="7"/>
      </w: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8"/>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8"/>
      <w:r w:rsidR="00860FAA">
        <w:rPr>
          <w:rStyle w:val="ab"/>
        </w:rPr>
        <w:commentReference w:id="8"/>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w:t>
      </w:r>
      <w:r>
        <w:rPr>
          <w:rFonts w:hint="eastAsia"/>
        </w:rPr>
        <w:lastRenderedPageBreak/>
        <w:t>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w:t>
      </w:r>
      <w:r w:rsidRPr="00D44D94">
        <w:rPr>
          <w:rFonts w:hint="eastAsia"/>
        </w:rPr>
        <w:lastRenderedPageBreak/>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FE0DC9" w:rsidRDefault="00FE0DC9">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FE0DC9" w:rsidRDefault="00FE0DC9">
      <w:pPr>
        <w:pStyle w:val="ac"/>
        <w:spacing w:after="81"/>
        <w:ind w:firstLine="420"/>
      </w:pPr>
      <w:r>
        <w:rPr>
          <w:rStyle w:val="ab"/>
        </w:rPr>
        <w:annotationRef/>
      </w:r>
      <w:r w:rsidRPr="00FE0DC9">
        <w:rPr>
          <w:rFonts w:hint="eastAsia"/>
        </w:rPr>
        <w:t>不能编译通过。</w:t>
      </w:r>
    </w:p>
  </w:comment>
  <w:comment w:id="7" w:author="作者" w:initials="A">
    <w:p w14:paraId="78E4140F" w14:textId="54D71B34" w:rsidR="0067184E" w:rsidRDefault="0067184E">
      <w:pPr>
        <w:pStyle w:val="ac"/>
        <w:spacing w:after="81"/>
        <w:ind w:firstLine="420"/>
      </w:pPr>
      <w:r>
        <w:rPr>
          <w:rStyle w:val="ab"/>
        </w:rPr>
        <w:annotationRef/>
      </w:r>
      <w:r>
        <w:rPr>
          <w:rFonts w:hint="eastAsia"/>
        </w:rPr>
        <w:t>每个线程拥有自己的程序计数器，程序计数器具有线程隔离性</w:t>
      </w:r>
    </w:p>
  </w:comment>
  <w:comment w:id="8" w:author="作者" w:initials="A">
    <w:p w14:paraId="350AD902" w14:textId="7FDFEA41" w:rsidR="00860FAA" w:rsidRDefault="00860FAA">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78E4140F"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78E4140F" w16cid:durableId="243300E6"/>
  <w16cid:commentId w16cid:paraId="350AD902" w16cid:durableId="24330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6088D" w14:textId="77777777" w:rsidR="00E65150" w:rsidRDefault="00E65150" w:rsidP="00310D01">
      <w:pPr>
        <w:spacing w:after="60"/>
        <w:ind w:leftChars="400" w:left="960" w:firstLine="480"/>
      </w:pPr>
      <w:r>
        <w:separator/>
      </w:r>
    </w:p>
    <w:p w14:paraId="7542B43B" w14:textId="77777777" w:rsidR="00E65150" w:rsidRDefault="00E65150" w:rsidP="0055747F">
      <w:pPr>
        <w:spacing w:after="60"/>
        <w:ind w:firstLine="480"/>
      </w:pPr>
    </w:p>
    <w:p w14:paraId="1B091F51" w14:textId="77777777" w:rsidR="00E65150" w:rsidRDefault="00E65150" w:rsidP="00A30619">
      <w:pPr>
        <w:spacing w:after="60"/>
        <w:ind w:firstLine="480"/>
      </w:pPr>
    </w:p>
    <w:p w14:paraId="48031ED9" w14:textId="77777777" w:rsidR="00E65150" w:rsidRDefault="00E65150" w:rsidP="000465EC">
      <w:pPr>
        <w:spacing w:after="60"/>
        <w:ind w:firstLine="480"/>
      </w:pPr>
    </w:p>
    <w:p w14:paraId="3AC33C0E" w14:textId="77777777" w:rsidR="00E65150" w:rsidRDefault="00E65150" w:rsidP="00310D01">
      <w:pPr>
        <w:spacing w:after="60"/>
        <w:ind w:firstLine="480"/>
      </w:pPr>
    </w:p>
  </w:endnote>
  <w:endnote w:type="continuationSeparator" w:id="0">
    <w:p w14:paraId="318AE27F" w14:textId="77777777" w:rsidR="00E65150" w:rsidRDefault="00E65150" w:rsidP="00310D01">
      <w:pPr>
        <w:spacing w:after="60"/>
        <w:ind w:leftChars="400" w:left="960" w:firstLine="480"/>
      </w:pPr>
      <w:r>
        <w:continuationSeparator/>
      </w:r>
    </w:p>
    <w:p w14:paraId="381FEBCB" w14:textId="77777777" w:rsidR="00E65150" w:rsidRDefault="00E65150" w:rsidP="0055747F">
      <w:pPr>
        <w:spacing w:after="60"/>
        <w:ind w:firstLine="480"/>
      </w:pPr>
    </w:p>
    <w:p w14:paraId="3BA5936D" w14:textId="77777777" w:rsidR="00E65150" w:rsidRDefault="00E65150" w:rsidP="00A30619">
      <w:pPr>
        <w:spacing w:after="60"/>
        <w:ind w:firstLine="480"/>
      </w:pPr>
    </w:p>
    <w:p w14:paraId="5A159DC7" w14:textId="77777777" w:rsidR="00E65150" w:rsidRDefault="00E65150" w:rsidP="000465EC">
      <w:pPr>
        <w:spacing w:after="60"/>
        <w:ind w:firstLine="480"/>
      </w:pPr>
    </w:p>
    <w:p w14:paraId="0A52CBB0" w14:textId="77777777" w:rsidR="00E65150" w:rsidRDefault="00E65150"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0822FB92" w:rsidR="00893847" w:rsidRDefault="00893847" w:rsidP="00AB4E4A">
        <w:pPr>
          <w:pStyle w:val="a5"/>
          <w:spacing w:after="60"/>
          <w:ind w:firstLine="360"/>
          <w:jc w:val="center"/>
        </w:pPr>
        <w:r>
          <w:fldChar w:fldCharType="begin"/>
        </w:r>
        <w:r>
          <w:instrText>PAGE   \* MERGEFORMAT</w:instrText>
        </w:r>
        <w:r>
          <w:fldChar w:fldCharType="separate"/>
        </w:r>
        <w:r w:rsidR="008C0B45" w:rsidRPr="008C0B45">
          <w:rPr>
            <w:noProof/>
            <w:lang w:val="zh-CN"/>
          </w:rPr>
          <w:t>35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AD6E7" w14:textId="77777777" w:rsidR="00E65150" w:rsidRDefault="00E65150" w:rsidP="00310D01">
      <w:pPr>
        <w:spacing w:after="60"/>
        <w:ind w:leftChars="400" w:left="960" w:firstLine="480"/>
      </w:pPr>
      <w:r>
        <w:separator/>
      </w:r>
    </w:p>
    <w:p w14:paraId="6F3315C3" w14:textId="77777777" w:rsidR="00E65150" w:rsidRDefault="00E65150" w:rsidP="0055747F">
      <w:pPr>
        <w:spacing w:after="60"/>
        <w:ind w:firstLine="480"/>
      </w:pPr>
    </w:p>
    <w:p w14:paraId="15D6BC60" w14:textId="77777777" w:rsidR="00E65150" w:rsidRDefault="00E65150" w:rsidP="00A30619">
      <w:pPr>
        <w:spacing w:after="60"/>
        <w:ind w:firstLine="480"/>
      </w:pPr>
    </w:p>
    <w:p w14:paraId="6A055CF4" w14:textId="77777777" w:rsidR="00E65150" w:rsidRDefault="00E65150" w:rsidP="000465EC">
      <w:pPr>
        <w:spacing w:after="60"/>
        <w:ind w:firstLine="480"/>
      </w:pPr>
    </w:p>
    <w:p w14:paraId="6ACBF1AD" w14:textId="77777777" w:rsidR="00E65150" w:rsidRDefault="00E65150" w:rsidP="00310D01">
      <w:pPr>
        <w:spacing w:after="60"/>
        <w:ind w:firstLine="480"/>
      </w:pPr>
    </w:p>
  </w:footnote>
  <w:footnote w:type="continuationSeparator" w:id="0">
    <w:p w14:paraId="77D5E8D5" w14:textId="77777777" w:rsidR="00E65150" w:rsidRDefault="00E65150" w:rsidP="00310D01">
      <w:pPr>
        <w:spacing w:after="60"/>
        <w:ind w:leftChars="400" w:left="960" w:firstLine="480"/>
      </w:pPr>
      <w:r>
        <w:continuationSeparator/>
      </w:r>
    </w:p>
    <w:p w14:paraId="64521D7A" w14:textId="77777777" w:rsidR="00E65150" w:rsidRDefault="00E65150" w:rsidP="0055747F">
      <w:pPr>
        <w:spacing w:after="60"/>
        <w:ind w:firstLine="480"/>
      </w:pPr>
    </w:p>
    <w:p w14:paraId="3D41B2F4" w14:textId="77777777" w:rsidR="00E65150" w:rsidRDefault="00E65150" w:rsidP="00A30619">
      <w:pPr>
        <w:spacing w:after="60"/>
        <w:ind w:firstLine="480"/>
      </w:pPr>
    </w:p>
    <w:p w14:paraId="1C7B081E" w14:textId="77777777" w:rsidR="00E65150" w:rsidRDefault="00E65150" w:rsidP="000465EC">
      <w:pPr>
        <w:spacing w:after="60"/>
        <w:ind w:firstLine="480"/>
      </w:pPr>
    </w:p>
    <w:p w14:paraId="36F339B2" w14:textId="77777777" w:rsidR="00E65150" w:rsidRDefault="00E65150"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docs.oracle.com/javase/specs/jvms/se8/html/jvms-6.html%23jvms-6.5.getstati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CAD53-928E-4804-829C-8DFE1F01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3108</Words>
  <Characters>17717</Characters>
  <Application>Microsoft Office Word</Application>
  <DocSecurity>0</DocSecurity>
  <Lines>147</Lines>
  <Paragraphs>41</Paragraphs>
  <ScaleCrop>false</ScaleCrop>
  <LinksUpToDate>false</LinksUpToDate>
  <CharactersWithSpaces>20784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2021-04-28T15:23:00Z</dcterms:modified>
</cp:coreProperties>
</file>