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8BAEF1" w14:textId="4C2F96C6" w:rsidR="009C317F" w:rsidRPr="00E46FBC" w:rsidRDefault="00E46FBC" w:rsidP="00E46FBC">
      <w:pPr>
        <w:pStyle w:val="Heading1"/>
      </w:pPr>
      <w:r w:rsidRPr="00E46FBC">
        <w:t xml:space="preserve">CFD </w:t>
      </w:r>
      <w:r w:rsidR="00AD3032" w:rsidRPr="00E46FBC">
        <w:t xml:space="preserve">SIMULATION OF WATER FLOW THROUGH A </w:t>
      </w:r>
      <w:r w:rsidRPr="00E46FBC">
        <w:t xml:space="preserve">2D </w:t>
      </w:r>
      <w:r w:rsidR="00AD3032" w:rsidRPr="00E46FBC">
        <w:t>VENTURI METER USING COMSOL MULTIPHYSICS</w:t>
      </w:r>
    </w:p>
    <w:p w14:paraId="49DD7D4D" w14:textId="764FDA75" w:rsidR="009C317F" w:rsidRDefault="009C317F" w:rsidP="009C317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5871"/>
      </w:tblGrid>
      <w:tr w:rsidR="009C317F" w14:paraId="187AC704" w14:textId="77777777" w:rsidTr="00F44FB3">
        <w:tc>
          <w:tcPr>
            <w:tcW w:w="3145" w:type="dxa"/>
            <w:shd w:val="clear" w:color="auto" w:fill="FFF2CC" w:themeFill="accent4" w:themeFillTint="33"/>
          </w:tcPr>
          <w:p w14:paraId="7FD4354A" w14:textId="4CED91A9" w:rsidR="009C317F" w:rsidRPr="009C317F" w:rsidRDefault="009C317F" w:rsidP="009C317F">
            <w:pPr>
              <w:rPr>
                <w:b/>
                <w:bCs/>
              </w:rPr>
            </w:pPr>
            <w:r w:rsidRPr="009C317F">
              <w:rPr>
                <w:b/>
                <w:bCs/>
              </w:rPr>
              <w:t>Names</w:t>
            </w:r>
          </w:p>
        </w:tc>
        <w:tc>
          <w:tcPr>
            <w:tcW w:w="5871" w:type="dxa"/>
          </w:tcPr>
          <w:p w14:paraId="0B0D4E20" w14:textId="2FC24030" w:rsidR="009C317F" w:rsidRDefault="00AD3032" w:rsidP="009C317F">
            <w:r>
              <w:t>UGWOKE KENECHUKWU PERFECTUS</w:t>
            </w:r>
          </w:p>
        </w:tc>
      </w:tr>
      <w:tr w:rsidR="009C317F" w14:paraId="3772CEFD" w14:textId="77777777" w:rsidTr="00F44FB3">
        <w:tc>
          <w:tcPr>
            <w:tcW w:w="3145" w:type="dxa"/>
            <w:shd w:val="clear" w:color="auto" w:fill="FFF2CC" w:themeFill="accent4" w:themeFillTint="33"/>
          </w:tcPr>
          <w:p w14:paraId="3931B06E" w14:textId="5AD1278D" w:rsidR="009C317F" w:rsidRPr="009C317F" w:rsidRDefault="009C317F" w:rsidP="009C317F">
            <w:pPr>
              <w:rPr>
                <w:b/>
                <w:bCs/>
              </w:rPr>
            </w:pPr>
            <w:r w:rsidRPr="009C317F">
              <w:rPr>
                <w:b/>
                <w:bCs/>
              </w:rPr>
              <w:t>Reg. No</w:t>
            </w:r>
          </w:p>
        </w:tc>
        <w:tc>
          <w:tcPr>
            <w:tcW w:w="5871" w:type="dxa"/>
          </w:tcPr>
          <w:p w14:paraId="424A4CD8" w14:textId="37D15584" w:rsidR="009C317F" w:rsidRDefault="00AD3032" w:rsidP="009C317F">
            <w:r>
              <w:t>2022/241806</w:t>
            </w:r>
          </w:p>
        </w:tc>
      </w:tr>
      <w:tr w:rsidR="009C317F" w14:paraId="683BDABF" w14:textId="77777777" w:rsidTr="00F44FB3">
        <w:tc>
          <w:tcPr>
            <w:tcW w:w="3145" w:type="dxa"/>
            <w:shd w:val="clear" w:color="auto" w:fill="FFF2CC" w:themeFill="accent4" w:themeFillTint="33"/>
          </w:tcPr>
          <w:p w14:paraId="4A7B958E" w14:textId="0BF5975C" w:rsidR="009C317F" w:rsidRPr="009C317F" w:rsidRDefault="009C317F" w:rsidP="009C317F">
            <w:pPr>
              <w:rPr>
                <w:b/>
                <w:bCs/>
              </w:rPr>
            </w:pPr>
            <w:r w:rsidRPr="009C317F">
              <w:rPr>
                <w:b/>
                <w:bCs/>
              </w:rPr>
              <w:t>Experiment No</w:t>
            </w:r>
          </w:p>
        </w:tc>
        <w:tc>
          <w:tcPr>
            <w:tcW w:w="5871" w:type="dxa"/>
          </w:tcPr>
          <w:p w14:paraId="022533AB" w14:textId="74CA67F7" w:rsidR="009C317F" w:rsidRDefault="00AD3032" w:rsidP="009C317F">
            <w:r>
              <w:t>6</w:t>
            </w:r>
          </w:p>
        </w:tc>
        <w:bookmarkStart w:id="0" w:name="_GoBack"/>
        <w:bookmarkEnd w:id="0"/>
      </w:tr>
      <w:tr w:rsidR="009C317F" w14:paraId="0446214B" w14:textId="77777777" w:rsidTr="00F44FB3">
        <w:tc>
          <w:tcPr>
            <w:tcW w:w="3145" w:type="dxa"/>
            <w:shd w:val="clear" w:color="auto" w:fill="FFF2CC" w:themeFill="accent4" w:themeFillTint="33"/>
          </w:tcPr>
          <w:p w14:paraId="5B43B0FF" w14:textId="556CF504" w:rsidR="009C317F" w:rsidRPr="009C317F" w:rsidRDefault="009C317F" w:rsidP="009C317F">
            <w:pPr>
              <w:rPr>
                <w:b/>
                <w:bCs/>
              </w:rPr>
            </w:pPr>
            <w:r w:rsidRPr="009C317F">
              <w:rPr>
                <w:b/>
                <w:bCs/>
              </w:rPr>
              <w:t>Group No.</w:t>
            </w:r>
          </w:p>
        </w:tc>
        <w:tc>
          <w:tcPr>
            <w:tcW w:w="5871" w:type="dxa"/>
          </w:tcPr>
          <w:p w14:paraId="4EEA0EC9" w14:textId="140365B8" w:rsidR="009C317F" w:rsidRDefault="00AD3032" w:rsidP="009C317F">
            <w:r>
              <w:t>4</w:t>
            </w:r>
          </w:p>
        </w:tc>
      </w:tr>
    </w:tbl>
    <w:p w14:paraId="707CBE26" w14:textId="77777777" w:rsidR="009C317F" w:rsidRDefault="009C317F" w:rsidP="009C317F"/>
    <w:p w14:paraId="59D8AE80" w14:textId="6638D1C4" w:rsidR="009C317F" w:rsidRDefault="009C317F" w:rsidP="009C317F"/>
    <w:p w14:paraId="2CD43AA6" w14:textId="77F28C2D" w:rsidR="009C317F" w:rsidRDefault="009C317F" w:rsidP="009C317F"/>
    <w:p w14:paraId="2EF890E3" w14:textId="10DB15BB" w:rsidR="00F44FB3" w:rsidRDefault="00F44FB3" w:rsidP="009C317F"/>
    <w:p w14:paraId="72C359F8" w14:textId="6C7D7CEF" w:rsidR="009C317F" w:rsidRDefault="009C317F" w:rsidP="00E46FBC">
      <w:pPr>
        <w:pStyle w:val="Heading1"/>
      </w:pPr>
      <w:r w:rsidRPr="00B75DDD">
        <w:t>Objective</w:t>
      </w:r>
      <w:r>
        <w:t xml:space="preserve"> of Experiment / Simulations</w:t>
      </w:r>
    </w:p>
    <w:p w14:paraId="5FF3950F" w14:textId="77777777" w:rsidR="002243FA" w:rsidRDefault="002243FA" w:rsidP="005C344B">
      <w:pPr>
        <w:spacing w:after="200" w:line="276" w:lineRule="auto"/>
      </w:pPr>
    </w:p>
    <w:p w14:paraId="0CEDC203" w14:textId="77777777" w:rsidR="005C344B" w:rsidRPr="005C344B" w:rsidRDefault="005C344B" w:rsidP="005C344B">
      <w:pPr>
        <w:spacing w:after="200" w:line="276" w:lineRule="auto"/>
      </w:pPr>
      <w:r w:rsidRPr="005C344B">
        <w:t xml:space="preserve">The primary objective of this simulation is to investigate the </w:t>
      </w:r>
      <w:proofErr w:type="spellStart"/>
      <w:r w:rsidRPr="005C344B">
        <w:t>behavior</w:t>
      </w:r>
      <w:proofErr w:type="spellEnd"/>
      <w:r w:rsidRPr="005C344B">
        <w:t xml:space="preserve"> of water flow through a </w:t>
      </w:r>
      <w:proofErr w:type="spellStart"/>
      <w:r w:rsidRPr="005C344B">
        <w:t>Venturi</w:t>
      </w:r>
      <w:proofErr w:type="spellEnd"/>
      <w:r w:rsidRPr="005C344B">
        <w:t xml:space="preserve"> meter using Computational Fluid Dynamics (CFD). Specifically, the goals are:</w:t>
      </w:r>
    </w:p>
    <w:p w14:paraId="1838B1BA" w14:textId="77777777" w:rsidR="005C344B" w:rsidRPr="005C344B" w:rsidRDefault="005C344B" w:rsidP="005C344B">
      <w:pPr>
        <w:numPr>
          <w:ilvl w:val="0"/>
          <w:numId w:val="2"/>
        </w:numPr>
        <w:spacing w:after="200" w:line="276" w:lineRule="auto"/>
      </w:pPr>
      <w:r w:rsidRPr="005C344B">
        <w:t xml:space="preserve">To model the velocity, pressure, and turbulence distribution within a </w:t>
      </w:r>
      <w:proofErr w:type="spellStart"/>
      <w:r w:rsidRPr="005C344B">
        <w:t>Venturi</w:t>
      </w:r>
      <w:proofErr w:type="spellEnd"/>
      <w:r w:rsidRPr="005C344B">
        <w:t xml:space="preserve"> meter under steady-state, incompressible flow conditions.</w:t>
      </w:r>
    </w:p>
    <w:p w14:paraId="5206EEBB" w14:textId="77777777" w:rsidR="005C344B" w:rsidRPr="005C344B" w:rsidRDefault="005C344B" w:rsidP="005C344B">
      <w:pPr>
        <w:numPr>
          <w:ilvl w:val="0"/>
          <w:numId w:val="2"/>
        </w:numPr>
        <w:spacing w:after="200" w:line="276" w:lineRule="auto"/>
      </w:pPr>
      <w:r w:rsidRPr="005C344B">
        <w:t xml:space="preserve">To validate the </w:t>
      </w:r>
      <w:proofErr w:type="spellStart"/>
      <w:r w:rsidRPr="005C344B">
        <w:t>Venturi</w:t>
      </w:r>
      <w:proofErr w:type="spellEnd"/>
      <w:r w:rsidRPr="005C344B">
        <w:t xml:space="preserve"> effect (increase in velocity and corresponding pressure drop at the throat).</w:t>
      </w:r>
    </w:p>
    <w:p w14:paraId="6F0164AE" w14:textId="77777777" w:rsidR="005C344B" w:rsidRPr="005C344B" w:rsidRDefault="005C344B" w:rsidP="005C344B">
      <w:pPr>
        <w:numPr>
          <w:ilvl w:val="0"/>
          <w:numId w:val="2"/>
        </w:numPr>
        <w:spacing w:after="200" w:line="276" w:lineRule="auto"/>
      </w:pPr>
      <w:r w:rsidRPr="005C344B">
        <w:t xml:space="preserve">To </w:t>
      </w:r>
      <w:proofErr w:type="spellStart"/>
      <w:r w:rsidRPr="005C344B">
        <w:t>analyze</w:t>
      </w:r>
      <w:proofErr w:type="spellEnd"/>
      <w:r w:rsidRPr="005C344B">
        <w:t xml:space="preserve"> turbulence characteristics using the </w:t>
      </w:r>
      <w:r w:rsidRPr="005C344B">
        <w:rPr>
          <w:i/>
          <w:iCs/>
        </w:rPr>
        <w:t>k-ε turbulence model</w:t>
      </w:r>
      <w:r w:rsidRPr="005C344B">
        <w:t>.</w:t>
      </w:r>
    </w:p>
    <w:p w14:paraId="238064DE" w14:textId="77777777" w:rsidR="005C344B" w:rsidRPr="005C344B" w:rsidRDefault="005C344B" w:rsidP="005C344B">
      <w:pPr>
        <w:numPr>
          <w:ilvl w:val="0"/>
          <w:numId w:val="2"/>
        </w:numPr>
        <w:spacing w:after="200" w:line="276" w:lineRule="auto"/>
      </w:pPr>
      <w:r w:rsidRPr="005C344B">
        <w:t>To compare numerical predictions with theoretical equations derived from </w:t>
      </w:r>
      <w:r w:rsidRPr="005C344B">
        <w:rPr>
          <w:rFonts w:eastAsiaTheme="majorEastAsia"/>
          <w:bCs/>
        </w:rPr>
        <w:t>Bernoulli’s principle</w:t>
      </w:r>
      <w:r w:rsidRPr="005C344B">
        <w:t> and the </w:t>
      </w:r>
      <w:r w:rsidRPr="005C344B">
        <w:rPr>
          <w:rFonts w:eastAsiaTheme="majorEastAsia"/>
          <w:bCs/>
        </w:rPr>
        <w:t>continuity equation</w:t>
      </w:r>
      <w:r w:rsidRPr="005C344B">
        <w:t>.</w:t>
      </w:r>
    </w:p>
    <w:p w14:paraId="0FAA63A8" w14:textId="77777777" w:rsidR="005C344B" w:rsidRPr="005C344B" w:rsidRDefault="005C344B" w:rsidP="005C344B">
      <w:pPr>
        <w:numPr>
          <w:ilvl w:val="0"/>
          <w:numId w:val="2"/>
        </w:numPr>
        <w:spacing w:after="200" w:line="276" w:lineRule="auto"/>
      </w:pPr>
      <w:r w:rsidRPr="005C344B">
        <w:t>To establish the accuracy of CFD simulations in predicting real-world flow measurement device performance.</w:t>
      </w:r>
    </w:p>
    <w:p w14:paraId="10685B30" w14:textId="10D66BAF" w:rsidR="009C317F" w:rsidRDefault="009C317F" w:rsidP="009C317F">
      <w:pPr>
        <w:rPr>
          <w:b/>
          <w:bCs/>
          <w:i/>
          <w:iCs/>
        </w:rPr>
      </w:pPr>
    </w:p>
    <w:p w14:paraId="4D9EAC27" w14:textId="696B8A2A" w:rsidR="009C317F" w:rsidRDefault="009C317F" w:rsidP="009C317F"/>
    <w:p w14:paraId="5DA04C0A" w14:textId="69921337" w:rsidR="009C317F" w:rsidRDefault="009C317F" w:rsidP="009C317F"/>
    <w:p w14:paraId="23F8214A" w14:textId="0121D47A" w:rsidR="009C317F" w:rsidRDefault="009C317F" w:rsidP="009C317F"/>
    <w:p w14:paraId="09E0EF77" w14:textId="77777777" w:rsidR="009C317F" w:rsidRDefault="009C317F" w:rsidP="009C317F"/>
    <w:p w14:paraId="21537A38" w14:textId="77777777" w:rsidR="009C317F" w:rsidRPr="009C317F" w:rsidRDefault="009C317F" w:rsidP="009C317F"/>
    <w:p w14:paraId="713C1A66" w14:textId="77777777" w:rsidR="009C317F" w:rsidRPr="009C317F" w:rsidRDefault="009C317F" w:rsidP="009C317F"/>
    <w:p w14:paraId="617EAC31" w14:textId="77777777" w:rsidR="005C344B" w:rsidRDefault="005C344B" w:rsidP="00E46FBC">
      <w:pPr>
        <w:pStyle w:val="Heading1"/>
      </w:pPr>
    </w:p>
    <w:p w14:paraId="05C6388D" w14:textId="77777777" w:rsidR="001A2A90" w:rsidRDefault="001A2A90" w:rsidP="00E46FBC">
      <w:pPr>
        <w:pStyle w:val="Heading1"/>
      </w:pPr>
    </w:p>
    <w:p w14:paraId="20743BB0" w14:textId="77777777" w:rsidR="001A2A90" w:rsidRDefault="001A2A90" w:rsidP="00E46FBC">
      <w:pPr>
        <w:pStyle w:val="Heading1"/>
      </w:pPr>
    </w:p>
    <w:p w14:paraId="262286D6" w14:textId="77777777" w:rsidR="001A2A90" w:rsidRDefault="001A2A90" w:rsidP="00E46FBC">
      <w:pPr>
        <w:pStyle w:val="Heading1"/>
      </w:pPr>
    </w:p>
    <w:p w14:paraId="28DFE127" w14:textId="252EC188" w:rsidR="009C317F" w:rsidRDefault="009C317F" w:rsidP="00E46FBC">
      <w:pPr>
        <w:pStyle w:val="Heading1"/>
      </w:pPr>
      <w:r w:rsidRPr="00B75DDD">
        <w:t>Theory/Background</w:t>
      </w:r>
    </w:p>
    <w:p w14:paraId="206864E6" w14:textId="77777777" w:rsidR="002243FA" w:rsidRDefault="002243FA" w:rsidP="005C344B">
      <w:pPr>
        <w:spacing w:after="200" w:line="276" w:lineRule="auto"/>
        <w:rPr>
          <w:b/>
          <w:bCs/>
          <w:u w:val="single"/>
        </w:rPr>
      </w:pPr>
    </w:p>
    <w:p w14:paraId="0858FB91" w14:textId="77777777" w:rsidR="005C344B" w:rsidRPr="005C344B" w:rsidRDefault="005C344B" w:rsidP="005C344B">
      <w:pPr>
        <w:spacing w:after="200" w:line="276" w:lineRule="auto"/>
        <w:rPr>
          <w:b/>
          <w:bCs/>
          <w:u w:val="single"/>
        </w:rPr>
      </w:pPr>
      <w:r w:rsidRPr="005C344B">
        <w:rPr>
          <w:b/>
          <w:bCs/>
          <w:u w:val="single"/>
        </w:rPr>
        <w:t xml:space="preserve">The </w:t>
      </w:r>
      <w:proofErr w:type="spellStart"/>
      <w:r w:rsidRPr="005C344B">
        <w:rPr>
          <w:b/>
          <w:bCs/>
          <w:u w:val="single"/>
        </w:rPr>
        <w:t>Venturi</w:t>
      </w:r>
      <w:proofErr w:type="spellEnd"/>
      <w:r w:rsidRPr="005C344B">
        <w:rPr>
          <w:b/>
          <w:bCs/>
          <w:u w:val="single"/>
        </w:rPr>
        <w:t xml:space="preserve"> Effect</w:t>
      </w:r>
    </w:p>
    <w:p w14:paraId="58B79103" w14:textId="77777777" w:rsidR="005C344B" w:rsidRPr="005C344B" w:rsidRDefault="005C344B" w:rsidP="005C344B">
      <w:pPr>
        <w:spacing w:after="200" w:line="276" w:lineRule="auto"/>
        <w:rPr>
          <w:bCs/>
        </w:rPr>
      </w:pPr>
      <w:r w:rsidRPr="005C344B">
        <w:t xml:space="preserve">A </w:t>
      </w:r>
      <w:proofErr w:type="spellStart"/>
      <w:r w:rsidRPr="005C344B">
        <w:t>Venturi</w:t>
      </w:r>
      <w:proofErr w:type="spellEnd"/>
      <w:r w:rsidRPr="005C344B">
        <w:t xml:space="preserve"> meter is a flow measurement device that operates on the </w:t>
      </w:r>
      <w:proofErr w:type="spellStart"/>
      <w:r w:rsidRPr="005C344B">
        <w:rPr>
          <w:rFonts w:eastAsiaTheme="majorEastAsia"/>
          <w:bCs/>
        </w:rPr>
        <w:t>Venturi</w:t>
      </w:r>
      <w:proofErr w:type="spellEnd"/>
      <w:r w:rsidRPr="005C344B">
        <w:rPr>
          <w:rFonts w:eastAsiaTheme="majorEastAsia"/>
          <w:bCs/>
        </w:rPr>
        <w:t xml:space="preserve"> effect</w:t>
      </w:r>
      <w:r w:rsidRPr="005C344B">
        <w:t xml:space="preserve">, which states that </w:t>
      </w:r>
      <w:proofErr w:type="gramStart"/>
      <w:r w:rsidRPr="005C344B">
        <w:t>when</w:t>
      </w:r>
      <w:proofErr w:type="gramEnd"/>
      <w:r w:rsidRPr="005C344B">
        <w:t xml:space="preserve"> a fluid flows through a constricted section of pipe, its velocity increases while its static pressure decreases. The measurable pressure difference between the inlet and the throat can be used to determine the flow rate.</w:t>
      </w:r>
    </w:p>
    <w:p w14:paraId="154307CB" w14:textId="23A1EAAC" w:rsidR="005C344B" w:rsidRPr="005C344B" w:rsidRDefault="005C344B" w:rsidP="005C344B">
      <w:pPr>
        <w:spacing w:after="200" w:line="276" w:lineRule="auto"/>
        <w:rPr>
          <w:b/>
          <w:bCs/>
          <w:u w:val="single"/>
        </w:rPr>
      </w:pPr>
      <w:r w:rsidRPr="005C344B">
        <w:rPr>
          <w:b/>
          <w:bCs/>
          <w:u w:val="single"/>
        </w:rPr>
        <w:t>Governing Equations</w:t>
      </w:r>
    </w:p>
    <w:p w14:paraId="478EB935" w14:textId="77777777" w:rsidR="005C344B" w:rsidRPr="005C344B" w:rsidRDefault="005C344B" w:rsidP="005C344B">
      <w:pPr>
        <w:spacing w:after="200" w:line="276" w:lineRule="auto"/>
      </w:pPr>
      <w:r w:rsidRPr="005C344B">
        <w:rPr>
          <w:rFonts w:eastAsiaTheme="majorEastAsia"/>
          <w:bCs/>
        </w:rPr>
        <w:t>1. Continuity Equation (Conservation of Mass):</w:t>
      </w:r>
    </w:p>
    <w:p w14:paraId="49640483" w14:textId="77777777" w:rsidR="005C344B" w:rsidRPr="005C344B" w:rsidRDefault="005C344B" w:rsidP="005C344B">
      <w:pPr>
        <w:spacing w:after="200" w:line="276" w:lineRule="auto"/>
      </w:pPr>
      <w:r w:rsidRPr="005C344B">
        <w:t>A</w:t>
      </w:r>
      <w:r w:rsidRPr="005C344B">
        <w:rPr>
          <w:rFonts w:ascii="Cambria Math" w:hAnsi="Cambria Math" w:cs="Cambria Math"/>
        </w:rPr>
        <w:t>₁</w:t>
      </w:r>
      <w:r w:rsidRPr="005C344B">
        <w:t>V</w:t>
      </w:r>
      <w:r w:rsidRPr="005C344B">
        <w:rPr>
          <w:rFonts w:ascii="Cambria Math" w:hAnsi="Cambria Math" w:cs="Cambria Math"/>
        </w:rPr>
        <w:t>₁</w:t>
      </w:r>
      <w:r w:rsidRPr="005C344B">
        <w:t xml:space="preserve"> = A</w:t>
      </w:r>
      <w:r w:rsidRPr="005C344B">
        <w:rPr>
          <w:rFonts w:ascii="Cambria Math" w:hAnsi="Cambria Math" w:cs="Cambria Math"/>
        </w:rPr>
        <w:t>₂</w:t>
      </w:r>
      <w:r w:rsidRPr="005C344B">
        <w:t>V</w:t>
      </w:r>
      <w:r w:rsidRPr="005C344B">
        <w:rPr>
          <w:rFonts w:ascii="Cambria Math" w:hAnsi="Cambria Math" w:cs="Cambria Math"/>
        </w:rPr>
        <w:t>₂</w:t>
      </w:r>
      <w:r w:rsidRPr="005C344B">
        <w:t> (1)</w:t>
      </w:r>
    </w:p>
    <w:p w14:paraId="1D0E02C3" w14:textId="77777777" w:rsidR="005C344B" w:rsidRPr="005C344B" w:rsidRDefault="005C344B" w:rsidP="005C344B">
      <w:pPr>
        <w:spacing w:after="200" w:line="276" w:lineRule="auto"/>
      </w:pPr>
      <w:proofErr w:type="gramStart"/>
      <w:r w:rsidRPr="005C344B">
        <w:t>where</w:t>
      </w:r>
      <w:proofErr w:type="gramEnd"/>
      <w:r w:rsidRPr="005C344B">
        <w:t>:</w:t>
      </w:r>
    </w:p>
    <w:p w14:paraId="3D8CBF44" w14:textId="77777777" w:rsidR="005C344B" w:rsidRPr="005C344B" w:rsidRDefault="005C344B" w:rsidP="005C344B">
      <w:pPr>
        <w:numPr>
          <w:ilvl w:val="0"/>
          <w:numId w:val="3"/>
        </w:numPr>
        <w:spacing w:after="200" w:line="276" w:lineRule="auto"/>
      </w:pPr>
      <w:r w:rsidRPr="005C344B">
        <w:t>A = cross-sectional area (m²)</w:t>
      </w:r>
    </w:p>
    <w:p w14:paraId="5B927808" w14:textId="77777777" w:rsidR="005C344B" w:rsidRPr="005C344B" w:rsidRDefault="005C344B" w:rsidP="005C344B">
      <w:pPr>
        <w:numPr>
          <w:ilvl w:val="0"/>
          <w:numId w:val="3"/>
        </w:numPr>
        <w:spacing w:after="200" w:line="276" w:lineRule="auto"/>
      </w:pPr>
      <w:r w:rsidRPr="005C344B">
        <w:t>V = velocity (m/s)</w:t>
      </w:r>
    </w:p>
    <w:p w14:paraId="1D13AD11" w14:textId="77777777" w:rsidR="005C344B" w:rsidRPr="005C344B" w:rsidRDefault="005C344B" w:rsidP="005C344B">
      <w:pPr>
        <w:spacing w:after="200" w:line="276" w:lineRule="auto"/>
      </w:pPr>
      <w:r w:rsidRPr="005C344B">
        <w:rPr>
          <w:rFonts w:eastAsiaTheme="majorEastAsia"/>
          <w:bCs/>
        </w:rPr>
        <w:t>2. Bernoulli’s Equation (Conservation of Energy between inlet and throat):</w:t>
      </w:r>
    </w:p>
    <w:p w14:paraId="16E316B5" w14:textId="77777777" w:rsidR="005C344B" w:rsidRPr="005C344B" w:rsidRDefault="005C344B" w:rsidP="005C344B">
      <w:pPr>
        <w:spacing w:after="200" w:line="276" w:lineRule="auto"/>
      </w:pPr>
      <w:r w:rsidRPr="005C344B">
        <w:t>P</w:t>
      </w:r>
      <w:r w:rsidRPr="005C344B">
        <w:rPr>
          <w:rFonts w:ascii="Cambria Math" w:hAnsi="Cambria Math" w:cs="Cambria Math"/>
        </w:rPr>
        <w:t>₁</w:t>
      </w:r>
      <w:r w:rsidRPr="005C344B">
        <w:t xml:space="preserve"> + 1/2 ρV</w:t>
      </w:r>
      <w:r w:rsidRPr="005C344B">
        <w:rPr>
          <w:rFonts w:ascii="Cambria Math" w:hAnsi="Cambria Math" w:cs="Cambria Math"/>
        </w:rPr>
        <w:t>₁</w:t>
      </w:r>
      <w:r w:rsidRPr="005C344B">
        <w:t>² = P</w:t>
      </w:r>
      <w:r w:rsidRPr="005C344B">
        <w:rPr>
          <w:rFonts w:ascii="Cambria Math" w:hAnsi="Cambria Math" w:cs="Cambria Math"/>
        </w:rPr>
        <w:t>₂</w:t>
      </w:r>
      <w:r w:rsidRPr="005C344B">
        <w:t xml:space="preserve"> + 1/2 ρV</w:t>
      </w:r>
      <w:r w:rsidRPr="005C344B">
        <w:rPr>
          <w:rFonts w:ascii="Cambria Math" w:hAnsi="Cambria Math" w:cs="Cambria Math"/>
        </w:rPr>
        <w:t>₂</w:t>
      </w:r>
      <w:r w:rsidRPr="005C344B">
        <w:t>² (2)</w:t>
      </w:r>
    </w:p>
    <w:p w14:paraId="20EAD3B4" w14:textId="77777777" w:rsidR="005C344B" w:rsidRPr="005C344B" w:rsidRDefault="005C344B" w:rsidP="005C344B">
      <w:pPr>
        <w:spacing w:after="200" w:line="276" w:lineRule="auto"/>
      </w:pPr>
      <w:proofErr w:type="gramStart"/>
      <w:r w:rsidRPr="005C344B">
        <w:t>where</w:t>
      </w:r>
      <w:proofErr w:type="gramEnd"/>
      <w:r w:rsidRPr="005C344B">
        <w:t>:</w:t>
      </w:r>
    </w:p>
    <w:p w14:paraId="6BC871D6" w14:textId="77777777" w:rsidR="005C344B" w:rsidRPr="005C344B" w:rsidRDefault="005C344B" w:rsidP="005C344B">
      <w:pPr>
        <w:numPr>
          <w:ilvl w:val="0"/>
          <w:numId w:val="4"/>
        </w:numPr>
        <w:spacing w:after="200" w:line="276" w:lineRule="auto"/>
      </w:pPr>
      <w:r w:rsidRPr="005C344B">
        <w:t>P = static pressure (Pa)</w:t>
      </w:r>
    </w:p>
    <w:p w14:paraId="03C40998" w14:textId="77777777" w:rsidR="005C344B" w:rsidRPr="005C344B" w:rsidRDefault="005C344B" w:rsidP="005C344B">
      <w:pPr>
        <w:numPr>
          <w:ilvl w:val="0"/>
          <w:numId w:val="4"/>
        </w:numPr>
        <w:spacing w:after="200" w:line="276" w:lineRule="auto"/>
      </w:pPr>
      <w:r w:rsidRPr="005C344B">
        <w:t>ρ = density of water (~1000 kg/m³)</w:t>
      </w:r>
    </w:p>
    <w:p w14:paraId="12B0C099" w14:textId="77777777" w:rsidR="005C344B" w:rsidRPr="005C344B" w:rsidRDefault="005C344B" w:rsidP="005C344B">
      <w:pPr>
        <w:spacing w:after="200" w:line="276" w:lineRule="auto"/>
      </w:pPr>
      <w:r w:rsidRPr="005C344B">
        <w:rPr>
          <w:rFonts w:eastAsiaTheme="majorEastAsia"/>
          <w:bCs/>
        </w:rPr>
        <w:t>3. Flow Rate Equation:</w:t>
      </w:r>
    </w:p>
    <w:p w14:paraId="21D95FC9" w14:textId="77777777" w:rsidR="005C344B" w:rsidRPr="005C344B" w:rsidRDefault="005C344B" w:rsidP="005C344B">
      <w:pPr>
        <w:spacing w:after="200" w:line="276" w:lineRule="auto"/>
      </w:pPr>
      <w:r w:rsidRPr="005C344B">
        <w:t xml:space="preserve">Q = </w:t>
      </w:r>
      <w:proofErr w:type="spellStart"/>
      <w:r w:rsidRPr="005C344B">
        <w:t>C_d</w:t>
      </w:r>
      <w:proofErr w:type="spellEnd"/>
      <w:r w:rsidRPr="005C344B">
        <w:t xml:space="preserve"> A</w:t>
      </w:r>
      <w:r w:rsidRPr="005C344B">
        <w:rPr>
          <w:rFonts w:ascii="Cambria Math" w:hAnsi="Cambria Math" w:cs="Cambria Math"/>
        </w:rPr>
        <w:t>₂</w:t>
      </w:r>
      <w:r w:rsidRPr="005C344B">
        <w:t xml:space="preserve"> </w:t>
      </w:r>
      <w:proofErr w:type="gramStart"/>
      <w:r w:rsidRPr="005C344B">
        <w:t>√(</w:t>
      </w:r>
      <w:proofErr w:type="gramEnd"/>
      <w:r w:rsidRPr="005C344B">
        <w:t xml:space="preserve"> (2(P</w:t>
      </w:r>
      <w:r w:rsidRPr="005C344B">
        <w:rPr>
          <w:rFonts w:ascii="Cambria Math" w:hAnsi="Cambria Math" w:cs="Cambria Math"/>
        </w:rPr>
        <w:t>₁</w:t>
      </w:r>
      <w:r w:rsidRPr="005C344B">
        <w:t xml:space="preserve"> - P</w:t>
      </w:r>
      <w:r w:rsidRPr="005C344B">
        <w:rPr>
          <w:rFonts w:ascii="Cambria Math" w:hAnsi="Cambria Math" w:cs="Cambria Math"/>
        </w:rPr>
        <w:t>₂</w:t>
      </w:r>
      <w:r w:rsidRPr="005C344B">
        <w:t>)) / (ρ (1 - (A</w:t>
      </w:r>
      <w:r w:rsidRPr="005C344B">
        <w:rPr>
          <w:rFonts w:ascii="Cambria Math" w:hAnsi="Cambria Math" w:cs="Cambria Math"/>
        </w:rPr>
        <w:t>₂</w:t>
      </w:r>
      <w:r w:rsidRPr="005C344B">
        <w:t>/A</w:t>
      </w:r>
      <w:r w:rsidRPr="005C344B">
        <w:rPr>
          <w:rFonts w:ascii="Cambria Math" w:hAnsi="Cambria Math" w:cs="Cambria Math"/>
        </w:rPr>
        <w:t>₁</w:t>
      </w:r>
      <w:r w:rsidRPr="005C344B">
        <w:t>)²)) ) (3)</w:t>
      </w:r>
    </w:p>
    <w:p w14:paraId="2B3C7052" w14:textId="77777777" w:rsidR="005C344B" w:rsidRPr="005C344B" w:rsidRDefault="005C344B" w:rsidP="005C344B">
      <w:pPr>
        <w:spacing w:after="200" w:line="276" w:lineRule="auto"/>
      </w:pPr>
      <w:proofErr w:type="gramStart"/>
      <w:r w:rsidRPr="005C344B">
        <w:t>where</w:t>
      </w:r>
      <w:proofErr w:type="gramEnd"/>
      <w:r w:rsidRPr="005C344B">
        <w:t>:</w:t>
      </w:r>
    </w:p>
    <w:p w14:paraId="48ADCC82" w14:textId="77777777" w:rsidR="005C344B" w:rsidRPr="005C344B" w:rsidRDefault="005C344B" w:rsidP="005C344B">
      <w:pPr>
        <w:numPr>
          <w:ilvl w:val="0"/>
          <w:numId w:val="5"/>
        </w:numPr>
        <w:spacing w:after="200" w:line="276" w:lineRule="auto"/>
      </w:pPr>
      <w:r w:rsidRPr="005C344B">
        <w:t>Q = volumetric flow rate (m³/s)</w:t>
      </w:r>
    </w:p>
    <w:p w14:paraId="4E8B8572" w14:textId="77777777" w:rsidR="005C344B" w:rsidRPr="005C344B" w:rsidRDefault="005C344B" w:rsidP="005C344B">
      <w:pPr>
        <w:numPr>
          <w:ilvl w:val="0"/>
          <w:numId w:val="5"/>
        </w:numPr>
        <w:spacing w:after="200" w:line="276" w:lineRule="auto"/>
      </w:pPr>
      <w:proofErr w:type="spellStart"/>
      <w:r w:rsidRPr="005C344B">
        <w:t>C_d</w:t>
      </w:r>
      <w:proofErr w:type="spellEnd"/>
      <w:r w:rsidRPr="005C344B">
        <w:t> = discharge coefficient (dimensionless)</w:t>
      </w:r>
    </w:p>
    <w:p w14:paraId="598B47AB" w14:textId="77777777" w:rsidR="005C344B" w:rsidRPr="005C344B" w:rsidRDefault="005C344B" w:rsidP="005C344B">
      <w:pPr>
        <w:spacing w:after="200" w:line="276" w:lineRule="auto"/>
      </w:pPr>
      <w:r w:rsidRPr="005C344B">
        <w:rPr>
          <w:rFonts w:eastAsiaTheme="majorEastAsia"/>
          <w:bCs/>
        </w:rPr>
        <w:lastRenderedPageBreak/>
        <w:t xml:space="preserve">4. </w:t>
      </w:r>
      <w:proofErr w:type="spellStart"/>
      <w:r w:rsidRPr="005C344B">
        <w:rPr>
          <w:rFonts w:eastAsiaTheme="majorEastAsia"/>
          <w:bCs/>
        </w:rPr>
        <w:t>Navier</w:t>
      </w:r>
      <w:proofErr w:type="spellEnd"/>
      <w:r w:rsidRPr="005C344B">
        <w:rPr>
          <w:rFonts w:eastAsiaTheme="majorEastAsia"/>
          <w:bCs/>
        </w:rPr>
        <w:t>–Stokes Equations (Momentum Conservation in CFD):</w:t>
      </w:r>
    </w:p>
    <w:p w14:paraId="4F49627B" w14:textId="77777777" w:rsidR="005C344B" w:rsidRPr="005C344B" w:rsidRDefault="005C344B" w:rsidP="005C344B">
      <w:pPr>
        <w:spacing w:after="200" w:line="276" w:lineRule="auto"/>
      </w:pPr>
      <w:proofErr w:type="gramStart"/>
      <w:r w:rsidRPr="005C344B">
        <w:t>ρ</w:t>
      </w:r>
      <w:proofErr w:type="gramEnd"/>
      <w:r w:rsidRPr="005C344B">
        <w:t xml:space="preserve"> (∂u/∂t + u</w:t>
      </w:r>
      <w:r w:rsidRPr="005C344B">
        <w:rPr>
          <w:rFonts w:ascii="Cambria Math" w:hAnsi="Cambria Math" w:cs="Cambria Math"/>
        </w:rPr>
        <w:t>⋅∇</w:t>
      </w:r>
      <w:r w:rsidRPr="005C344B">
        <w:t>u) = -</w:t>
      </w:r>
      <w:r w:rsidRPr="005C344B">
        <w:rPr>
          <w:rFonts w:ascii="Cambria Math" w:hAnsi="Cambria Math" w:cs="Cambria Math"/>
        </w:rPr>
        <w:t>∇</w:t>
      </w:r>
      <w:r w:rsidRPr="005C344B">
        <w:t>p + μ</w:t>
      </w:r>
      <w:r w:rsidRPr="005C344B">
        <w:rPr>
          <w:rFonts w:ascii="Cambria Math" w:hAnsi="Cambria Math" w:cs="Cambria Math"/>
        </w:rPr>
        <w:t>∇</w:t>
      </w:r>
      <w:r w:rsidRPr="005C344B">
        <w:t>²u + F (4)</w:t>
      </w:r>
    </w:p>
    <w:p w14:paraId="4D53F016" w14:textId="77777777" w:rsidR="005C344B" w:rsidRPr="005C344B" w:rsidRDefault="005C344B" w:rsidP="005C344B">
      <w:pPr>
        <w:spacing w:after="200" w:line="276" w:lineRule="auto"/>
      </w:pPr>
      <w:proofErr w:type="gramStart"/>
      <w:r w:rsidRPr="005C344B">
        <w:t>where</w:t>
      </w:r>
      <w:proofErr w:type="gramEnd"/>
      <w:r w:rsidRPr="005C344B">
        <w:t> u = velocity vector, μ = viscosity, p = pressure, F = body forces.</w:t>
      </w:r>
    </w:p>
    <w:p w14:paraId="282E48F2" w14:textId="77777777" w:rsidR="005C344B" w:rsidRPr="005C344B" w:rsidRDefault="005C344B" w:rsidP="005C344B">
      <w:pPr>
        <w:spacing w:after="200" w:line="276" w:lineRule="auto"/>
      </w:pPr>
      <w:r w:rsidRPr="005C344B">
        <w:rPr>
          <w:rFonts w:eastAsiaTheme="majorEastAsia"/>
          <w:bCs/>
        </w:rPr>
        <w:t>5. Turbulence Model (k-ε)</w:t>
      </w:r>
      <w:proofErr w:type="gramStart"/>
      <w:r w:rsidRPr="005C344B">
        <w:rPr>
          <w:rFonts w:eastAsiaTheme="majorEastAsia"/>
          <w:bCs/>
        </w:rPr>
        <w:t>:</w:t>
      </w:r>
      <w:proofErr w:type="gramEnd"/>
      <w:r w:rsidRPr="005C344B">
        <w:br/>
        <w:t>The standard k-ε model solves for:</w:t>
      </w:r>
    </w:p>
    <w:p w14:paraId="12B1344C" w14:textId="77777777" w:rsidR="005C344B" w:rsidRPr="005C344B" w:rsidRDefault="005C344B" w:rsidP="005C344B">
      <w:pPr>
        <w:numPr>
          <w:ilvl w:val="0"/>
          <w:numId w:val="6"/>
        </w:numPr>
        <w:spacing w:after="200" w:line="276" w:lineRule="auto"/>
      </w:pPr>
      <w:r w:rsidRPr="005C344B">
        <w:rPr>
          <w:rFonts w:eastAsiaTheme="majorEastAsia"/>
          <w:bCs/>
        </w:rPr>
        <w:t>Turbulent Kinetic Energy (k):</w:t>
      </w:r>
    </w:p>
    <w:p w14:paraId="33300CEB" w14:textId="77777777" w:rsidR="005C344B" w:rsidRPr="005C344B" w:rsidRDefault="005C344B" w:rsidP="005C344B">
      <w:pPr>
        <w:spacing w:after="200" w:line="276" w:lineRule="auto"/>
      </w:pPr>
      <w:r w:rsidRPr="005C344B">
        <w:t xml:space="preserve">∂k/∂t + </w:t>
      </w:r>
      <w:proofErr w:type="spellStart"/>
      <w:r w:rsidRPr="005C344B">
        <w:t>u_j</w:t>
      </w:r>
      <w:proofErr w:type="spellEnd"/>
      <w:r w:rsidRPr="005C344B">
        <w:t xml:space="preserve"> ∂k/∂</w:t>
      </w:r>
      <w:proofErr w:type="spellStart"/>
      <w:r w:rsidRPr="005C344B">
        <w:t>x_j</w:t>
      </w:r>
      <w:proofErr w:type="spellEnd"/>
      <w:r w:rsidRPr="005C344B">
        <w:t xml:space="preserve"> = </w:t>
      </w:r>
      <w:proofErr w:type="spellStart"/>
      <w:r w:rsidRPr="005C344B">
        <w:t>P_k</w:t>
      </w:r>
      <w:proofErr w:type="spellEnd"/>
      <w:r w:rsidRPr="005C344B">
        <w:t xml:space="preserve"> - ε + ∂/∂</w:t>
      </w:r>
      <w:proofErr w:type="spellStart"/>
      <w:r w:rsidRPr="005C344B">
        <w:t>x_j</w:t>
      </w:r>
      <w:proofErr w:type="spellEnd"/>
      <w:r w:rsidRPr="005C344B">
        <w:t xml:space="preserve"> </w:t>
      </w:r>
      <w:proofErr w:type="gramStart"/>
      <w:r w:rsidRPr="005C344B">
        <w:t>[ (</w:t>
      </w:r>
      <w:proofErr w:type="gramEnd"/>
      <w:r w:rsidRPr="005C344B">
        <w:t xml:space="preserve">ν + </w:t>
      </w:r>
      <w:proofErr w:type="spellStart"/>
      <w:r w:rsidRPr="005C344B">
        <w:t>ν_t</w:t>
      </w:r>
      <w:proofErr w:type="spellEnd"/>
      <w:r w:rsidRPr="005C344B">
        <w:t>/</w:t>
      </w:r>
      <w:proofErr w:type="spellStart"/>
      <w:r w:rsidRPr="005C344B">
        <w:t>σ_k</w:t>
      </w:r>
      <w:proofErr w:type="spellEnd"/>
      <w:r w:rsidRPr="005C344B">
        <w:t>) ∂k/∂</w:t>
      </w:r>
      <w:proofErr w:type="spellStart"/>
      <w:r w:rsidRPr="005C344B">
        <w:t>x_j</w:t>
      </w:r>
      <w:proofErr w:type="spellEnd"/>
      <w:r w:rsidRPr="005C344B">
        <w:t xml:space="preserve"> ] (5)</w:t>
      </w:r>
    </w:p>
    <w:p w14:paraId="556C6DE2" w14:textId="77777777" w:rsidR="005C344B" w:rsidRPr="005C344B" w:rsidRDefault="005C344B" w:rsidP="005C344B">
      <w:pPr>
        <w:numPr>
          <w:ilvl w:val="0"/>
          <w:numId w:val="7"/>
        </w:numPr>
        <w:spacing w:after="200" w:line="276" w:lineRule="auto"/>
      </w:pPr>
      <w:r w:rsidRPr="005C344B">
        <w:rPr>
          <w:rFonts w:eastAsiaTheme="majorEastAsia"/>
          <w:bCs/>
        </w:rPr>
        <w:t>Dissipation Rate (ε):</w:t>
      </w:r>
    </w:p>
    <w:p w14:paraId="3BC06120" w14:textId="77777777" w:rsidR="005C344B" w:rsidRPr="005C344B" w:rsidRDefault="005C344B" w:rsidP="005C344B">
      <w:pPr>
        <w:spacing w:after="200" w:line="276" w:lineRule="auto"/>
      </w:pPr>
      <w:r w:rsidRPr="005C344B">
        <w:t xml:space="preserve">∂ε/∂t + </w:t>
      </w:r>
      <w:proofErr w:type="spellStart"/>
      <w:r w:rsidRPr="005C344B">
        <w:t>u_j</w:t>
      </w:r>
      <w:proofErr w:type="spellEnd"/>
      <w:r w:rsidRPr="005C344B">
        <w:t xml:space="preserve"> ∂ε/∂</w:t>
      </w:r>
      <w:proofErr w:type="spellStart"/>
      <w:r w:rsidRPr="005C344B">
        <w:t>x_j</w:t>
      </w:r>
      <w:proofErr w:type="spellEnd"/>
      <w:r w:rsidRPr="005C344B">
        <w:t xml:space="preserve"> = C</w:t>
      </w:r>
      <w:proofErr w:type="gramStart"/>
      <w:r w:rsidRPr="005C344B">
        <w:t>_{</w:t>
      </w:r>
      <w:proofErr w:type="gramEnd"/>
      <w:r w:rsidRPr="005C344B">
        <w:t xml:space="preserve">1ε} ε/k </w:t>
      </w:r>
      <w:proofErr w:type="spellStart"/>
      <w:r w:rsidRPr="005C344B">
        <w:t>P_k</w:t>
      </w:r>
      <w:proofErr w:type="spellEnd"/>
      <w:r w:rsidRPr="005C344B">
        <w:t xml:space="preserve"> - C_{2ε} ε²/k + ∂/∂</w:t>
      </w:r>
      <w:proofErr w:type="spellStart"/>
      <w:r w:rsidRPr="005C344B">
        <w:t>x_j</w:t>
      </w:r>
      <w:proofErr w:type="spellEnd"/>
      <w:r w:rsidRPr="005C344B">
        <w:t xml:space="preserve"> [ (ν + </w:t>
      </w:r>
      <w:proofErr w:type="spellStart"/>
      <w:r w:rsidRPr="005C344B">
        <w:t>ν_t</w:t>
      </w:r>
      <w:proofErr w:type="spellEnd"/>
      <w:r w:rsidRPr="005C344B">
        <w:t>/</w:t>
      </w:r>
      <w:proofErr w:type="spellStart"/>
      <w:r w:rsidRPr="005C344B">
        <w:t>σ_ε</w:t>
      </w:r>
      <w:proofErr w:type="spellEnd"/>
      <w:r w:rsidRPr="005C344B">
        <w:t>) ∂ε/∂</w:t>
      </w:r>
      <w:proofErr w:type="spellStart"/>
      <w:r w:rsidRPr="005C344B">
        <w:t>x_j</w:t>
      </w:r>
      <w:proofErr w:type="spellEnd"/>
      <w:r w:rsidRPr="005C344B">
        <w:t xml:space="preserve"> ] (6)</w:t>
      </w:r>
    </w:p>
    <w:p w14:paraId="51268C04" w14:textId="77777777" w:rsidR="005C344B" w:rsidRDefault="00F12695" w:rsidP="005C344B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pict w14:anchorId="29E31994">
          <v:rect id="_x0000_i1025" style="width:0;height:.75pt" o:hralign="center" o:hrstd="t" o:hrnoshade="t" o:hr="t" fillcolor="#f9fafb" stroked="f"/>
        </w:pict>
      </w:r>
    </w:p>
    <w:p w14:paraId="17FCDEA9" w14:textId="53170F20" w:rsidR="005C344B" w:rsidRDefault="009C317F" w:rsidP="00E46FBC">
      <w:pPr>
        <w:pStyle w:val="Heading1"/>
      </w:pPr>
      <w:r w:rsidRPr="00B75DDD">
        <w:t>Procedure (Step-by-step)</w:t>
      </w:r>
    </w:p>
    <w:p w14:paraId="36AC15B1" w14:textId="77777777" w:rsidR="005C344B" w:rsidRPr="005C344B" w:rsidRDefault="005C344B" w:rsidP="005C344B"/>
    <w:p w14:paraId="5AF6AF0B" w14:textId="3898BCE3" w:rsidR="005C344B" w:rsidRPr="005C344B" w:rsidRDefault="005C344B" w:rsidP="005C344B">
      <w:pPr>
        <w:numPr>
          <w:ilvl w:val="0"/>
          <w:numId w:val="8"/>
        </w:numPr>
        <w:spacing w:after="200" w:line="276" w:lineRule="auto"/>
      </w:pPr>
      <w:r w:rsidRPr="005C344B">
        <w:rPr>
          <w:rFonts w:eastAsiaTheme="majorEastAsia"/>
          <w:bCs/>
        </w:rPr>
        <w:t>Geometry Construction: I created a 2D geometry using the following dimensions.</w:t>
      </w:r>
    </w:p>
    <w:p w14:paraId="44A614EF" w14:textId="77777777" w:rsidR="005C344B" w:rsidRPr="005C344B" w:rsidRDefault="005C344B" w:rsidP="005C344B">
      <w:pPr>
        <w:numPr>
          <w:ilvl w:val="1"/>
          <w:numId w:val="8"/>
        </w:numPr>
        <w:spacing w:after="200" w:line="276" w:lineRule="auto"/>
      </w:pPr>
      <w:r w:rsidRPr="005C344B">
        <w:t>Inlet diameter: D = 42 mm.</w:t>
      </w:r>
    </w:p>
    <w:p w14:paraId="327DE9CB" w14:textId="77777777" w:rsidR="005C344B" w:rsidRPr="005C344B" w:rsidRDefault="005C344B" w:rsidP="005C344B">
      <w:pPr>
        <w:numPr>
          <w:ilvl w:val="1"/>
          <w:numId w:val="8"/>
        </w:numPr>
        <w:spacing w:after="200" w:line="276" w:lineRule="auto"/>
      </w:pPr>
      <w:r w:rsidRPr="005C344B">
        <w:t>Throat diameter: </w:t>
      </w:r>
      <w:proofErr w:type="spellStart"/>
      <w:r w:rsidRPr="005C344B">
        <w:t>D_t</w:t>
      </w:r>
      <w:proofErr w:type="spellEnd"/>
      <w:r w:rsidRPr="005C344B">
        <w:t xml:space="preserve"> = 15 mm.</w:t>
      </w:r>
    </w:p>
    <w:p w14:paraId="237EE9D7" w14:textId="77777777" w:rsidR="005C344B" w:rsidRPr="005C344B" w:rsidRDefault="005C344B" w:rsidP="005C344B">
      <w:pPr>
        <w:numPr>
          <w:ilvl w:val="1"/>
          <w:numId w:val="8"/>
        </w:numPr>
        <w:spacing w:after="200" w:line="276" w:lineRule="auto"/>
      </w:pPr>
      <w:r w:rsidRPr="005C344B">
        <w:t>Throat length: </w:t>
      </w:r>
      <w:proofErr w:type="spellStart"/>
      <w:r w:rsidRPr="005C344B">
        <w:t>L_t</w:t>
      </w:r>
      <w:proofErr w:type="spellEnd"/>
      <w:r w:rsidRPr="005C344B">
        <w:t xml:space="preserve"> = 40 mm.</w:t>
      </w:r>
    </w:p>
    <w:p w14:paraId="56DD8F75" w14:textId="77777777" w:rsidR="005C344B" w:rsidRPr="005C344B" w:rsidRDefault="005C344B" w:rsidP="005C344B">
      <w:pPr>
        <w:numPr>
          <w:ilvl w:val="1"/>
          <w:numId w:val="8"/>
        </w:numPr>
        <w:spacing w:after="200" w:line="276" w:lineRule="auto"/>
      </w:pPr>
      <w:r w:rsidRPr="005C344B">
        <w:t>Inlet length: </w:t>
      </w:r>
      <w:proofErr w:type="spellStart"/>
      <w:r w:rsidRPr="005C344B">
        <w:t>L_in</w:t>
      </w:r>
      <w:proofErr w:type="spellEnd"/>
      <w:r w:rsidRPr="005C344B">
        <w:t xml:space="preserve"> = 180 mm.</w:t>
      </w:r>
    </w:p>
    <w:p w14:paraId="0CD557BE" w14:textId="77777777" w:rsidR="005C344B" w:rsidRPr="005C344B" w:rsidRDefault="005C344B" w:rsidP="005C344B">
      <w:pPr>
        <w:numPr>
          <w:ilvl w:val="1"/>
          <w:numId w:val="8"/>
        </w:numPr>
        <w:spacing w:after="200" w:line="276" w:lineRule="auto"/>
      </w:pPr>
      <w:r w:rsidRPr="005C344B">
        <w:t>Outlet length: </w:t>
      </w:r>
      <w:proofErr w:type="spellStart"/>
      <w:r w:rsidRPr="005C344B">
        <w:t>L_out</w:t>
      </w:r>
      <w:proofErr w:type="spellEnd"/>
      <w:r w:rsidRPr="005C344B">
        <w:t xml:space="preserve"> = 110 mm.</w:t>
      </w:r>
    </w:p>
    <w:p w14:paraId="6F93DE80" w14:textId="2E0694AE" w:rsidR="005C344B" w:rsidRPr="005C344B" w:rsidRDefault="005C344B" w:rsidP="005C344B">
      <w:pPr>
        <w:numPr>
          <w:ilvl w:val="0"/>
          <w:numId w:val="8"/>
        </w:numPr>
        <w:spacing w:after="200" w:line="276" w:lineRule="auto"/>
      </w:pPr>
      <w:r w:rsidRPr="005C344B">
        <w:rPr>
          <w:rFonts w:eastAsiaTheme="majorEastAsia"/>
          <w:bCs/>
        </w:rPr>
        <w:t>Material Selection:</w:t>
      </w:r>
      <w:r>
        <w:rPr>
          <w:rFonts w:eastAsiaTheme="majorEastAsia"/>
          <w:bCs/>
        </w:rPr>
        <w:t xml:space="preserve"> In the material selection windows, I selected “Liquids and Gases”, selected “Liquid” and selected “Water”. The following properties were already </w:t>
      </w:r>
      <w:proofErr w:type="spellStart"/>
      <w:r>
        <w:rPr>
          <w:rFonts w:eastAsiaTheme="majorEastAsia"/>
          <w:bCs/>
        </w:rPr>
        <w:t>preset</w:t>
      </w:r>
      <w:proofErr w:type="spellEnd"/>
      <w:r>
        <w:rPr>
          <w:rFonts w:eastAsiaTheme="majorEastAsia"/>
          <w:bCs/>
        </w:rPr>
        <w:t>.</w:t>
      </w:r>
    </w:p>
    <w:p w14:paraId="16CBC379" w14:textId="77777777" w:rsidR="005C344B" w:rsidRPr="005C344B" w:rsidRDefault="005C344B" w:rsidP="005C344B">
      <w:pPr>
        <w:numPr>
          <w:ilvl w:val="1"/>
          <w:numId w:val="8"/>
        </w:numPr>
        <w:spacing w:after="200" w:line="276" w:lineRule="auto"/>
      </w:pPr>
      <w:r w:rsidRPr="005C344B">
        <w:t>Fluid: Water.</w:t>
      </w:r>
    </w:p>
    <w:p w14:paraId="2216ACE2" w14:textId="77777777" w:rsidR="005C344B" w:rsidRPr="005C344B" w:rsidRDefault="005C344B" w:rsidP="005C344B">
      <w:pPr>
        <w:numPr>
          <w:ilvl w:val="1"/>
          <w:numId w:val="8"/>
        </w:numPr>
        <w:spacing w:after="200" w:line="276" w:lineRule="auto"/>
      </w:pPr>
      <w:r w:rsidRPr="005C344B">
        <w:t>Density: ρ = 1000 kg/m³.</w:t>
      </w:r>
    </w:p>
    <w:p w14:paraId="5AF32F38" w14:textId="77777777" w:rsidR="005C344B" w:rsidRPr="005C344B" w:rsidRDefault="005C344B" w:rsidP="005C344B">
      <w:pPr>
        <w:numPr>
          <w:ilvl w:val="1"/>
          <w:numId w:val="8"/>
        </w:numPr>
        <w:spacing w:after="200" w:line="276" w:lineRule="auto"/>
      </w:pPr>
      <w:r w:rsidRPr="005C344B">
        <w:t>Dynamic viscosity: μ = 1.0 × 10</w:t>
      </w:r>
      <w:r w:rsidRPr="005C344B">
        <w:rPr>
          <w:rFonts w:ascii="Cambria Math" w:hAnsi="Cambria Math" w:cs="Cambria Math"/>
        </w:rPr>
        <w:t>⁻</w:t>
      </w:r>
      <w:r w:rsidRPr="005C344B">
        <w:t xml:space="preserve">³ </w:t>
      </w:r>
      <w:proofErr w:type="spellStart"/>
      <w:r w:rsidRPr="005C344B">
        <w:t>Pa·s</w:t>
      </w:r>
      <w:proofErr w:type="spellEnd"/>
      <w:r w:rsidRPr="005C344B">
        <w:t>.</w:t>
      </w:r>
    </w:p>
    <w:p w14:paraId="3E675E5F" w14:textId="44931F7C" w:rsidR="005C344B" w:rsidRPr="005C344B" w:rsidRDefault="005C344B" w:rsidP="005C344B">
      <w:pPr>
        <w:numPr>
          <w:ilvl w:val="0"/>
          <w:numId w:val="8"/>
        </w:numPr>
        <w:spacing w:after="200" w:line="276" w:lineRule="auto"/>
      </w:pPr>
      <w:r w:rsidRPr="005C344B">
        <w:rPr>
          <w:rFonts w:eastAsiaTheme="majorEastAsia"/>
          <w:bCs/>
        </w:rPr>
        <w:t>Physics Setup:</w:t>
      </w:r>
      <w:r>
        <w:rPr>
          <w:rFonts w:eastAsiaTheme="majorEastAsia"/>
          <w:bCs/>
        </w:rPr>
        <w:t xml:space="preserve"> I assumed non-slip conditions, incompressible fluid and turbulent flow and adjusted settings accordingly as specified below.</w:t>
      </w:r>
    </w:p>
    <w:p w14:paraId="1E9C32FD" w14:textId="77777777" w:rsidR="005C344B" w:rsidRPr="005C344B" w:rsidRDefault="005C344B" w:rsidP="005C344B">
      <w:pPr>
        <w:numPr>
          <w:ilvl w:val="1"/>
          <w:numId w:val="8"/>
        </w:numPr>
        <w:spacing w:after="200" w:line="276" w:lineRule="auto"/>
      </w:pPr>
      <w:r w:rsidRPr="005C344B">
        <w:t>Flow type: Incompressible turbulent flow.</w:t>
      </w:r>
    </w:p>
    <w:p w14:paraId="695CCA88" w14:textId="77777777" w:rsidR="005C344B" w:rsidRPr="005C344B" w:rsidRDefault="005C344B" w:rsidP="005C344B">
      <w:pPr>
        <w:numPr>
          <w:ilvl w:val="1"/>
          <w:numId w:val="8"/>
        </w:numPr>
        <w:spacing w:after="200" w:line="276" w:lineRule="auto"/>
      </w:pPr>
      <w:r w:rsidRPr="005C344B">
        <w:t>Turbulence model: Standard </w:t>
      </w:r>
      <w:r w:rsidRPr="005C344B">
        <w:rPr>
          <w:rFonts w:eastAsiaTheme="majorEastAsia"/>
          <w:bCs/>
        </w:rPr>
        <w:t>k-ε model</w:t>
      </w:r>
      <w:r w:rsidRPr="005C344B">
        <w:t>.</w:t>
      </w:r>
    </w:p>
    <w:p w14:paraId="27D2AD35" w14:textId="77777777" w:rsidR="005C344B" w:rsidRPr="005C344B" w:rsidRDefault="005C344B" w:rsidP="005C344B">
      <w:pPr>
        <w:numPr>
          <w:ilvl w:val="1"/>
          <w:numId w:val="8"/>
        </w:numPr>
        <w:spacing w:after="200" w:line="276" w:lineRule="auto"/>
      </w:pPr>
      <w:r w:rsidRPr="005C344B">
        <w:t>Wall treatment: Wall functions.</w:t>
      </w:r>
    </w:p>
    <w:p w14:paraId="584B9003" w14:textId="77777777" w:rsidR="005C344B" w:rsidRPr="005C344B" w:rsidRDefault="005C344B" w:rsidP="005C344B">
      <w:pPr>
        <w:numPr>
          <w:ilvl w:val="1"/>
          <w:numId w:val="8"/>
        </w:numPr>
        <w:spacing w:after="200" w:line="276" w:lineRule="auto"/>
      </w:pPr>
      <w:r w:rsidRPr="005C344B">
        <w:t>Walls: No-slip boundary condition.</w:t>
      </w:r>
    </w:p>
    <w:p w14:paraId="65E0A10C" w14:textId="77777777" w:rsidR="005C344B" w:rsidRPr="005C344B" w:rsidRDefault="005C344B" w:rsidP="005C344B">
      <w:pPr>
        <w:numPr>
          <w:ilvl w:val="1"/>
          <w:numId w:val="8"/>
        </w:numPr>
        <w:spacing w:after="200" w:line="276" w:lineRule="auto"/>
      </w:pPr>
      <w:r w:rsidRPr="005C344B">
        <w:lastRenderedPageBreak/>
        <w:t>Gravity: Neglected.</w:t>
      </w:r>
    </w:p>
    <w:p w14:paraId="758F4104" w14:textId="099B6E1C" w:rsidR="005C344B" w:rsidRPr="005C344B" w:rsidRDefault="005C344B" w:rsidP="005C344B">
      <w:pPr>
        <w:numPr>
          <w:ilvl w:val="0"/>
          <w:numId w:val="8"/>
        </w:numPr>
        <w:spacing w:after="200" w:line="276" w:lineRule="auto"/>
      </w:pPr>
      <w:r w:rsidRPr="005C344B">
        <w:rPr>
          <w:rFonts w:eastAsiaTheme="majorEastAsia"/>
          <w:bCs/>
        </w:rPr>
        <w:t>Boundary Conditions:</w:t>
      </w:r>
      <w:r>
        <w:rPr>
          <w:rFonts w:eastAsiaTheme="majorEastAsia"/>
          <w:bCs/>
        </w:rPr>
        <w:t xml:space="preserve"> I set the following boundary conditions.</w:t>
      </w:r>
    </w:p>
    <w:p w14:paraId="13BE39BB" w14:textId="77777777" w:rsidR="005C344B" w:rsidRPr="005C344B" w:rsidRDefault="005C344B" w:rsidP="005C344B">
      <w:pPr>
        <w:numPr>
          <w:ilvl w:val="1"/>
          <w:numId w:val="8"/>
        </w:numPr>
        <w:spacing w:after="200" w:line="276" w:lineRule="auto"/>
      </w:pPr>
      <w:r w:rsidRPr="005C344B">
        <w:t>Inlet: Velocity inlet, U = 0.011 m/s.</w:t>
      </w:r>
    </w:p>
    <w:p w14:paraId="03B97768" w14:textId="77777777" w:rsidR="005C344B" w:rsidRPr="005C344B" w:rsidRDefault="005C344B" w:rsidP="005C344B">
      <w:pPr>
        <w:numPr>
          <w:ilvl w:val="1"/>
          <w:numId w:val="8"/>
        </w:numPr>
        <w:spacing w:after="200" w:line="276" w:lineRule="auto"/>
      </w:pPr>
      <w:r w:rsidRPr="005C344B">
        <w:t>Outlet: Pressure outlet, P = 0 Pa (gauge).</w:t>
      </w:r>
    </w:p>
    <w:p w14:paraId="7D26744B" w14:textId="77777777" w:rsidR="005C344B" w:rsidRPr="005C344B" w:rsidRDefault="005C344B" w:rsidP="005C344B">
      <w:pPr>
        <w:numPr>
          <w:ilvl w:val="1"/>
          <w:numId w:val="8"/>
        </w:numPr>
        <w:spacing w:after="200" w:line="276" w:lineRule="auto"/>
      </w:pPr>
      <w:r w:rsidRPr="005C344B">
        <w:t>Walls: No-slip condition.</w:t>
      </w:r>
    </w:p>
    <w:p w14:paraId="47486532" w14:textId="58DDF787" w:rsidR="005C344B" w:rsidRPr="005C344B" w:rsidRDefault="005C344B" w:rsidP="005C344B">
      <w:pPr>
        <w:numPr>
          <w:ilvl w:val="0"/>
          <w:numId w:val="8"/>
        </w:numPr>
        <w:spacing w:after="200" w:line="276" w:lineRule="auto"/>
      </w:pPr>
      <w:r w:rsidRPr="005C344B">
        <w:rPr>
          <w:rFonts w:eastAsiaTheme="majorEastAsia"/>
          <w:bCs/>
        </w:rPr>
        <w:t>Meshing:</w:t>
      </w:r>
      <w:r>
        <w:rPr>
          <w:rFonts w:eastAsiaTheme="majorEastAsia"/>
          <w:bCs/>
        </w:rPr>
        <w:t xml:space="preserve"> I used the following </w:t>
      </w:r>
      <w:proofErr w:type="gramStart"/>
      <w:r>
        <w:rPr>
          <w:rFonts w:eastAsiaTheme="majorEastAsia"/>
          <w:bCs/>
        </w:rPr>
        <w:t>settings which is</w:t>
      </w:r>
      <w:proofErr w:type="gramEnd"/>
      <w:r>
        <w:rPr>
          <w:rFonts w:eastAsiaTheme="majorEastAsia"/>
          <w:bCs/>
        </w:rPr>
        <w:t xml:space="preserve"> the “Normal” </w:t>
      </w:r>
      <w:proofErr w:type="spellStart"/>
      <w:r>
        <w:rPr>
          <w:rFonts w:eastAsiaTheme="majorEastAsia"/>
          <w:bCs/>
        </w:rPr>
        <w:t>preset</w:t>
      </w:r>
      <w:proofErr w:type="spellEnd"/>
      <w:r>
        <w:rPr>
          <w:rFonts w:eastAsiaTheme="majorEastAsia"/>
          <w:bCs/>
        </w:rPr>
        <w:t xml:space="preserve"> in COMSOL to create the mesh. This is due to limitations in the available computing power</w:t>
      </w:r>
      <w:r w:rsidR="00CC1F33">
        <w:rPr>
          <w:rFonts w:eastAsiaTheme="majorEastAsia"/>
          <w:bCs/>
        </w:rPr>
        <w:t>.</w:t>
      </w:r>
    </w:p>
    <w:p w14:paraId="3F5F040F" w14:textId="77777777" w:rsidR="005C344B" w:rsidRPr="005C344B" w:rsidRDefault="005C344B" w:rsidP="005C344B">
      <w:pPr>
        <w:numPr>
          <w:ilvl w:val="1"/>
          <w:numId w:val="8"/>
        </w:numPr>
        <w:spacing w:after="200" w:line="276" w:lineRule="auto"/>
      </w:pPr>
      <w:r w:rsidRPr="005C344B">
        <w:t>Combination of triangular and quadrilateral elements.</w:t>
      </w:r>
    </w:p>
    <w:p w14:paraId="3B2B8592" w14:textId="77777777" w:rsidR="005C344B" w:rsidRPr="005C344B" w:rsidRDefault="005C344B" w:rsidP="005C344B">
      <w:pPr>
        <w:numPr>
          <w:ilvl w:val="1"/>
          <w:numId w:val="8"/>
        </w:numPr>
        <w:spacing w:after="200" w:line="276" w:lineRule="auto"/>
      </w:pPr>
      <w:r w:rsidRPr="005C344B">
        <w:t xml:space="preserve">Boundary </w:t>
      </w:r>
      <w:proofErr w:type="gramStart"/>
      <w:r w:rsidRPr="005C344B">
        <w:t>layer mesh</w:t>
      </w:r>
      <w:proofErr w:type="gramEnd"/>
      <w:r w:rsidRPr="005C344B">
        <w:t xml:space="preserve"> refinement near walls.</w:t>
      </w:r>
    </w:p>
    <w:p w14:paraId="0FB00EE1" w14:textId="77777777" w:rsidR="005C344B" w:rsidRPr="005C344B" w:rsidRDefault="005C344B" w:rsidP="005C344B">
      <w:pPr>
        <w:numPr>
          <w:ilvl w:val="1"/>
          <w:numId w:val="8"/>
        </w:numPr>
        <w:spacing w:after="200" w:line="276" w:lineRule="auto"/>
      </w:pPr>
      <w:r w:rsidRPr="005C344B">
        <w:t>Minimum element size: 8.4 × 10</w:t>
      </w:r>
      <w:r w:rsidRPr="005C344B">
        <w:rPr>
          <w:rFonts w:ascii="Cambria Math" w:hAnsi="Cambria Math" w:cs="Cambria Math"/>
        </w:rPr>
        <w:t>⁻⁵</w:t>
      </w:r>
      <w:r w:rsidRPr="005C344B">
        <w:t xml:space="preserve"> m.</w:t>
      </w:r>
    </w:p>
    <w:p w14:paraId="7037833C" w14:textId="77777777" w:rsidR="005C344B" w:rsidRPr="005C344B" w:rsidRDefault="005C344B" w:rsidP="005C344B">
      <w:pPr>
        <w:numPr>
          <w:ilvl w:val="1"/>
          <w:numId w:val="8"/>
        </w:numPr>
        <w:spacing w:after="200" w:line="276" w:lineRule="auto"/>
      </w:pPr>
      <w:r w:rsidRPr="005C344B">
        <w:t>Total elements: ~20,000.</w:t>
      </w:r>
    </w:p>
    <w:p w14:paraId="1CB2892A" w14:textId="0B50C1F3" w:rsidR="005C344B" w:rsidRPr="005C344B" w:rsidRDefault="005C344B" w:rsidP="005C344B">
      <w:pPr>
        <w:numPr>
          <w:ilvl w:val="0"/>
          <w:numId w:val="8"/>
        </w:numPr>
        <w:spacing w:after="200" w:line="276" w:lineRule="auto"/>
      </w:pPr>
      <w:r w:rsidRPr="005C344B">
        <w:rPr>
          <w:rFonts w:eastAsiaTheme="majorEastAsia"/>
          <w:bCs/>
        </w:rPr>
        <w:t>Solver Settings:</w:t>
      </w:r>
      <w:r w:rsidR="00CC1F33">
        <w:rPr>
          <w:rFonts w:eastAsiaTheme="majorEastAsia"/>
          <w:bCs/>
        </w:rPr>
        <w:t xml:space="preserve"> I used the following default solver settings.</w:t>
      </w:r>
    </w:p>
    <w:p w14:paraId="0844C72F" w14:textId="77777777" w:rsidR="005C344B" w:rsidRPr="005C344B" w:rsidRDefault="005C344B" w:rsidP="005C344B">
      <w:pPr>
        <w:numPr>
          <w:ilvl w:val="1"/>
          <w:numId w:val="8"/>
        </w:numPr>
        <w:spacing w:after="200" w:line="276" w:lineRule="auto"/>
      </w:pPr>
      <w:r w:rsidRPr="005C344B">
        <w:t>Study type: Steady-state.</w:t>
      </w:r>
    </w:p>
    <w:p w14:paraId="519A0F05" w14:textId="77777777" w:rsidR="005C344B" w:rsidRPr="005C344B" w:rsidRDefault="005C344B" w:rsidP="005C344B">
      <w:pPr>
        <w:numPr>
          <w:ilvl w:val="1"/>
          <w:numId w:val="8"/>
        </w:numPr>
        <w:spacing w:after="200" w:line="276" w:lineRule="auto"/>
      </w:pPr>
      <w:r w:rsidRPr="005C344B">
        <w:t>Solver: Segregated with pseudo time stepping.</w:t>
      </w:r>
    </w:p>
    <w:p w14:paraId="1E3F0E75" w14:textId="77777777" w:rsidR="005C344B" w:rsidRPr="005C344B" w:rsidRDefault="005C344B" w:rsidP="005C344B">
      <w:pPr>
        <w:numPr>
          <w:ilvl w:val="1"/>
          <w:numId w:val="8"/>
        </w:numPr>
        <w:spacing w:after="200" w:line="276" w:lineRule="auto"/>
      </w:pPr>
      <w:r w:rsidRPr="005C344B">
        <w:t>Residuals reduced to ~10</w:t>
      </w:r>
      <w:r w:rsidRPr="005C344B">
        <w:rPr>
          <w:rFonts w:ascii="Cambria Math" w:hAnsi="Cambria Math" w:cs="Cambria Math"/>
        </w:rPr>
        <w:t>⁻</w:t>
      </w:r>
      <w:r w:rsidRPr="005C344B">
        <w:t>¹</w:t>
      </w:r>
      <w:r w:rsidRPr="005C344B">
        <w:rPr>
          <w:rFonts w:ascii="Cambria Math" w:hAnsi="Cambria Math" w:cs="Cambria Math"/>
        </w:rPr>
        <w:t>⁴</w:t>
      </w:r>
      <w:r w:rsidRPr="005C344B">
        <w:t>.</w:t>
      </w:r>
    </w:p>
    <w:p w14:paraId="741A5799" w14:textId="52617304" w:rsidR="005C344B" w:rsidRPr="005C344B" w:rsidRDefault="005C344B" w:rsidP="005C344B">
      <w:pPr>
        <w:numPr>
          <w:ilvl w:val="0"/>
          <w:numId w:val="8"/>
        </w:numPr>
        <w:spacing w:after="200" w:line="276" w:lineRule="auto"/>
      </w:pPr>
      <w:r w:rsidRPr="005C344B">
        <w:rPr>
          <w:rFonts w:eastAsiaTheme="majorEastAsia"/>
          <w:bCs/>
        </w:rPr>
        <w:t>Post-Processing:</w:t>
      </w:r>
      <w:r w:rsidR="00CC1F33">
        <w:rPr>
          <w:rFonts w:eastAsiaTheme="majorEastAsia"/>
          <w:bCs/>
        </w:rPr>
        <w:t xml:space="preserve"> I generated the following plots of the simulation.</w:t>
      </w:r>
    </w:p>
    <w:p w14:paraId="4E8BFCBC" w14:textId="47626754" w:rsidR="00D25CBE" w:rsidRDefault="00D25CBE" w:rsidP="00D25CBE">
      <w:pPr>
        <w:numPr>
          <w:ilvl w:val="1"/>
          <w:numId w:val="8"/>
        </w:numPr>
        <w:spacing w:after="200" w:line="276" w:lineRule="auto"/>
      </w:pPr>
      <w:r>
        <w:t xml:space="preserve">Velocity </w:t>
      </w:r>
      <w:proofErr w:type="gramStart"/>
      <w:r>
        <w:t>surface,</w:t>
      </w:r>
      <w:proofErr w:type="gramEnd"/>
      <w:r>
        <w:t xml:space="preserve"> contours and s</w:t>
      </w:r>
      <w:r w:rsidRPr="005C344B">
        <w:t>treamlines.</w:t>
      </w:r>
    </w:p>
    <w:p w14:paraId="319F7228" w14:textId="62C2AB00" w:rsidR="005C344B" w:rsidRPr="005C344B" w:rsidRDefault="005C344B" w:rsidP="005C344B">
      <w:pPr>
        <w:numPr>
          <w:ilvl w:val="1"/>
          <w:numId w:val="8"/>
        </w:numPr>
        <w:spacing w:after="200" w:line="276" w:lineRule="auto"/>
      </w:pPr>
      <w:r w:rsidRPr="005C344B">
        <w:t xml:space="preserve">Pressure </w:t>
      </w:r>
      <w:r w:rsidR="00D25CBE">
        <w:t xml:space="preserve">surface and </w:t>
      </w:r>
      <w:r w:rsidRPr="005C344B">
        <w:t>contours.</w:t>
      </w:r>
    </w:p>
    <w:p w14:paraId="3B6D3A6A" w14:textId="1C5F8BBA" w:rsidR="007849AA" w:rsidRDefault="009C317F" w:rsidP="00E46FBC">
      <w:pPr>
        <w:pStyle w:val="Heading1"/>
      </w:pPr>
      <w:r w:rsidRPr="00B75DDD">
        <w:lastRenderedPageBreak/>
        <w:t xml:space="preserve">Result &amp; Discussion </w:t>
      </w:r>
    </w:p>
    <w:p w14:paraId="64176005" w14:textId="717BF4D9" w:rsidR="001A2A90" w:rsidRDefault="001A2A90" w:rsidP="001A2A90">
      <w:r>
        <w:rPr>
          <w:noProof/>
          <w:lang w:val="en-US" w:eastAsia="en-US"/>
        </w:rPr>
        <w:drawing>
          <wp:inline distT="0" distB="0" distL="0" distR="0" wp14:anchorId="3B6D20A5" wp14:editId="21C0F60F">
            <wp:extent cx="4319016" cy="3240024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ergence_plot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016" cy="324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E9AE" w14:textId="1A8097AB" w:rsidR="001A2A90" w:rsidRPr="001A2A90" w:rsidRDefault="001A2A90" w:rsidP="001A2A90">
      <w:pPr>
        <w:rPr>
          <w:b/>
        </w:rPr>
      </w:pPr>
      <w:r w:rsidRPr="001A2A90">
        <w:rPr>
          <w:b/>
        </w:rPr>
        <w:t>Convergence Plot</w:t>
      </w:r>
    </w:p>
    <w:p w14:paraId="07DEB4AE" w14:textId="77777777" w:rsidR="001A2A90" w:rsidRDefault="001A2A90" w:rsidP="001A2A90"/>
    <w:p w14:paraId="02AC63F6" w14:textId="77777777" w:rsidR="001A2A90" w:rsidRDefault="001A2A90" w:rsidP="001A2A90"/>
    <w:p w14:paraId="2A8384EC" w14:textId="77777777" w:rsidR="001A2A90" w:rsidRDefault="001A2A90" w:rsidP="001A2A90"/>
    <w:p w14:paraId="128F2031" w14:textId="77777777" w:rsidR="001A2A90" w:rsidRDefault="001A2A90" w:rsidP="001A2A90"/>
    <w:p w14:paraId="17D2A2BD" w14:textId="77777777" w:rsidR="001A2A90" w:rsidRDefault="001A2A90" w:rsidP="001A2A90"/>
    <w:p w14:paraId="06B9E336" w14:textId="77777777" w:rsidR="001A2A90" w:rsidRPr="001A2A90" w:rsidRDefault="001A2A90" w:rsidP="001A2A90"/>
    <w:p w14:paraId="05A0E456" w14:textId="08A81C84" w:rsidR="002243FA" w:rsidRDefault="008B7E4B" w:rsidP="009C317F">
      <w:r>
        <w:rPr>
          <w:noProof/>
          <w:lang w:val="en-US" w:eastAsia="en-US"/>
        </w:rPr>
        <w:drawing>
          <wp:inline distT="0" distB="0" distL="0" distR="0" wp14:anchorId="345A9991" wp14:editId="3ECDB278">
            <wp:extent cx="4319016" cy="3240024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locity surface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016" cy="324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47B3C" w14:textId="2CFEEC87" w:rsidR="008B7E4B" w:rsidRDefault="008B7E4B" w:rsidP="009C317F">
      <w:pPr>
        <w:rPr>
          <w:b/>
        </w:rPr>
      </w:pPr>
      <w:r w:rsidRPr="008B7E4B">
        <w:rPr>
          <w:b/>
        </w:rPr>
        <w:t>Velocity Surface</w:t>
      </w:r>
    </w:p>
    <w:p w14:paraId="7B158534" w14:textId="46F6B793" w:rsidR="008B7E4B" w:rsidRPr="008B7E4B" w:rsidRDefault="008B7E4B" w:rsidP="009C317F">
      <w:pPr>
        <w:rPr>
          <w:b/>
        </w:rPr>
      </w:pPr>
      <w:r>
        <w:rPr>
          <w:b/>
          <w:noProof/>
          <w:lang w:val="en-US" w:eastAsia="en-US"/>
        </w:rPr>
        <w:lastRenderedPageBreak/>
        <w:drawing>
          <wp:inline distT="0" distB="0" distL="0" distR="0" wp14:anchorId="01ED4F95" wp14:editId="5211D808">
            <wp:extent cx="4319016" cy="3240024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locity contour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016" cy="324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16DF" w14:textId="29D55788" w:rsidR="009C317F" w:rsidRDefault="009C317F" w:rsidP="009C317F"/>
    <w:p w14:paraId="788BD33F" w14:textId="12AAB953" w:rsidR="009C317F" w:rsidRDefault="008B7E4B" w:rsidP="009C317F">
      <w:pPr>
        <w:rPr>
          <w:b/>
        </w:rPr>
      </w:pPr>
      <w:r w:rsidRPr="008B7E4B">
        <w:rPr>
          <w:b/>
        </w:rPr>
        <w:t>Velocity Contour</w:t>
      </w:r>
    </w:p>
    <w:p w14:paraId="3A9472EE" w14:textId="77777777" w:rsidR="008B7E4B" w:rsidRDefault="008B7E4B" w:rsidP="009C317F">
      <w:pPr>
        <w:rPr>
          <w:b/>
        </w:rPr>
      </w:pPr>
    </w:p>
    <w:p w14:paraId="6C09DCC4" w14:textId="77777777" w:rsidR="008B7E4B" w:rsidRDefault="008B7E4B" w:rsidP="009C317F">
      <w:pPr>
        <w:rPr>
          <w:b/>
        </w:rPr>
      </w:pPr>
    </w:p>
    <w:p w14:paraId="09F06A70" w14:textId="34BDFF62" w:rsidR="007849AA" w:rsidRPr="008B7E4B" w:rsidRDefault="007849AA" w:rsidP="009C317F">
      <w:pPr>
        <w:rPr>
          <w:b/>
        </w:rPr>
      </w:pPr>
      <w:r>
        <w:rPr>
          <w:b/>
          <w:noProof/>
          <w:lang w:val="en-US" w:eastAsia="en-US"/>
        </w:rPr>
        <w:drawing>
          <wp:inline distT="0" distB="0" distL="0" distR="0" wp14:anchorId="77FB1DE7" wp14:editId="45CC9FCF">
            <wp:extent cx="4319016" cy="3240024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locity streamline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016" cy="324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BBDD" w14:textId="33A7736A" w:rsidR="009C317F" w:rsidRDefault="007849AA" w:rsidP="009C317F">
      <w:pPr>
        <w:rPr>
          <w:b/>
        </w:rPr>
      </w:pPr>
      <w:r w:rsidRPr="007849AA">
        <w:rPr>
          <w:b/>
        </w:rPr>
        <w:t>Velocity Streamline</w:t>
      </w:r>
    </w:p>
    <w:p w14:paraId="3A0375C9" w14:textId="77777777" w:rsidR="007849AA" w:rsidRDefault="007849AA" w:rsidP="009C317F">
      <w:pPr>
        <w:rPr>
          <w:b/>
        </w:rPr>
      </w:pPr>
    </w:p>
    <w:p w14:paraId="31CA766A" w14:textId="77777777" w:rsidR="007849AA" w:rsidRDefault="007849AA" w:rsidP="009C317F">
      <w:pPr>
        <w:rPr>
          <w:b/>
        </w:rPr>
      </w:pPr>
    </w:p>
    <w:p w14:paraId="1D6088AB" w14:textId="77777777" w:rsidR="007849AA" w:rsidRDefault="007849AA" w:rsidP="009C317F">
      <w:pPr>
        <w:rPr>
          <w:b/>
        </w:rPr>
      </w:pPr>
    </w:p>
    <w:p w14:paraId="1B67DA78" w14:textId="77777777" w:rsidR="007849AA" w:rsidRDefault="007849AA" w:rsidP="009C317F">
      <w:pPr>
        <w:rPr>
          <w:b/>
        </w:rPr>
      </w:pPr>
    </w:p>
    <w:p w14:paraId="7A34F8F8" w14:textId="77777777" w:rsidR="007849AA" w:rsidRDefault="007849AA" w:rsidP="009C317F">
      <w:pPr>
        <w:rPr>
          <w:b/>
        </w:rPr>
      </w:pPr>
    </w:p>
    <w:p w14:paraId="5D4037F4" w14:textId="77777777" w:rsidR="007849AA" w:rsidRDefault="007849AA" w:rsidP="009C317F">
      <w:pPr>
        <w:rPr>
          <w:b/>
        </w:rPr>
      </w:pPr>
    </w:p>
    <w:p w14:paraId="03AF8135" w14:textId="77777777" w:rsidR="007849AA" w:rsidRDefault="007849AA" w:rsidP="009C317F">
      <w:pPr>
        <w:rPr>
          <w:b/>
        </w:rPr>
      </w:pPr>
    </w:p>
    <w:p w14:paraId="50429FA3" w14:textId="77777777" w:rsidR="007849AA" w:rsidRDefault="007849AA" w:rsidP="009C317F">
      <w:pPr>
        <w:rPr>
          <w:b/>
        </w:rPr>
      </w:pPr>
    </w:p>
    <w:p w14:paraId="5BF05926" w14:textId="77777777" w:rsidR="007849AA" w:rsidRDefault="007849AA" w:rsidP="009C317F">
      <w:pPr>
        <w:rPr>
          <w:b/>
        </w:rPr>
      </w:pPr>
    </w:p>
    <w:p w14:paraId="7EFC8180" w14:textId="07D8FEA7" w:rsidR="007849AA" w:rsidRDefault="007849AA" w:rsidP="009C317F">
      <w:pPr>
        <w:rPr>
          <w:b/>
        </w:rPr>
      </w:pPr>
      <w:r>
        <w:rPr>
          <w:b/>
          <w:noProof/>
          <w:lang w:val="en-US" w:eastAsia="en-US"/>
        </w:rPr>
        <w:drawing>
          <wp:inline distT="0" distB="0" distL="0" distR="0" wp14:anchorId="2AADF14F" wp14:editId="58B31492">
            <wp:extent cx="4319016" cy="3240024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locity arrow surface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016" cy="324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1C3F" w14:textId="43EFD684" w:rsidR="007849AA" w:rsidRDefault="007849AA" w:rsidP="009C317F">
      <w:pPr>
        <w:rPr>
          <w:b/>
        </w:rPr>
      </w:pPr>
      <w:r>
        <w:rPr>
          <w:b/>
        </w:rPr>
        <w:t>Velocity Arrow Surface</w:t>
      </w:r>
    </w:p>
    <w:p w14:paraId="63056FAD" w14:textId="77777777" w:rsidR="007849AA" w:rsidRDefault="007849AA" w:rsidP="009C317F">
      <w:pPr>
        <w:rPr>
          <w:b/>
        </w:rPr>
      </w:pPr>
    </w:p>
    <w:p w14:paraId="629A2500" w14:textId="77777777" w:rsidR="007849AA" w:rsidRDefault="007849AA" w:rsidP="009C317F">
      <w:pPr>
        <w:rPr>
          <w:b/>
        </w:rPr>
      </w:pPr>
    </w:p>
    <w:p w14:paraId="4E8A5315" w14:textId="05548AA9" w:rsidR="007849AA" w:rsidRDefault="007849AA" w:rsidP="009C317F">
      <w:pPr>
        <w:rPr>
          <w:b/>
        </w:rPr>
      </w:pPr>
      <w:r>
        <w:rPr>
          <w:b/>
          <w:noProof/>
          <w:lang w:val="en-US" w:eastAsia="en-US"/>
        </w:rPr>
        <w:drawing>
          <wp:inline distT="0" distB="0" distL="0" distR="0" wp14:anchorId="1758201B" wp14:editId="336BE1C2">
            <wp:extent cx="4319016" cy="3240024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ssure surface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016" cy="324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983B" w14:textId="6B9C0A2C" w:rsidR="007849AA" w:rsidRDefault="007849AA" w:rsidP="009C317F">
      <w:pPr>
        <w:rPr>
          <w:b/>
        </w:rPr>
      </w:pPr>
      <w:r>
        <w:rPr>
          <w:b/>
        </w:rPr>
        <w:t>Pressure Surface</w:t>
      </w:r>
    </w:p>
    <w:p w14:paraId="5C3F3B4F" w14:textId="77777777" w:rsidR="007849AA" w:rsidRDefault="007849AA" w:rsidP="009C317F">
      <w:pPr>
        <w:rPr>
          <w:b/>
        </w:rPr>
      </w:pPr>
    </w:p>
    <w:p w14:paraId="00D33353" w14:textId="77777777" w:rsidR="007849AA" w:rsidRDefault="007849AA" w:rsidP="009C317F">
      <w:pPr>
        <w:rPr>
          <w:b/>
        </w:rPr>
      </w:pPr>
    </w:p>
    <w:p w14:paraId="4164A0AA" w14:textId="28616A4B" w:rsidR="007849AA" w:rsidRDefault="007849AA" w:rsidP="009C317F">
      <w:pPr>
        <w:rPr>
          <w:b/>
        </w:rPr>
      </w:pPr>
      <w:r>
        <w:rPr>
          <w:b/>
          <w:noProof/>
          <w:lang w:val="en-US" w:eastAsia="en-US"/>
        </w:rPr>
        <w:lastRenderedPageBreak/>
        <w:drawing>
          <wp:inline distT="0" distB="0" distL="0" distR="0" wp14:anchorId="3C3779FE" wp14:editId="0AC55487">
            <wp:extent cx="4319016" cy="3240024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ssure contour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016" cy="324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64E2" w14:textId="7BFB1BE0" w:rsidR="007849AA" w:rsidRDefault="007849AA" w:rsidP="009C317F">
      <w:pPr>
        <w:rPr>
          <w:b/>
        </w:rPr>
      </w:pPr>
      <w:r>
        <w:rPr>
          <w:b/>
        </w:rPr>
        <w:t>Pressure Contour</w:t>
      </w:r>
    </w:p>
    <w:p w14:paraId="380114FF" w14:textId="77777777" w:rsidR="007849AA" w:rsidRDefault="007849AA" w:rsidP="009C317F">
      <w:pPr>
        <w:rPr>
          <w:b/>
        </w:rPr>
      </w:pPr>
    </w:p>
    <w:p w14:paraId="61DFD8ED" w14:textId="77777777" w:rsidR="007849AA" w:rsidRDefault="007849AA" w:rsidP="007849AA">
      <w:pPr>
        <w:spacing w:after="200" w:line="276" w:lineRule="auto"/>
        <w:rPr>
          <w:bCs/>
        </w:rPr>
      </w:pPr>
    </w:p>
    <w:p w14:paraId="258AFFD3" w14:textId="77777777" w:rsidR="007849AA" w:rsidRPr="007849AA" w:rsidRDefault="007849AA" w:rsidP="007849AA">
      <w:pPr>
        <w:spacing w:after="200" w:line="276" w:lineRule="auto"/>
        <w:rPr>
          <w:bCs/>
        </w:rPr>
      </w:pPr>
      <w:r w:rsidRPr="007849AA">
        <w:rPr>
          <w:bCs/>
        </w:rPr>
        <w:t>Pressure Distribution</w:t>
      </w:r>
    </w:p>
    <w:p w14:paraId="60851712" w14:textId="77777777" w:rsidR="007849AA" w:rsidRPr="007849AA" w:rsidRDefault="007849AA" w:rsidP="007849AA">
      <w:pPr>
        <w:numPr>
          <w:ilvl w:val="0"/>
          <w:numId w:val="9"/>
        </w:numPr>
        <w:spacing w:after="200" w:line="276" w:lineRule="auto"/>
      </w:pPr>
      <w:r w:rsidRPr="007849AA">
        <w:t>The simulation showed a </w:t>
      </w:r>
      <w:r w:rsidRPr="007849AA">
        <w:rPr>
          <w:rFonts w:eastAsiaTheme="majorEastAsia"/>
          <w:bCs/>
        </w:rPr>
        <w:t>significant pressure drop</w:t>
      </w:r>
      <w:r w:rsidRPr="007849AA">
        <w:t> at the throat.</w:t>
      </w:r>
    </w:p>
    <w:p w14:paraId="6CD2EA13" w14:textId="77777777" w:rsidR="007849AA" w:rsidRPr="007849AA" w:rsidRDefault="007849AA" w:rsidP="007849AA">
      <w:pPr>
        <w:numPr>
          <w:ilvl w:val="0"/>
          <w:numId w:val="9"/>
        </w:numPr>
        <w:spacing w:after="200" w:line="276" w:lineRule="auto"/>
      </w:pPr>
      <w:r w:rsidRPr="007849AA">
        <w:t>Maximum pressure: At the inlet.</w:t>
      </w:r>
    </w:p>
    <w:p w14:paraId="726AC140" w14:textId="77777777" w:rsidR="007849AA" w:rsidRPr="007849AA" w:rsidRDefault="007849AA" w:rsidP="007849AA">
      <w:pPr>
        <w:numPr>
          <w:ilvl w:val="0"/>
          <w:numId w:val="9"/>
        </w:numPr>
        <w:spacing w:after="200" w:line="276" w:lineRule="auto"/>
      </w:pPr>
      <w:r w:rsidRPr="007849AA">
        <w:t>Minimum pressure: At the throat.</w:t>
      </w:r>
    </w:p>
    <w:p w14:paraId="0484B940" w14:textId="77777777" w:rsidR="007849AA" w:rsidRPr="007849AA" w:rsidRDefault="007849AA" w:rsidP="007849AA">
      <w:pPr>
        <w:numPr>
          <w:ilvl w:val="0"/>
          <w:numId w:val="9"/>
        </w:numPr>
        <w:spacing w:after="200" w:line="276" w:lineRule="auto"/>
      </w:pPr>
      <w:r w:rsidRPr="007849AA">
        <w:t>Pressure recovery: Occurs in the diffuser but is incomplete due to viscous effects and turbulence losses.</w:t>
      </w:r>
    </w:p>
    <w:p w14:paraId="72C38F9C" w14:textId="77777777" w:rsidR="007849AA" w:rsidRPr="007849AA" w:rsidRDefault="007849AA" w:rsidP="007849AA">
      <w:pPr>
        <w:spacing w:after="200" w:line="276" w:lineRule="auto"/>
        <w:rPr>
          <w:bCs/>
        </w:rPr>
      </w:pPr>
      <w:r w:rsidRPr="007849AA">
        <w:rPr>
          <w:bCs/>
        </w:rPr>
        <w:t>4.2 Velocity Distribution</w:t>
      </w:r>
    </w:p>
    <w:p w14:paraId="536938D3" w14:textId="77777777" w:rsidR="007849AA" w:rsidRPr="007849AA" w:rsidRDefault="007849AA" w:rsidP="007849AA">
      <w:pPr>
        <w:numPr>
          <w:ilvl w:val="0"/>
          <w:numId w:val="10"/>
        </w:numPr>
        <w:spacing w:after="200" w:line="276" w:lineRule="auto"/>
      </w:pPr>
      <w:r w:rsidRPr="007849AA">
        <w:t>Inlet velocity: V</w:t>
      </w:r>
      <w:r w:rsidRPr="007849AA">
        <w:rPr>
          <w:rFonts w:ascii="Cambria Math" w:hAnsi="Cambria Math" w:cs="Cambria Math"/>
        </w:rPr>
        <w:t>₁</w:t>
      </w:r>
      <w:r w:rsidRPr="007849AA">
        <w:t xml:space="preserve"> = 0.011 m/s.</w:t>
      </w:r>
    </w:p>
    <w:p w14:paraId="06B5D8E3" w14:textId="77777777" w:rsidR="007849AA" w:rsidRPr="007849AA" w:rsidRDefault="007849AA" w:rsidP="007849AA">
      <w:pPr>
        <w:numPr>
          <w:ilvl w:val="0"/>
          <w:numId w:val="10"/>
        </w:numPr>
        <w:spacing w:after="200" w:line="276" w:lineRule="auto"/>
      </w:pPr>
      <w:r w:rsidRPr="007849AA">
        <w:t>Throat velocity:</w:t>
      </w:r>
    </w:p>
    <w:p w14:paraId="094E34F7" w14:textId="77777777" w:rsidR="007849AA" w:rsidRPr="007849AA" w:rsidRDefault="007849AA" w:rsidP="007849AA">
      <w:pPr>
        <w:spacing w:after="200" w:line="276" w:lineRule="auto"/>
      </w:pPr>
      <w:r w:rsidRPr="007849AA">
        <w:t>V</w:t>
      </w:r>
      <w:r w:rsidRPr="007849AA">
        <w:rPr>
          <w:rFonts w:ascii="Cambria Math" w:hAnsi="Cambria Math" w:cs="Cambria Math"/>
        </w:rPr>
        <w:t>₂</w:t>
      </w:r>
      <w:r w:rsidRPr="007849AA">
        <w:t xml:space="preserve"> = (A</w:t>
      </w:r>
      <w:r w:rsidRPr="007849AA">
        <w:rPr>
          <w:rFonts w:ascii="Cambria Math" w:hAnsi="Cambria Math" w:cs="Cambria Math"/>
        </w:rPr>
        <w:t>₁</w:t>
      </w:r>
      <w:r w:rsidRPr="007849AA">
        <w:t>/A</w:t>
      </w:r>
      <w:r w:rsidRPr="007849AA">
        <w:rPr>
          <w:rFonts w:ascii="Cambria Math" w:hAnsi="Cambria Math" w:cs="Cambria Math"/>
        </w:rPr>
        <w:t>₂</w:t>
      </w:r>
      <w:r w:rsidRPr="007849AA">
        <w:t>) V</w:t>
      </w:r>
      <w:r w:rsidRPr="007849AA">
        <w:rPr>
          <w:rFonts w:ascii="Cambria Math" w:hAnsi="Cambria Math" w:cs="Cambria Math"/>
        </w:rPr>
        <w:t>₁</w:t>
      </w:r>
      <w:r w:rsidRPr="007849AA">
        <w:t xml:space="preserve"> = </w:t>
      </w:r>
      <w:proofErr w:type="gramStart"/>
      <w:r w:rsidRPr="007849AA">
        <w:t>( (</w:t>
      </w:r>
      <w:proofErr w:type="gramEnd"/>
      <w:r w:rsidRPr="007849AA">
        <w:t>0.042²) / (0.015²) ) × 0.011 ≈ 0.086 m/s (7)</w:t>
      </w:r>
    </w:p>
    <w:p w14:paraId="1852998F" w14:textId="77777777" w:rsidR="007849AA" w:rsidRPr="007849AA" w:rsidRDefault="007849AA" w:rsidP="007849AA">
      <w:pPr>
        <w:numPr>
          <w:ilvl w:val="0"/>
          <w:numId w:val="10"/>
        </w:numPr>
        <w:spacing w:after="200" w:line="276" w:lineRule="auto"/>
      </w:pPr>
      <w:r w:rsidRPr="007849AA">
        <w:t>CFD velocity predictions closely matched this theoretical value.</w:t>
      </w:r>
    </w:p>
    <w:p w14:paraId="33D9D4C6" w14:textId="77777777" w:rsidR="007849AA" w:rsidRPr="007849AA" w:rsidRDefault="007849AA" w:rsidP="007849AA">
      <w:pPr>
        <w:numPr>
          <w:ilvl w:val="0"/>
          <w:numId w:val="10"/>
        </w:numPr>
        <w:spacing w:after="200" w:line="276" w:lineRule="auto"/>
      </w:pPr>
      <w:r w:rsidRPr="007849AA">
        <w:t>Velocity vectors showed smooth acceleration in the convergent section and deceleration in the diffuser.</w:t>
      </w:r>
    </w:p>
    <w:p w14:paraId="46C470E4" w14:textId="77777777" w:rsidR="007849AA" w:rsidRPr="007849AA" w:rsidRDefault="007849AA" w:rsidP="007849AA">
      <w:pPr>
        <w:spacing w:after="200" w:line="276" w:lineRule="auto"/>
        <w:rPr>
          <w:bCs/>
        </w:rPr>
      </w:pPr>
      <w:r w:rsidRPr="007849AA">
        <w:rPr>
          <w:bCs/>
        </w:rPr>
        <w:t xml:space="preserve">4.3 Turbulence </w:t>
      </w:r>
      <w:proofErr w:type="spellStart"/>
      <w:r w:rsidRPr="007849AA">
        <w:rPr>
          <w:bCs/>
        </w:rPr>
        <w:t>Behavior</w:t>
      </w:r>
      <w:proofErr w:type="spellEnd"/>
    </w:p>
    <w:p w14:paraId="792BC72C" w14:textId="77777777" w:rsidR="007849AA" w:rsidRPr="007849AA" w:rsidRDefault="007849AA" w:rsidP="007849AA">
      <w:pPr>
        <w:numPr>
          <w:ilvl w:val="0"/>
          <w:numId w:val="11"/>
        </w:numPr>
        <w:spacing w:after="200" w:line="276" w:lineRule="auto"/>
      </w:pPr>
      <w:r w:rsidRPr="007849AA">
        <w:t>Turbulent kinetic energy peaked near the throat and diffuser exit.</w:t>
      </w:r>
    </w:p>
    <w:p w14:paraId="1F84D5DA" w14:textId="77777777" w:rsidR="007849AA" w:rsidRPr="007849AA" w:rsidRDefault="007849AA" w:rsidP="007849AA">
      <w:pPr>
        <w:numPr>
          <w:ilvl w:val="0"/>
          <w:numId w:val="11"/>
        </w:numPr>
        <w:spacing w:after="200" w:line="276" w:lineRule="auto"/>
      </w:pPr>
      <w:r w:rsidRPr="007849AA">
        <w:t>High turbulence intensities corresponded to regions of strong velocity gradients.</w:t>
      </w:r>
    </w:p>
    <w:p w14:paraId="460CD134" w14:textId="77777777" w:rsidR="007849AA" w:rsidRPr="007849AA" w:rsidRDefault="007849AA" w:rsidP="007849AA">
      <w:pPr>
        <w:numPr>
          <w:ilvl w:val="0"/>
          <w:numId w:val="11"/>
        </w:numPr>
        <w:spacing w:after="200" w:line="276" w:lineRule="auto"/>
      </w:pPr>
      <w:r w:rsidRPr="007849AA">
        <w:lastRenderedPageBreak/>
        <w:t>Wall shear stress was greatest near the throat due to flow constriction.</w:t>
      </w:r>
    </w:p>
    <w:p w14:paraId="74C29CE4" w14:textId="77777777" w:rsidR="007849AA" w:rsidRPr="007849AA" w:rsidRDefault="007849AA" w:rsidP="007849AA">
      <w:pPr>
        <w:spacing w:after="200" w:line="276" w:lineRule="auto"/>
        <w:rPr>
          <w:bCs/>
        </w:rPr>
      </w:pPr>
      <w:r w:rsidRPr="007849AA">
        <w:rPr>
          <w:bCs/>
        </w:rPr>
        <w:t>4.4 Validation with Theory</w:t>
      </w:r>
    </w:p>
    <w:p w14:paraId="6909D155" w14:textId="77777777" w:rsidR="007849AA" w:rsidRPr="007849AA" w:rsidRDefault="007849AA" w:rsidP="007849AA">
      <w:pPr>
        <w:numPr>
          <w:ilvl w:val="0"/>
          <w:numId w:val="12"/>
        </w:numPr>
        <w:spacing w:after="200" w:line="276" w:lineRule="auto"/>
      </w:pPr>
      <w:r w:rsidRPr="007849AA">
        <w:t>Pressure drop and velocity increase confirmed </w:t>
      </w:r>
      <w:r w:rsidRPr="007849AA">
        <w:rPr>
          <w:rFonts w:eastAsiaTheme="majorEastAsia"/>
          <w:bCs/>
        </w:rPr>
        <w:t>Bernoulli’s principle</w:t>
      </w:r>
      <w:r w:rsidRPr="007849AA">
        <w:t>.</w:t>
      </w:r>
    </w:p>
    <w:p w14:paraId="38B0A97C" w14:textId="77777777" w:rsidR="007849AA" w:rsidRPr="007849AA" w:rsidRDefault="007849AA" w:rsidP="007849AA">
      <w:pPr>
        <w:numPr>
          <w:ilvl w:val="0"/>
          <w:numId w:val="12"/>
        </w:numPr>
        <w:spacing w:after="200" w:line="276" w:lineRule="auto"/>
      </w:pPr>
      <w:r w:rsidRPr="007849AA">
        <w:t>Continuity equation was satisfied, with inlet and throat flow rates matching.</w:t>
      </w:r>
    </w:p>
    <w:p w14:paraId="6C62BA55" w14:textId="77777777" w:rsidR="007849AA" w:rsidRPr="007849AA" w:rsidRDefault="007849AA" w:rsidP="007849AA">
      <w:pPr>
        <w:numPr>
          <w:ilvl w:val="0"/>
          <w:numId w:val="12"/>
        </w:numPr>
        <w:spacing w:after="200" w:line="276" w:lineRule="auto"/>
      </w:pPr>
      <w:r w:rsidRPr="007849AA">
        <w:t>CFD predictions validated classical fluid mechanics theory.</w:t>
      </w:r>
    </w:p>
    <w:p w14:paraId="2293493D" w14:textId="77777777" w:rsidR="007849AA" w:rsidRPr="002130C5" w:rsidRDefault="00F12695" w:rsidP="007849AA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pict w14:anchorId="6631F4D8">
          <v:rect id="_x0000_i1026" style="width:0;height:.75pt" o:hralign="center" o:hrstd="t" o:hrnoshade="t" o:hr="t" fillcolor="#f9fafb" stroked="f"/>
        </w:pict>
      </w:r>
    </w:p>
    <w:p w14:paraId="4765DB71" w14:textId="3F2DF97C" w:rsidR="00467794" w:rsidRDefault="009C317F">
      <w:pPr>
        <w:rPr>
          <w:b/>
          <w:bCs/>
          <w:i/>
          <w:iCs/>
        </w:rPr>
      </w:pPr>
      <w:r w:rsidRPr="00D756DA">
        <w:rPr>
          <w:rStyle w:val="Heading1Char"/>
        </w:rPr>
        <w:t>Conclusion</w:t>
      </w:r>
    </w:p>
    <w:p w14:paraId="7B5FC2C7" w14:textId="77777777" w:rsidR="00467794" w:rsidRPr="00467794" w:rsidRDefault="00467794" w:rsidP="00467794">
      <w:pPr>
        <w:numPr>
          <w:ilvl w:val="0"/>
          <w:numId w:val="13"/>
        </w:numPr>
        <w:spacing w:after="200" w:line="276" w:lineRule="auto"/>
      </w:pPr>
      <w:r w:rsidRPr="00467794">
        <w:t>The CFD simulation successfully demonstrated the </w:t>
      </w:r>
      <w:proofErr w:type="spellStart"/>
      <w:r w:rsidRPr="00467794">
        <w:rPr>
          <w:rFonts w:eastAsiaTheme="majorEastAsia"/>
          <w:bCs/>
        </w:rPr>
        <w:t>Venturi</w:t>
      </w:r>
      <w:proofErr w:type="spellEnd"/>
      <w:r w:rsidRPr="00467794">
        <w:rPr>
          <w:rFonts w:eastAsiaTheme="majorEastAsia"/>
          <w:bCs/>
        </w:rPr>
        <w:t xml:space="preserve"> effect</w:t>
      </w:r>
      <w:r w:rsidRPr="00467794">
        <w:t>.</w:t>
      </w:r>
    </w:p>
    <w:p w14:paraId="23C05125" w14:textId="77777777" w:rsidR="00467794" w:rsidRPr="00467794" w:rsidRDefault="00467794" w:rsidP="00467794">
      <w:pPr>
        <w:numPr>
          <w:ilvl w:val="0"/>
          <w:numId w:val="13"/>
        </w:numPr>
        <w:spacing w:after="200" w:line="276" w:lineRule="auto"/>
      </w:pPr>
      <w:r w:rsidRPr="00467794">
        <w:t>Velocity increased and pressure decreased at the throat, matching theoretical expectations.</w:t>
      </w:r>
    </w:p>
    <w:p w14:paraId="23F5ADDE" w14:textId="77777777" w:rsidR="00467794" w:rsidRPr="00467794" w:rsidRDefault="00467794" w:rsidP="00467794">
      <w:pPr>
        <w:numPr>
          <w:ilvl w:val="0"/>
          <w:numId w:val="13"/>
        </w:numPr>
        <w:spacing w:after="200" w:line="276" w:lineRule="auto"/>
      </w:pPr>
      <w:r w:rsidRPr="00467794">
        <w:t>The </w:t>
      </w:r>
      <w:r w:rsidRPr="00467794">
        <w:rPr>
          <w:rFonts w:eastAsiaTheme="majorEastAsia"/>
          <w:bCs/>
        </w:rPr>
        <w:t>k-ε turbulence model</w:t>
      </w:r>
      <w:r w:rsidRPr="00467794">
        <w:t> provided a reasonable prediction of turbulence generation and dissipation.</w:t>
      </w:r>
    </w:p>
    <w:p w14:paraId="231BE4AF" w14:textId="77777777" w:rsidR="00467794" w:rsidRPr="00467794" w:rsidRDefault="00467794" w:rsidP="00467794">
      <w:pPr>
        <w:numPr>
          <w:ilvl w:val="0"/>
          <w:numId w:val="13"/>
        </w:numPr>
        <w:spacing w:after="200" w:line="276" w:lineRule="auto"/>
      </w:pPr>
      <w:r w:rsidRPr="00467794">
        <w:t>Results aligned with theoretical values, validating the CFD methodology.</w:t>
      </w:r>
    </w:p>
    <w:p w14:paraId="0020C88C" w14:textId="77777777" w:rsidR="00467794" w:rsidRPr="00467794" w:rsidRDefault="00467794" w:rsidP="00467794">
      <w:pPr>
        <w:spacing w:after="200" w:line="276" w:lineRule="auto"/>
        <w:rPr>
          <w:bCs/>
        </w:rPr>
      </w:pPr>
      <w:r w:rsidRPr="00467794">
        <w:rPr>
          <w:rFonts w:eastAsiaTheme="majorEastAsia"/>
          <w:bCs/>
        </w:rPr>
        <w:t>Recommendations for Future Work:</w:t>
      </w:r>
    </w:p>
    <w:p w14:paraId="04BA5477" w14:textId="77777777" w:rsidR="00467794" w:rsidRPr="00467794" w:rsidRDefault="00467794" w:rsidP="00467794">
      <w:pPr>
        <w:numPr>
          <w:ilvl w:val="0"/>
          <w:numId w:val="14"/>
        </w:numPr>
        <w:spacing w:after="200" w:line="276" w:lineRule="auto"/>
      </w:pPr>
      <w:r w:rsidRPr="00467794">
        <w:t>Perform simulations at </w:t>
      </w:r>
      <w:r w:rsidRPr="00467794">
        <w:rPr>
          <w:rFonts w:eastAsiaTheme="majorEastAsia"/>
          <w:bCs/>
        </w:rPr>
        <w:t>higher inlet velocities</w:t>
      </w:r>
      <w:r w:rsidRPr="00467794">
        <w:t> to investigate compressibility effects.</w:t>
      </w:r>
    </w:p>
    <w:p w14:paraId="7B471625" w14:textId="3E723194" w:rsidR="00467794" w:rsidRPr="00467794" w:rsidRDefault="00467794" w:rsidP="00467794">
      <w:pPr>
        <w:numPr>
          <w:ilvl w:val="0"/>
          <w:numId w:val="14"/>
        </w:numPr>
        <w:spacing w:after="200" w:line="276" w:lineRule="auto"/>
      </w:pPr>
      <w:r w:rsidRPr="00467794">
        <w:t xml:space="preserve">Test alternative turbulence </w:t>
      </w:r>
      <w:r>
        <w:t>models</w:t>
      </w:r>
      <w:r w:rsidRPr="00467794">
        <w:t xml:space="preserve"> for improved accuracy.</w:t>
      </w:r>
    </w:p>
    <w:p w14:paraId="71298B80" w14:textId="77777777" w:rsidR="00467794" w:rsidRPr="00467794" w:rsidRDefault="00467794" w:rsidP="00467794">
      <w:pPr>
        <w:numPr>
          <w:ilvl w:val="0"/>
          <w:numId w:val="14"/>
        </w:numPr>
        <w:spacing w:after="200" w:line="276" w:lineRule="auto"/>
      </w:pPr>
      <w:r w:rsidRPr="00467794">
        <w:t>Carry out </w:t>
      </w:r>
      <w:r w:rsidRPr="00467794">
        <w:rPr>
          <w:rFonts w:eastAsiaTheme="majorEastAsia"/>
          <w:bCs/>
        </w:rPr>
        <w:t>mesh independence studies</w:t>
      </w:r>
      <w:r w:rsidRPr="00467794">
        <w:t> to confirm solution accuracy.</w:t>
      </w:r>
    </w:p>
    <w:p w14:paraId="61D9A383" w14:textId="77777777" w:rsidR="00467794" w:rsidRPr="00467794" w:rsidRDefault="00467794" w:rsidP="00467794">
      <w:pPr>
        <w:numPr>
          <w:ilvl w:val="0"/>
          <w:numId w:val="14"/>
        </w:numPr>
        <w:spacing w:after="200" w:line="276" w:lineRule="auto"/>
      </w:pPr>
      <w:r w:rsidRPr="00467794">
        <w:t>Compare with </w:t>
      </w:r>
      <w:r w:rsidRPr="00467794">
        <w:rPr>
          <w:rFonts w:eastAsiaTheme="majorEastAsia"/>
          <w:bCs/>
        </w:rPr>
        <w:t>experimental data</w:t>
      </w:r>
      <w:r w:rsidRPr="00467794">
        <w:t> to calibrate the discharge coefficient </w:t>
      </w:r>
      <w:proofErr w:type="spellStart"/>
      <w:r w:rsidRPr="00467794">
        <w:t>C_d</w:t>
      </w:r>
      <w:proofErr w:type="spellEnd"/>
      <w:r w:rsidRPr="00467794">
        <w:t>.</w:t>
      </w:r>
    </w:p>
    <w:p w14:paraId="65ACA500" w14:textId="77777777" w:rsidR="00467794" w:rsidRPr="00467794" w:rsidRDefault="00467794">
      <w:pPr>
        <w:rPr>
          <w:b/>
          <w:bCs/>
          <w:i/>
          <w:iCs/>
        </w:rPr>
      </w:pPr>
    </w:p>
    <w:sectPr w:rsidR="00467794" w:rsidRPr="00467794">
      <w:headerReference w:type="default" r:id="rId1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4223A0" w14:textId="77777777" w:rsidR="00F12695" w:rsidRDefault="00F12695" w:rsidP="007421D3">
      <w:r>
        <w:separator/>
      </w:r>
    </w:p>
  </w:endnote>
  <w:endnote w:type="continuationSeparator" w:id="0">
    <w:p w14:paraId="68B19703" w14:textId="77777777" w:rsidR="00F12695" w:rsidRDefault="00F12695" w:rsidP="00742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0AF62D" w14:textId="77777777" w:rsidR="00F12695" w:rsidRDefault="00F12695" w:rsidP="007421D3">
      <w:r>
        <w:separator/>
      </w:r>
    </w:p>
  </w:footnote>
  <w:footnote w:type="continuationSeparator" w:id="0">
    <w:p w14:paraId="76B68FB8" w14:textId="77777777" w:rsidR="00F12695" w:rsidRDefault="00F12695" w:rsidP="007421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9263958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6EFC2A8" w14:textId="6F223F44" w:rsidR="00D25CBE" w:rsidRDefault="00D25CB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46FB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41F71ED" w14:textId="77777777" w:rsidR="00D25CBE" w:rsidRDefault="00D25CB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D40E7"/>
    <w:multiLevelType w:val="multilevel"/>
    <w:tmpl w:val="49DC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3E285D"/>
    <w:multiLevelType w:val="multilevel"/>
    <w:tmpl w:val="5EF8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1445D9"/>
    <w:multiLevelType w:val="multilevel"/>
    <w:tmpl w:val="B6FA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840999"/>
    <w:multiLevelType w:val="multilevel"/>
    <w:tmpl w:val="CA28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EC4A14"/>
    <w:multiLevelType w:val="multilevel"/>
    <w:tmpl w:val="2590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2A2007"/>
    <w:multiLevelType w:val="multilevel"/>
    <w:tmpl w:val="EA569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66354F2"/>
    <w:multiLevelType w:val="multilevel"/>
    <w:tmpl w:val="42F8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52478B"/>
    <w:multiLevelType w:val="multilevel"/>
    <w:tmpl w:val="B27E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784542"/>
    <w:multiLevelType w:val="multilevel"/>
    <w:tmpl w:val="5840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4F47A7"/>
    <w:multiLevelType w:val="multilevel"/>
    <w:tmpl w:val="500E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C93C37"/>
    <w:multiLevelType w:val="multilevel"/>
    <w:tmpl w:val="7170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721A46"/>
    <w:multiLevelType w:val="multilevel"/>
    <w:tmpl w:val="57C6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B1B7DBB"/>
    <w:multiLevelType w:val="multilevel"/>
    <w:tmpl w:val="A8DEF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CD419BA"/>
    <w:multiLevelType w:val="multilevel"/>
    <w:tmpl w:val="5F5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4"/>
  </w:num>
  <w:num w:numId="4">
    <w:abstractNumId w:val="13"/>
  </w:num>
  <w:num w:numId="5">
    <w:abstractNumId w:val="7"/>
  </w:num>
  <w:num w:numId="6">
    <w:abstractNumId w:val="0"/>
  </w:num>
  <w:num w:numId="7">
    <w:abstractNumId w:val="6"/>
  </w:num>
  <w:num w:numId="8">
    <w:abstractNumId w:val="12"/>
  </w:num>
  <w:num w:numId="9">
    <w:abstractNumId w:val="8"/>
  </w:num>
  <w:num w:numId="10">
    <w:abstractNumId w:val="9"/>
  </w:num>
  <w:num w:numId="11">
    <w:abstractNumId w:val="2"/>
  </w:num>
  <w:num w:numId="12">
    <w:abstractNumId w:val="10"/>
  </w:num>
  <w:num w:numId="13">
    <w:abstractNumId w:val="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317F"/>
    <w:rsid w:val="001A2A90"/>
    <w:rsid w:val="002243FA"/>
    <w:rsid w:val="002C2B94"/>
    <w:rsid w:val="00335CB4"/>
    <w:rsid w:val="003E6A9C"/>
    <w:rsid w:val="004135D5"/>
    <w:rsid w:val="00467794"/>
    <w:rsid w:val="00564B86"/>
    <w:rsid w:val="005C344B"/>
    <w:rsid w:val="005D140E"/>
    <w:rsid w:val="006E263C"/>
    <w:rsid w:val="007421D3"/>
    <w:rsid w:val="0076658E"/>
    <w:rsid w:val="007849AA"/>
    <w:rsid w:val="008B7E4B"/>
    <w:rsid w:val="009C317F"/>
    <w:rsid w:val="00AD3032"/>
    <w:rsid w:val="00B07488"/>
    <w:rsid w:val="00CA2524"/>
    <w:rsid w:val="00CC1F33"/>
    <w:rsid w:val="00D25CBE"/>
    <w:rsid w:val="00D756DA"/>
    <w:rsid w:val="00E46FBC"/>
    <w:rsid w:val="00F12695"/>
    <w:rsid w:val="00F31750"/>
    <w:rsid w:val="00F4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681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26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46FBC"/>
    <w:pPr>
      <w:keepNext/>
      <w:keepLines/>
      <w:shd w:val="clear" w:color="auto" w:fill="F2F2F2" w:themeFill="background1" w:themeFillShade="F2"/>
      <w:spacing w:before="24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17F"/>
    <w:pPr>
      <w:keepNext/>
      <w:keepLines/>
      <w:spacing w:before="18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17F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E46FBC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shd w:val="clear" w:color="auto" w:fill="F2F2F2" w:themeFill="background1" w:themeFillShade="F2"/>
      <w:lang w:eastAsia="en-GB"/>
    </w:rPr>
  </w:style>
  <w:style w:type="table" w:styleId="TableGrid">
    <w:name w:val="Table Grid"/>
    <w:basedOn w:val="TableNormal"/>
    <w:uiPriority w:val="39"/>
    <w:rsid w:val="009C31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421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21D3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7421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21D3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E4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E4B"/>
    <w:rPr>
      <w:rFonts w:ascii="Tahoma" w:eastAsia="Times New Roman" w:hAnsi="Tahoma" w:cs="Tahoma"/>
      <w:sz w:val="16"/>
      <w:szCs w:val="16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26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46FBC"/>
    <w:pPr>
      <w:keepNext/>
      <w:keepLines/>
      <w:shd w:val="clear" w:color="auto" w:fill="F2F2F2" w:themeFill="background1" w:themeFillShade="F2"/>
      <w:spacing w:before="24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17F"/>
    <w:pPr>
      <w:keepNext/>
      <w:keepLines/>
      <w:spacing w:before="18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17F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E46FBC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shd w:val="clear" w:color="auto" w:fill="F2F2F2" w:themeFill="background1" w:themeFillShade="F2"/>
      <w:lang w:eastAsia="en-GB"/>
    </w:rPr>
  </w:style>
  <w:style w:type="table" w:styleId="TableGrid">
    <w:name w:val="Table Grid"/>
    <w:basedOn w:val="TableNormal"/>
    <w:uiPriority w:val="39"/>
    <w:rsid w:val="009C31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421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21D3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7421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21D3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E4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E4B"/>
    <w:rPr>
      <w:rFonts w:ascii="Tahoma" w:eastAsia="Times New Roman" w:hAnsi="Tahoma" w:cs="Tahoma"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image" Target="media/image7.jpg"/><Relationship Id="rId10" Type="http://schemas.openxmlformats.org/officeDocument/2006/relationships/image" Target="media/image2.jp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16FB0EB-4B0B-4B52-8A74-28574361A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854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</dc:creator>
  <cp:lastModifiedBy>USER PC</cp:lastModifiedBy>
  <cp:revision>4</cp:revision>
  <dcterms:created xsi:type="dcterms:W3CDTF">2025-09-15T02:17:00Z</dcterms:created>
  <dcterms:modified xsi:type="dcterms:W3CDTF">2025-09-15T06:20:00Z</dcterms:modified>
</cp:coreProperties>
</file>