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120"/>
      </w:pPr>
      <w:r>
        <w:rPr>
          <w:rFonts w:ascii="Aptos" w:cs="Aptos" w:eastAsia="Aptos" w:hAnsi="Aptos"/>
          <w:b/>
          <w:bCs/>
          <w:i w:val="false"/>
          <w:iCs w:val="false"/>
          <w:caps/>
          <w:color w:val="2155A5"/>
          <w:sz w:val="22"/>
          <w:szCs w:val="22"/>
        </w:rPr>
        <w:t xml:space="preserve">WIZARDGENIE PRODUCTION MANUAL</w:t>
      </w:r>
    </w:p>
    <w:p>
      <w:pPr>
        <w:spacing w:after="150"/>
      </w:pPr>
      <w:r>
        <w:rPr>
          <w:rFonts w:ascii="Aptos" w:cs="Aptos" w:eastAsia="Aptos" w:hAnsi="Aptos"/>
          <w:b/>
          <w:bCs/>
          <w:i w:val="false"/>
          <w:iCs w:val="false"/>
          <w:caps w:val="false"/>
          <w:color w:val="17233B"/>
          <w:sz w:val="52"/>
          <w:szCs w:val="52"/>
        </w:rPr>
        <w:t xml:space="preserve">Rage of Ratels</w:t>
      </w:r>
    </w:p>
    <w:p>
      <w:pPr>
        <w:spacing w:after="260"/>
      </w:pPr>
      <w:r>
        <w:rPr>
          <w:rFonts w:ascii="Aptos" w:cs="Aptos" w:eastAsia="Aptos" w:hAnsi="Aptos"/>
          <w:b w:val="false"/>
          <w:bCs w:val="false"/>
          <w:i w:val="false"/>
          <w:iCs w:val="false"/>
          <w:caps w:val="false"/>
          <w:color w:val="5D6678"/>
          <w:sz w:val="27"/>
          <w:szCs w:val="27"/>
        </w:rPr>
        <w:t xml:space="preserve">Single walkthrough for Fable 5 inside WizardGenie</w:t>
      </w:r>
    </w:p>
    <w:p>
      <w:pPr>
        <w:pBdr>
          <w:bottom w:val="single" w:color="FFD84D" w:sz="18" w:space="1"/>
        </w:pBdr>
        <w:spacing w:after="320"/>
      </w:pPr>
    </w:p>
    <w:p>
      <w:pPr>
        <w:keepNext w:val="false"/>
        <w:keepLines w:val="false"/>
        <w:spacing w:before="0" w:after="320" w:line="330"/>
        <w:jc w:val="left"/>
      </w:pPr>
      <w:r>
        <w:rPr>
          <w:rFonts w:ascii="Aptos" w:cs="Aptos" w:eastAsia="Aptos" w:hAnsi="Aptos"/>
          <w:b w:val="false"/>
          <w:bCs w:val="false"/>
          <w:i w:val="false"/>
          <w:iCs w:val="false"/>
          <w:caps w:val="false"/>
          <w:color w:val="5D6678"/>
          <w:sz w:val="23"/>
          <w:szCs w:val="23"/>
        </w:rPr>
        <w:t xml:space="preserve">A decision-complete build manual for the Sorceress 3D-to-2D asset pipeline, browser-game architecture, combat systems, vertical slice, campaign data, and release checks.</w:t>
      </w:r>
    </w:p>
    <w:tbl>
      <w:tblPr>
        <w:tblW w:type="dxa" w:w="9360"/>
        <w:tblInd w:type="dxa" w:w="120"/>
        <w:tblBorders>
          <w:top w:val="single" w:color="CBD2DE" w:sz="4"/>
          <w:left w:val="single" w:color="CBD2DE" w:sz="4"/>
          <w:bottom w:val="single" w:color="CBD2DE" w:sz="4"/>
          <w:right w:val="single" w:color="CBD2DE" w:sz="4"/>
          <w:insideH w:val="single" w:color="DDE2EA" w:sz="2"/>
          <w:insideV w:val="single" w:color="DDE2EA" w:sz="2"/>
        </w:tblBorders>
      </w:tblPr>
      <w:tblGrid>
        <w:gridCol w:w="2500"/>
        <w:gridCol w:w="6860"/>
      </w:tblGrid>
      <w:tr>
        <w:trPr>
          <w:tblHeader/>
        </w:trPr>
        <w:tc>
          <w:tcPr>
            <w:tcW w:type="dxa" w:w="2500"/>
            <w:shd w:fill="2155A5"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Document</w:t>
            </w:r>
          </w:p>
        </w:tc>
        <w:tc>
          <w:tcPr>
            <w:tcW w:type="dxa" w:w="6860"/>
            <w:shd w:fill="2155A5"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Value</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Version</w:t>
            </w:r>
          </w:p>
        </w:tc>
        <w:tc>
          <w:tcPr>
            <w:tcW w:type="dxa" w:w="68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1.0 — July 2026</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Primary operator</w:t>
            </w:r>
          </w:p>
        </w:tc>
        <w:tc>
          <w:tcPr>
            <w:tcW w:type="dxa" w:w="68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Solo developer using Fable 5 in WizardGenie</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Asset tools</w:t>
            </w:r>
          </w:p>
        </w:tc>
        <w:tc>
          <w:tcPr>
            <w:tcW w:type="dxa" w:w="68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Sorceress 3D Studio, 3D to 2D, Pixel Snap / True Pixel, Sprite Analyzer</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First milestone</w:t>
            </w:r>
          </w:p>
        </w:tc>
        <w:tc>
          <w:tcPr>
            <w:tcW w:type="dxa" w:w="68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Three-level browser vertical slice</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Public identity rule</w:t>
            </w:r>
          </w:p>
        </w:tc>
        <w:tc>
          <w:tcPr>
            <w:tcW w:type="dxa" w:w="68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Dark Ratel and fictional lookalikes until written permissions exist</w:t>
            </w:r>
          </w:p>
        </w:tc>
      </w:tr>
    </w:tbl>
    <w:p>
      <w:pPr>
        <w:keepNext w:val="false"/>
        <w:keepLines w:val="false"/>
        <w:spacing w:before="0" w:after="180" w:line="300"/>
        <w:jc w:val="left"/>
      </w:pPr>
      <w:r>
        <w:rPr>
          <w:rFonts w:ascii="Aptos" w:cs="Aptos" w:eastAsia="Aptos" w:hAnsi="Aptos"/>
          <w:b w:val="false"/>
          <w:bCs w:val="false"/>
          <w:i w:val="false"/>
          <w:iCs w:val="false"/>
          <w:caps w:val="false"/>
          <w:color w:val="101522"/>
          <w:sz w:val="21"/>
          <w:szCs w:val="21"/>
        </w:rPr>
        <w:t xml:space="preserve"/>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06B00" w:sz="16"/>
              <w:bottom w:val="nil"/>
              <w:right w:val="nil"/>
            </w:tcBorders>
            <w:shd w:fill="FFF2D9" w:val="clear"/>
            <w:tcMar>
              <w:top w:type="dxa" w:w="140"/>
              <w:left w:type="dxa" w:w="180"/>
              <w:bottom w:type="dxa" w:w="140"/>
              <w:right w:type="dxa" w:w="180"/>
            </w:tcMar>
          </w:tcPr>
          <w:p>
            <w:pPr>
              <w:keepNext w:val="false"/>
              <w:keepLines w:val="false"/>
              <w:spacing w:before="0" w:after="0" w:line="290"/>
              <w:jc w:val="left"/>
            </w:pPr>
            <w:r>
              <w:rPr>
                <w:rFonts w:ascii="Aptos" w:cs="Aptos" w:eastAsia="Aptos" w:hAnsi="Aptos"/>
                <w:b/>
                <w:bCs/>
                <w:i w:val="false"/>
                <w:iCs w:val="false"/>
                <w:caps w:val="false"/>
                <w:color w:val="B06B00"/>
                <w:sz w:val="21"/>
                <w:szCs w:val="21"/>
              </w:rPr>
              <w:t xml:space="preserve">IMPORTANT  </w:t>
            </w:r>
            <w:r>
              <w:rPr>
                <w:rFonts w:ascii="Aptos" w:cs="Aptos" w:eastAsia="Aptos" w:hAnsi="Aptos"/>
                <w:b w:val="false"/>
                <w:bCs w:val="false"/>
                <w:i w:val="false"/>
                <w:iCs w:val="false"/>
                <w:caps w:val="false"/>
                <w:color w:val="101522"/>
                <w:sz w:val="21"/>
                <w:szCs w:val="21"/>
              </w:rPr>
              <w:t xml:space="preserve">This document assumes Fable 5 is selectable in your WizardGenie account. If the model is unavailable, use WizardGenie’s strongest long-context coding model without changing this specification.</w:t>
            </w:r>
          </w:p>
        </w:tc>
      </w:tr>
    </w:tbl>
    <w:p>
      <w:pPr>
        <w:keepNext w:val="false"/>
        <w:keepLines w:val="false"/>
        <w:spacing w:before="0" w:after="200" w:line="300"/>
        <w:jc w:val="left"/>
      </w:pPr>
      <w:r>
        <w:rPr>
          <w:rFonts w:ascii="Aptos" w:cs="Aptos" w:eastAsia="Aptos" w:hAnsi="Aptos"/>
          <w:b w:val="false"/>
          <w:bCs w:val="false"/>
          <w:i w:val="false"/>
          <w:iCs w:val="false"/>
          <w:caps w:val="false"/>
          <w:color w:val="101522"/>
          <w:sz w:val="21"/>
          <w:szCs w:val="21"/>
        </w:rPr>
        <w:t xml:space="preserve"/>
      </w:r>
    </w:p>
    <w:p>
      <w:pPr>
        <w:keepNext w:val="false"/>
        <w:keepLines w:val="false"/>
        <w:spacing w:before="0" w:after="0" w:line="300"/>
        <w:jc w:val="left"/>
      </w:pPr>
      <w:r>
        <w:rPr>
          <w:rFonts w:ascii="Aptos" w:cs="Aptos" w:eastAsia="Aptos" w:hAnsi="Aptos"/>
          <w:b w:val="false"/>
          <w:bCs w:val="false"/>
          <w:i/>
          <w:iCs/>
          <w:caps w:val="false"/>
          <w:color w:val="5D6678"/>
          <w:sz w:val="21"/>
          <w:szCs w:val="21"/>
        </w:rPr>
        <w:t xml:space="preserve">Prepared as the sole production authority for the prototype. Where chat instructions conflict with this document, update this document first, then instruct Fable 5 to re-read it.</w:t>
      </w:r>
    </w:p>
    <w:p>
      <w:r>
        <w:br w:type="page"/>
      </w:r>
    </w:p>
    <w:p>
      <w:pPr>
        <w:pStyle w:val="Heading1"/>
        <w:keepNext/>
        <w:spacing w:before="320" w:after="170"/>
      </w:pPr>
      <w:r>
        <w:t xml:space="preserve">Contents</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1.  1. How to use this walkthrough</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2.  2. Locked game specification</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3.  3. WizardGenie project bootstrap</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4.  4. Sorceress 3D-to-2D asset pipeline</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5.  5. Directional animation and export budget</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6.  6. Runtime architecture and data contracts</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7.  7. Combat, weapons and human enemy AI</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8.  8. Factions, levels and story flow</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9.  9. Implementation phases for Fable 5</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10.  10. Testing, optimization and release</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11.  Appendix A. Animation inventory</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12.  Appendix B. Data templates</w:t>
      </w:r>
    </w:p>
    <w:p>
      <w:pPr>
        <w:keepNext w:val="false"/>
        <w:keepLines w:val="false"/>
        <w:spacing w:before="0" w:after="75" w:line="300"/>
        <w:jc w:val="left"/>
      </w:pPr>
      <w:r>
        <w:rPr>
          <w:rFonts w:ascii="Aptos" w:cs="Aptos" w:eastAsia="Aptos" w:hAnsi="Aptos"/>
          <w:b w:val="false"/>
          <w:bCs w:val="false"/>
          <w:i w:val="false"/>
          <w:iCs w:val="false"/>
          <w:caps w:val="false"/>
          <w:color w:val="2155A5"/>
          <w:sz w:val="21"/>
          <w:szCs w:val="21"/>
        </w:rPr>
        <w:t xml:space="preserve">13.  Appendix C. Recovery prompts</w:t>
      </w:r>
    </w:p>
    <w:p>
      <w:pPr>
        <w:pStyle w:val="Heading1"/>
        <w:keepNext/>
        <w:pageBreakBefore/>
        <w:spacing w:before="320" w:after="170"/>
      </w:pPr>
      <w:r>
        <w:t xml:space="preserve">1. How to Use This Walkthrough</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Place this DOCX—or a plain-text export of it—inside the WizardGenie project’s documentation area. Give Fable 5 one implementation phase at a time. The model must inspect the existing project before editing, preserve working systems, and report changed files and tests after every phase. Do not ask it to generate the complete game in one uncontrolled pass.</w:t>
      </w:r>
    </w:p>
    <w:p>
      <w:pPr>
        <w:pStyle w:val="Heading2"/>
        <w:keepNext/>
        <w:spacing w:before="240" w:after="110"/>
      </w:pPr>
      <w:r>
        <w:t xml:space="preserve">The permanent instruction for Fable 5</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11827" w:val="clear"/>
            <w:tcMar>
              <w:top w:type="dxa" w:w="140"/>
              <w:left w:type="dxa" w:w="180"/>
              <w:bottom w:type="dxa" w:w="140"/>
              <w:right w:type="dxa" w:w="180"/>
            </w:tcMar>
          </w:tcPr>
          <w:p>
            <w:pPr>
              <w:spacing w:after="20" w:line="250"/>
            </w:pPr>
            <w:r>
              <w:rPr>
                <w:rFonts w:ascii="Consolas" w:cs="Consolas" w:eastAsia="Consolas" w:hAnsi="Consolas"/>
                <w:color w:val="E5E7EB"/>
                <w:sz w:val="18"/>
                <w:szCs w:val="18"/>
              </w:rPr>
              <w:t xml:space="preserve">Treat “Rage of Ratels — Fable 5 WizardGenie Walkthrough” as the authoritative specification.</w:t>
            </w:r>
          </w:p>
          <w:p>
            <w:pPr>
              <w:spacing w:after="20" w:line="250"/>
            </w:pPr>
            <w:r>
              <w:rPr>
                <w:rFonts w:ascii="Consolas" w:cs="Consolas" w:eastAsia="Consolas" w:hAnsi="Consolas"/>
                <w:color w:val="E5E7EB"/>
                <w:sz w:val="18"/>
                <w:szCs w:val="18"/>
              </w:rPr>
              <w:t xml:space="preserve">Before editing: inspect current files, summarize the existing state, and state the phase being implemented.</w:t>
            </w:r>
          </w:p>
          <w:p>
            <w:pPr>
              <w:spacing w:after="20" w:line="250"/>
            </w:pPr>
            <w:r>
              <w:rPr>
                <w:rFonts w:ascii="Consolas" w:cs="Consolas" w:eastAsia="Consolas" w:hAnsi="Consolas"/>
                <w:color w:val="E5E7EB"/>
                <w:sz w:val="18"/>
                <w:szCs w:val="18"/>
              </w:rPr>
              <w:t xml:space="preserve">Change only what the active phase requires. Preserve user assets and unrelated working code.</w:t>
            </w:r>
          </w:p>
          <w:p>
            <w:pPr>
              <w:spacing w:after="20" w:line="250"/>
            </w:pPr>
            <w:r>
              <w:rPr>
                <w:rFonts w:ascii="Consolas" w:cs="Consolas" w:eastAsia="Consolas" w:hAnsi="Consolas"/>
                <w:color w:val="E5E7EB"/>
                <w:sz w:val="18"/>
                <w:szCs w:val="18"/>
              </w:rPr>
              <w:t xml:space="preserve">Use data-driven definitions; do not hard-code faction, level, boss, or animation content into scene logic.</w:t>
            </w:r>
          </w:p>
          <w:p>
            <w:pPr>
              <w:spacing w:after="20" w:line="250"/>
            </w:pPr>
            <w:r>
              <w:rPr>
                <w:rFonts w:ascii="Consolas" w:cs="Consolas" w:eastAsia="Consolas" w:hAnsi="Consolas"/>
                <w:color w:val="E5E7EB"/>
                <w:sz w:val="18"/>
                <w:szCs w:val="18"/>
              </w:rPr>
              <w:t xml:space="preserve">After editing: run the project, fix errors, test the phase gate, and list changed files plus remaining issues.</w:t>
            </w:r>
          </w:p>
          <w:p>
            <w:pPr>
              <w:spacing w:after="20" w:line="250"/>
            </w:pPr>
            <w:r>
              <w:rPr>
                <w:rFonts w:ascii="Consolas" w:cs="Consolas" w:eastAsia="Consolas" w:hAnsi="Consolas"/>
                <w:color w:val="E5E7EB"/>
                <w:sz w:val="18"/>
                <w:szCs w:val="18"/>
              </w:rPr>
              <w:t xml:space="preserve">Never invent missing sprite filenames. Use the asset manifest and visible placeholders for absent assets.</w:t>
            </w:r>
          </w:p>
        </w:tc>
      </w:tr>
    </w:tbl>
    <w:p>
      <w:pPr>
        <w:pStyle w:val="Heading2"/>
        <w:keepNext/>
        <w:spacing w:before="240" w:after="110"/>
      </w:pPr>
      <w:r>
        <w:t xml:space="preserve">Operating rhythm</w:t>
      </w:r>
    </w:p>
    <w:p>
      <w:pPr>
        <w:pStyle w:val="ListParagraph"/>
        <w:keepLines/>
        <w:numPr>
          <w:ilvl w:val="0"/>
          <w:numId w:val="2"/>
        </w:numPr>
        <w:spacing w:after="90" w:line="290"/>
      </w:pPr>
      <w:r>
        <w:t xml:space="preserve">Complete the Sorceress asset contract before serious combat coding.</w:t>
      </w:r>
    </w:p>
    <w:p>
      <w:pPr>
        <w:pStyle w:val="ListParagraph"/>
        <w:keepLines/>
        <w:numPr>
          <w:ilvl w:val="0"/>
          <w:numId w:val="2"/>
        </w:numPr>
        <w:spacing w:after="90" w:line="290"/>
      </w:pPr>
      <w:r>
        <w:t xml:space="preserve">Run exactly one phase directive from Section 9.</w:t>
      </w:r>
    </w:p>
    <w:p>
      <w:pPr>
        <w:pStyle w:val="ListParagraph"/>
        <w:keepLines/>
        <w:numPr>
          <w:ilvl w:val="0"/>
          <w:numId w:val="2"/>
        </w:numPr>
        <w:spacing w:after="90" w:line="290"/>
      </w:pPr>
      <w:r>
        <w:t xml:space="preserve">Play the build and verify the listed gate.</w:t>
      </w:r>
    </w:p>
    <w:p>
      <w:pPr>
        <w:pStyle w:val="ListParagraph"/>
        <w:keepLines/>
        <w:numPr>
          <w:ilvl w:val="0"/>
          <w:numId w:val="2"/>
        </w:numPr>
        <w:spacing w:after="90" w:line="290"/>
      </w:pPr>
      <w:r>
        <w:t xml:space="preserve">Create a WizardGenie checkpoint before starting the next phase.</w:t>
      </w:r>
    </w:p>
    <w:p>
      <w:pPr>
        <w:pStyle w:val="ListParagraph"/>
        <w:keepLines/>
        <w:numPr>
          <w:ilvl w:val="0"/>
          <w:numId w:val="2"/>
        </w:numPr>
        <w:spacing w:after="90" w:line="290"/>
      </w:pPr>
      <w:r>
        <w:t xml:space="preserve">Record asset or code changes in CHANGELOG.md.</w:t>
      </w:r>
    </w:p>
    <w:p>
      <w:pPr>
        <w:pStyle w:val="Heading1"/>
        <w:keepNext/>
        <w:spacing w:before="320" w:after="170"/>
      </w:pPr>
      <w:r>
        <w:t xml:space="preserve">2. Locked Game Specification</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Rage of Ratels is a 2.5D lane-based arcade beat-’em-up. Dark Ratel fights human fan armies led by fictional bosses. The pace is deliberately direct: social-media challenge, response cutscene, faction street battle, three-phase boss, defeated-boss evidence paper, and teaser for the next case.</w:t>
      </w:r>
    </w:p>
    <w:p>
      <w:pPr>
        <w:pStyle w:val="Heading2"/>
        <w:keepNext/>
        <w:spacing w:before="240" w:after="110"/>
      </w:pPr>
      <w:r>
        <w:t xml:space="preserve">Non-negotiable rules</w:t>
      </w:r>
    </w:p>
    <w:p>
      <w:pPr>
        <w:pStyle w:val="ListParagraph"/>
        <w:keepLines/>
        <w:numPr>
          <w:ilvl w:val="0"/>
          <w:numId w:val="3"/>
        </w:numPr>
        <w:spacing w:after="70" w:line="290"/>
      </w:pPr>
      <w:r>
        <w:t xml:space="preserve">Every combatant is human. No monsters, robots, abstract shapes, spirits, or non-human enemy replacements.</w:t>
      </w:r>
    </w:p>
    <w:p>
      <w:pPr>
        <w:pStyle w:val="ListParagraph"/>
        <w:keepLines/>
        <w:numPr>
          <w:ilvl w:val="0"/>
          <w:numId w:val="3"/>
        </w:numPr>
        <w:spacing w:after="70" w:line="290"/>
      </w:pPr>
      <w:r>
        <w:t xml:space="preserve">All real-world-inspired names and faces remain fictionalized unless written permissions are obtained.</w:t>
      </w:r>
    </w:p>
    <w:p>
      <w:pPr>
        <w:pStyle w:val="ListParagraph"/>
        <w:keepLines/>
        <w:numPr>
          <w:ilvl w:val="0"/>
          <w:numId w:val="3"/>
        </w:numPr>
        <w:spacing w:after="70" w:line="290"/>
      </w:pPr>
      <w:r>
        <w:t xml:space="preserve">Combat is comic and non-lethal: bruises, torn clothing and knockouts; no gore, dismemberment or death.</w:t>
      </w:r>
    </w:p>
    <w:p>
      <w:pPr>
        <w:pStyle w:val="ListParagraph"/>
        <w:keepLines/>
        <w:numPr>
          <w:ilvl w:val="0"/>
          <w:numId w:val="3"/>
        </w:numPr>
        <w:spacing w:after="70" w:line="290"/>
      </w:pPr>
      <w:r>
        <w:t xml:space="preserve">The game has no morality, investigation, argument, reputation or public-opinion meters.</w:t>
      </w:r>
    </w:p>
    <w:p>
      <w:pPr>
        <w:pStyle w:val="ListParagraph"/>
        <w:keepLines/>
        <w:numPr>
          <w:ilvl w:val="0"/>
          <w:numId w:val="3"/>
        </w:numPr>
        <w:spacing w:after="70" w:line="290"/>
      </w:pPr>
      <w:r>
        <w:t xml:space="preserve">Dark Ratel wins every gameplay encounter. Evidence papers are fictional arcade collectibles.</w:t>
      </w:r>
    </w:p>
    <w:p>
      <w:pPr>
        <w:pStyle w:val="ListParagraph"/>
        <w:keepLines/>
        <w:numPr>
          <w:ilvl w:val="0"/>
          <w:numId w:val="3"/>
        </w:numPr>
        <w:spacing w:after="70" w:line="290"/>
      </w:pPr>
      <w:r>
        <w:t xml:space="preserve">Female-inspired bosses field majority-female armies; male-inspired bosses field majority-male armies.</w:t>
      </w:r>
    </w:p>
    <w:p>
      <w:pPr>
        <w:pStyle w:val="ListParagraph"/>
        <w:keepLines/>
        <w:numPr>
          <w:ilvl w:val="0"/>
          <w:numId w:val="3"/>
        </w:numPr>
        <w:spacing w:after="70" w:line="290"/>
      </w:pPr>
      <w:r>
        <w:t xml:space="preserve">The first release is a three-level browser vertical slice: Sound Kleft, Receipt Queen and Miracle Merchant.</w:t>
      </w:r>
    </w:p>
    <w:p>
      <w:pPr>
        <w:pStyle w:val="Heading2"/>
        <w:keepNext/>
        <w:spacing w:before="240" w:after="110"/>
      </w:pPr>
      <w:r>
        <w:t xml:space="preserve">Target presentation</w:t>
      </w:r>
    </w:p>
    <w:tbl>
      <w:tblPr>
        <w:tblW w:type="dxa" w:w="9360"/>
        <w:tblInd w:type="dxa" w:w="120"/>
        <w:tblBorders>
          <w:top w:val="single" w:color="CBD2DE" w:sz="4"/>
          <w:left w:val="single" w:color="CBD2DE" w:sz="4"/>
          <w:bottom w:val="single" w:color="CBD2DE" w:sz="4"/>
          <w:right w:val="single" w:color="CBD2DE" w:sz="4"/>
          <w:insideH w:val="single" w:color="DDE2EA" w:sz="2"/>
          <w:insideV w:val="single" w:color="DDE2EA" w:sz="2"/>
        </w:tblBorders>
      </w:tblPr>
      <w:tblGrid>
        <w:gridCol w:w="2100"/>
        <w:gridCol w:w="7260"/>
      </w:tblGrid>
      <w:tr>
        <w:trPr>
          <w:tblHeader/>
        </w:trPr>
        <w:tc>
          <w:tcPr>
            <w:tcW w:type="dxa" w:w="21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Area</w:t>
            </w:r>
          </w:p>
        </w:tc>
        <w:tc>
          <w:tcPr>
            <w:tcW w:type="dxa" w:w="726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Locked target</w:t>
            </w:r>
          </w:p>
        </w:tc>
      </w:tr>
      <w:tr>
        <w:tc>
          <w:tcPr>
            <w:tcW w:type="dxa" w:w="21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Viewport</w:t>
            </w:r>
          </w:p>
        </w:tc>
        <w:tc>
          <w:tcPr>
            <w:tcW w:type="dxa" w:w="72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16:9, logical 1280 × 720; responsive integer scaling where possible</w:t>
            </w:r>
          </w:p>
        </w:tc>
      </w:tr>
      <w:tr>
        <w:tc>
          <w:tcPr>
            <w:tcW w:type="dxa" w:w="21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Art</w:t>
            </w:r>
          </w:p>
        </w:tc>
        <w:tc>
          <w:tcPr>
            <w:tcW w:type="dxa" w:w="72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32-bit Afro-comic sprites rendered from rigged 3D characters</w:t>
            </w:r>
          </w:p>
        </w:tc>
      </w:tr>
      <w:tr>
        <w:tc>
          <w:tcPr>
            <w:tcW w:type="dxa" w:w="21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Camera</w:t>
            </w:r>
          </w:p>
        </w:tc>
        <w:tc>
          <w:tcPr>
            <w:tcW w:type="dxa" w:w="72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Side-scrolling orthographic view with foreground/background lane movement</w:t>
            </w:r>
          </w:p>
        </w:tc>
      </w:tr>
      <w:tr>
        <w:tc>
          <w:tcPr>
            <w:tcW w:type="dxa" w:w="21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Performance</w:t>
            </w:r>
          </w:p>
        </w:tc>
        <w:tc>
          <w:tcPr>
            <w:tcW w:type="dxa" w:w="72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60 FPS target; 30 FPS low-effects fallback</w:t>
            </w:r>
          </w:p>
        </w:tc>
      </w:tr>
      <w:tr>
        <w:tc>
          <w:tcPr>
            <w:tcW w:type="dxa" w:w="21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Players</w:t>
            </w:r>
          </w:p>
        </w:tc>
        <w:tc>
          <w:tcPr>
            <w:tcW w:type="dxa" w:w="72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Solo first; input and camera interfaces remain co-op-ready</w:t>
            </w:r>
          </w:p>
        </w:tc>
      </w:tr>
      <w:tr>
        <w:tc>
          <w:tcPr>
            <w:tcW w:type="dxa" w:w="21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Language</w:t>
            </w:r>
          </w:p>
        </w:tc>
        <w:tc>
          <w:tcPr>
            <w:tcW w:type="dxa" w:w="72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Nigerian Pidgin and English; every spoken line has English subtitles</w:t>
            </w:r>
          </w:p>
        </w:tc>
      </w:tr>
      <w:tr>
        <w:tc>
          <w:tcPr>
            <w:tcW w:type="dxa" w:w="21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Controls</w:t>
            </w:r>
          </w:p>
        </w:tc>
        <w:tc>
          <w:tcPr>
            <w:tcW w:type="dxa" w:w="72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Keyboard and XInput-compatible gamepad</w:t>
            </w:r>
          </w:p>
        </w:tc>
      </w:tr>
      <w:tr>
        <w:tc>
          <w:tcPr>
            <w:tcW w:type="dxa" w:w="21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Distribution</w:t>
            </w:r>
          </w:p>
        </w:tc>
        <w:tc>
          <w:tcPr>
            <w:tcW w:type="dxa" w:w="72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Free browser release; Sorceress Arcade or GitHub Pages-compatible export</w:t>
            </w:r>
          </w:p>
        </w:tc>
      </w:tr>
    </w:tbl>
    <w:p>
      <w:pPr>
        <w:pStyle w:val="Heading1"/>
        <w:keepNext/>
        <w:spacing w:before="320" w:after="170"/>
      </w:pPr>
      <w:r>
        <w:t xml:space="preserve">3. WizardGenie Project Bootstrap</w:t>
      </w:r>
    </w:p>
    <w:p>
      <w:pPr>
        <w:pStyle w:val="Heading2"/>
        <w:keepNext/>
        <w:spacing w:before="240" w:after="110"/>
      </w:pPr>
      <w:r>
        <w:t xml:space="preserve">Create the project</w:t>
      </w:r>
    </w:p>
    <w:p>
      <w:pPr>
        <w:pStyle w:val="ListParagraph"/>
        <w:keepLines/>
        <w:numPr>
          <w:ilvl w:val="0"/>
          <w:numId w:val="2"/>
        </w:numPr>
        <w:spacing w:after="90" w:line="290"/>
      </w:pPr>
      <w:r>
        <w:t xml:space="preserve">Create a new 2D browser game project in WizardGenie at 1280 × 720.</w:t>
      </w:r>
    </w:p>
    <w:p>
      <w:pPr>
        <w:pStyle w:val="ListParagraph"/>
        <w:keepLines/>
        <w:numPr>
          <w:ilvl w:val="0"/>
          <w:numId w:val="2"/>
        </w:numPr>
        <w:spacing w:after="90" w:line="290"/>
      </w:pPr>
      <w:r>
        <w:t xml:space="preserve">Set the working title to “Rage of Ratels — Prototype”; use “Dark Ratel” in all runtime data.</w:t>
      </w:r>
    </w:p>
    <w:p>
      <w:pPr>
        <w:pStyle w:val="ListParagraph"/>
        <w:keepLines/>
        <w:numPr>
          <w:ilvl w:val="0"/>
          <w:numId w:val="2"/>
        </w:numPr>
        <w:spacing w:after="90" w:line="290"/>
      </w:pPr>
      <w:r>
        <w:t xml:space="preserve">Enable keyboard, gamepad, audio, local save and responsive canvas support.</w:t>
      </w:r>
    </w:p>
    <w:p>
      <w:pPr>
        <w:pStyle w:val="ListParagraph"/>
        <w:keepLines/>
        <w:numPr>
          <w:ilvl w:val="0"/>
          <w:numId w:val="2"/>
        </w:numPr>
        <w:spacing w:after="90" w:line="290"/>
      </w:pPr>
      <w:r>
        <w:t xml:space="preserve">Create a minimal boot scene that validates data and asset manifests before opening the title screen.</w:t>
      </w:r>
    </w:p>
    <w:p>
      <w:pPr>
        <w:pStyle w:val="ListParagraph"/>
        <w:keepLines/>
        <w:numPr>
          <w:ilvl w:val="0"/>
          <w:numId w:val="2"/>
        </w:numPr>
        <w:spacing w:after="90" w:line="290"/>
      </w:pPr>
      <w:r>
        <w:t xml:space="preserve">Add a visible development HUD toggle for FPS, actor state, hitboxes, hurtboxes, lane coordinates and current encounter.</w:t>
      </w:r>
    </w:p>
    <w:p>
      <w:pPr>
        <w:pStyle w:val="Heading2"/>
        <w:keepNext/>
        <w:spacing w:before="240" w:after="110"/>
      </w:pPr>
      <w:r>
        <w:t xml:space="preserve">Required project structure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11827" w:val="clear"/>
            <w:tcMar>
              <w:top w:type="dxa" w:w="140"/>
              <w:left w:type="dxa" w:w="180"/>
              <w:bottom w:type="dxa" w:w="140"/>
              <w:right w:type="dxa" w:w="180"/>
            </w:tcMar>
          </w:tcPr>
          <w:p>
            <w:pPr>
              <w:spacing w:after="20" w:line="250"/>
            </w:pPr>
            <w:r>
              <w:rPr>
                <w:rFonts w:ascii="Consolas" w:cs="Consolas" w:eastAsia="Consolas" w:hAnsi="Consolas"/>
                <w:color w:val="E5E7EB"/>
                <w:sz w:val="18"/>
                <w:szCs w:val="18"/>
              </w:rPr>
              <w:t xml:space="preserve">/assets/characters/hero/{model,atlases,portraits}</w:t>
            </w:r>
          </w:p>
          <w:p>
            <w:pPr>
              <w:spacing w:after="20" w:line="250"/>
            </w:pPr>
            <w:r>
              <w:rPr>
                <w:rFonts w:ascii="Consolas" w:cs="Consolas" w:eastAsia="Consolas" w:hAnsi="Consolas"/>
                <w:color w:val="E5E7EB"/>
                <w:sz w:val="18"/>
                <w:szCs w:val="18"/>
              </w:rPr>
              <w:t xml:space="preserve">/assets/characters/enemies/{standard_m,standard_f,heavy_m,heavy_f,overlays}</w:t>
            </w:r>
          </w:p>
          <w:p>
            <w:pPr>
              <w:spacing w:after="20" w:line="250"/>
            </w:pPr>
            <w:r>
              <w:rPr>
                <w:rFonts w:ascii="Consolas" w:cs="Consolas" w:eastAsia="Consolas" w:hAnsi="Consolas"/>
                <w:color w:val="E5E7EB"/>
                <w:sz w:val="18"/>
                <w:szCs w:val="18"/>
              </w:rPr>
              <w:t xml:space="preserve">/assets/characters/bosses/{sound_kleft,receipt_queen,miracle_merchant,...}</w:t>
            </w:r>
          </w:p>
          <w:p>
            <w:pPr>
              <w:spacing w:after="20" w:line="250"/>
            </w:pPr>
            <w:r>
              <w:rPr>
                <w:rFonts w:ascii="Consolas" w:cs="Consolas" w:eastAsia="Consolas" w:hAnsi="Consolas"/>
                <w:color w:val="E5E7EB"/>
                <w:sz w:val="18"/>
                <w:szCs w:val="18"/>
              </w:rPr>
              <w:t xml:space="preserve">/assets/weapons  /assets/props  /assets/environments  /assets/ui  /assets/audio</w:t>
            </w:r>
          </w:p>
          <w:p>
            <w:pPr>
              <w:spacing w:after="20" w:line="250"/>
            </w:pPr>
            <w:r>
              <w:rPr>
                <w:rFonts w:ascii="Consolas" w:cs="Consolas" w:eastAsia="Consolas" w:hAnsi="Consolas"/>
                <w:color w:val="E5E7EB"/>
                <w:sz w:val="18"/>
                <w:szCs w:val="18"/>
              </w:rPr>
              <w:t xml:space="preserve">/data/animations  /data/characters  /data/factions  /data/levels  /data/dialogue</w:t>
            </w:r>
          </w:p>
          <w:p>
            <w:pPr>
              <w:spacing w:after="20" w:line="250"/>
            </w:pPr>
            <w:r>
              <w:rPr>
                <w:rFonts w:ascii="Consolas" w:cs="Consolas" w:eastAsia="Consolas" w:hAnsi="Consolas"/>
                <w:color w:val="E5E7EB"/>
                <w:sz w:val="18"/>
                <w:szCs w:val="18"/>
              </w:rPr>
              <w:t xml:space="preserve">/src/core  /src/combat  /src/actors  /src/scenes  /src/ui  /src/audio</w:t>
            </w:r>
          </w:p>
          <w:p>
            <w:pPr>
              <w:spacing w:after="20" w:line="250"/>
            </w:pPr>
            <w:r>
              <w:rPr>
                <w:rFonts w:ascii="Consolas" w:cs="Consolas" w:eastAsia="Consolas" w:hAnsi="Consolas"/>
                <w:color w:val="E5E7EB"/>
                <w:sz w:val="18"/>
                <w:szCs w:val="18"/>
              </w:rPr>
              <w:t xml:space="preserve">/docs  /tests  /tools</w:t>
            </w:r>
          </w:p>
        </w:tc>
      </w:tr>
    </w:tbl>
    <w:p>
      <w:pPr>
        <w:pStyle w:val="Heading2"/>
        <w:keepNext/>
        <w:spacing w:before="240" w:after="110"/>
      </w:pPr>
      <w:r>
        <w:t xml:space="preserve">Scene order</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Boot → Disclaimer → Title → Case Select → Opening Cutscene → Combat Level → Boss Intro → Boss Fight → Evidence Paper → Results → Next Case Teaser. Pause and Settings must overlay gameplay without destroying scene state.</w:t>
      </w:r>
    </w:p>
    <w:p>
      <w:pPr>
        <w:pStyle w:val="Heading1"/>
        <w:keepNext/>
        <w:pageBreakBefore/>
        <w:spacing w:before="320" w:after="170"/>
      </w:pPr>
      <w:r>
        <w:t xml:space="preserve">4. Sorceress 3D-to-2D Asset Pipeline</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Sorceress should remain the source of truth for character models and animation. WizardGenie consumes exported atlases and metadata; it must never paint over or regenerate source art. Sorceress officially describes its 3D-to-2D tool as rendering animated 3D assets into sprite sheets from selectable camera angles.</w:t>
      </w:r>
    </w:p>
    <w:p>
      <w:pPr>
        <w:pStyle w:val="Heading2"/>
        <w:keepNext/>
        <w:spacing w:before="240" w:after="110"/>
      </w:pPr>
      <w:r>
        <w:t xml:space="preserve">4.1 Build and rig once</w:t>
      </w:r>
    </w:p>
    <w:p>
      <w:pPr>
        <w:pStyle w:val="ListParagraph"/>
        <w:keepLines/>
        <w:numPr>
          <w:ilvl w:val="0"/>
          <w:numId w:val="2"/>
        </w:numPr>
        <w:spacing w:after="90" w:line="290"/>
      </w:pPr>
      <w:r>
        <w:t xml:space="preserve">Create or import the character as GLB, GLTF or FBX in Sorceress 3D Studio.</w:t>
      </w:r>
    </w:p>
    <w:p>
      <w:pPr>
        <w:pStyle w:val="ListParagraph"/>
        <w:keepLines/>
        <w:numPr>
          <w:ilvl w:val="0"/>
          <w:numId w:val="2"/>
        </w:numPr>
        <w:spacing w:after="90" w:line="290"/>
      </w:pPr>
      <w:r>
        <w:t xml:space="preserve">Use one humanoid skeleton convention across the hero, standard enemies and compatible bosses.</w:t>
      </w:r>
    </w:p>
    <w:p>
      <w:pPr>
        <w:pStyle w:val="ListParagraph"/>
        <w:keepLines/>
        <w:numPr>
          <w:ilvl w:val="0"/>
          <w:numId w:val="2"/>
        </w:numPr>
        <w:spacing w:after="90" w:line="290"/>
      </w:pPr>
      <w:r>
        <w:t xml:space="preserve">Set the root at ground contact between the feet. Root translation stays disabled for looped locomotion.</w:t>
      </w:r>
    </w:p>
    <w:p>
      <w:pPr>
        <w:pStyle w:val="ListParagraph"/>
        <w:keepLines/>
        <w:numPr>
          <w:ilvl w:val="0"/>
          <w:numId w:val="2"/>
        </w:numPr>
        <w:spacing w:after="90" w:line="290"/>
      </w:pPr>
      <w:r>
        <w:t xml:space="preserve">Standardize hand sockets for baton, bottle, plank, chair, microphone stand and protest sign.</w:t>
      </w:r>
    </w:p>
    <w:p>
      <w:pPr>
        <w:pStyle w:val="ListParagraph"/>
        <w:keepLines/>
        <w:numPr>
          <w:ilvl w:val="0"/>
          <w:numId w:val="2"/>
        </w:numPr>
        <w:spacing w:after="90" w:line="290"/>
      </w:pPr>
      <w:r>
        <w:t xml:space="preserve">Standardize head, back and waist accessory sockets for berets, jackets, bags and faction overlays.</w:t>
      </w:r>
    </w:p>
    <w:p>
      <w:pPr>
        <w:pStyle w:val="ListParagraph"/>
        <w:keepLines/>
        <w:numPr>
          <w:ilvl w:val="0"/>
          <w:numId w:val="2"/>
        </w:numPr>
        <w:spacing w:after="90" w:line="290"/>
      </w:pPr>
      <w:r>
        <w:t xml:space="preserve">Keep the model neutral-lit; faction color is part of material palettes, not baked environmental light.</w:t>
      </w:r>
    </w:p>
    <w:p>
      <w:pPr>
        <w:pStyle w:val="Heading2"/>
        <w:keepNext/>
        <w:spacing w:before="240" w:after="110"/>
      </w:pPr>
      <w:r>
        <w:t xml:space="preserve">4.2 Camera and render contract</w:t>
      </w:r>
    </w:p>
    <w:tbl>
      <w:tblPr>
        <w:tblW w:type="dxa" w:w="9360"/>
        <w:tblInd w:type="dxa" w:w="120"/>
        <w:tblBorders>
          <w:top w:val="single" w:color="CBD2DE" w:sz="4"/>
          <w:left w:val="single" w:color="CBD2DE" w:sz="4"/>
          <w:bottom w:val="single" w:color="CBD2DE" w:sz="4"/>
          <w:right w:val="single" w:color="CBD2DE" w:sz="4"/>
          <w:insideH w:val="single" w:color="DDE2EA" w:sz="2"/>
          <w:insideV w:val="single" w:color="DDE2EA" w:sz="2"/>
        </w:tblBorders>
      </w:tblPr>
      <w:tblGrid>
        <w:gridCol w:w="2300"/>
        <w:gridCol w:w="7060"/>
      </w:tblGrid>
      <w:tr>
        <w:trPr>
          <w:tblHeader/>
        </w:trPr>
        <w:tc>
          <w:tcPr>
            <w:tcW w:type="dxa" w:w="23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Property</w:t>
            </w:r>
          </w:p>
        </w:tc>
        <w:tc>
          <w:tcPr>
            <w:tcW w:type="dxa" w:w="706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Required value</w:t>
            </w:r>
          </w:p>
        </w:tc>
      </w:tr>
      <w:tr>
        <w:tc>
          <w:tcPr>
            <w:tcW w:type="dxa" w:w="2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Projection</w:t>
            </w:r>
          </w:p>
        </w:tc>
        <w:tc>
          <w:tcPr>
            <w:tcW w:type="dxa" w:w="70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Orthographic</w:t>
            </w:r>
          </w:p>
        </w:tc>
      </w:tr>
      <w:tr>
        <w:tc>
          <w:tcPr>
            <w:tcW w:type="dxa" w:w="23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View</w:t>
            </w:r>
          </w:p>
        </w:tc>
        <w:tc>
          <w:tcPr>
            <w:tcW w:type="dxa" w:w="70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Slightly elevated 2.5D arcade angle; fixed for every character</w:t>
            </w:r>
          </w:p>
        </w:tc>
      </w:tr>
      <w:tr>
        <w:tc>
          <w:tcPr>
            <w:tcW w:type="dxa" w:w="2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Directions</w:t>
            </w:r>
          </w:p>
        </w:tc>
        <w:tc>
          <w:tcPr>
            <w:tcW w:type="dxa" w:w="70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N, NE, E, SE, S, SW, W, NW for selected movement clips</w:t>
            </w:r>
          </w:p>
        </w:tc>
      </w:tr>
      <w:tr>
        <w:tc>
          <w:tcPr>
            <w:tcW w:type="dxa" w:w="23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Frame rate</w:t>
            </w:r>
          </w:p>
        </w:tc>
        <w:tc>
          <w:tcPr>
            <w:tcW w:type="dxa" w:w="70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12 FPS source; runtime may hold or interpolate timing</w:t>
            </w:r>
          </w:p>
        </w:tc>
      </w:tr>
      <w:tr>
        <w:tc>
          <w:tcPr>
            <w:tcW w:type="dxa" w:w="2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Hero frame</w:t>
            </w:r>
          </w:p>
        </w:tc>
        <w:tc>
          <w:tcPr>
            <w:tcW w:type="dxa" w:w="70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64 × 96 px</w:t>
            </w:r>
          </w:p>
        </w:tc>
      </w:tr>
      <w:tr>
        <w:tc>
          <w:tcPr>
            <w:tcW w:type="dxa" w:w="23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Boss frame</w:t>
            </w:r>
          </w:p>
        </w:tc>
        <w:tc>
          <w:tcPr>
            <w:tcW w:type="dxa" w:w="70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72 × 104 to 96 × 112 px</w:t>
            </w:r>
          </w:p>
        </w:tc>
      </w:tr>
      <w:tr>
        <w:tc>
          <w:tcPr>
            <w:tcW w:type="dxa" w:w="2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Background</w:t>
            </w:r>
          </w:p>
        </w:tc>
        <w:tc>
          <w:tcPr>
            <w:tcW w:type="dxa" w:w="70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Transparent RGBA</w:t>
            </w:r>
          </w:p>
        </w:tc>
      </w:tr>
      <w:tr>
        <w:tc>
          <w:tcPr>
            <w:tcW w:type="dxa" w:w="23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Shadow</w:t>
            </w:r>
          </w:p>
        </w:tc>
        <w:tc>
          <w:tcPr>
            <w:tcW w:type="dxa" w:w="70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Excluded; runtime draws a common ellipse shadow</w:t>
            </w:r>
          </w:p>
        </w:tc>
      </w:tr>
      <w:tr>
        <w:tc>
          <w:tcPr>
            <w:tcW w:type="dxa" w:w="2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Pivot</w:t>
            </w:r>
          </w:p>
        </w:tc>
        <w:tc>
          <w:tcPr>
            <w:tcW w:type="dxa" w:w="70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Bottom-center at foot contact</w:t>
            </w:r>
          </w:p>
        </w:tc>
      </w:tr>
      <w:tr>
        <w:tc>
          <w:tcPr>
            <w:tcW w:type="dxa" w:w="23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Facing</w:t>
            </w:r>
          </w:p>
        </w:tc>
        <w:tc>
          <w:tcPr>
            <w:tcW w:type="dxa" w:w="70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Direction stored in metadata; never inferred from filename order</w:t>
            </w:r>
          </w:p>
        </w:tc>
      </w:tr>
      <w:tr>
        <w:tc>
          <w:tcPr>
            <w:tcW w:type="dxa" w:w="2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Padding</w:t>
            </w:r>
          </w:p>
        </w:tc>
        <w:tc>
          <w:tcPr>
            <w:tcW w:type="dxa" w:w="70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Minimum 4 transparent pixels on every side; no frame clipping</w:t>
            </w:r>
          </w:p>
        </w:tc>
      </w:tr>
    </w:tbl>
    <w:p>
      <w:pPr>
        <w:pStyle w:val="Heading2"/>
        <w:keepNext/>
        <w:spacing w:before="240" w:after="110"/>
      </w:pPr>
      <w:r>
        <w:t xml:space="preserve">4.3 Export workflow</w:t>
      </w:r>
    </w:p>
    <w:p>
      <w:pPr>
        <w:pStyle w:val="ListParagraph"/>
        <w:keepLines/>
        <w:numPr>
          <w:ilvl w:val="0"/>
          <w:numId w:val="2"/>
        </w:numPr>
        <w:spacing w:after="90" w:line="290"/>
      </w:pPr>
      <w:r>
        <w:t xml:space="preserve">Select one approved model, one animation clip and the required directions.</w:t>
      </w:r>
    </w:p>
    <w:p>
      <w:pPr>
        <w:pStyle w:val="ListParagraph"/>
        <w:keepLines/>
        <w:numPr>
          <w:ilvl w:val="0"/>
          <w:numId w:val="2"/>
        </w:numPr>
        <w:spacing w:after="90" w:line="290"/>
      </w:pPr>
      <w:r>
        <w:t xml:space="preserve">Render lossless transparent PNG frames from 3D to 2D.</w:t>
      </w:r>
    </w:p>
    <w:p>
      <w:pPr>
        <w:pStyle w:val="ListParagraph"/>
        <w:keepLines/>
        <w:numPr>
          <w:ilvl w:val="0"/>
          <w:numId w:val="2"/>
        </w:numPr>
        <w:spacing w:after="90" w:line="290"/>
      </w:pPr>
      <w:r>
        <w:t xml:space="preserve">Run Pixel Snap or True Pixel with one locked project palette and identical cleanup settings.</w:t>
      </w:r>
    </w:p>
    <w:p>
      <w:pPr>
        <w:pStyle w:val="ListParagraph"/>
        <w:keepLines/>
        <w:numPr>
          <w:ilvl w:val="0"/>
          <w:numId w:val="2"/>
        </w:numPr>
        <w:spacing w:after="90" w:line="290"/>
      </w:pPr>
      <w:r>
        <w:t xml:space="preserve">Inspect foot stability, weapon sockets, silhouette, frame bounds and alpha fringes.</w:t>
      </w:r>
    </w:p>
    <w:p>
      <w:pPr>
        <w:pStyle w:val="ListParagraph"/>
        <w:keepLines/>
        <w:numPr>
          <w:ilvl w:val="0"/>
          <w:numId w:val="2"/>
        </w:numPr>
        <w:spacing w:after="90" w:line="290"/>
      </w:pPr>
      <w:r>
        <w:t xml:space="preserve">Pack frames into a deterministic atlas; do not reorder frames after metadata generation.</w:t>
      </w:r>
    </w:p>
    <w:p>
      <w:pPr>
        <w:pStyle w:val="ListParagraph"/>
        <w:keepLines/>
        <w:numPr>
          <w:ilvl w:val="0"/>
          <w:numId w:val="2"/>
        </w:numPr>
        <w:spacing w:after="90" w:line="290"/>
      </w:pPr>
      <w:r>
        <w:t xml:space="preserve">Run Sprite Analyzer and export frame rectangles, pivot, duration and event markers.</w:t>
      </w:r>
    </w:p>
    <w:p>
      <w:pPr>
        <w:pStyle w:val="ListParagraph"/>
        <w:keepLines/>
        <w:numPr>
          <w:ilvl w:val="0"/>
          <w:numId w:val="2"/>
        </w:numPr>
        <w:spacing w:after="90" w:line="290"/>
      </w:pPr>
      <w:r>
        <w:t xml:space="preserve">Import atlas PNG and JSON into the matching WizardGenie asset folder.</w:t>
      </w:r>
    </w:p>
    <w:p>
      <w:pPr>
        <w:pStyle w:val="ListParagraph"/>
        <w:keepLines/>
        <w:numPr>
          <w:ilvl w:val="0"/>
          <w:numId w:val="2"/>
        </w:numPr>
        <w:spacing w:after="90" w:line="290"/>
      </w:pPr>
      <w:r>
        <w:t xml:space="preserve">Run the in-game animation preview scene before accepting the asset.</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B06B00" w:sz="16"/>
              <w:bottom w:val="nil"/>
              <w:right w:val="nil"/>
            </w:tcBorders>
            <w:shd w:fill="FFF2D9" w:val="clear"/>
            <w:tcMar>
              <w:top w:type="dxa" w:w="140"/>
              <w:left w:type="dxa" w:w="180"/>
              <w:bottom w:type="dxa" w:w="140"/>
              <w:right w:type="dxa" w:w="180"/>
            </w:tcMar>
          </w:tcPr>
          <w:p>
            <w:pPr>
              <w:keepNext w:val="false"/>
              <w:keepLines w:val="false"/>
              <w:spacing w:before="0" w:after="0" w:line="290"/>
              <w:jc w:val="left"/>
            </w:pPr>
            <w:r>
              <w:rPr>
                <w:rFonts w:ascii="Aptos" w:cs="Aptos" w:eastAsia="Aptos" w:hAnsi="Aptos"/>
                <w:b/>
                <w:bCs/>
                <w:i w:val="false"/>
                <w:iCs w:val="false"/>
                <w:caps w:val="false"/>
                <w:color w:val="B06B00"/>
                <w:sz w:val="21"/>
                <w:szCs w:val="21"/>
              </w:rPr>
              <w:t xml:space="preserve">DO NOT  </w:t>
            </w:r>
            <w:r>
              <w:rPr>
                <w:rFonts w:ascii="Aptos" w:cs="Aptos" w:eastAsia="Aptos" w:hAnsi="Aptos"/>
                <w:b w:val="false"/>
                <w:bCs w:val="false"/>
                <w:i w:val="false"/>
                <w:iCs w:val="false"/>
                <w:caps w:val="false"/>
                <w:color w:val="101522"/>
                <w:sz w:val="21"/>
                <w:szCs w:val="21"/>
              </w:rPr>
              <w:t xml:space="preserve">Do not render every attack in eight directions. Eight-direction combat multiplies memory and cleanup without materially improving a side-view brawler. Use eight directions for locomotion and two directions for combat.</w:t>
            </w:r>
          </w:p>
        </w:tc>
      </w:tr>
    </w:tbl>
    <w:p>
      <w:pPr>
        <w:pStyle w:val="Heading1"/>
        <w:keepNext/>
        <w:spacing w:before="320" w:after="170"/>
      </w:pPr>
      <w:r>
        <w:t xml:space="preserve">5. Directional Animation and Export Budget</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The original 569 figure counts base actions, not directional outputs. This production uses eight-direction locomotion and two-direction combat. The revised budget below is the number of animation clips WizardGenie must be able to address.</w:t>
      </w:r>
    </w:p>
    <w:tbl>
      <w:tblPr>
        <w:tblW w:type="dxa" w:w="9360"/>
        <w:tblInd w:type="dxa" w:w="120"/>
        <w:tblBorders>
          <w:top w:val="single" w:color="CBD2DE" w:sz="4"/>
          <w:left w:val="single" w:color="CBD2DE" w:sz="4"/>
          <w:bottom w:val="single" w:color="CBD2DE" w:sz="4"/>
          <w:right w:val="single" w:color="CBD2DE" w:sz="4"/>
          <w:insideH w:val="single" w:color="DDE2EA" w:sz="2"/>
          <w:insideV w:val="single" w:color="DDE2EA" w:sz="2"/>
        </w:tblBorders>
      </w:tblPr>
      <w:tblGrid>
        <w:gridCol w:w="2300"/>
        <w:gridCol w:w="1450"/>
        <w:gridCol w:w="3710"/>
        <w:gridCol w:w="1900"/>
      </w:tblGrid>
      <w:tr>
        <w:trPr>
          <w:tblHeader/>
        </w:trPr>
        <w:tc>
          <w:tcPr>
            <w:tcW w:type="dxa" w:w="23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Character group</w:t>
            </w:r>
          </w:p>
        </w:tc>
        <w:tc>
          <w:tcPr>
            <w:tcW w:type="dxa" w:w="145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Base actions</w:t>
            </w:r>
          </w:p>
        </w:tc>
        <w:tc>
          <w:tcPr>
            <w:tcW w:type="dxa" w:w="371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Directional rule</w:t>
            </w:r>
          </w:p>
        </w:tc>
        <w:tc>
          <w:tcPr>
            <w:tcW w:type="dxa" w:w="19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Rendered clips</w:t>
            </w:r>
          </w:p>
        </w:tc>
      </w:tr>
      <w:tr>
        <w:tc>
          <w:tcPr>
            <w:tcW w:type="dxa" w:w="2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Dark Ratel</w:t>
            </w:r>
          </w:p>
        </w:tc>
        <w:tc>
          <w:tcPr>
            <w:tcW w:type="dxa" w:w="14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57</w:t>
            </w:r>
          </w:p>
        </w:tc>
        <w:tc>
          <w:tcPr>
            <w:tcW w:type="dxa" w:w="371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11 actions × 8 directions; 46 × 2</w:t>
            </w:r>
          </w:p>
        </w:tc>
        <w:tc>
          <w:tcPr>
            <w:tcW w:type="dxa" w:w="19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180</w:t>
            </w:r>
          </w:p>
        </w:tc>
      </w:tr>
      <w:tr>
        <w:tc>
          <w:tcPr>
            <w:tcW w:type="dxa" w:w="23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Standard male + female</w:t>
            </w:r>
          </w:p>
        </w:tc>
        <w:tc>
          <w:tcPr>
            <w:tcW w:type="dxa" w:w="14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56</w:t>
            </w:r>
          </w:p>
        </w:tc>
        <w:tc>
          <w:tcPr>
            <w:tcW w:type="dxa" w:w="371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4 locomotion × 8 per rig; remainder × 2</w:t>
            </w:r>
          </w:p>
        </w:tc>
        <w:tc>
          <w:tcPr>
            <w:tcW w:type="dxa" w:w="19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160</w:t>
            </w:r>
          </w:p>
        </w:tc>
      </w:tr>
      <w:tr>
        <w:tc>
          <w:tcPr>
            <w:tcW w:type="dxa" w:w="2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Heavy male + female</w:t>
            </w:r>
          </w:p>
        </w:tc>
        <w:tc>
          <w:tcPr>
            <w:tcW w:type="dxa" w:w="14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44</w:t>
            </w:r>
          </w:p>
        </w:tc>
        <w:tc>
          <w:tcPr>
            <w:tcW w:type="dxa" w:w="371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4 locomotion × 8 per rig; remainder × 2</w:t>
            </w:r>
          </w:p>
        </w:tc>
        <w:tc>
          <w:tcPr>
            <w:tcW w:type="dxa" w:w="19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136</w:t>
            </w:r>
          </w:p>
        </w:tc>
      </w:tr>
      <w:tr>
        <w:tc>
          <w:tcPr>
            <w:tcW w:type="dxa" w:w="23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Specialist additions</w:t>
            </w:r>
          </w:p>
        </w:tc>
        <w:tc>
          <w:tcPr>
            <w:tcW w:type="dxa" w:w="14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34</w:t>
            </w:r>
          </w:p>
        </w:tc>
        <w:tc>
          <w:tcPr>
            <w:tcW w:type="dxa" w:w="371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All combat additions × 2</w:t>
            </w:r>
          </w:p>
        </w:tc>
        <w:tc>
          <w:tcPr>
            <w:tcW w:type="dxa" w:w="19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68</w:t>
            </w:r>
          </w:p>
        </w:tc>
      </w:tr>
      <w:tr>
        <w:tc>
          <w:tcPr>
            <w:tcW w:type="dxa" w:w="2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Twelve bosses</w:t>
            </w:r>
          </w:p>
        </w:tc>
        <w:tc>
          <w:tcPr>
            <w:tcW w:type="dxa" w:w="14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324</w:t>
            </w:r>
          </w:p>
        </w:tc>
        <w:tc>
          <w:tcPr>
            <w:tcW w:type="dxa" w:w="371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4 locomotion × 8; 23 other × 2 per boss</w:t>
            </w:r>
          </w:p>
        </w:tc>
        <w:tc>
          <w:tcPr>
            <w:tcW w:type="dxa" w:w="19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936</w:t>
            </w:r>
          </w:p>
        </w:tc>
      </w:tr>
      <w:tr>
        <w:tc>
          <w:tcPr>
            <w:tcW w:type="dxa" w:w="23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Male + female civilians</w:t>
            </w:r>
          </w:p>
        </w:tc>
        <w:tc>
          <w:tcPr>
            <w:tcW w:type="dxa" w:w="14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16</w:t>
            </w:r>
          </w:p>
        </w:tc>
        <w:tc>
          <w:tcPr>
            <w:tcW w:type="dxa" w:w="371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3 locomotion × 8; 5 other × 2 per rig</w:t>
            </w:r>
          </w:p>
        </w:tc>
        <w:tc>
          <w:tcPr>
            <w:tcW w:type="dxa" w:w="19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68</w:t>
            </w:r>
          </w:p>
        </w:tc>
      </w:tr>
      <w:tr>
        <w:tc>
          <w:tcPr>
            <w:tcW w:type="dxa" w:w="2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Effects/environment</w:t>
            </w:r>
          </w:p>
        </w:tc>
        <w:tc>
          <w:tcPr>
            <w:tcW w:type="dxa" w:w="14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38</w:t>
            </w:r>
          </w:p>
        </w:tc>
        <w:tc>
          <w:tcPr>
            <w:tcW w:type="dxa" w:w="371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Direction-neutral</w:t>
            </w:r>
          </w:p>
        </w:tc>
        <w:tc>
          <w:tcPr>
            <w:tcW w:type="dxa" w:w="19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38</w:t>
            </w:r>
          </w:p>
        </w:tc>
      </w:tr>
      <w:tr>
        <w:tc>
          <w:tcPr>
            <w:tcW w:type="dxa" w:w="23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TOTAL</w:t>
            </w:r>
          </w:p>
        </w:tc>
        <w:tc>
          <w:tcPr>
            <w:tcW w:type="dxa" w:w="14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569</w:t>
            </w:r>
          </w:p>
        </w:tc>
        <w:tc>
          <w:tcPr>
            <w:tcW w:type="dxa" w:w="371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Hybrid directional export</w:t>
            </w:r>
          </w:p>
        </w:tc>
        <w:tc>
          <w:tcPr>
            <w:tcW w:type="dxa" w:w="19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1,586</w:t>
            </w:r>
          </w:p>
        </w:tc>
      </w:tr>
    </w:tbl>
    <w:p>
      <w:pPr>
        <w:keepNext w:val="false"/>
        <w:keepLines w:val="false"/>
        <w:spacing w:before="0" w:after="120" w:line="300"/>
        <w:jc w:val="left"/>
      </w:pPr>
      <w:r>
        <w:rPr>
          <w:rFonts w:ascii="Aptos" w:cs="Aptos" w:eastAsia="Aptos" w:hAnsi="Aptos"/>
          <w:b w:val="false"/>
          <w:bCs w:val="false"/>
          <w:i/>
          <w:iCs/>
          <w:caps w:val="false"/>
          <w:color w:val="5D6678"/>
          <w:sz w:val="21"/>
          <w:szCs w:val="21"/>
        </w:rPr>
        <w:t xml:space="preserve">Estimated full-campaign output is approximately 11,000–12,000 transparent frames. The vertical slice requires the full reusable hero/enemy library but only three bosses, reducing the first milestone to approximately 884 character clips plus 38 effects clips.</w:t>
      </w:r>
    </w:p>
    <w:p>
      <w:pPr>
        <w:pStyle w:val="Heading2"/>
        <w:keepNext/>
        <w:spacing w:before="240" w:after="110"/>
      </w:pPr>
      <w:r>
        <w:t xml:space="preserve">Naming convention</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11827" w:val="clear"/>
            <w:tcMar>
              <w:top w:type="dxa" w:w="140"/>
              <w:left w:type="dxa" w:w="180"/>
              <w:bottom w:type="dxa" w:w="140"/>
              <w:right w:type="dxa" w:w="180"/>
            </w:tcMar>
          </w:tcPr>
          <w:p>
            <w:pPr>
              <w:spacing w:after="20" w:line="250"/>
            </w:pPr>
            <w:r>
              <w:rPr>
                <w:rFonts w:ascii="Consolas" w:cs="Consolas" w:eastAsia="Consolas" w:hAnsi="Consolas"/>
                <w:color w:val="E5E7EB"/>
                <w:sz w:val="18"/>
                <w:szCs w:val="18"/>
              </w:rPr>
              <w:t xml:space="preserve">{characterId}__{actionId}__{direction}__{variant}__v{revision}.png</w:t>
            </w:r>
          </w:p>
          <w:p>
            <w:pPr>
              <w:spacing w:after="20" w:line="250"/>
            </w:pPr>
            <w:r>
              <w:rPr>
                <w:rFonts w:ascii="Consolas" w:cs="Consolas" w:eastAsia="Consolas" w:hAnsi="Consolas"/>
                <w:color w:val="E5E7EB"/>
                <w:sz w:val="18"/>
                <w:szCs w:val="18"/>
              </w:rPr>
              <w:t xml:space="preserve">dark_ratel__walk__ne__unarmed__v01.png</w:t>
            </w:r>
          </w:p>
          <w:p>
            <w:pPr>
              <w:spacing w:after="20" w:line="250"/>
            </w:pPr>
            <w:r>
              <w:rPr>
                <w:rFonts w:ascii="Consolas" w:cs="Consolas" w:eastAsia="Consolas" w:hAnsi="Consolas"/>
                <w:color w:val="E5E7EB"/>
                <w:sz w:val="18"/>
                <w:szCs w:val="18"/>
              </w:rPr>
              <w:t xml:space="preserve">standard_f__baton_heavy__e__sound_boys__v02.png</w:t>
            </w:r>
          </w:p>
          <w:p>
            <w:pPr>
              <w:spacing w:after="20" w:line="250"/>
            </w:pPr>
            <w:r>
              <w:rPr>
                <w:rFonts w:ascii="Consolas" w:cs="Consolas" w:eastAsia="Consolas" w:hAnsi="Consolas"/>
                <w:color w:val="E5E7EB"/>
                <w:sz w:val="18"/>
                <w:szCs w:val="18"/>
              </w:rPr>
              <w:t xml:space="preserve">sound_kleft__special_mic_drop__w__default__v01.png</w:t>
            </w:r>
          </w:p>
        </w:tc>
      </w:tr>
    </w:tbl>
    <w:p>
      <w:pPr>
        <w:pStyle w:val="Heading2"/>
        <w:keepNext/>
        <w:spacing w:before="240" w:after="110"/>
      </w:pPr>
      <w:r>
        <w:t xml:space="preserve">Directional rules</w:t>
      </w:r>
    </w:p>
    <w:p>
      <w:pPr>
        <w:pStyle w:val="ListParagraph"/>
        <w:keepLines/>
        <w:numPr>
          <w:ilvl w:val="0"/>
          <w:numId w:val="3"/>
        </w:numPr>
        <w:spacing w:after="70" w:line="290"/>
      </w:pPr>
      <w:r>
        <w:t xml:space="preserve">Eight directions: idle, combat idle, walk, run, dodge and weapon/carry locomotion listed in the manifest.</w:t>
      </w:r>
    </w:p>
    <w:p>
      <w:pPr>
        <w:pStyle w:val="ListParagraph"/>
        <w:keepLines/>
        <w:numPr>
          <w:ilvl w:val="0"/>
          <w:numId w:val="3"/>
        </w:numPr>
        <w:spacing w:after="70" w:line="290"/>
      </w:pPr>
      <w:r>
        <w:t xml:space="preserve">Two directions: attacks, grabs, throws, jumps, damage, knockdowns, taunts, boss specials and evidence poses.</w:t>
      </w:r>
    </w:p>
    <w:p>
      <w:pPr>
        <w:pStyle w:val="ListParagraph"/>
        <w:keepLines/>
        <w:numPr>
          <w:ilvl w:val="0"/>
          <w:numId w:val="3"/>
        </w:numPr>
        <w:spacing w:after="70" w:line="290"/>
      </w:pPr>
      <w:r>
        <w:t xml:space="preserve">Directional clips are never mirrored at runtime when costumes, hair, wounds or held props are asymmetric.</w:t>
      </w:r>
    </w:p>
    <w:p>
      <w:pPr>
        <w:pStyle w:val="ListParagraph"/>
        <w:keepLines/>
        <w:numPr>
          <w:ilvl w:val="0"/>
          <w:numId w:val="3"/>
        </w:numPr>
        <w:spacing w:after="70" w:line="290"/>
      </w:pPr>
      <w:r>
        <w:t xml:space="preserve">Runtime mirroring is allowed only when the manifest explicitly sets mirrorSafe: true.</w:t>
      </w:r>
    </w:p>
    <w:p>
      <w:pPr>
        <w:pStyle w:val="Heading1"/>
        <w:keepNext/>
        <w:pageBreakBefore/>
        <w:spacing w:before="320" w:after="170"/>
      </w:pPr>
      <w:r>
        <w:t xml:space="preserve">6. Runtime Architecture and Data Contracts</w:t>
      </w:r>
    </w:p>
    <w:p>
      <w:pPr>
        <w:pStyle w:val="Heading2"/>
        <w:keepNext/>
        <w:spacing w:before="240" w:after="110"/>
      </w:pPr>
      <w:r>
        <w:t xml:space="preserve">Core services</w:t>
      </w:r>
    </w:p>
    <w:tbl>
      <w:tblPr>
        <w:tblW w:type="dxa" w:w="9360"/>
        <w:tblInd w:type="dxa" w:w="120"/>
        <w:tblBorders>
          <w:top w:val="single" w:color="CBD2DE" w:sz="4"/>
          <w:left w:val="single" w:color="CBD2DE" w:sz="4"/>
          <w:bottom w:val="single" w:color="CBD2DE" w:sz="4"/>
          <w:right w:val="single" w:color="CBD2DE" w:sz="4"/>
          <w:insideH w:val="single" w:color="DDE2EA" w:sz="2"/>
          <w:insideV w:val="single" w:color="DDE2EA" w:sz="2"/>
        </w:tblBorders>
      </w:tblPr>
      <w:tblGrid>
        <w:gridCol w:w="2400"/>
        <w:gridCol w:w="6960"/>
      </w:tblGrid>
      <w:tr>
        <w:trPr>
          <w:tblHeader/>
        </w:trPr>
        <w:tc>
          <w:tcPr>
            <w:tcW w:type="dxa" w:w="24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Service</w:t>
            </w:r>
          </w:p>
        </w:tc>
        <w:tc>
          <w:tcPr>
            <w:tcW w:type="dxa" w:w="696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Responsibility</w:t>
            </w:r>
          </w:p>
        </w:tc>
      </w:tr>
      <w:tr>
        <w:tc>
          <w:tcPr>
            <w:tcW w:type="dxa" w:w="24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AssetRegistry</w:t>
            </w:r>
          </w:p>
        </w:tc>
        <w:tc>
          <w:tcPr>
            <w:tcW w:type="dxa" w:w="69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Loads atlases, validates filenames, returns explicit placeholders for missing assets.</w:t>
            </w:r>
          </w:p>
        </w:tc>
      </w:tr>
      <w:tr>
        <w:tc>
          <w:tcPr>
            <w:tcW w:type="dxa" w:w="24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InputRouter</w:t>
            </w:r>
          </w:p>
        </w:tc>
        <w:tc>
          <w:tcPr>
            <w:tcW w:type="dxa" w:w="69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Maps keyboard/gamepad actions and leaves a second-player slot available.</w:t>
            </w:r>
          </w:p>
        </w:tc>
      </w:tr>
      <w:tr>
        <w:tc>
          <w:tcPr>
            <w:tcW w:type="dxa" w:w="24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ActorStateMachine</w:t>
            </w:r>
          </w:p>
        </w:tc>
        <w:tc>
          <w:tcPr>
            <w:tcW w:type="dxa" w:w="69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Owns locomotion, attacks, damage, knockdown, grab, weapon and invulnerability states.</w:t>
            </w:r>
          </w:p>
        </w:tc>
      </w:tr>
      <w:tr>
        <w:tc>
          <w:tcPr>
            <w:tcW w:type="dxa" w:w="24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CombatResolver</w:t>
            </w:r>
          </w:p>
        </w:tc>
        <w:tc>
          <w:tcPr>
            <w:tcW w:type="dxa" w:w="69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Evaluates active hitboxes against hurtboxes once per attack target.</w:t>
            </w:r>
          </w:p>
        </w:tc>
      </w:tr>
      <w:tr>
        <w:tc>
          <w:tcPr>
            <w:tcW w:type="dxa" w:w="24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EncounterDirector</w:t>
            </w:r>
          </w:p>
        </w:tc>
        <w:tc>
          <w:tcPr>
            <w:tcW w:type="dxa" w:w="69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Locks arenas, spawns waves, controls exits and starts bosses.</w:t>
            </w:r>
          </w:p>
        </w:tc>
      </w:tr>
      <w:tr>
        <w:tc>
          <w:tcPr>
            <w:tcW w:type="dxa" w:w="24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DepthSorter</w:t>
            </w:r>
          </w:p>
        </w:tc>
        <w:tc>
          <w:tcPr>
            <w:tcW w:type="dxa" w:w="69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Orders actors/props by lane position with explicit foreground overrides.</w:t>
            </w:r>
          </w:p>
        </w:tc>
      </w:tr>
      <w:tr>
        <w:tc>
          <w:tcPr>
            <w:tcW w:type="dxa" w:w="24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CameraController</w:t>
            </w:r>
          </w:p>
        </w:tc>
        <w:tc>
          <w:tcPr>
            <w:tcW w:type="dxa" w:w="69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Follows the hero, clamps to arena, adds shake and boss-finish zoom.</w:t>
            </w:r>
          </w:p>
        </w:tc>
      </w:tr>
      <w:tr>
        <w:tc>
          <w:tcPr>
            <w:tcW w:type="dxa" w:w="24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SaveService</w:t>
            </w:r>
          </w:p>
        </w:tc>
        <w:tc>
          <w:tcPr>
            <w:tcW w:type="dxa" w:w="69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Stores versioned unlocks, scores, settings and completed evidence files.</w:t>
            </w:r>
          </w:p>
        </w:tc>
      </w:tr>
      <w:tr>
        <w:tc>
          <w:tcPr>
            <w:tcW w:type="dxa" w:w="24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AudioService</w:t>
            </w:r>
          </w:p>
        </w:tc>
        <w:tc>
          <w:tcPr>
            <w:tcW w:type="dxa" w:w="69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Controls music, SFX, ducking and pause-safe playback.</w:t>
            </w:r>
          </w:p>
        </w:tc>
      </w:tr>
      <w:tr>
        <w:tc>
          <w:tcPr>
            <w:tcW w:type="dxa" w:w="24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DebugOverlay</w:t>
            </w:r>
          </w:p>
        </w:tc>
        <w:tc>
          <w:tcPr>
            <w:tcW w:type="dxa" w:w="69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Shows FPS, state, direction, animation, hitboxes and current encounter.</w:t>
            </w:r>
          </w:p>
        </w:tc>
      </w:tr>
    </w:tbl>
    <w:p>
      <w:pPr>
        <w:pStyle w:val="Heading2"/>
        <w:keepNext/>
        <w:spacing w:before="240" w:after="110"/>
      </w:pPr>
      <w:r>
        <w:t xml:space="preserve">Data-first rule</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Characters, factions, attacks, weapons, encounters, bosses, dialogue and levels must live in data files. Scene code interprets data and never contains names such as Sound Kleft or Receipt Queen. This is what makes Sorceress asset replacement and later campaign expansion safe.</w:t>
      </w:r>
    </w:p>
    <w:p>
      <w:pPr>
        <w:pStyle w:val="Heading2"/>
        <w:keepNext/>
        <w:spacing w:before="240" w:after="110"/>
      </w:pPr>
      <w:r>
        <w:t xml:space="preserve">Animation events</w:t>
      </w:r>
    </w:p>
    <w:p>
      <w:pPr>
        <w:pStyle w:val="ListParagraph"/>
        <w:keepLines/>
        <w:numPr>
          <w:ilvl w:val="0"/>
          <w:numId w:val="3"/>
        </w:numPr>
        <w:spacing w:after="70" w:line="290"/>
      </w:pPr>
      <w:r>
        <w:t xml:space="preserve">startup: actor may rotate or cancel only when the move definition permits it.</w:t>
      </w:r>
    </w:p>
    <w:p>
      <w:pPr>
        <w:pStyle w:val="ListParagraph"/>
        <w:keepLines/>
        <w:numPr>
          <w:ilvl w:val="0"/>
          <w:numId w:val="3"/>
        </w:numPr>
        <w:spacing w:after="70" w:line="290"/>
      </w:pPr>
      <w:r>
        <w:t xml:space="preserve">activeStart / activeEnd: enable and disable hitboxes.</w:t>
      </w:r>
    </w:p>
    <w:p>
      <w:pPr>
        <w:pStyle w:val="ListParagraph"/>
        <w:keepLines/>
        <w:numPr>
          <w:ilvl w:val="0"/>
          <w:numId w:val="3"/>
        </w:numPr>
        <w:spacing w:after="70" w:line="290"/>
      </w:pPr>
      <w:r>
        <w:t xml:space="preserve">footstep: play surface-aware step sound.</w:t>
      </w:r>
    </w:p>
    <w:p>
      <w:pPr>
        <w:pStyle w:val="ListParagraph"/>
        <w:keepLines/>
        <w:numPr>
          <w:ilvl w:val="0"/>
          <w:numId w:val="3"/>
        </w:numPr>
        <w:spacing w:after="70" w:line="290"/>
      </w:pPr>
      <w:r>
        <w:t xml:space="preserve">weaponRelease: spawn thrown bottle, chair or other projectile.</w:t>
      </w:r>
    </w:p>
    <w:p>
      <w:pPr>
        <w:pStyle w:val="ListParagraph"/>
        <w:keepLines/>
        <w:numPr>
          <w:ilvl w:val="0"/>
          <w:numId w:val="3"/>
        </w:numPr>
        <w:spacing w:after="70" w:line="290"/>
      </w:pPr>
      <w:r>
        <w:t xml:space="preserve">impactPause: request hit-stop only after a confirmed hit.</w:t>
      </w:r>
    </w:p>
    <w:p>
      <w:pPr>
        <w:pStyle w:val="ListParagraph"/>
        <w:keepLines/>
        <w:numPr>
          <w:ilvl w:val="0"/>
          <w:numId w:val="3"/>
        </w:numPr>
        <w:spacing w:after="70" w:line="290"/>
      </w:pPr>
      <w:r>
        <w:t xml:space="preserve">recoveryEnd: return to locomotion or queued combo action.</w:t>
      </w:r>
    </w:p>
    <w:p>
      <w:pPr>
        <w:pStyle w:val="ListParagraph"/>
        <w:keepLines/>
        <w:numPr>
          <w:ilvl w:val="0"/>
          <w:numId w:val="3"/>
        </w:numPr>
        <w:spacing w:after="70" w:line="290"/>
      </w:pPr>
      <w:r>
        <w:t xml:space="preserve">invulnerabilityStart / End: drive dodge and wake-up protection.</w:t>
      </w:r>
    </w:p>
    <w:p>
      <w:pPr>
        <w:pStyle w:val="Heading1"/>
        <w:keepNext/>
        <w:spacing w:before="320" w:after="170"/>
      </w:pPr>
      <w:r>
        <w:t xml:space="preserve">7. Combat, Weapons and Human Enemy AI</w:t>
      </w:r>
    </w:p>
    <w:p>
      <w:pPr>
        <w:pStyle w:val="Heading2"/>
        <w:keepNext/>
        <w:spacing w:before="240" w:after="110"/>
      </w:pPr>
      <w:r>
        <w:t xml:space="preserve">Movement and lanes</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Use world X for horizontal travel, lane Y for foreground/background movement, and a visual Z offset for jumps and launches. Feet collide with the walkable lane; sprite height never changes collision position. Actors may pass vertically only when their lane-distance threshold is clear.</w:t>
      </w:r>
    </w:p>
    <w:p>
      <w:pPr>
        <w:pStyle w:val="Heading2"/>
        <w:keepNext/>
        <w:spacing w:before="240" w:after="110"/>
      </w:pPr>
      <w:r>
        <w:t xml:space="preserve">Dark Ratel move set</w:t>
      </w:r>
    </w:p>
    <w:p>
      <w:pPr>
        <w:pStyle w:val="ListParagraph"/>
        <w:keepLines/>
        <w:numPr>
          <w:ilvl w:val="0"/>
          <w:numId w:val="3"/>
        </w:numPr>
        <w:spacing w:after="70" w:line="290"/>
      </w:pPr>
      <w:r>
        <w:t xml:space="preserve">Four-hit light chain with input buffering and a knockback finisher.</w:t>
      </w:r>
    </w:p>
    <w:p>
      <w:pPr>
        <w:pStyle w:val="ListParagraph"/>
        <w:keepLines/>
        <w:numPr>
          <w:ilvl w:val="0"/>
          <w:numId w:val="3"/>
        </w:numPr>
        <w:spacing w:after="70" w:line="290"/>
      </w:pPr>
      <w:r>
        <w:t xml:space="preserve">Heavy attack; holding Heavy produces a charged armor-breaking finisher.</w:t>
      </w:r>
    </w:p>
    <w:p>
      <w:pPr>
        <w:pStyle w:val="ListParagraph"/>
        <w:keepLines/>
        <w:numPr>
          <w:ilvl w:val="0"/>
          <w:numId w:val="3"/>
        </w:numPr>
        <w:spacing w:after="70" w:line="290"/>
      </w:pPr>
      <w:r>
        <w:t xml:space="preserve">Uppercut launcher, running shoulder, jump punch, jump kick and rear attack.</w:t>
      </w:r>
    </w:p>
    <w:p>
      <w:pPr>
        <w:pStyle w:val="ListParagraph"/>
        <w:keepLines/>
        <w:numPr>
          <w:ilvl w:val="0"/>
          <w:numId w:val="3"/>
        </w:numPr>
        <w:spacing w:after="70" w:line="290"/>
      </w:pPr>
      <w:r>
        <w:t xml:space="preserve">Grab, two knees, forward throw, backward throw and ground strike.</w:t>
      </w:r>
    </w:p>
    <w:p>
      <w:pPr>
        <w:pStyle w:val="ListParagraph"/>
        <w:keepLines/>
        <w:numPr>
          <w:ilvl w:val="0"/>
          <w:numId w:val="3"/>
        </w:numPr>
        <w:spacing w:after="70" w:line="290"/>
      </w:pPr>
      <w:r>
        <w:t xml:space="preserve">Dodge roll with short invulnerability; no unlimited dodge chaining.</w:t>
      </w:r>
    </w:p>
    <w:p>
      <w:pPr>
        <w:pStyle w:val="ListParagraph"/>
        <w:keepLines/>
        <w:numPr>
          <w:ilvl w:val="0"/>
          <w:numId w:val="3"/>
        </w:numPr>
        <w:spacing w:after="70" w:line="290"/>
      </w:pPr>
      <w:r>
        <w:t xml:space="preserve">Rage meter increases from damage dealt and received; Rage special clears nearby crowds.</w:t>
      </w:r>
    </w:p>
    <w:p>
      <w:pPr>
        <w:pStyle w:val="ListParagraph"/>
        <w:keepLines/>
        <w:numPr>
          <w:ilvl w:val="0"/>
          <w:numId w:val="3"/>
        </w:numPr>
        <w:spacing w:after="70" w:line="290"/>
      </w:pPr>
      <w:r>
        <w:t xml:space="preserve">Pickup interaction shares the Light button only when a pickup has contextual priority.</w:t>
      </w:r>
    </w:p>
    <w:p>
      <w:pPr>
        <w:pStyle w:val="Heading2"/>
        <w:keepNext/>
        <w:spacing w:before="240" w:after="110"/>
      </w:pPr>
      <w:r>
        <w:t xml:space="preserve">Combat timing defaults</w:t>
      </w:r>
    </w:p>
    <w:tbl>
      <w:tblPr>
        <w:tblW w:type="dxa" w:w="9360"/>
        <w:tblInd w:type="dxa" w:w="120"/>
        <w:tblBorders>
          <w:top w:val="single" w:color="CBD2DE" w:sz="4"/>
          <w:left w:val="single" w:color="CBD2DE" w:sz="4"/>
          <w:bottom w:val="single" w:color="CBD2DE" w:sz="4"/>
          <w:right w:val="single" w:color="CBD2DE" w:sz="4"/>
          <w:insideH w:val="single" w:color="DDE2EA" w:sz="2"/>
          <w:insideV w:val="single" w:color="DDE2EA" w:sz="2"/>
        </w:tblBorders>
      </w:tblPr>
      <w:tblGrid>
        <w:gridCol w:w="2500"/>
        <w:gridCol w:w="2200"/>
        <w:gridCol w:w="4660"/>
      </w:tblGrid>
      <w:tr>
        <w:trPr>
          <w:tblHeader/>
        </w:trPr>
        <w:tc>
          <w:tcPr>
            <w:tcW w:type="dxa" w:w="25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Parameter</w:t>
            </w:r>
          </w:p>
        </w:tc>
        <w:tc>
          <w:tcPr>
            <w:tcW w:type="dxa" w:w="22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Initial value</w:t>
            </w:r>
          </w:p>
        </w:tc>
        <w:tc>
          <w:tcPr>
            <w:tcW w:type="dxa" w:w="466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Balance rule</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Hero health</w:t>
            </w:r>
          </w:p>
        </w:tc>
        <w:tc>
          <w:tcPr>
            <w:tcW w:type="dxa" w:w="2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100</w:t>
            </w:r>
          </w:p>
        </w:tc>
        <w:tc>
          <w:tcPr>
            <w:tcW w:type="dxa" w:w="46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Food cannot heal beyond maximum.</w:t>
            </w:r>
          </w:p>
        </w:tc>
      </w:tr>
      <w:tr>
        <w:tc>
          <w:tcPr>
            <w:tcW w:type="dxa" w:w="2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Light damage</w:t>
            </w:r>
          </w:p>
        </w:tc>
        <w:tc>
          <w:tcPr>
            <w:tcW w:type="dxa" w:w="2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8 / 8 / 10 / 16</w:t>
            </w:r>
          </w:p>
        </w:tc>
        <w:tc>
          <w:tcPr>
            <w:tcW w:type="dxa" w:w="46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Finisher knocks down.</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Heavy damage</w:t>
            </w:r>
          </w:p>
        </w:tc>
        <w:tc>
          <w:tcPr>
            <w:tcW w:type="dxa" w:w="2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22</w:t>
            </w:r>
          </w:p>
        </w:tc>
        <w:tc>
          <w:tcPr>
            <w:tcW w:type="dxa" w:w="46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Charged heavy: 34 and armor break.</w:t>
            </w:r>
          </w:p>
        </w:tc>
      </w:tr>
      <w:tr>
        <w:tc>
          <w:tcPr>
            <w:tcW w:type="dxa" w:w="2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Dodge invulnerability</w:t>
            </w:r>
          </w:p>
        </w:tc>
        <w:tc>
          <w:tcPr>
            <w:tcW w:type="dxa" w:w="2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0.24 s</w:t>
            </w:r>
          </w:p>
        </w:tc>
        <w:tc>
          <w:tcPr>
            <w:tcW w:type="dxa" w:w="46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0.45 s recovery before another dodge.</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Hit-stop</w:t>
            </w:r>
          </w:p>
        </w:tc>
        <w:tc>
          <w:tcPr>
            <w:tcW w:type="dxa" w:w="2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40–90 ms</w:t>
            </w:r>
          </w:p>
        </w:tc>
        <w:tc>
          <w:tcPr>
            <w:tcW w:type="dxa" w:w="46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Boss finish may use 160 ms.</w:t>
            </w:r>
          </w:p>
        </w:tc>
      </w:tr>
      <w:tr>
        <w:tc>
          <w:tcPr>
            <w:tcW w:type="dxa" w:w="2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Max active enemies</w:t>
            </w:r>
          </w:p>
        </w:tc>
        <w:tc>
          <w:tcPr>
            <w:tcW w:type="dxa" w:w="2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8</w:t>
            </w:r>
          </w:p>
        </w:tc>
        <w:tc>
          <w:tcPr>
            <w:tcW w:type="dxa" w:w="46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Additional actors wait outside attack slots.</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Attack slots</w:t>
            </w:r>
          </w:p>
        </w:tc>
        <w:tc>
          <w:tcPr>
            <w:tcW w:type="dxa" w:w="2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3 normal + 1 specialist</w:t>
            </w:r>
          </w:p>
        </w:tc>
        <w:tc>
          <w:tcPr>
            <w:tcW w:type="dxa" w:w="46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Prevents unreadable dog-piling.</w:t>
            </w:r>
          </w:p>
        </w:tc>
      </w:tr>
      <w:tr>
        <w:tc>
          <w:tcPr>
            <w:tcW w:type="dxa" w:w="2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Boss stun protection</w:t>
            </w:r>
          </w:p>
        </w:tc>
        <w:tc>
          <w:tcPr>
            <w:tcW w:type="dxa" w:w="2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1.2 s after recovery</w:t>
            </w:r>
          </w:p>
        </w:tc>
        <w:tc>
          <w:tcPr>
            <w:tcW w:type="dxa" w:w="46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Boss cannot be permanently stun-locked.</w:t>
            </w:r>
          </w:p>
        </w:tc>
      </w:tr>
    </w:tbl>
    <w:p>
      <w:pPr>
        <w:pStyle w:val="Heading2"/>
        <w:keepNext/>
        <w:spacing w:before="240" w:after="110"/>
      </w:pPr>
      <w:r>
        <w:t xml:space="preserve">Weapons</w:t>
      </w:r>
    </w:p>
    <w:tbl>
      <w:tblPr>
        <w:tblW w:type="dxa" w:w="9360"/>
        <w:tblInd w:type="dxa" w:w="120"/>
        <w:tblBorders>
          <w:top w:val="single" w:color="CBD2DE" w:sz="4"/>
          <w:left w:val="single" w:color="CBD2DE" w:sz="4"/>
          <w:bottom w:val="single" w:color="CBD2DE" w:sz="4"/>
          <w:right w:val="single" w:color="CBD2DE" w:sz="4"/>
          <w:insideH w:val="single" w:color="DDE2EA" w:sz="2"/>
          <w:insideV w:val="single" w:color="DDE2EA" w:sz="2"/>
        </w:tblBorders>
      </w:tblPr>
      <w:tblGrid>
        <w:gridCol w:w="2200"/>
        <w:gridCol w:w="1600"/>
        <w:gridCol w:w="5560"/>
      </w:tblGrid>
      <w:tr>
        <w:trPr>
          <w:tblHeader/>
        </w:trPr>
        <w:tc>
          <w:tcPr>
            <w:tcW w:type="dxa" w:w="22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Weapon</w:t>
            </w:r>
          </w:p>
        </w:tc>
        <w:tc>
          <w:tcPr>
            <w:tcW w:type="dxa" w:w="16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Durability</w:t>
            </w:r>
          </w:p>
        </w:tc>
        <w:tc>
          <w:tcPr>
            <w:tcW w:type="dxa" w:w="556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Behavior</w:t>
            </w:r>
          </w:p>
        </w:tc>
      </w:tr>
      <w:tr>
        <w:tc>
          <w:tcPr>
            <w:tcW w:type="dxa" w:w="2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Baton</w:t>
            </w:r>
          </w:p>
        </w:tc>
        <w:tc>
          <w:tcPr>
            <w:tcW w:type="dxa" w:w="16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12 hits</w:t>
            </w:r>
          </w:p>
        </w:tc>
        <w:tc>
          <w:tcPr>
            <w:tcW w:type="dxa" w:w="55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Fast two-hit chain and overhead heavy.</w:t>
            </w:r>
          </w:p>
        </w:tc>
      </w:tr>
      <w:tr>
        <w:tc>
          <w:tcPr>
            <w:tcW w:type="dxa" w:w="2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Bottle</w:t>
            </w:r>
          </w:p>
        </w:tc>
        <w:tc>
          <w:tcPr>
            <w:tcW w:type="dxa" w:w="16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 swing or throw</w:t>
            </w:r>
          </w:p>
        </w:tc>
        <w:tc>
          <w:tcPr>
            <w:tcW w:type="dxa" w:w="55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Shatters on impact; never becomes a stabbing weapon.</w:t>
            </w:r>
          </w:p>
        </w:tc>
      </w:tr>
      <w:tr>
        <w:tc>
          <w:tcPr>
            <w:tcW w:type="dxa" w:w="2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Plank</w:t>
            </w:r>
          </w:p>
        </w:tc>
        <w:tc>
          <w:tcPr>
            <w:tcW w:type="dxa" w:w="16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3 hits</w:t>
            </w:r>
          </w:p>
        </w:tc>
        <w:tc>
          <w:tcPr>
            <w:tcW w:type="dxa" w:w="55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Slow wide attacks with high knockback.</w:t>
            </w:r>
          </w:p>
        </w:tc>
      </w:tr>
      <w:tr>
        <w:tc>
          <w:tcPr>
            <w:tcW w:type="dxa" w:w="2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Plastic chair</w:t>
            </w:r>
          </w:p>
        </w:tc>
        <w:tc>
          <w:tcPr>
            <w:tcW w:type="dxa" w:w="16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2 hits</w:t>
            </w:r>
          </w:p>
        </w:tc>
        <w:tc>
          <w:tcPr>
            <w:tcW w:type="dxa" w:w="55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Two swings or a powerful throw.</w:t>
            </w:r>
          </w:p>
        </w:tc>
      </w:tr>
      <w:tr>
        <w:tc>
          <w:tcPr>
            <w:tcW w:type="dxa" w:w="2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Microphone stand</w:t>
            </w:r>
          </w:p>
        </w:tc>
        <w:tc>
          <w:tcPr>
            <w:tcW w:type="dxa" w:w="16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5 hits</w:t>
            </w:r>
          </w:p>
        </w:tc>
        <w:tc>
          <w:tcPr>
            <w:tcW w:type="dxa" w:w="55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Long-range staff attacks.</w:t>
            </w:r>
          </w:p>
        </w:tc>
      </w:tr>
      <w:tr>
        <w:tc>
          <w:tcPr>
            <w:tcW w:type="dxa" w:w="2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Protest sign</w:t>
            </w:r>
          </w:p>
        </w:tc>
        <w:tc>
          <w:tcPr>
            <w:tcW w:type="dxa" w:w="16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4 hits</w:t>
            </w:r>
          </w:p>
        </w:tc>
        <w:tc>
          <w:tcPr>
            <w:tcW w:type="dxa" w:w="55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Wide crowd-control arc.</w:t>
            </w:r>
          </w:p>
        </w:tc>
      </w:tr>
    </w:tbl>
    <w:p>
      <w:pPr>
        <w:pStyle w:val="Heading2"/>
        <w:keepNext/>
        <w:spacing w:before="240" w:after="110"/>
      </w:pPr>
      <w:r>
        <w:t xml:space="preserve">Six human enemy roles</w:t>
      </w:r>
    </w:p>
    <w:tbl>
      <w:tblPr>
        <w:tblW w:type="dxa" w:w="9360"/>
        <w:tblInd w:type="dxa" w:w="120"/>
        <w:tblBorders>
          <w:top w:val="single" w:color="CBD2DE" w:sz="4"/>
          <w:left w:val="single" w:color="CBD2DE" w:sz="4"/>
          <w:bottom w:val="single" w:color="CBD2DE" w:sz="4"/>
          <w:right w:val="single" w:color="CBD2DE" w:sz="4"/>
          <w:insideH w:val="single" w:color="DDE2EA" w:sz="2"/>
          <w:insideV w:val="single" w:color="DDE2EA" w:sz="2"/>
        </w:tblBorders>
      </w:tblPr>
      <w:tblGrid>
        <w:gridCol w:w="1800"/>
        <w:gridCol w:w="4300"/>
        <w:gridCol w:w="3260"/>
      </w:tblGrid>
      <w:tr>
        <w:trPr>
          <w:tblHeader/>
        </w:trPr>
        <w:tc>
          <w:tcPr>
            <w:tcW w:type="dxa" w:w="18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Role</w:t>
            </w:r>
          </w:p>
        </w:tc>
        <w:tc>
          <w:tcPr>
            <w:tcW w:type="dxa" w:w="43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AI behavior</w:t>
            </w:r>
          </w:p>
        </w:tc>
        <w:tc>
          <w:tcPr>
            <w:tcW w:type="dxa" w:w="326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Counterplay</w:t>
            </w:r>
          </w:p>
        </w:tc>
      </w:tr>
      <w:tr>
        <w:tc>
          <w:tcPr>
            <w:tcW w:type="dxa" w:w="18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Fan Brawler</w:t>
            </w:r>
          </w:p>
        </w:tc>
        <w:tc>
          <w:tcPr>
            <w:tcW w:type="dxa" w:w="4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Claims an attack slot, closes lane, uses short combo.</w:t>
            </w:r>
          </w:p>
        </w:tc>
        <w:tc>
          <w:tcPr>
            <w:tcW w:type="dxa" w:w="32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Dodge or interrupt startup.</w:t>
            </w:r>
          </w:p>
        </w:tc>
      </w:tr>
      <w:tr>
        <w:tc>
          <w:tcPr>
            <w:tcW w:type="dxa" w:w="18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Rush Fighter</w:t>
            </w:r>
          </w:p>
        </w:tc>
        <w:tc>
          <w:tcPr>
            <w:tcW w:type="dxa" w:w="43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Circles, then sprints into a shoulder or slide.</w:t>
            </w:r>
          </w:p>
        </w:tc>
        <w:tc>
          <w:tcPr>
            <w:tcW w:type="dxa" w:w="32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Sidestep and punish recovery.</w:t>
            </w:r>
          </w:p>
        </w:tc>
      </w:tr>
      <w:tr>
        <w:tc>
          <w:tcPr>
            <w:tcW w:type="dxa" w:w="18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Grappler</w:t>
            </w:r>
          </w:p>
        </w:tc>
        <w:tc>
          <w:tcPr>
            <w:tcW w:type="dxa" w:w="4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Approaches from offset lanes and attempts a grab.</w:t>
            </w:r>
          </w:p>
        </w:tc>
        <w:tc>
          <w:tcPr>
            <w:tcW w:type="dxa" w:w="32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Rear attack or quick light chain.</w:t>
            </w:r>
          </w:p>
        </w:tc>
      </w:tr>
      <w:tr>
        <w:tc>
          <w:tcPr>
            <w:tcW w:type="dxa" w:w="18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Baton Guard</w:t>
            </w:r>
          </w:p>
        </w:tc>
        <w:tc>
          <w:tcPr>
            <w:tcW w:type="dxa" w:w="43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Blocks frontal lights and uses weapon range.</w:t>
            </w:r>
          </w:p>
        </w:tc>
        <w:tc>
          <w:tcPr>
            <w:tcW w:type="dxa" w:w="32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Grab, charged heavy or flank.</w:t>
            </w:r>
          </w:p>
        </w:tc>
      </w:tr>
      <w:tr>
        <w:tc>
          <w:tcPr>
            <w:tcW w:type="dxa" w:w="18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Bottle Thrower</w:t>
            </w:r>
          </w:p>
        </w:tc>
        <w:tc>
          <w:tcPr>
            <w:tcW w:type="dxa" w:w="43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Maintains distance and predicts current movement.</w:t>
            </w:r>
          </w:p>
        </w:tc>
        <w:tc>
          <w:tcPr>
            <w:tcW w:type="dxa" w:w="32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Close distance or catch during windup.</w:t>
            </w:r>
          </w:p>
        </w:tc>
      </w:tr>
      <w:tr>
        <w:tc>
          <w:tcPr>
            <w:tcW w:type="dxa" w:w="18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Heavy Enforcer</w:t>
            </w:r>
          </w:p>
        </w:tc>
        <w:tc>
          <w:tcPr>
            <w:tcW w:type="dxa" w:w="43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Slow armor, chair/plank swings and body slam.</w:t>
            </w:r>
          </w:p>
        </w:tc>
        <w:tc>
          <w:tcPr>
            <w:tcW w:type="dxa" w:w="32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Bait attack; punish or armor-break.</w:t>
            </w:r>
          </w:p>
        </w:tc>
      </w:tr>
    </w:tbl>
    <w:p>
      <w:pPr>
        <w:pStyle w:val="Heading1"/>
        <w:keepNext/>
        <w:pageBreakBefore/>
        <w:spacing w:before="320" w:after="170"/>
      </w:pPr>
      <w:r>
        <w:t xml:space="preserve">8. Factions, Levels and Story Flow</w:t>
      </w:r>
    </w:p>
    <w:tbl>
      <w:tblPr>
        <w:tblW w:type="dxa" w:w="9360"/>
        <w:tblInd w:type="dxa" w:w="120"/>
        <w:tblBorders>
          <w:top w:val="single" w:color="CBD2DE" w:sz="4"/>
          <w:left w:val="single" w:color="CBD2DE" w:sz="4"/>
          <w:bottom w:val="single" w:color="CBD2DE" w:sz="4"/>
          <w:right w:val="single" w:color="CBD2DE" w:sz="4"/>
          <w:insideH w:val="single" w:color="DDE2EA" w:sz="2"/>
          <w:insideV w:val="single" w:color="DDE2EA" w:sz="2"/>
        </w:tblBorders>
      </w:tblPr>
      <w:tblGrid>
        <w:gridCol w:w="500"/>
        <w:gridCol w:w="2350"/>
        <w:gridCol w:w="1200"/>
        <w:gridCol w:w="2850"/>
        <w:gridCol w:w="2460"/>
      </w:tblGrid>
      <w:tr>
        <w:trPr>
          <w:tblHeader/>
        </w:trPr>
        <w:tc>
          <w:tcPr>
            <w:tcW w:type="dxa" w:w="5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Lv</w:t>
            </w:r>
          </w:p>
        </w:tc>
        <w:tc>
          <w:tcPr>
            <w:tcW w:type="dxa" w:w="235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Boss / army</w:t>
            </w:r>
          </w:p>
        </w:tc>
        <w:tc>
          <w:tcPr>
            <w:tcW w:type="dxa" w:w="12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Gender target</w:t>
            </w:r>
          </w:p>
        </w:tc>
        <w:tc>
          <w:tcPr>
            <w:tcW w:type="dxa" w:w="285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Color and identifier</w:t>
            </w:r>
          </w:p>
        </w:tc>
        <w:tc>
          <w:tcPr>
            <w:tcW w:type="dxa" w:w="246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Location</w:t>
            </w:r>
          </w:p>
        </w:tc>
      </w:tr>
      <w:tr>
        <w:tc>
          <w:tcPr>
            <w:tcW w:type="dxa" w:w="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w:t>
            </w:r>
          </w:p>
        </w:tc>
        <w:tc>
          <w:tcPr>
            <w:tcW w:type="dxa" w:w="23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Sound Kleft / Sound Boys</w:t>
            </w:r>
          </w:p>
        </w:tc>
        <w:tc>
          <w:tcPr>
            <w:tcW w:type="dxa" w:w="1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80% male</w:t>
            </w:r>
          </w:p>
        </w:tc>
        <w:tc>
          <w:tcPr>
            <w:tcW w:type="dxa" w:w="28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Electric blue/white; headphones</w:t>
            </w:r>
          </w:p>
        </w:tc>
        <w:tc>
          <w:tcPr>
            <w:tcW w:type="dxa" w:w="24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Lagos studio district</w:t>
            </w:r>
          </w:p>
        </w:tc>
      </w:tr>
      <w:tr>
        <w:tc>
          <w:tcPr>
            <w:tcW w:type="dxa" w:w="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2</w:t>
            </w:r>
          </w:p>
        </w:tc>
        <w:tc>
          <w:tcPr>
            <w:tcW w:type="dxa" w:w="23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Madam Red Carpet / Pink Carpet Crew</w:t>
            </w:r>
          </w:p>
        </w:tc>
        <w:tc>
          <w:tcPr>
            <w:tcW w:type="dxa" w:w="1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75% female</w:t>
            </w:r>
          </w:p>
        </w:tc>
        <w:tc>
          <w:tcPr>
            <w:tcW w:type="dxa" w:w="28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Magenta/gold; wrist bands</w:t>
            </w:r>
          </w:p>
        </w:tc>
        <w:tc>
          <w:tcPr>
            <w:tcW w:type="dxa" w:w="24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Premiere/event centre</w:t>
            </w:r>
          </w:p>
        </w:tc>
      </w:tr>
      <w:tr>
        <w:tc>
          <w:tcPr>
            <w:tcW w:type="dxa" w:w="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3</w:t>
            </w:r>
          </w:p>
        </w:tc>
        <w:tc>
          <w:tcPr>
            <w:tcW w:type="dxa" w:w="23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Campaign Duchess / Duchess Defenders</w:t>
            </w:r>
          </w:p>
        </w:tc>
        <w:tc>
          <w:tcPr>
            <w:tcW w:type="dxa" w:w="1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75% female</w:t>
            </w:r>
          </w:p>
        </w:tc>
        <w:tc>
          <w:tcPr>
            <w:tcW w:type="dxa" w:w="28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Purple/silver; shoulder sash</w:t>
            </w:r>
          </w:p>
        </w:tc>
        <w:tc>
          <w:tcPr>
            <w:tcW w:type="dxa" w:w="24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Rally/government district</w:t>
            </w:r>
          </w:p>
        </w:tc>
      </w:tr>
      <w:tr>
        <w:tc>
          <w:tcPr>
            <w:tcW w:type="dxa" w:w="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4</w:t>
            </w:r>
          </w:p>
        </w:tc>
        <w:tc>
          <w:tcPr>
            <w:tcW w:type="dxa" w:w="23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Receipt Queen / Market Influencers</w:t>
            </w:r>
          </w:p>
        </w:tc>
        <w:tc>
          <w:tcPr>
            <w:tcW w:type="dxa" w:w="1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80% female</w:t>
            </w:r>
          </w:p>
        </w:tc>
        <w:tc>
          <w:tcPr>
            <w:tcW w:type="dxa" w:w="28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Coral/cream; waist bags</w:t>
            </w:r>
          </w:p>
        </w:tc>
        <w:tc>
          <w:tcPr>
            <w:tcW w:type="dxa" w:w="24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Shopping street</w:t>
            </w:r>
          </w:p>
        </w:tc>
      </w:tr>
      <w:tr>
        <w:tc>
          <w:tcPr>
            <w:tcW w:type="dxa" w:w="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5</w:t>
            </w:r>
          </w:p>
        </w:tc>
        <w:tc>
          <w:tcPr>
            <w:tcW w:type="dxa" w:w="23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Advice Oracle / Oracle Sisters</w:t>
            </w:r>
          </w:p>
        </w:tc>
        <w:tc>
          <w:tcPr>
            <w:tcW w:type="dxa" w:w="1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80% female</w:t>
            </w:r>
          </w:p>
        </w:tc>
        <w:tc>
          <w:tcPr>
            <w:tcW w:type="dxa" w:w="28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Crimson/black; red jackets</w:t>
            </w:r>
          </w:p>
        </w:tc>
        <w:tc>
          <w:tcPr>
            <w:tcW w:type="dxa" w:w="24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Talk-show compound</w:t>
            </w:r>
          </w:p>
        </w:tc>
      </w:tr>
      <w:tr>
        <w:tc>
          <w:tcPr>
            <w:tcW w:type="dxa" w:w="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6</w:t>
            </w:r>
          </w:p>
        </w:tc>
        <w:tc>
          <w:tcPr>
            <w:tcW w:type="dxa" w:w="23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Miracle Merchant / Miracle Guards</w:t>
            </w:r>
          </w:p>
        </w:tc>
        <w:tc>
          <w:tcPr>
            <w:tcW w:type="dxa" w:w="1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80% male</w:t>
            </w:r>
          </w:p>
        </w:tc>
        <w:tc>
          <w:tcPr>
            <w:tcW w:type="dxa" w:w="28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Teal/gold; gold armband</w:t>
            </w:r>
          </w:p>
        </w:tc>
        <w:tc>
          <w:tcPr>
            <w:tcW w:type="dxa" w:w="24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Warehouse/crusade grounds</w:t>
            </w:r>
          </w:p>
        </w:tc>
      </w:tr>
      <w:tr>
        <w:tc>
          <w:tcPr>
            <w:tcW w:type="dxa" w:w="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7</w:t>
            </w:r>
          </w:p>
        </w:tc>
        <w:tc>
          <w:tcPr>
            <w:tcW w:type="dxa" w:w="23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Mirror Mask / Glamour Crew</w:t>
            </w:r>
          </w:p>
        </w:tc>
        <w:tc>
          <w:tcPr>
            <w:tcW w:type="dxa" w:w="1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50/50</w:t>
            </w:r>
          </w:p>
        </w:tc>
        <w:tc>
          <w:tcPr>
            <w:tcW w:type="dxa" w:w="28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Fuchsia/cyan; visor</w:t>
            </w:r>
          </w:p>
        </w:tc>
        <w:tc>
          <w:tcPr>
            <w:tcW w:type="dxa" w:w="24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Nightlife district</w:t>
            </w:r>
          </w:p>
        </w:tc>
      </w:tr>
      <w:tr>
        <w:tc>
          <w:tcPr>
            <w:tcW w:type="dxa" w:w="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8</w:t>
            </w:r>
          </w:p>
        </w:tc>
        <w:tc>
          <w:tcPr>
            <w:tcW w:type="dxa" w:w="23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Podcast King / Podcast Boys</w:t>
            </w:r>
          </w:p>
        </w:tc>
        <w:tc>
          <w:tcPr>
            <w:tcW w:type="dxa" w:w="1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75% male</w:t>
            </w:r>
          </w:p>
        </w:tc>
        <w:tc>
          <w:tcPr>
            <w:tcW w:type="dxa" w:w="28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Orange/charcoal; mic badge</w:t>
            </w:r>
          </w:p>
        </w:tc>
        <w:tc>
          <w:tcPr>
            <w:tcW w:type="dxa" w:w="24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Media studio</w:t>
            </w:r>
          </w:p>
        </w:tc>
      </w:tr>
      <w:tr>
        <w:tc>
          <w:tcPr>
            <w:tcW w:type="dxa" w:w="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9</w:t>
            </w:r>
          </w:p>
        </w:tc>
        <w:tc>
          <w:tcPr>
            <w:tcW w:type="dxa" w:w="23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Street Mic King / Street Mic Army</w:t>
            </w:r>
          </w:p>
        </w:tc>
        <w:tc>
          <w:tcPr>
            <w:tcW w:type="dxa" w:w="1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85% male</w:t>
            </w:r>
          </w:p>
        </w:tc>
        <w:tc>
          <w:tcPr>
            <w:tcW w:type="dxa" w:w="28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Green/black; caps</w:t>
            </w:r>
          </w:p>
        </w:tc>
        <w:tc>
          <w:tcPr>
            <w:tcW w:type="dxa" w:w="24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Market/concert stage</w:t>
            </w:r>
          </w:p>
        </w:tc>
      </w:tr>
      <w:tr>
        <w:tc>
          <w:tcPr>
            <w:tcW w:type="dxa" w:w="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10</w:t>
            </w:r>
          </w:p>
        </w:tc>
        <w:tc>
          <w:tcPr>
            <w:tcW w:type="dxa" w:w="23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Cabin Jester / Jollof Boys</w:t>
            </w:r>
          </w:p>
        </w:tc>
        <w:tc>
          <w:tcPr>
            <w:tcW w:type="dxa" w:w="1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80% male</w:t>
            </w:r>
          </w:p>
        </w:tc>
        <w:tc>
          <w:tcPr>
            <w:tcW w:type="dxa" w:w="28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Burnt orange/white; scarf</w:t>
            </w:r>
          </w:p>
        </w:tc>
        <w:tc>
          <w:tcPr>
            <w:tcW w:type="dxa" w:w="24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Airport/aircraft</w:t>
            </w:r>
          </w:p>
        </w:tc>
      </w:tr>
      <w:tr>
        <w:tc>
          <w:tcPr>
            <w:tcW w:type="dxa" w:w="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11</w:t>
            </w:r>
          </w:p>
        </w:tc>
        <w:tc>
          <w:tcPr>
            <w:tcW w:type="dxa" w:w="23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Tech Baron / App Empire Guards</w:t>
            </w:r>
          </w:p>
        </w:tc>
        <w:tc>
          <w:tcPr>
            <w:tcW w:type="dxa" w:w="12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80% male</w:t>
            </w:r>
          </w:p>
        </w:tc>
        <w:tc>
          <w:tcPr>
            <w:tcW w:type="dxa" w:w="285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Navy/cyan; tech vest</w:t>
            </w:r>
          </w:p>
        </w:tc>
        <w:tc>
          <w:tcPr>
            <w:tcW w:type="dxa" w:w="24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Fintech headquarters</w:t>
            </w:r>
          </w:p>
        </w:tc>
      </w:tr>
      <w:tr>
        <w:tc>
          <w:tcPr>
            <w:tcW w:type="dxa" w:w="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12</w:t>
            </w:r>
          </w:p>
        </w:tc>
        <w:tc>
          <w:tcPr>
            <w:tcW w:type="dxa" w:w="23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Revolution Editor / Revolution Army</w:t>
            </w:r>
          </w:p>
        </w:tc>
        <w:tc>
          <w:tcPr>
            <w:tcW w:type="dxa" w:w="12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85% male</w:t>
            </w:r>
          </w:p>
        </w:tc>
        <w:tc>
          <w:tcPr>
            <w:tcW w:type="dxa" w:w="285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Yellow/black; yellow berets</w:t>
            </w:r>
          </w:p>
        </w:tc>
        <w:tc>
          <w:tcPr>
            <w:tcW w:type="dxa" w:w="24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Protest/newspaper square</w:t>
            </w:r>
          </w:p>
        </w:tc>
      </w:tr>
    </w:tbl>
    <w:p>
      <w:pPr>
        <w:pStyle w:val="Heading2"/>
        <w:keepNext/>
        <w:spacing w:before="240" w:after="110"/>
      </w:pPr>
      <w:r>
        <w:t xml:space="preserve">Opening cutscene: You Called My Name</w:t>
      </w:r>
    </w:p>
    <w:p>
      <w:pPr>
        <w:pStyle w:val="ListParagraph"/>
        <w:keepLines/>
        <w:numPr>
          <w:ilvl w:val="0"/>
          <w:numId w:val="2"/>
        </w:numPr>
        <w:spacing w:after="90" w:line="290"/>
      </w:pPr>
      <w:r>
        <w:t xml:space="preserve">Show a phone close-up containing Sound Kleft’s fictional challenge and rapidly scrolling fan comments.</w:t>
      </w:r>
    </w:p>
    <w:p>
      <w:pPr>
        <w:pStyle w:val="ListParagraph"/>
        <w:keepLines/>
        <w:numPr>
          <w:ilvl w:val="0"/>
          <w:numId w:val="2"/>
        </w:numPr>
        <w:spacing w:after="90" w:line="290"/>
      </w:pPr>
      <w:r>
        <w:t xml:space="preserve">Cut to Dark Ratel wrapping his hands in a dim room.</w:t>
      </w:r>
    </w:p>
    <w:p>
      <w:pPr>
        <w:pStyle w:val="ListParagraph"/>
        <w:keepLines/>
        <w:numPr>
          <w:ilvl w:val="0"/>
          <w:numId w:val="2"/>
        </w:numPr>
        <w:spacing w:after="90" w:line="290"/>
      </w:pPr>
      <w:r>
        <w:t xml:space="preserve">Dark Ratel records: “Sound Kleft, gather your boys. Tonight, I go give all of una hell.”</w:t>
      </w:r>
    </w:p>
    <w:p>
      <w:pPr>
        <w:pStyle w:val="ListParagraph"/>
        <w:keepLines/>
        <w:numPr>
          <w:ilvl w:val="0"/>
          <w:numId w:val="2"/>
        </w:numPr>
        <w:spacing w:after="90" w:line="290"/>
      </w:pPr>
      <w:r>
        <w:t xml:space="preserve">He places the phone down, exits into Lagos night, and the title slams onto the screen.</w:t>
      </w:r>
    </w:p>
    <w:p>
      <w:pPr>
        <w:pStyle w:val="Heading2"/>
        <w:keepNext/>
        <w:spacing w:before="240" w:after="110"/>
      </w:pPr>
      <w:r>
        <w:t xml:space="preserve">Level 1 encounter walkthrough</w:t>
      </w:r>
    </w:p>
    <w:tbl>
      <w:tblPr>
        <w:tblW w:type="dxa" w:w="9360"/>
        <w:tblInd w:type="dxa" w:w="120"/>
        <w:tblBorders>
          <w:top w:val="single" w:color="CBD2DE" w:sz="4"/>
          <w:left w:val="single" w:color="CBD2DE" w:sz="4"/>
          <w:bottom w:val="single" w:color="CBD2DE" w:sz="4"/>
          <w:right w:val="single" w:color="CBD2DE" w:sz="4"/>
          <w:insideH w:val="single" w:color="DDE2EA" w:sz="2"/>
          <w:insideV w:val="single" w:color="DDE2EA" w:sz="2"/>
        </w:tblBorders>
      </w:tblPr>
      <w:tblGrid>
        <w:gridCol w:w="2100"/>
        <w:gridCol w:w="7260"/>
      </w:tblGrid>
      <w:tr>
        <w:trPr>
          <w:tblHeader/>
        </w:trPr>
        <w:tc>
          <w:tcPr>
            <w:tcW w:type="dxa" w:w="21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Beat</w:t>
            </w:r>
          </w:p>
        </w:tc>
        <w:tc>
          <w:tcPr>
            <w:tcW w:type="dxa" w:w="726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Gameplay</w:t>
            </w:r>
          </w:p>
        </w:tc>
      </w:tr>
      <w:tr>
        <w:tc>
          <w:tcPr>
            <w:tcW w:type="dxa" w:w="21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Roadside bar</w:t>
            </w:r>
          </w:p>
        </w:tc>
        <w:tc>
          <w:tcPr>
            <w:tcW w:type="dxa" w:w="72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Six Sound Boys teach lane movement, light combo and dodge.</w:t>
            </w:r>
          </w:p>
        </w:tc>
      </w:tr>
      <w:tr>
        <w:tc>
          <w:tcPr>
            <w:tcW w:type="dxa" w:w="21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Bus stop</w:t>
            </w:r>
          </w:p>
        </w:tc>
        <w:tc>
          <w:tcPr>
            <w:tcW w:type="dxa" w:w="72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Break crates; collect the first bottle and baton.</w:t>
            </w:r>
          </w:p>
        </w:tc>
      </w:tr>
      <w:tr>
        <w:tc>
          <w:tcPr>
            <w:tcW w:type="dxa" w:w="21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Recording district</w:t>
            </w:r>
          </w:p>
        </w:tc>
        <w:tc>
          <w:tcPr>
            <w:tcW w:type="dxa" w:w="72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Rush Fighters and Bottle Throwers arrive from opposite lanes.</w:t>
            </w:r>
          </w:p>
        </w:tc>
      </w:tr>
      <w:tr>
        <w:tc>
          <w:tcPr>
            <w:tcW w:type="dxa" w:w="21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Studio gate</w:t>
            </w:r>
          </w:p>
        </w:tc>
        <w:tc>
          <w:tcPr>
            <w:tcW w:type="dxa" w:w="72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Baton Guard elite and Heavy Enforcer lock the entrance.</w:t>
            </w:r>
          </w:p>
        </w:tc>
      </w:tr>
      <w:tr>
        <w:tc>
          <w:tcPr>
            <w:tcW w:type="dxa" w:w="21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Boss entrance</w:t>
            </w:r>
          </w:p>
        </w:tc>
        <w:tc>
          <w:tcPr>
            <w:tcW w:type="dxa" w:w="72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Sound Kleft leaves the studio with blue-white entourage.</w:t>
            </w:r>
          </w:p>
        </w:tc>
      </w:tr>
      <w:tr>
        <w:tc>
          <w:tcPr>
            <w:tcW w:type="dxa" w:w="21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Phase 1</w:t>
            </w:r>
          </w:p>
        </w:tc>
        <w:tc>
          <w:tcPr>
            <w:tcW w:type="dxa" w:w="72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Boxing combinations and evasive footwork.</w:t>
            </w:r>
          </w:p>
        </w:tc>
      </w:tr>
      <w:tr>
        <w:tc>
          <w:tcPr>
            <w:tcW w:type="dxa" w:w="21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Phase 2</w:t>
            </w:r>
          </w:p>
        </w:tc>
        <w:tc>
          <w:tcPr>
            <w:tcW w:type="dxa" w:w="72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Uses microphone stand; calls two fan reinforcements once.</w:t>
            </w:r>
          </w:p>
        </w:tc>
      </w:tr>
      <w:tr>
        <w:tc>
          <w:tcPr>
            <w:tcW w:type="dxa" w:w="21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Phase 3</w:t>
            </w:r>
          </w:p>
        </w:tc>
        <w:tc>
          <w:tcPr>
            <w:tcW w:type="dxa" w:w="72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Faster attacks and armor-breaking mic-drop special.</w:t>
            </w:r>
          </w:p>
        </w:tc>
      </w:tr>
      <w:tr>
        <w:tc>
          <w:tcPr>
            <w:tcW w:type="dxa" w:w="21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Finish</w:t>
            </w:r>
          </w:p>
        </w:tc>
        <w:tc>
          <w:tcPr>
            <w:tcW w:type="dxa" w:w="72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Slow motion, flash, zoom and unique knockout pose.</w:t>
            </w:r>
          </w:p>
        </w:tc>
      </w:tr>
      <w:tr>
        <w:tc>
          <w:tcPr>
            <w:tcW w:type="dxa" w:w="21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Evidence</w:t>
            </w:r>
          </w:p>
        </w:tc>
        <w:tc>
          <w:tcPr>
            <w:tcW w:type="dxa" w:w="72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Comic mugshot: swollen eye, torn shirt, missing shoe, crooked headphones; DEFEATED stamp.</w:t>
            </w:r>
          </w:p>
        </w:tc>
      </w:tr>
    </w:tbl>
    <w:p>
      <w:pPr>
        <w:pStyle w:val="Heading2"/>
        <w:keepNext/>
        <w:spacing w:before="240" w:after="110"/>
      </w:pPr>
      <w:r>
        <w:t xml:space="preserve">Vertical-slice levels</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Build Receipt Queen second to validate a majority-female faction using the same AI roles. Build Miracle Merchant third to validate male palette variation, larger props and a different boss weapon. Each level uses three waves, one elite encounter, one three-phase boss, two four-panel cutscenes and one evidence paper.</w:t>
      </w:r>
    </w:p>
    <w:p>
      <w:pPr>
        <w:pStyle w:val="Heading1"/>
        <w:keepNext/>
        <w:pageBreakBefore/>
        <w:spacing w:before="320" w:after="170"/>
      </w:pPr>
      <w:r>
        <w:t xml:space="preserve">9. Implementation Phases for Fable 5</w:t>
      </w:r>
    </w:p>
    <w:p>
      <w:pPr>
        <w:pStyle w:val="Heading2"/>
        <w:keepNext/>
        <w:spacing w:before="240" w:after="110"/>
      </w:pPr>
      <w:r>
        <w:t xml:space="preserve">Phase 0 — Audit and bootstrap</w:t>
      </w:r>
    </w:p>
    <w:p>
      <w:pPr>
        <w:keepNext w:val="false"/>
        <w:keepLines/>
        <w:spacing w:before="0" w:after="120" w:line="300"/>
        <w:jc w:val="left"/>
      </w:pPr>
      <w:r>
        <w:rPr>
          <w:rFonts w:ascii="Aptos" w:cs="Aptos" w:eastAsia="Aptos" w:hAnsi="Aptos"/>
          <w:b/>
          <w:bCs/>
          <w:i w:val="false"/>
          <w:iCs w:val="false"/>
          <w:caps w:val="false"/>
          <w:color w:val="2155A5"/>
          <w:sz w:val="21"/>
          <w:szCs w:val="21"/>
        </w:rPr>
        <w:t xml:space="preserve">Objective: </w:t>
      </w:r>
      <w:r>
        <w:rPr>
          <w:rFonts w:ascii="Aptos" w:cs="Aptos" w:eastAsia="Aptos" w:hAnsi="Aptos"/>
          <w:b w:val="false"/>
          <w:bCs w:val="false"/>
          <w:i w:val="false"/>
          <w:iCs w:val="false"/>
          <w:caps w:val="false"/>
          <w:color w:val="101522"/>
          <w:sz w:val="21"/>
          <w:szCs w:val="21"/>
        </w:rPr>
        <w:t xml:space="preserve">Create a stable project foundation without gameplay scope creep.</w:t>
      </w:r>
    </w:p>
    <w:p>
      <w:pPr>
        <w:pStyle w:val="ListParagraph"/>
        <w:keepLines/>
        <w:numPr>
          <w:ilvl w:val="0"/>
          <w:numId w:val="2"/>
        </w:numPr>
        <w:spacing w:after="90" w:line="290"/>
      </w:pPr>
      <w:r>
        <w:t xml:space="preserve">Inspect WizardGenie’s generated project and identify its actual renderer, scene lifecycle, asset loader, input layer and persistence API.</w:t>
      </w:r>
    </w:p>
    <w:p>
      <w:pPr>
        <w:pStyle w:val="ListParagraph"/>
        <w:keepLines/>
        <w:numPr>
          <w:ilvl w:val="0"/>
          <w:numId w:val="2"/>
        </w:numPr>
        <w:spacing w:after="90" w:line="290"/>
      </w:pPr>
      <w:r>
        <w:t xml:space="preserve">Create the folder structure, data validators, development HUD and placeholder asset policy.</w:t>
      </w:r>
    </w:p>
    <w:p>
      <w:pPr>
        <w:pStyle w:val="ListParagraph"/>
        <w:keepLines/>
        <w:numPr>
          <w:ilvl w:val="0"/>
          <w:numId w:val="2"/>
        </w:numPr>
        <w:spacing w:after="90" w:line="290"/>
      </w:pPr>
      <w:r>
        <w:t xml:space="preserve">Add README, CHANGELOG and a short architecture record describing the detected WizardGenie runtime.</w:t>
      </w:r>
    </w:p>
    <w:p>
      <w:pPr>
        <w:pStyle w:val="ListParagraph"/>
        <w:keepLines/>
        <w:numPr>
          <w:ilvl w:val="0"/>
          <w:numId w:val="2"/>
        </w:numPr>
        <w:spacing w:after="90" w:line="290"/>
      </w:pPr>
      <w:r>
        <w:t xml:space="preserve">Create Boot, Disclaimer and Title scenes with no combat yet.</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87A52" w:sz="16"/>
              <w:bottom w:val="nil"/>
              <w:right w:val="nil"/>
            </w:tcBorders>
            <w:shd w:fill="E7F4EC" w:val="clear"/>
            <w:tcMar>
              <w:top w:type="dxa" w:w="140"/>
              <w:left w:type="dxa" w:w="180"/>
              <w:bottom w:type="dxa" w:w="140"/>
              <w:right w:type="dxa" w:w="180"/>
            </w:tcMar>
          </w:tcPr>
          <w:p>
            <w:pPr>
              <w:keepNext w:val="false"/>
              <w:keepLines w:val="false"/>
              <w:spacing w:before="0" w:after="0" w:line="290"/>
              <w:jc w:val="left"/>
            </w:pPr>
            <w:r>
              <w:rPr>
                <w:rFonts w:ascii="Aptos" w:cs="Aptos" w:eastAsia="Aptos" w:hAnsi="Aptos"/>
                <w:b/>
                <w:bCs/>
                <w:i w:val="false"/>
                <w:iCs w:val="false"/>
                <w:caps w:val="false"/>
                <w:color w:val="287A52"/>
                <w:sz w:val="21"/>
                <w:szCs w:val="21"/>
              </w:rPr>
              <w:t xml:space="preserve">GATE  </w:t>
            </w:r>
            <w:r>
              <w:rPr>
                <w:rFonts w:ascii="Aptos" w:cs="Aptos" w:eastAsia="Aptos" w:hAnsi="Aptos"/>
                <w:b w:val="false"/>
                <w:bCs w:val="false"/>
                <w:i w:val="false"/>
                <w:iCs w:val="false"/>
                <w:caps w:val="false"/>
                <w:color w:val="101522"/>
                <w:sz w:val="21"/>
                <w:szCs w:val="21"/>
              </w:rPr>
              <w:t xml:space="preserve">The browser build opens without console errors, scales to the viewport, accepts keyboard/gamepad confirmation and reports missing assets without crashing.</w:t>
            </w:r>
          </w:p>
        </w:tc>
      </w:tr>
    </w:tbl>
    <w:p>
      <w:pPr>
        <w:pStyle w:val="Heading2"/>
        <w:keepNext/>
        <w:spacing w:before="240" w:after="110"/>
      </w:pPr>
      <w:r>
        <w:t xml:space="preserve">Phase 1 — Asset registry and animation preview</w:t>
      </w:r>
    </w:p>
    <w:p>
      <w:pPr>
        <w:keepNext w:val="false"/>
        <w:keepLines/>
        <w:spacing w:before="0" w:after="120" w:line="300"/>
        <w:jc w:val="left"/>
      </w:pPr>
      <w:r>
        <w:rPr>
          <w:rFonts w:ascii="Aptos" w:cs="Aptos" w:eastAsia="Aptos" w:hAnsi="Aptos"/>
          <w:b/>
          <w:bCs/>
          <w:i w:val="false"/>
          <w:iCs w:val="false"/>
          <w:caps w:val="false"/>
          <w:color w:val="2155A5"/>
          <w:sz w:val="21"/>
          <w:szCs w:val="21"/>
        </w:rPr>
        <w:t xml:space="preserve">Objective: </w:t>
      </w:r>
      <w:r>
        <w:rPr>
          <w:rFonts w:ascii="Aptos" w:cs="Aptos" w:eastAsia="Aptos" w:hAnsi="Aptos"/>
          <w:b w:val="false"/>
          <w:bCs w:val="false"/>
          <w:i w:val="false"/>
          <w:iCs w:val="false"/>
          <w:caps w:val="false"/>
          <w:color w:val="101522"/>
          <w:sz w:val="21"/>
          <w:szCs w:val="21"/>
        </w:rPr>
        <w:t xml:space="preserve">Make Sorceress exports replaceable and verifiable before combat work.</w:t>
      </w:r>
    </w:p>
    <w:p>
      <w:pPr>
        <w:pStyle w:val="ListParagraph"/>
        <w:keepLines/>
        <w:numPr>
          <w:ilvl w:val="0"/>
          <w:numId w:val="2"/>
        </w:numPr>
        <w:spacing w:after="90" w:line="290"/>
      </w:pPr>
      <w:r>
        <w:t xml:space="preserve">Implement atlas/metadata loading from the animation manifest.</w:t>
      </w:r>
    </w:p>
    <w:p>
      <w:pPr>
        <w:pStyle w:val="ListParagraph"/>
        <w:keepLines/>
        <w:numPr>
          <w:ilvl w:val="0"/>
          <w:numId w:val="2"/>
        </w:numPr>
        <w:spacing w:after="90" w:line="290"/>
      </w:pPr>
      <w:r>
        <w:t xml:space="preserve">Create an animation preview scene that selects character, action, direction, weapon and faction palette.</w:t>
      </w:r>
    </w:p>
    <w:p>
      <w:pPr>
        <w:pStyle w:val="ListParagraph"/>
        <w:keepLines/>
        <w:numPr>
          <w:ilvl w:val="0"/>
          <w:numId w:val="2"/>
        </w:numPr>
        <w:spacing w:after="90" w:line="290"/>
      </w:pPr>
      <w:r>
        <w:t xml:space="preserve">Display pivot, frame rectangle, foot line, sockets, frame number and events.</w:t>
      </w:r>
    </w:p>
    <w:p>
      <w:pPr>
        <w:pStyle w:val="ListParagraph"/>
        <w:keepLines/>
        <w:numPr>
          <w:ilvl w:val="0"/>
          <w:numId w:val="2"/>
        </w:numPr>
        <w:spacing w:after="90" w:line="290"/>
      </w:pPr>
      <w:r>
        <w:t xml:space="preserve">Provide a clearly labeled human placeholder only when a referenced atlas is absent.</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87A52" w:sz="16"/>
              <w:bottom w:val="nil"/>
              <w:right w:val="nil"/>
            </w:tcBorders>
            <w:shd w:fill="E7F4EC" w:val="clear"/>
            <w:tcMar>
              <w:top w:type="dxa" w:w="140"/>
              <w:left w:type="dxa" w:w="180"/>
              <w:bottom w:type="dxa" w:w="140"/>
              <w:right w:type="dxa" w:w="180"/>
            </w:tcMar>
          </w:tcPr>
          <w:p>
            <w:pPr>
              <w:keepNext w:val="false"/>
              <w:keepLines w:val="false"/>
              <w:spacing w:before="0" w:after="0" w:line="290"/>
              <w:jc w:val="left"/>
            </w:pPr>
            <w:r>
              <w:rPr>
                <w:rFonts w:ascii="Aptos" w:cs="Aptos" w:eastAsia="Aptos" w:hAnsi="Aptos"/>
                <w:b/>
                <w:bCs/>
                <w:i w:val="false"/>
                <w:iCs w:val="false"/>
                <w:caps w:val="false"/>
                <w:color w:val="287A52"/>
                <w:sz w:val="21"/>
                <w:szCs w:val="21"/>
              </w:rPr>
              <w:t xml:space="preserve">GATE  </w:t>
            </w:r>
            <w:r>
              <w:rPr>
                <w:rFonts w:ascii="Aptos" w:cs="Aptos" w:eastAsia="Aptos" w:hAnsi="Aptos"/>
                <w:b w:val="false"/>
                <w:bCs w:val="false"/>
                <w:i w:val="false"/>
                <w:iCs w:val="false"/>
                <w:caps w:val="false"/>
                <w:color w:val="101522"/>
                <w:sz w:val="21"/>
                <w:szCs w:val="21"/>
              </w:rPr>
              <w:t xml:space="preserve">Dark Ratel can preview all available directions; missing clips are listed; no filename is silently guessed.</w:t>
            </w:r>
          </w:p>
        </w:tc>
      </w:tr>
    </w:tbl>
    <w:p>
      <w:pPr>
        <w:pStyle w:val="Heading2"/>
        <w:keepNext/>
        <w:spacing w:before="240" w:after="110"/>
      </w:pPr>
      <w:r>
        <w:t xml:space="preserve">Phase 2 — Movement, lanes and camera</w:t>
      </w:r>
    </w:p>
    <w:p>
      <w:pPr>
        <w:keepNext w:val="false"/>
        <w:keepLines/>
        <w:spacing w:before="0" w:after="120" w:line="300"/>
        <w:jc w:val="left"/>
      </w:pPr>
      <w:r>
        <w:rPr>
          <w:rFonts w:ascii="Aptos" w:cs="Aptos" w:eastAsia="Aptos" w:hAnsi="Aptos"/>
          <w:b/>
          <w:bCs/>
          <w:i w:val="false"/>
          <w:iCs w:val="false"/>
          <w:caps w:val="false"/>
          <w:color w:val="2155A5"/>
          <w:sz w:val="21"/>
          <w:szCs w:val="21"/>
        </w:rPr>
        <w:t xml:space="preserve">Objective: </w:t>
      </w:r>
      <w:r>
        <w:rPr>
          <w:rFonts w:ascii="Aptos" w:cs="Aptos" w:eastAsia="Aptos" w:hAnsi="Aptos"/>
          <w:b w:val="false"/>
          <w:bCs w:val="false"/>
          <w:i w:val="false"/>
          <w:iCs w:val="false"/>
          <w:caps w:val="false"/>
          <w:color w:val="101522"/>
          <w:sz w:val="21"/>
          <w:szCs w:val="21"/>
        </w:rPr>
        <w:t xml:space="preserve">Deliver polished 2.5D navigation with real directional sprites.</w:t>
      </w:r>
    </w:p>
    <w:p>
      <w:pPr>
        <w:pStyle w:val="ListParagraph"/>
        <w:keepLines/>
        <w:numPr>
          <w:ilvl w:val="0"/>
          <w:numId w:val="2"/>
        </w:numPr>
        <w:spacing w:after="90" w:line="290"/>
      </w:pPr>
      <w:r>
        <w:t xml:space="preserve">Implement eight-direction input, speed normalization, facing selection and animation switching.</w:t>
      </w:r>
    </w:p>
    <w:p>
      <w:pPr>
        <w:pStyle w:val="ListParagraph"/>
        <w:keepLines/>
        <w:numPr>
          <w:ilvl w:val="0"/>
          <w:numId w:val="2"/>
        </w:numPr>
        <w:spacing w:after="90" w:line="290"/>
      </w:pPr>
      <w:r>
        <w:t xml:space="preserve">Add world X, lane Y, visual Z, walkable boundaries and depth sorting.</w:t>
      </w:r>
    </w:p>
    <w:p>
      <w:pPr>
        <w:pStyle w:val="ListParagraph"/>
        <w:keepLines/>
        <w:numPr>
          <w:ilvl w:val="0"/>
          <w:numId w:val="2"/>
        </w:numPr>
        <w:spacing w:after="90" w:line="290"/>
      </w:pPr>
      <w:r>
        <w:t xml:space="preserve">Add run, jump, landing and dodge states plus their frame events.</w:t>
      </w:r>
    </w:p>
    <w:p>
      <w:pPr>
        <w:pStyle w:val="ListParagraph"/>
        <w:keepLines/>
        <w:numPr>
          <w:ilvl w:val="0"/>
          <w:numId w:val="2"/>
        </w:numPr>
        <w:spacing w:after="90" w:line="290"/>
      </w:pPr>
      <w:r>
        <w:t xml:space="preserve">Implement camera follow, arena clamps, foreground occlusion and optional shake.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87A52" w:sz="16"/>
              <w:bottom w:val="nil"/>
              <w:right w:val="nil"/>
            </w:tcBorders>
            <w:shd w:fill="E7F4EC" w:val="clear"/>
            <w:tcMar>
              <w:top w:type="dxa" w:w="140"/>
              <w:left w:type="dxa" w:w="180"/>
              <w:bottom w:type="dxa" w:w="140"/>
              <w:right w:type="dxa" w:w="180"/>
            </w:tcMar>
          </w:tcPr>
          <w:p>
            <w:pPr>
              <w:keepNext w:val="false"/>
              <w:keepLines w:val="false"/>
              <w:spacing w:before="0" w:after="0" w:line="290"/>
              <w:jc w:val="left"/>
            </w:pPr>
            <w:r>
              <w:rPr>
                <w:rFonts w:ascii="Aptos" w:cs="Aptos" w:eastAsia="Aptos" w:hAnsi="Aptos"/>
                <w:b/>
                <w:bCs/>
                <w:i w:val="false"/>
                <w:iCs w:val="false"/>
                <w:caps w:val="false"/>
                <w:color w:val="287A52"/>
                <w:sz w:val="21"/>
                <w:szCs w:val="21"/>
              </w:rPr>
              <w:t xml:space="preserve">GATE  </w:t>
            </w:r>
            <w:r>
              <w:rPr>
                <w:rFonts w:ascii="Aptos" w:cs="Aptos" w:eastAsia="Aptos" w:hAnsi="Aptos"/>
                <w:b w:val="false"/>
                <w:bCs w:val="false"/>
                <w:i w:val="false"/>
                <w:iCs w:val="false"/>
                <w:caps w:val="false"/>
                <w:color w:val="101522"/>
                <w:sz w:val="21"/>
                <w:szCs w:val="21"/>
              </w:rPr>
              <w:t xml:space="preserve">Dark Ratel moves in all eight directions without foot sliding, clipping, direction flicker or incorrect depth order.</w:t>
            </w:r>
          </w:p>
        </w:tc>
      </w:tr>
    </w:tbl>
    <w:p>
      <w:pPr>
        <w:pStyle w:val="Heading2"/>
        <w:keepNext/>
        <w:spacing w:before="240" w:after="110"/>
      </w:pPr>
      <w:r>
        <w:t xml:space="preserve">Phase 3 — Hero combat and damage</w:t>
      </w:r>
    </w:p>
    <w:p>
      <w:pPr>
        <w:keepNext w:val="false"/>
        <w:keepLines/>
        <w:spacing w:before="0" w:after="120" w:line="300"/>
        <w:jc w:val="left"/>
      </w:pPr>
      <w:r>
        <w:rPr>
          <w:rFonts w:ascii="Aptos" w:cs="Aptos" w:eastAsia="Aptos" w:hAnsi="Aptos"/>
          <w:b/>
          <w:bCs/>
          <w:i w:val="false"/>
          <w:iCs w:val="false"/>
          <w:caps w:val="false"/>
          <w:color w:val="2155A5"/>
          <w:sz w:val="21"/>
          <w:szCs w:val="21"/>
        </w:rPr>
        <w:t xml:space="preserve">Objective: </w:t>
      </w:r>
      <w:r>
        <w:rPr>
          <w:rFonts w:ascii="Aptos" w:cs="Aptos" w:eastAsia="Aptos" w:hAnsi="Aptos"/>
          <w:b w:val="false"/>
          <w:bCs w:val="false"/>
          <w:i w:val="false"/>
          <w:iCs w:val="false"/>
          <w:caps w:val="false"/>
          <w:color w:val="101522"/>
          <w:sz w:val="21"/>
          <w:szCs w:val="21"/>
        </w:rPr>
        <w:t xml:space="preserve">Complete the playable move set using data-driven attacks.</w:t>
      </w:r>
    </w:p>
    <w:p>
      <w:pPr>
        <w:pStyle w:val="ListParagraph"/>
        <w:keepLines/>
        <w:numPr>
          <w:ilvl w:val="0"/>
          <w:numId w:val="2"/>
        </w:numPr>
        <w:spacing w:after="90" w:line="290"/>
      </w:pPr>
      <w:r>
        <w:t xml:space="preserve">Implement input buffering, four-hit light chain, heavy and charged heavy.</w:t>
      </w:r>
    </w:p>
    <w:p>
      <w:pPr>
        <w:pStyle w:val="ListParagraph"/>
        <w:keepLines/>
        <w:numPr>
          <w:ilvl w:val="0"/>
          <w:numId w:val="2"/>
        </w:numPr>
        <w:spacing w:after="90" w:line="290"/>
      </w:pPr>
      <w:r>
        <w:t xml:space="preserve">Add uppercut, running shoulder, jump attacks, rear attack and Rage special.</w:t>
      </w:r>
    </w:p>
    <w:p>
      <w:pPr>
        <w:pStyle w:val="ListParagraph"/>
        <w:keepLines/>
        <w:numPr>
          <w:ilvl w:val="0"/>
          <w:numId w:val="2"/>
        </w:numPr>
        <w:spacing w:after="90" w:line="290"/>
      </w:pPr>
      <w:r>
        <w:t xml:space="preserve">Add hitboxes, hurtboxes, hit-stop, knockback, launch, knockdown, get-up and invulnerability.</w:t>
      </w:r>
    </w:p>
    <w:p>
      <w:pPr>
        <w:pStyle w:val="ListParagraph"/>
        <w:keepLines/>
        <w:numPr>
          <w:ilvl w:val="0"/>
          <w:numId w:val="2"/>
        </w:numPr>
        <w:spacing w:after="90" w:line="290"/>
      </w:pPr>
      <w:r>
        <w:t xml:space="preserve">Add grab, double knee, forward throw, backward throw and ground strike.</w:t>
      </w:r>
    </w:p>
    <w:p>
      <w:pPr>
        <w:pStyle w:val="ListParagraph"/>
        <w:keepLines/>
        <w:numPr>
          <w:ilvl w:val="0"/>
          <w:numId w:val="2"/>
        </w:numPr>
        <w:spacing w:after="90" w:line="290"/>
      </w:pPr>
      <w:r>
        <w:t xml:space="preserve">Add a training dummy and frame-data diagnostics.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87A52" w:sz="16"/>
              <w:bottom w:val="nil"/>
              <w:right w:val="nil"/>
            </w:tcBorders>
            <w:shd w:fill="E7F4EC" w:val="clear"/>
            <w:tcMar>
              <w:top w:type="dxa" w:w="140"/>
              <w:left w:type="dxa" w:w="180"/>
              <w:bottom w:type="dxa" w:w="140"/>
              <w:right w:type="dxa" w:w="180"/>
            </w:tcMar>
          </w:tcPr>
          <w:p>
            <w:pPr>
              <w:keepNext w:val="false"/>
              <w:keepLines w:val="false"/>
              <w:spacing w:before="0" w:after="0" w:line="290"/>
              <w:jc w:val="left"/>
            </w:pPr>
            <w:r>
              <w:rPr>
                <w:rFonts w:ascii="Aptos" w:cs="Aptos" w:eastAsia="Aptos" w:hAnsi="Aptos"/>
                <w:b/>
                <w:bCs/>
                <w:i w:val="false"/>
                <w:iCs w:val="false"/>
                <w:caps w:val="false"/>
                <w:color w:val="287A52"/>
                <w:sz w:val="21"/>
                <w:szCs w:val="21"/>
              </w:rPr>
              <w:t xml:space="preserve">GATE  </w:t>
            </w:r>
            <w:r>
              <w:rPr>
                <w:rFonts w:ascii="Aptos" w:cs="Aptos" w:eastAsia="Aptos" w:hAnsi="Aptos"/>
                <w:b w:val="false"/>
                <w:bCs w:val="false"/>
                <w:i w:val="false"/>
                <w:iCs w:val="false"/>
                <w:caps w:val="false"/>
                <w:color w:val="101522"/>
                <w:sz w:val="21"/>
                <w:szCs w:val="21"/>
              </w:rPr>
              <w:t xml:space="preserve">Every move activates on manifest events, hits once per target, transitions correctly and remains stable at 30 and 60 FPS.</w:t>
            </w:r>
          </w:p>
        </w:tc>
      </w:tr>
    </w:tbl>
    <w:p>
      <w:pPr>
        <w:pStyle w:val="Heading2"/>
        <w:keepNext/>
        <w:spacing w:before="240" w:after="110"/>
      </w:pPr>
      <w:r>
        <w:t xml:space="preserve">Phase 4 — Human enemy system</w:t>
      </w:r>
    </w:p>
    <w:p>
      <w:pPr>
        <w:keepNext w:val="false"/>
        <w:keepLines/>
        <w:spacing w:before="0" w:after="120" w:line="300"/>
        <w:jc w:val="left"/>
      </w:pPr>
      <w:r>
        <w:rPr>
          <w:rFonts w:ascii="Aptos" w:cs="Aptos" w:eastAsia="Aptos" w:hAnsi="Aptos"/>
          <w:b/>
          <w:bCs/>
          <w:i w:val="false"/>
          <w:iCs w:val="false"/>
          <w:caps w:val="false"/>
          <w:color w:val="2155A5"/>
          <w:sz w:val="21"/>
          <w:szCs w:val="21"/>
        </w:rPr>
        <w:t xml:space="preserve">Objective: </w:t>
      </w:r>
      <w:r>
        <w:rPr>
          <w:rFonts w:ascii="Aptos" w:cs="Aptos" w:eastAsia="Aptos" w:hAnsi="Aptos"/>
          <w:b w:val="false"/>
          <w:bCs w:val="false"/>
          <w:i w:val="false"/>
          <w:iCs w:val="false"/>
          <w:caps w:val="false"/>
          <w:color w:val="101522"/>
          <w:sz w:val="21"/>
          <w:szCs w:val="21"/>
        </w:rPr>
        <w:t xml:space="preserve">Implement six readable human roles with male and female rigs.</w:t>
      </w:r>
    </w:p>
    <w:p>
      <w:pPr>
        <w:pStyle w:val="ListParagraph"/>
        <w:keepLines/>
        <w:numPr>
          <w:ilvl w:val="0"/>
          <w:numId w:val="2"/>
        </w:numPr>
        <w:spacing w:after="90" w:line="290"/>
      </w:pPr>
      <w:r>
        <w:t xml:space="preserve">Create the shared human actor controller and role-specific AI strategies.</w:t>
      </w:r>
    </w:p>
    <w:p>
      <w:pPr>
        <w:pStyle w:val="ListParagraph"/>
        <w:keepLines/>
        <w:numPr>
          <w:ilvl w:val="0"/>
          <w:numId w:val="2"/>
        </w:numPr>
        <w:spacing w:after="90" w:line="290"/>
      </w:pPr>
      <w:r>
        <w:t xml:space="preserve">Add attack-slot coordination, lane approach, off-screen entrance and crowd spacing.</w:t>
      </w:r>
    </w:p>
    <w:p>
      <w:pPr>
        <w:pStyle w:val="ListParagraph"/>
        <w:keepLines/>
        <w:numPr>
          <w:ilvl w:val="0"/>
          <w:numId w:val="2"/>
        </w:numPr>
        <w:spacing w:after="90" w:line="290"/>
      </w:pPr>
      <w:r>
        <w:t xml:space="preserve">Add standard male/female and heavy male/female visual profiles.</w:t>
      </w:r>
    </w:p>
    <w:p>
      <w:pPr>
        <w:pStyle w:val="ListParagraph"/>
        <w:keepLines/>
        <w:numPr>
          <w:ilvl w:val="0"/>
          <w:numId w:val="2"/>
        </w:numPr>
        <w:spacing w:after="90" w:line="290"/>
      </w:pPr>
      <w:r>
        <w:t xml:space="preserve">Add faction palette and accessory overlays independent of AI behavior.</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87A52" w:sz="16"/>
              <w:bottom w:val="nil"/>
              <w:right w:val="nil"/>
            </w:tcBorders>
            <w:shd w:fill="E7F4EC" w:val="clear"/>
            <w:tcMar>
              <w:top w:type="dxa" w:w="140"/>
              <w:left w:type="dxa" w:w="180"/>
              <w:bottom w:type="dxa" w:w="140"/>
              <w:right w:type="dxa" w:w="180"/>
            </w:tcMar>
          </w:tcPr>
          <w:p>
            <w:pPr>
              <w:keepNext w:val="false"/>
              <w:keepLines w:val="false"/>
              <w:spacing w:before="0" w:after="0" w:line="290"/>
              <w:jc w:val="left"/>
            </w:pPr>
            <w:r>
              <w:rPr>
                <w:rFonts w:ascii="Aptos" w:cs="Aptos" w:eastAsia="Aptos" w:hAnsi="Aptos"/>
                <w:b/>
                <w:bCs/>
                <w:i w:val="false"/>
                <w:iCs w:val="false"/>
                <w:caps w:val="false"/>
                <w:color w:val="287A52"/>
                <w:sz w:val="21"/>
                <w:szCs w:val="21"/>
              </w:rPr>
              <w:t xml:space="preserve">GATE  </w:t>
            </w:r>
            <w:r>
              <w:rPr>
                <w:rFonts w:ascii="Aptos" w:cs="Aptos" w:eastAsia="Aptos" w:hAnsi="Aptos"/>
                <w:b w:val="false"/>
                <w:bCs w:val="false"/>
                <w:i w:val="false"/>
                <w:iCs w:val="false"/>
                <w:caps w:val="false"/>
                <w:color w:val="101522"/>
                <w:sz w:val="21"/>
                <w:szCs w:val="21"/>
              </w:rPr>
              <w:t xml:space="preserve">A mixed six-enemy wave stays readable, never exceeds attack-slot limits and contains no non-human substitute actors.</w:t>
            </w:r>
          </w:p>
        </w:tc>
      </w:tr>
    </w:tbl>
    <w:p>
      <w:pPr>
        <w:pStyle w:val="Heading2"/>
        <w:keepNext/>
        <w:spacing w:before="240" w:after="110"/>
      </w:pPr>
      <w:r>
        <w:t xml:space="preserve">Phase 5 — Weapons and destructibles</w:t>
      </w:r>
    </w:p>
    <w:p>
      <w:pPr>
        <w:keepNext w:val="false"/>
        <w:keepLines/>
        <w:spacing w:before="0" w:after="120" w:line="300"/>
        <w:jc w:val="left"/>
      </w:pPr>
      <w:r>
        <w:rPr>
          <w:rFonts w:ascii="Aptos" w:cs="Aptos" w:eastAsia="Aptos" w:hAnsi="Aptos"/>
          <w:b/>
          <w:bCs/>
          <w:i w:val="false"/>
          <w:iCs w:val="false"/>
          <w:caps w:val="false"/>
          <w:color w:val="2155A5"/>
          <w:sz w:val="21"/>
          <w:szCs w:val="21"/>
        </w:rPr>
        <w:t xml:space="preserve">Objective: </w:t>
      </w:r>
      <w:r>
        <w:rPr>
          <w:rFonts w:ascii="Aptos" w:cs="Aptos" w:eastAsia="Aptos" w:hAnsi="Aptos"/>
          <w:b w:val="false"/>
          <w:bCs w:val="false"/>
          <w:i w:val="false"/>
          <w:iCs w:val="false"/>
          <w:caps w:val="false"/>
          <w:color w:val="101522"/>
          <w:sz w:val="21"/>
          <w:szCs w:val="21"/>
        </w:rPr>
        <w:t xml:space="preserve">Deliver the baton, bottle and breakable-object fantasy.</w:t>
      </w:r>
    </w:p>
    <w:p>
      <w:pPr>
        <w:pStyle w:val="ListParagraph"/>
        <w:keepLines/>
        <w:numPr>
          <w:ilvl w:val="0"/>
          <w:numId w:val="2"/>
        </w:numPr>
        <w:spacing w:after="90" w:line="290"/>
      </w:pPr>
      <w:r>
        <w:t xml:space="preserve">Implement contextual pickup, held-weapon state, durability, drop and disarm.</w:t>
      </w:r>
    </w:p>
    <w:p>
      <w:pPr>
        <w:pStyle w:val="ListParagraph"/>
        <w:keepLines/>
        <w:numPr>
          <w:ilvl w:val="0"/>
          <w:numId w:val="2"/>
        </w:numPr>
        <w:spacing w:after="90" w:line="290"/>
      </w:pPr>
      <w:r>
        <w:t xml:space="preserve">Implement baton, bottle, plank, chair, microphone stand and protest sign.</w:t>
      </w:r>
    </w:p>
    <w:p>
      <w:pPr>
        <w:pStyle w:val="ListParagraph"/>
        <w:keepLines/>
        <w:numPr>
          <w:ilvl w:val="0"/>
          <w:numId w:val="2"/>
        </w:numPr>
        <w:spacing w:after="90" w:line="290"/>
      </w:pPr>
      <w:r>
        <w:t xml:space="preserve">Implement breakable crates, tables, speakers, stalls, barriers, bins and studio equipment.</w:t>
      </w:r>
    </w:p>
    <w:p>
      <w:pPr>
        <w:pStyle w:val="ListParagraph"/>
        <w:keepLines/>
        <w:numPr>
          <w:ilvl w:val="0"/>
          <w:numId w:val="2"/>
        </w:numPr>
        <w:spacing w:after="90" w:line="290"/>
      </w:pPr>
      <w:r>
        <w:t xml:space="preserve">Add deterministic drops for food, score, Rage refill and weapons.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87A52" w:sz="16"/>
              <w:bottom w:val="nil"/>
              <w:right w:val="nil"/>
            </w:tcBorders>
            <w:shd w:fill="E7F4EC" w:val="clear"/>
            <w:tcMar>
              <w:top w:type="dxa" w:w="140"/>
              <w:left w:type="dxa" w:w="180"/>
              <w:bottom w:type="dxa" w:w="140"/>
              <w:right w:type="dxa" w:w="180"/>
            </w:tcMar>
          </w:tcPr>
          <w:p>
            <w:pPr>
              <w:keepNext w:val="false"/>
              <w:keepLines w:val="false"/>
              <w:spacing w:before="0" w:after="0" w:line="290"/>
              <w:jc w:val="left"/>
            </w:pPr>
            <w:r>
              <w:rPr>
                <w:rFonts w:ascii="Aptos" w:cs="Aptos" w:eastAsia="Aptos" w:hAnsi="Aptos"/>
                <w:b/>
                <w:bCs/>
                <w:i w:val="false"/>
                <w:iCs w:val="false"/>
                <w:caps w:val="false"/>
                <w:color w:val="287A52"/>
                <w:sz w:val="21"/>
                <w:szCs w:val="21"/>
              </w:rPr>
              <w:t xml:space="preserve">GATE  </w:t>
            </w:r>
            <w:r>
              <w:rPr>
                <w:rFonts w:ascii="Aptos" w:cs="Aptos" w:eastAsia="Aptos" w:hAnsi="Aptos"/>
                <w:b w:val="false"/>
                <w:bCs w:val="false"/>
                <w:i w:val="false"/>
                <w:iCs w:val="false"/>
                <w:caps w:val="false"/>
                <w:color w:val="101522"/>
                <w:sz w:val="21"/>
                <w:szCs w:val="21"/>
              </w:rPr>
              <w:t xml:space="preserve">All weapons align to hand sockets, break at the configured durability, and never corrupt the actor state after pickup, throw or disarm.</w:t>
            </w:r>
          </w:p>
        </w:tc>
      </w:tr>
    </w:tbl>
    <w:p>
      <w:pPr>
        <w:pStyle w:val="Heading2"/>
        <w:keepNext/>
        <w:spacing w:before="240" w:after="110"/>
      </w:pPr>
      <w:r>
        <w:t xml:space="preserve">Phase 6 — Sound Kleft vertical slice level</w:t>
      </w:r>
    </w:p>
    <w:p>
      <w:pPr>
        <w:keepNext w:val="false"/>
        <w:keepLines/>
        <w:spacing w:before="0" w:after="120" w:line="300"/>
        <w:jc w:val="left"/>
      </w:pPr>
      <w:r>
        <w:rPr>
          <w:rFonts w:ascii="Aptos" w:cs="Aptos" w:eastAsia="Aptos" w:hAnsi="Aptos"/>
          <w:b/>
          <w:bCs/>
          <w:i w:val="false"/>
          <w:iCs w:val="false"/>
          <w:caps w:val="false"/>
          <w:color w:val="2155A5"/>
          <w:sz w:val="21"/>
          <w:szCs w:val="21"/>
        </w:rPr>
        <w:t xml:space="preserve">Objective: </w:t>
      </w:r>
      <w:r>
        <w:rPr>
          <w:rFonts w:ascii="Aptos" w:cs="Aptos" w:eastAsia="Aptos" w:hAnsi="Aptos"/>
          <w:b w:val="false"/>
          <w:bCs w:val="false"/>
          <w:i w:val="false"/>
          <w:iCs w:val="false"/>
          <w:caps w:val="false"/>
          <w:color w:val="101522"/>
          <w:sz w:val="21"/>
          <w:szCs w:val="21"/>
        </w:rPr>
        <w:t xml:space="preserve">Build the complete beginning-to-evidence gameplay loop.</w:t>
      </w:r>
    </w:p>
    <w:p>
      <w:pPr>
        <w:pStyle w:val="ListParagraph"/>
        <w:keepLines/>
        <w:numPr>
          <w:ilvl w:val="0"/>
          <w:numId w:val="2"/>
        </w:numPr>
        <w:spacing w:after="90" w:line="290"/>
      </w:pPr>
      <w:r>
        <w:t xml:space="preserve">Implement opening motion-comic cutscene and subtitle advance/skip behavior.</w:t>
      </w:r>
    </w:p>
    <w:p>
      <w:pPr>
        <w:pStyle w:val="ListParagraph"/>
        <w:keepLines/>
        <w:numPr>
          <w:ilvl w:val="0"/>
          <w:numId w:val="2"/>
        </w:numPr>
        <w:spacing w:after="90" w:line="290"/>
      </w:pPr>
      <w:r>
        <w:t xml:space="preserve">Build the roadside bar, bus stop, recording district and studio compound encounters.</w:t>
      </w:r>
    </w:p>
    <w:p>
      <w:pPr>
        <w:pStyle w:val="ListParagraph"/>
        <w:keepLines/>
        <w:numPr>
          <w:ilvl w:val="0"/>
          <w:numId w:val="2"/>
        </w:numPr>
        <w:spacing w:after="90" w:line="290"/>
      </w:pPr>
      <w:r>
        <w:t xml:space="preserve">Implement Sound Kleft’s three phases, reinforcements, stun protection and final knockout.</w:t>
      </w:r>
    </w:p>
    <w:p>
      <w:pPr>
        <w:pStyle w:val="ListParagraph"/>
        <w:keepLines/>
        <w:numPr>
          <w:ilvl w:val="0"/>
          <w:numId w:val="2"/>
        </w:numPr>
        <w:spacing w:after="90" w:line="290"/>
      </w:pPr>
      <w:r>
        <w:t xml:space="preserve">Implement evidence-paper reveal, results, score persistence and next-case teaser.</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87A52" w:sz="16"/>
              <w:bottom w:val="nil"/>
              <w:right w:val="nil"/>
            </w:tcBorders>
            <w:shd w:fill="E7F4EC" w:val="clear"/>
            <w:tcMar>
              <w:top w:type="dxa" w:w="140"/>
              <w:left w:type="dxa" w:w="180"/>
              <w:bottom w:type="dxa" w:w="140"/>
              <w:right w:type="dxa" w:w="180"/>
            </w:tcMar>
          </w:tcPr>
          <w:p>
            <w:pPr>
              <w:keepNext w:val="false"/>
              <w:keepLines w:val="false"/>
              <w:spacing w:before="0" w:after="0" w:line="290"/>
              <w:jc w:val="left"/>
            </w:pPr>
            <w:r>
              <w:rPr>
                <w:rFonts w:ascii="Aptos" w:cs="Aptos" w:eastAsia="Aptos" w:hAnsi="Aptos"/>
                <w:b/>
                <w:bCs/>
                <w:i w:val="false"/>
                <w:iCs w:val="false"/>
                <w:caps w:val="false"/>
                <w:color w:val="287A52"/>
                <w:sz w:val="21"/>
                <w:szCs w:val="21"/>
              </w:rPr>
              <w:t xml:space="preserve">GATE  </w:t>
            </w:r>
            <w:r>
              <w:rPr>
                <w:rFonts w:ascii="Aptos" w:cs="Aptos" w:eastAsia="Aptos" w:hAnsi="Aptos"/>
                <w:b w:val="false"/>
                <w:bCs w:val="false"/>
                <w:i w:val="false"/>
                <w:iCs w:val="false"/>
                <w:caps w:val="false"/>
                <w:color w:val="101522"/>
                <w:sz w:val="21"/>
                <w:szCs w:val="21"/>
              </w:rPr>
              <w:t xml:space="preserve">A new player can start from the disclaimer and finish the evidence screen without developer commands, blockers or placeholder UI.</w:t>
            </w:r>
          </w:p>
        </w:tc>
      </w:tr>
    </w:tbl>
    <w:p>
      <w:pPr>
        <w:pStyle w:val="Heading2"/>
        <w:keepNext/>
        <w:spacing w:before="240" w:after="110"/>
      </w:pPr>
      <w:r>
        <w:t xml:space="preserve">Phase 7 — Receipt Queen and Miracle Merchant</w:t>
      </w:r>
    </w:p>
    <w:p>
      <w:pPr>
        <w:keepNext w:val="false"/>
        <w:keepLines/>
        <w:spacing w:before="0" w:after="120" w:line="300"/>
        <w:jc w:val="left"/>
      </w:pPr>
      <w:r>
        <w:rPr>
          <w:rFonts w:ascii="Aptos" w:cs="Aptos" w:eastAsia="Aptos" w:hAnsi="Aptos"/>
          <w:b/>
          <w:bCs/>
          <w:i w:val="false"/>
          <w:iCs w:val="false"/>
          <w:caps w:val="false"/>
          <w:color w:val="2155A5"/>
          <w:sz w:val="21"/>
          <w:szCs w:val="21"/>
        </w:rPr>
        <w:t xml:space="preserve">Objective: </w:t>
      </w:r>
      <w:r>
        <w:rPr>
          <w:rFonts w:ascii="Aptos" w:cs="Aptos" w:eastAsia="Aptos" w:hAnsi="Aptos"/>
          <w:b w:val="false"/>
          <w:bCs w:val="false"/>
          <w:i w:val="false"/>
          <w:iCs w:val="false"/>
          <w:caps w:val="false"/>
          <w:color w:val="101522"/>
          <w:sz w:val="21"/>
          <w:szCs w:val="21"/>
        </w:rPr>
        <w:t xml:space="preserve">Prove reusable factions, bosses and environment data.</w:t>
      </w:r>
    </w:p>
    <w:p>
      <w:pPr>
        <w:pStyle w:val="ListParagraph"/>
        <w:keepLines/>
        <w:numPr>
          <w:ilvl w:val="0"/>
          <w:numId w:val="2"/>
        </w:numPr>
        <w:spacing w:after="90" w:line="290"/>
      </w:pPr>
      <w:r>
        <w:t xml:space="preserve">Create the coral/cream majority-female Market Influencers without cloning Sound Boys visually.</w:t>
      </w:r>
    </w:p>
    <w:p>
      <w:pPr>
        <w:pStyle w:val="ListParagraph"/>
        <w:keepLines/>
        <w:numPr>
          <w:ilvl w:val="0"/>
          <w:numId w:val="2"/>
        </w:numPr>
        <w:spacing w:after="90" w:line="290"/>
      </w:pPr>
      <w:r>
        <w:t xml:space="preserve">Create Receipt Queen’s three unique boss phases and evidence paper.</w:t>
      </w:r>
    </w:p>
    <w:p>
      <w:pPr>
        <w:pStyle w:val="ListParagraph"/>
        <w:keepLines/>
        <w:numPr>
          <w:ilvl w:val="0"/>
          <w:numId w:val="2"/>
        </w:numPr>
        <w:spacing w:after="90" w:line="290"/>
      </w:pPr>
      <w:r>
        <w:t xml:space="preserve">Create the teal/gold majority-male Miracle Guards and warehouse environment.</w:t>
      </w:r>
    </w:p>
    <w:p>
      <w:pPr>
        <w:pStyle w:val="ListParagraph"/>
        <w:keepLines/>
        <w:numPr>
          <w:ilvl w:val="0"/>
          <w:numId w:val="2"/>
        </w:numPr>
        <w:spacing w:after="90" w:line="290"/>
      </w:pPr>
      <w:r>
        <w:t xml:space="preserve">Create Miracle Merchant’s three unique phases and evidence paper.</w:t>
      </w:r>
    </w:p>
    <w:p>
      <w:pPr>
        <w:pStyle w:val="ListParagraph"/>
        <w:keepLines/>
        <w:numPr>
          <w:ilvl w:val="0"/>
          <w:numId w:val="2"/>
        </w:numPr>
        <w:spacing w:after="90" w:line="290"/>
      </w:pPr>
      <w:r>
        <w:t xml:space="preserve">Add Case Select and unlock progression across all three levels.</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87A52" w:sz="16"/>
              <w:bottom w:val="nil"/>
              <w:right w:val="nil"/>
            </w:tcBorders>
            <w:shd w:fill="E7F4EC" w:val="clear"/>
            <w:tcMar>
              <w:top w:type="dxa" w:w="140"/>
              <w:left w:type="dxa" w:w="180"/>
              <w:bottom w:type="dxa" w:w="140"/>
              <w:right w:type="dxa" w:w="180"/>
            </w:tcMar>
          </w:tcPr>
          <w:p>
            <w:pPr>
              <w:keepNext w:val="false"/>
              <w:keepLines w:val="false"/>
              <w:spacing w:before="0" w:after="0" w:line="290"/>
              <w:jc w:val="left"/>
            </w:pPr>
            <w:r>
              <w:rPr>
                <w:rFonts w:ascii="Aptos" w:cs="Aptos" w:eastAsia="Aptos" w:hAnsi="Aptos"/>
                <w:b/>
                <w:bCs/>
                <w:i w:val="false"/>
                <w:iCs w:val="false"/>
                <w:caps w:val="false"/>
                <w:color w:val="287A52"/>
                <w:sz w:val="21"/>
                <w:szCs w:val="21"/>
              </w:rPr>
              <w:t xml:space="preserve">GATE  </w:t>
            </w:r>
            <w:r>
              <w:rPr>
                <w:rFonts w:ascii="Aptos" w:cs="Aptos" w:eastAsia="Aptos" w:hAnsi="Aptos"/>
                <w:b w:val="false"/>
                <w:bCs w:val="false"/>
                <w:i w:val="false"/>
                <w:iCs w:val="false"/>
                <w:caps w:val="false"/>
                <w:color w:val="101522"/>
                <w:sz w:val="21"/>
                <w:szCs w:val="21"/>
              </w:rPr>
              <w:t xml:space="preserve">All three case files run from shared systems, preserve correct gender ratios and faction identifiers, and save completed evidence files.</w:t>
            </w:r>
          </w:p>
        </w:tc>
      </w:tr>
    </w:tbl>
    <w:p>
      <w:pPr>
        <w:pStyle w:val="Heading2"/>
        <w:keepNext/>
        <w:spacing w:before="240" w:after="110"/>
      </w:pPr>
      <w:r>
        <w:t xml:space="preserve">Phase 8 — Polish, accessibility and publishing</w:t>
      </w:r>
    </w:p>
    <w:p>
      <w:pPr>
        <w:keepNext w:val="false"/>
        <w:keepLines/>
        <w:spacing w:before="0" w:after="120" w:line="300"/>
        <w:jc w:val="left"/>
      </w:pPr>
      <w:r>
        <w:rPr>
          <w:rFonts w:ascii="Aptos" w:cs="Aptos" w:eastAsia="Aptos" w:hAnsi="Aptos"/>
          <w:b/>
          <w:bCs/>
          <w:i w:val="false"/>
          <w:iCs w:val="false"/>
          <w:caps w:val="false"/>
          <w:color w:val="2155A5"/>
          <w:sz w:val="21"/>
          <w:szCs w:val="21"/>
        </w:rPr>
        <w:t xml:space="preserve">Objective: </w:t>
      </w:r>
      <w:r>
        <w:rPr>
          <w:rFonts w:ascii="Aptos" w:cs="Aptos" w:eastAsia="Aptos" w:hAnsi="Aptos"/>
          <w:b w:val="false"/>
          <w:bCs w:val="false"/>
          <w:i w:val="false"/>
          <w:iCs w:val="false"/>
          <w:caps w:val="false"/>
          <w:color w:val="101522"/>
          <w:sz w:val="21"/>
          <w:szCs w:val="21"/>
        </w:rPr>
        <w:t xml:space="preserve">Turn the vertical slice into a stable public browser build.</w:t>
      </w:r>
    </w:p>
    <w:p>
      <w:pPr>
        <w:pStyle w:val="ListParagraph"/>
        <w:keepLines/>
        <w:numPr>
          <w:ilvl w:val="0"/>
          <w:numId w:val="2"/>
        </w:numPr>
        <w:spacing w:after="90" w:line="290"/>
      </w:pPr>
      <w:r>
        <w:t xml:space="preserve">Add remapping, subtitle size, reduced shake/flashes, color-independent faction identifiers and audio sliders.</w:t>
      </w:r>
    </w:p>
    <w:p>
      <w:pPr>
        <w:pStyle w:val="ListParagraph"/>
        <w:keepLines/>
        <w:numPr>
          <w:ilvl w:val="0"/>
          <w:numId w:val="2"/>
        </w:numPr>
        <w:spacing w:after="90" w:line="290"/>
      </w:pPr>
      <w:r>
        <w:t xml:space="preserve">Pool actors, effects, projectiles and destructible fragments; profile worst-case waves.</w:t>
      </w:r>
    </w:p>
    <w:p>
      <w:pPr>
        <w:pStyle w:val="ListParagraph"/>
        <w:keepLines/>
        <w:numPr>
          <w:ilvl w:val="0"/>
          <w:numId w:val="2"/>
        </w:numPr>
        <w:spacing w:after="90" w:line="290"/>
      </w:pPr>
      <w:r>
        <w:t xml:space="preserve">Test pause, focus loss, fullscreen, gamepad disconnect and corrupted local save recovery.</w:t>
      </w:r>
    </w:p>
    <w:p>
      <w:pPr>
        <w:pStyle w:val="ListParagraph"/>
        <w:keepLines/>
        <w:numPr>
          <w:ilvl w:val="0"/>
          <w:numId w:val="2"/>
        </w:numPr>
        <w:spacing w:after="90" w:line="290"/>
      </w:pPr>
      <w:r>
        <w:t xml:space="preserve">Add credits, fictional-content disclaimer and cleared asset list.</w:t>
      </w:r>
    </w:p>
    <w:p>
      <w:pPr>
        <w:pStyle w:val="ListParagraph"/>
        <w:keepLines/>
        <w:numPr>
          <w:ilvl w:val="0"/>
          <w:numId w:val="2"/>
        </w:numPr>
        <w:spacing w:after="90" w:line="290"/>
      </w:pPr>
      <w:r>
        <w:t xml:space="preserve">Export and test the final build using WizardGenie’s supported publishing path.</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287A52" w:sz="16"/>
              <w:bottom w:val="nil"/>
              <w:right w:val="nil"/>
            </w:tcBorders>
            <w:shd w:fill="E7F4EC" w:val="clear"/>
            <w:tcMar>
              <w:top w:type="dxa" w:w="140"/>
              <w:left w:type="dxa" w:w="180"/>
              <w:bottom w:type="dxa" w:w="140"/>
              <w:right w:type="dxa" w:w="180"/>
            </w:tcMar>
          </w:tcPr>
          <w:p>
            <w:pPr>
              <w:keepNext w:val="false"/>
              <w:keepLines w:val="false"/>
              <w:spacing w:before="0" w:after="0" w:line="290"/>
              <w:jc w:val="left"/>
            </w:pPr>
            <w:r>
              <w:rPr>
                <w:rFonts w:ascii="Aptos" w:cs="Aptos" w:eastAsia="Aptos" w:hAnsi="Aptos"/>
                <w:b/>
                <w:bCs/>
                <w:i w:val="false"/>
                <w:iCs w:val="false"/>
                <w:caps w:val="false"/>
                <w:color w:val="287A52"/>
                <w:sz w:val="21"/>
                <w:szCs w:val="21"/>
              </w:rPr>
              <w:t xml:space="preserve">GATE  </w:t>
            </w:r>
            <w:r>
              <w:rPr>
                <w:rFonts w:ascii="Aptos" w:cs="Aptos" w:eastAsia="Aptos" w:hAnsi="Aptos"/>
                <w:b w:val="false"/>
                <w:bCs w:val="false"/>
                <w:i w:val="false"/>
                <w:iCs w:val="false"/>
                <w:caps w:val="false"/>
                <w:color w:val="101522"/>
                <w:sz w:val="21"/>
                <w:szCs w:val="21"/>
              </w:rPr>
              <w:t xml:space="preserve">The release candidate passes the matrix in Section 10 and maintains 60 FPS target or the documented 30 FPS fallback.</w:t>
            </w:r>
          </w:p>
        </w:tc>
      </w:tr>
    </w:tbl>
    <w:p>
      <w:pPr>
        <w:pStyle w:val="Heading1"/>
        <w:keepNext/>
        <w:spacing w:before="320" w:after="170"/>
      </w:pPr>
      <w:r>
        <w:t xml:space="preserve">10. Testing, Optimization and Release</w:t>
      </w:r>
    </w:p>
    <w:p>
      <w:pPr>
        <w:pStyle w:val="Heading2"/>
        <w:keepNext/>
        <w:spacing w:before="240" w:after="110"/>
      </w:pPr>
      <w:r>
        <w:t xml:space="preserve">Mandatory test matrix</w:t>
      </w:r>
    </w:p>
    <w:tbl>
      <w:tblPr>
        <w:tblW w:type="dxa" w:w="9360"/>
        <w:tblInd w:type="dxa" w:w="120"/>
        <w:tblBorders>
          <w:top w:val="single" w:color="CBD2DE" w:sz="4"/>
          <w:left w:val="single" w:color="CBD2DE" w:sz="4"/>
          <w:bottom w:val="single" w:color="CBD2DE" w:sz="4"/>
          <w:right w:val="single" w:color="CBD2DE" w:sz="4"/>
          <w:insideH w:val="single" w:color="DDE2EA" w:sz="2"/>
          <w:insideV w:val="single" w:color="DDE2EA" w:sz="2"/>
        </w:tblBorders>
      </w:tblPr>
      <w:tblGrid>
        <w:gridCol w:w="1700"/>
        <w:gridCol w:w="4700"/>
        <w:gridCol w:w="2960"/>
      </w:tblGrid>
      <w:tr>
        <w:trPr>
          <w:tblHeader/>
        </w:trPr>
        <w:tc>
          <w:tcPr>
            <w:tcW w:type="dxa" w:w="17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Area</w:t>
            </w:r>
          </w:p>
        </w:tc>
        <w:tc>
          <w:tcPr>
            <w:tcW w:type="dxa" w:w="47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Required scenarios</w:t>
            </w:r>
          </w:p>
        </w:tc>
        <w:tc>
          <w:tcPr>
            <w:tcW w:type="dxa" w:w="296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Pass condition</w:t>
            </w:r>
          </w:p>
        </w:tc>
      </w:tr>
      <w:tr>
        <w:tc>
          <w:tcPr>
            <w:tcW w:type="dxa" w:w="17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Input</w:t>
            </w:r>
          </w:p>
        </w:tc>
        <w:tc>
          <w:tcPr>
            <w:tcW w:type="dxa" w:w="47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Keyboard, XInput pad, remap, disconnect, focus loss</w:t>
            </w:r>
          </w:p>
        </w:tc>
        <w:tc>
          <w:tcPr>
            <w:tcW w:type="dxa" w:w="29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No stuck actions; correct prompts</w:t>
            </w:r>
          </w:p>
        </w:tc>
      </w:tr>
      <w:tr>
        <w:tc>
          <w:tcPr>
            <w:tcW w:type="dxa" w:w="17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Animation</w:t>
            </w:r>
          </w:p>
        </w:tc>
        <w:tc>
          <w:tcPr>
            <w:tcW w:type="dxa" w:w="47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All directions, weapon variants, boss phases</w:t>
            </w:r>
          </w:p>
        </w:tc>
        <w:tc>
          <w:tcPr>
            <w:tcW w:type="dxa" w:w="29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No foot drift, clipping or missing frames</w:t>
            </w:r>
          </w:p>
        </w:tc>
      </w:tr>
      <w:tr>
        <w:tc>
          <w:tcPr>
            <w:tcW w:type="dxa" w:w="17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Combat</w:t>
            </w:r>
          </w:p>
        </w:tc>
        <w:tc>
          <w:tcPr>
            <w:tcW w:type="dxa" w:w="47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Combos, grabs, trades, multi-hit, knockdown, wake-up</w:t>
            </w:r>
          </w:p>
        </w:tc>
        <w:tc>
          <w:tcPr>
            <w:tcW w:type="dxa" w:w="29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No double hits, locks or permanent stun</w:t>
            </w:r>
          </w:p>
        </w:tc>
      </w:tr>
      <w:tr>
        <w:tc>
          <w:tcPr>
            <w:tcW w:type="dxa" w:w="17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AI</w:t>
            </w:r>
          </w:p>
        </w:tc>
        <w:tc>
          <w:tcPr>
            <w:tcW w:type="dxa" w:w="47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1, 4 and 8 enemies; every role; mixed genders</w:t>
            </w:r>
          </w:p>
        </w:tc>
        <w:tc>
          <w:tcPr>
            <w:tcW w:type="dxa" w:w="29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Readable spacing and attack-slot limits</w:t>
            </w:r>
          </w:p>
        </w:tc>
      </w:tr>
      <w:tr>
        <w:tc>
          <w:tcPr>
            <w:tcW w:type="dxa" w:w="17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Weapons</w:t>
            </w:r>
          </w:p>
        </w:tc>
        <w:tc>
          <w:tcPr>
            <w:tcW w:type="dxa" w:w="47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Pickup, use, throw, break, disarm, scene transition</w:t>
            </w:r>
          </w:p>
        </w:tc>
        <w:tc>
          <w:tcPr>
            <w:tcW w:type="dxa" w:w="29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Correct sockets, durability and cleanup</w:t>
            </w:r>
          </w:p>
        </w:tc>
      </w:tr>
      <w:tr>
        <w:tc>
          <w:tcPr>
            <w:tcW w:type="dxa" w:w="17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Scenes</w:t>
            </w:r>
          </w:p>
        </w:tc>
        <w:tc>
          <w:tcPr>
            <w:tcW w:type="dxa" w:w="47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Skip cutscene, pause, restart, lose, win, next case</w:t>
            </w:r>
          </w:p>
        </w:tc>
        <w:tc>
          <w:tcPr>
            <w:tcW w:type="dxa" w:w="29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No orphan actors/audio or lost progress</w:t>
            </w:r>
          </w:p>
        </w:tc>
      </w:tr>
      <w:tr>
        <w:tc>
          <w:tcPr>
            <w:tcW w:type="dxa" w:w="17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Save</w:t>
            </w:r>
          </w:p>
        </w:tc>
        <w:tc>
          <w:tcPr>
            <w:tcW w:type="dxa" w:w="47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New save, completed case, corrupted data, version migration</w:t>
            </w:r>
          </w:p>
        </w:tc>
        <w:tc>
          <w:tcPr>
            <w:tcW w:type="dxa" w:w="29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Safe defaults and preserved valid data</w:t>
            </w:r>
          </w:p>
        </w:tc>
      </w:tr>
      <w:tr>
        <w:tc>
          <w:tcPr>
            <w:tcW w:type="dxa" w:w="17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Performance</w:t>
            </w:r>
          </w:p>
        </w:tc>
        <w:tc>
          <w:tcPr>
            <w:tcW w:type="dxa" w:w="47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Eight enemies, effects, destructibles and boss</w:t>
            </w:r>
          </w:p>
        </w:tc>
        <w:tc>
          <w:tcPr>
            <w:tcW w:type="dxa" w:w="29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60 FPS target; 30 FPS fallback</w:t>
            </w:r>
          </w:p>
        </w:tc>
      </w:tr>
      <w:tr>
        <w:tc>
          <w:tcPr>
            <w:tcW w:type="dxa" w:w="17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Accessibility</w:t>
            </w:r>
          </w:p>
        </w:tc>
        <w:tc>
          <w:tcPr>
            <w:tcW w:type="dxa" w:w="47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Large subtitles, reduced flash/shake, color-blind check</w:t>
            </w:r>
          </w:p>
        </w:tc>
        <w:tc>
          <w:tcPr>
            <w:tcW w:type="dxa" w:w="29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All threats and factions remain readable</w:t>
            </w:r>
          </w:p>
        </w:tc>
      </w:tr>
      <w:tr>
        <w:tc>
          <w:tcPr>
            <w:tcW w:type="dxa" w:w="17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Content</w:t>
            </w:r>
          </w:p>
        </w:tc>
        <w:tc>
          <w:tcPr>
            <w:tcW w:type="dxa" w:w="47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Every enemy and boss</w:t>
            </w:r>
          </w:p>
        </w:tc>
        <w:tc>
          <w:tcPr>
            <w:tcW w:type="dxa" w:w="29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Human presentation only; fictional names/faces</w:t>
            </w:r>
          </w:p>
        </w:tc>
      </w:tr>
    </w:tbl>
    <w:p>
      <w:pPr>
        <w:pStyle w:val="Heading2"/>
        <w:keepNext/>
        <w:spacing w:before="240" w:after="110"/>
      </w:pPr>
      <w:r>
        <w:t xml:space="preserve">Definition of done: vertical slice</w:t>
      </w:r>
    </w:p>
    <w:p>
      <w:pPr>
        <w:pStyle w:val="ListParagraph"/>
        <w:keepLines/>
        <w:numPr>
          <w:ilvl w:val="0"/>
          <w:numId w:val="3"/>
        </w:numPr>
        <w:spacing w:after="70" w:line="290"/>
      </w:pPr>
      <w:r>
        <w:t xml:space="preserve">Three complete case files with opening/closing cutscenes and evidence papers.</w:t>
      </w:r>
    </w:p>
    <w:p>
      <w:pPr>
        <w:pStyle w:val="ListParagraph"/>
        <w:keepLines/>
        <w:numPr>
          <w:ilvl w:val="0"/>
          <w:numId w:val="3"/>
        </w:numPr>
        <w:spacing w:after="70" w:line="290"/>
      </w:pPr>
      <w:r>
        <w:t xml:space="preserve">Dark Ratel’s full 57-action base library connected to directional export data.</w:t>
      </w:r>
    </w:p>
    <w:p>
      <w:pPr>
        <w:pStyle w:val="ListParagraph"/>
        <w:keepLines/>
        <w:numPr>
          <w:ilvl w:val="0"/>
          <w:numId w:val="3"/>
        </w:numPr>
        <w:spacing w:after="70" w:line="290"/>
      </w:pPr>
      <w:r>
        <w:t xml:space="preserve">All six human enemy roles represented by male and female assets.</w:t>
      </w:r>
    </w:p>
    <w:p>
      <w:pPr>
        <w:pStyle w:val="ListParagraph"/>
        <w:keepLines/>
        <w:numPr>
          <w:ilvl w:val="0"/>
          <w:numId w:val="3"/>
        </w:numPr>
        <w:spacing w:after="70" w:line="290"/>
      </w:pPr>
      <w:r>
        <w:t xml:space="preserve">Three three-phase bosses with unique specials and final knockout sequences.</w:t>
      </w:r>
    </w:p>
    <w:p>
      <w:pPr>
        <w:pStyle w:val="ListParagraph"/>
        <w:keepLines/>
        <w:numPr>
          <w:ilvl w:val="0"/>
          <w:numId w:val="3"/>
        </w:numPr>
        <w:spacing w:after="70" w:line="290"/>
      </w:pPr>
      <w:r>
        <w:t xml:space="preserve">Six weapons, core destructibles, pickups, score, Rage, health and results.</w:t>
      </w:r>
    </w:p>
    <w:p>
      <w:pPr>
        <w:pStyle w:val="ListParagraph"/>
        <w:keepLines/>
        <w:numPr>
          <w:ilvl w:val="0"/>
          <w:numId w:val="3"/>
        </w:numPr>
        <w:spacing w:after="70" w:line="290"/>
      </w:pPr>
      <w:r>
        <w:t xml:space="preserve">Keyboard/gamepad support, versioned save, pause, settings and accessibility options.</w:t>
      </w:r>
    </w:p>
    <w:p>
      <w:pPr>
        <w:pStyle w:val="ListParagraph"/>
        <w:keepLines/>
        <w:numPr>
          <w:ilvl w:val="0"/>
          <w:numId w:val="3"/>
        </w:numPr>
        <w:spacing w:after="70" w:line="290"/>
      </w:pPr>
      <w:r>
        <w:t xml:space="preserve">No unresolved console errors, missing required assets, blocking TODOs or unlicensed real likenesses.</w:t>
      </w:r>
    </w:p>
    <w:p>
      <w:pPr>
        <w:pStyle w:val="Heading2"/>
        <w:keepNext/>
        <w:spacing w:before="240" w:after="110"/>
      </w:pPr>
      <w:r>
        <w:t xml:space="preserve">Release packaging</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Export a clean browser build, source checkpoint, asset manifest, credits/rights list, animation report and known-issues file. Do not publish the VDM name, real boss names, real movement logos or exact faces until permissions and title clearance are complete.</w:t>
      </w:r>
    </w:p>
    <w:p>
      <w:pPr>
        <w:pStyle w:val="Heading1"/>
        <w:keepNext/>
        <w:pageBreakBefore/>
        <w:spacing w:before="320" w:after="170"/>
      </w:pPr>
      <w:r>
        <w:t xml:space="preserve">Appendix A. Animation Inventory</w:t>
      </w:r>
    </w:p>
    <w:p>
      <w:pPr>
        <w:pStyle w:val="Heading2"/>
        <w:keepNext/>
        <w:spacing w:before="240" w:after="110"/>
      </w:pPr>
      <w:r>
        <w:t xml:space="preserve">Dark Ratel — 57 base actions</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Movement/staging (10): neutral idle, combat idle, walk, run, turn/skid, jump takeoff, air loop, landing, dodge roll, level entrance.</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Unarmed combat (18): light punches 1–2, body blow, combo finisher, heavy, charged heavy, uppercut, running shoulder, jump punch, jump kick, rear attack, grab start, grab hold, knees 1–2, forward throw, backward throw, Rage special.</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Weapons/objects (15): small pickup, large pickup, carry idle, carry walk, large throw, baton idle/walk/strikes 1–2/heavy, bottle idle/walk/swing/throw, break/open object.</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Damage/defeat (9): high hit, body hit, rear hit, stunned, front knockdown, back knockdown, grounded, get-up, player knockout.</w:t>
      </w:r>
    </w:p>
    <w:p>
      <w:pPr>
        <w:keepNext w:val="false"/>
        <w:keepLines w:val="false"/>
        <w:spacing w:before="0" w:after="120" w:line="300"/>
        <w:jc w:val="left"/>
      </w:pPr>
      <w:r>
        <w:rPr>
          <w:rFonts w:ascii="Aptos" w:cs="Aptos" w:eastAsia="Aptos" w:hAnsi="Aptos"/>
          <w:b w:val="false"/>
          <w:bCs w:val="false"/>
          <w:i w:val="false"/>
          <w:iCs w:val="false"/>
          <w:caps w:val="false"/>
          <w:color w:val="101522"/>
          <w:sz w:val="21"/>
          <w:szCs w:val="21"/>
        </w:rPr>
        <w:t xml:space="preserve">Presentation (5): taunts 1–2, victory, boss staredown, evidence pose.</w:t>
      </w:r>
    </w:p>
    <w:p>
      <w:pPr>
        <w:pStyle w:val="Heading2"/>
        <w:keepNext/>
        <w:spacing w:before="240" w:after="110"/>
      </w:pPr>
      <w:r>
        <w:t xml:space="preserve">Enemy and boss templates</w:t>
      </w:r>
    </w:p>
    <w:tbl>
      <w:tblPr>
        <w:tblW w:type="dxa" w:w="9360"/>
        <w:tblInd w:type="dxa" w:w="120"/>
        <w:tblBorders>
          <w:top w:val="single" w:color="CBD2DE" w:sz="4"/>
          <w:left w:val="single" w:color="CBD2DE" w:sz="4"/>
          <w:bottom w:val="single" w:color="CBD2DE" w:sz="4"/>
          <w:right w:val="single" w:color="CBD2DE" w:sz="4"/>
          <w:insideH w:val="single" w:color="DDE2EA" w:sz="2"/>
          <w:insideV w:val="single" w:color="DDE2EA" w:sz="2"/>
        </w:tblBorders>
      </w:tblPr>
      <w:tblGrid>
        <w:gridCol w:w="2500"/>
        <w:gridCol w:w="1500"/>
        <w:gridCol w:w="5360"/>
      </w:tblGrid>
      <w:tr>
        <w:trPr>
          <w:tblHeader/>
        </w:trPr>
        <w:tc>
          <w:tcPr>
            <w:tcW w:type="dxa" w:w="25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Template</w:t>
            </w:r>
          </w:p>
        </w:tc>
        <w:tc>
          <w:tcPr>
            <w:tcW w:type="dxa" w:w="150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Base actions</w:t>
            </w:r>
          </w:p>
        </w:tc>
        <w:tc>
          <w:tcPr>
            <w:tcW w:type="dxa" w:w="5360"/>
            <w:shd w:fill="17233B" w:val="clear"/>
            <w:tcMar>
              <w:top w:type="dxa" w:w="110"/>
              <w:left w:type="dxa" w:w="120"/>
              <w:bottom w:type="dxa" w:w="110"/>
              <w:right w:type="dxa" w:w="120"/>
            </w:tcMar>
            <w:vAlign w:val="center"/>
          </w:tcPr>
          <w:p>
            <w:pPr>
              <w:keepNext w:val="false"/>
              <w:keepLines w:val="false"/>
              <w:spacing w:before="0" w:after="0" w:line="260"/>
              <w:jc w:val="left"/>
            </w:pPr>
            <w:r>
              <w:rPr>
                <w:rFonts w:ascii="Aptos" w:cs="Aptos" w:eastAsia="Aptos" w:hAnsi="Aptos"/>
                <w:b/>
                <w:bCs/>
                <w:i w:val="false"/>
                <w:iCs w:val="false"/>
                <w:caps w:val="false"/>
                <w:color w:val="FFFFFF"/>
                <w:sz w:val="19"/>
                <w:szCs w:val="19"/>
              </w:rPr>
              <w:t xml:space="preserve">Notes</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Standard male</w:t>
            </w:r>
          </w:p>
        </w:tc>
        <w:tc>
          <w:tcPr>
            <w:tcW w:type="dxa" w:w="1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28</w:t>
            </w:r>
          </w:p>
        </w:tc>
        <w:tc>
          <w:tcPr>
            <w:tcW w:type="dxa" w:w="53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Shared locomotion, basic combat, weapons, damage and cheer.</w:t>
            </w:r>
          </w:p>
        </w:tc>
      </w:tr>
      <w:tr>
        <w:tc>
          <w:tcPr>
            <w:tcW w:type="dxa" w:w="2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Standard female</w:t>
            </w:r>
          </w:p>
        </w:tc>
        <w:tc>
          <w:tcPr>
            <w:tcW w:type="dxa" w:w="1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28</w:t>
            </w:r>
          </w:p>
        </w:tc>
        <w:tc>
          <w:tcPr>
            <w:tcW w:type="dxa" w:w="53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Same state contract; independent art and silhouette.</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Heavy male</w:t>
            </w:r>
          </w:p>
        </w:tc>
        <w:tc>
          <w:tcPr>
            <w:tcW w:type="dxa" w:w="1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22</w:t>
            </w:r>
          </w:p>
        </w:tc>
        <w:tc>
          <w:tcPr>
            <w:tcW w:type="dxa" w:w="53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Slower locomotion, armored attacks, large-prop support.</w:t>
            </w:r>
          </w:p>
        </w:tc>
      </w:tr>
      <w:tr>
        <w:tc>
          <w:tcPr>
            <w:tcW w:type="dxa" w:w="2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Heavy female</w:t>
            </w:r>
          </w:p>
        </w:tc>
        <w:tc>
          <w:tcPr>
            <w:tcW w:type="dxa" w:w="1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22</w:t>
            </w:r>
          </w:p>
        </w:tc>
        <w:tc>
          <w:tcPr>
            <w:tcW w:type="dxa" w:w="53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Same state contract; independent art and silhouette.</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Specialist additions</w:t>
            </w:r>
          </w:p>
        </w:tc>
        <w:tc>
          <w:tcPr>
            <w:tcW w:type="dxa" w:w="1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34</w:t>
            </w:r>
          </w:p>
        </w:tc>
        <w:tc>
          <w:tcPr>
            <w:tcW w:type="dxa" w:w="53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Rush, grappler, baton and bottle role actions for both genders.</w:t>
            </w:r>
          </w:p>
        </w:tc>
      </w:tr>
      <w:tr>
        <w:tc>
          <w:tcPr>
            <w:tcW w:type="dxa" w:w="2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Boss template</w:t>
            </w:r>
          </w:p>
        </w:tc>
        <w:tc>
          <w:tcPr>
            <w:tcW w:type="dxa" w:w="150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27 each</w:t>
            </w:r>
          </w:p>
        </w:tc>
        <w:tc>
          <w:tcPr>
            <w:tcW w:type="dxa" w:w="5360"/>
            <w:shd w:fill="F8F9FB" w:val="clear"/>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6 movement/phase, 8 standard combat, 4 specials, 6 defense/damage, 3 presentation.</w:t>
            </w:r>
          </w:p>
        </w:tc>
      </w:tr>
      <w:tr>
        <w:tc>
          <w:tcPr>
            <w:tcW w:type="dxa" w:w="2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Civilian rigs</w:t>
            </w:r>
          </w:p>
        </w:tc>
        <w:tc>
          <w:tcPr>
            <w:tcW w:type="dxa" w:w="150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8 each</w:t>
            </w:r>
          </w:p>
        </w:tc>
        <w:tc>
          <w:tcPr>
            <w:tcW w:type="dxa" w:w="5360"/>
            <w:tcMar>
              <w:top w:type="dxa" w:w="100"/>
              <w:left w:type="dxa" w:w="120"/>
              <w:bottom w:type="dxa" w:w="100"/>
              <w:right w:type="dxa" w:w="120"/>
            </w:tcMar>
            <w:vAlign w:val="center"/>
          </w:tcPr>
          <w:p>
            <w:pPr>
              <w:keepNext w:val="false"/>
              <w:keepLines w:val="false"/>
              <w:spacing w:before="0" w:after="0" w:line="260"/>
              <w:jc w:val="left"/>
            </w:pPr>
            <w:r>
              <w:rPr>
                <w:rFonts w:ascii="Aptos" w:cs="Aptos" w:eastAsia="Aptos" w:hAnsi="Aptos"/>
                <w:b w:val="false"/>
                <w:bCs w:val="false"/>
                <w:i w:val="false"/>
                <w:iCs w:val="false"/>
                <w:caps w:val="false"/>
                <w:color w:val="101522"/>
                <w:sz w:val="21"/>
                <w:szCs w:val="21"/>
              </w:rPr>
              <w:t xml:space="preserve">Idle, walk, flee, cheer, cower, point, record and celebrate.</w:t>
            </w:r>
          </w:p>
        </w:tc>
      </w:tr>
    </w:tbl>
    <w:p>
      <w:pPr>
        <w:pStyle w:val="Heading1"/>
        <w:keepNext/>
        <w:spacing w:before="320" w:after="170"/>
      </w:pPr>
      <w:r>
        <w:t xml:space="preserve">Appendix B. Data Templates</w:t>
      </w:r>
    </w:p>
    <w:p>
      <w:pPr>
        <w:pStyle w:val="Heading2"/>
        <w:keepNext/>
        <w:spacing w:before="240" w:after="110"/>
      </w:pPr>
      <w:r>
        <w:t xml:space="preserve">Animation manifest record</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11827" w:val="clear"/>
            <w:tcMar>
              <w:top w:type="dxa" w:w="140"/>
              <w:left w:type="dxa" w:w="180"/>
              <w:bottom w:type="dxa" w:w="140"/>
              <w:right w:type="dxa" w:w="180"/>
            </w:tcMar>
          </w:tcPr>
          <w:p>
            <w:pPr>
              <w:spacing w:after="20" w:line="250"/>
            </w:pPr>
            <w:r>
              <w:rPr>
                <w:rFonts w:ascii="Consolas" w:cs="Consolas" w:eastAsia="Consolas" w:hAnsi="Consolas"/>
                <w:color w:val="E5E7EB"/>
                <w:sz w:val="18"/>
                <w:szCs w:val="18"/>
              </w:rPr>
              <w:t xml:space="preserve">{</w:t>
            </w:r>
          </w:p>
          <w:p>
            <w:pPr>
              <w:spacing w:after="20" w:line="250"/>
            </w:pPr>
            <w:r>
              <w:rPr>
                <w:rFonts w:ascii="Consolas" w:cs="Consolas" w:eastAsia="Consolas" w:hAnsi="Consolas"/>
                <w:color w:val="E5E7EB"/>
                <w:sz w:val="18"/>
                <w:szCs w:val="18"/>
              </w:rPr>
              <w:t xml:space="preserve">  "id": "dark_ratel.walk.ne.unarmed",</w:t>
            </w:r>
          </w:p>
          <w:p>
            <w:pPr>
              <w:spacing w:after="20" w:line="250"/>
            </w:pPr>
            <w:r>
              <w:rPr>
                <w:rFonts w:ascii="Consolas" w:cs="Consolas" w:eastAsia="Consolas" w:hAnsi="Consolas"/>
                <w:color w:val="E5E7EB"/>
                <w:sz w:val="18"/>
                <w:szCs w:val="18"/>
              </w:rPr>
              <w:t xml:space="preserve">  "atlas": "assets/characters/hero/atlases/dark_ratel_walk.png",</w:t>
            </w:r>
          </w:p>
          <w:p>
            <w:pPr>
              <w:spacing w:after="20" w:line="250"/>
            </w:pPr>
            <w:r>
              <w:rPr>
                <w:rFonts w:ascii="Consolas" w:cs="Consolas" w:eastAsia="Consolas" w:hAnsi="Consolas"/>
                <w:color w:val="E5E7EB"/>
                <w:sz w:val="18"/>
                <w:szCs w:val="18"/>
              </w:rPr>
              <w:t xml:space="preserve">  "action": "walk", "direction": "ne", "fps": 12, "loop": true,</w:t>
            </w:r>
          </w:p>
          <w:p>
            <w:pPr>
              <w:spacing w:after="20" w:line="250"/>
            </w:pPr>
            <w:r>
              <w:rPr>
                <w:rFonts w:ascii="Consolas" w:cs="Consolas" w:eastAsia="Consolas" w:hAnsi="Consolas"/>
                <w:color w:val="E5E7EB"/>
                <w:sz w:val="18"/>
                <w:szCs w:val="18"/>
              </w:rPr>
              <w:t xml:space="preserve">  "pivot": { "x": 0.5, "y": 1.0 }, "mirrorSafe": false,</w:t>
            </w:r>
          </w:p>
          <w:p>
            <w:pPr>
              <w:spacing w:after="20" w:line="250"/>
            </w:pPr>
            <w:r>
              <w:rPr>
                <w:rFonts w:ascii="Consolas" w:cs="Consolas" w:eastAsia="Consolas" w:hAnsi="Consolas"/>
                <w:color w:val="E5E7EB"/>
                <w:sz w:val="18"/>
                <w:szCs w:val="18"/>
              </w:rPr>
              <w:t xml:space="preserve">  "sockets": { "rightHand": "hand_r", "leftHand": "hand_l" },</w:t>
            </w:r>
          </w:p>
          <w:p>
            <w:pPr>
              <w:spacing w:after="20" w:line="250"/>
            </w:pPr>
            <w:r>
              <w:rPr>
                <w:rFonts w:ascii="Consolas" w:cs="Consolas" w:eastAsia="Consolas" w:hAnsi="Consolas"/>
                <w:color w:val="E5E7EB"/>
                <w:sz w:val="18"/>
                <w:szCs w:val="18"/>
              </w:rPr>
              <w:t xml:space="preserve">  "events": [{ "frame": 2, "type": "footstep" }, { "frame": 6, "type": "footstep" }]</w:t>
            </w:r>
          </w:p>
          <w:p>
            <w:pPr>
              <w:spacing w:after="20" w:line="250"/>
            </w:pPr>
            <w:r>
              <w:rPr>
                <w:rFonts w:ascii="Consolas" w:cs="Consolas" w:eastAsia="Consolas" w:hAnsi="Consolas"/>
                <w:color w:val="E5E7EB"/>
                <w:sz w:val="18"/>
                <w:szCs w:val="18"/>
              </w:rPr>
              <w:t xml:space="preserve">}</w:t>
            </w:r>
          </w:p>
        </w:tc>
      </w:tr>
    </w:tbl>
    <w:p>
      <w:pPr>
        <w:pStyle w:val="Heading2"/>
        <w:keepNext/>
        <w:spacing w:before="240" w:after="110"/>
      </w:pPr>
      <w:r>
        <w:t xml:space="preserve">Faction definition</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11827" w:val="clear"/>
            <w:tcMar>
              <w:top w:type="dxa" w:w="140"/>
              <w:left w:type="dxa" w:w="180"/>
              <w:bottom w:type="dxa" w:w="140"/>
              <w:right w:type="dxa" w:w="180"/>
            </w:tcMar>
          </w:tcPr>
          <w:p>
            <w:pPr>
              <w:spacing w:after="20" w:line="250"/>
            </w:pPr>
            <w:r>
              <w:rPr>
                <w:rFonts w:ascii="Consolas" w:cs="Consolas" w:eastAsia="Consolas" w:hAnsi="Consolas"/>
                <w:color w:val="E5E7EB"/>
                <w:sz w:val="18"/>
                <w:szCs w:val="18"/>
              </w:rPr>
              <w:t xml:space="preserve">{</w:t>
            </w:r>
          </w:p>
          <w:p>
            <w:pPr>
              <w:spacing w:after="20" w:line="250"/>
            </w:pPr>
            <w:r>
              <w:rPr>
                <w:rFonts w:ascii="Consolas" w:cs="Consolas" w:eastAsia="Consolas" w:hAnsi="Consolas"/>
                <w:color w:val="E5E7EB"/>
                <w:sz w:val="18"/>
                <w:szCs w:val="18"/>
              </w:rPr>
              <w:t xml:space="preserve">  "id": "sound_boys", "displayName": "Sound Boys",</w:t>
            </w:r>
          </w:p>
          <w:p>
            <w:pPr>
              <w:spacing w:after="20" w:line="250"/>
            </w:pPr>
            <w:r>
              <w:rPr>
                <w:rFonts w:ascii="Consolas" w:cs="Consolas" w:eastAsia="Consolas" w:hAnsi="Consolas"/>
                <w:color w:val="E5E7EB"/>
                <w:sz w:val="18"/>
                <w:szCs w:val="18"/>
              </w:rPr>
              <w:t xml:space="preserve">  "primary": "#1687FF", "secondary": "#FFFFFF", "identifier": "headphones",</w:t>
            </w:r>
          </w:p>
          <w:p>
            <w:pPr>
              <w:spacing w:after="20" w:line="250"/>
            </w:pPr>
            <w:r>
              <w:rPr>
                <w:rFonts w:ascii="Consolas" w:cs="Consolas" w:eastAsia="Consolas" w:hAnsi="Consolas"/>
                <w:color w:val="E5E7EB"/>
                <w:sz w:val="18"/>
                <w:szCs w:val="18"/>
              </w:rPr>
              <w:t xml:space="preserve">  "genderWeights": { "male": 0.8, "female": 0.2 },</w:t>
            </w:r>
          </w:p>
          <w:p>
            <w:pPr>
              <w:spacing w:after="20" w:line="250"/>
            </w:pPr>
            <w:r>
              <w:rPr>
                <w:rFonts w:ascii="Consolas" w:cs="Consolas" w:eastAsia="Consolas" w:hAnsi="Consolas"/>
                <w:color w:val="E5E7EB"/>
                <w:sz w:val="18"/>
                <w:szCs w:val="18"/>
              </w:rPr>
              <w:t xml:space="preserve">  "roles": ["brawler", "rush", "grappler", "baton", "bottle", "heavy"]</w:t>
            </w:r>
          </w:p>
          <w:p>
            <w:pPr>
              <w:spacing w:after="20" w:line="250"/>
            </w:pPr>
            <w:r>
              <w:rPr>
                <w:rFonts w:ascii="Consolas" w:cs="Consolas" w:eastAsia="Consolas" w:hAnsi="Consolas"/>
                <w:color w:val="E5E7EB"/>
                <w:sz w:val="18"/>
                <w:szCs w:val="18"/>
              </w:rPr>
              <w:t xml:space="preserve">}</w:t>
            </w:r>
          </w:p>
        </w:tc>
      </w:tr>
    </w:tbl>
    <w:p>
      <w:pPr>
        <w:pStyle w:val="Heading2"/>
        <w:keepNext/>
        <w:spacing w:before="240" w:after="110"/>
      </w:pPr>
      <w:r>
        <w:t xml:space="preserve">Attack definition</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11827" w:val="clear"/>
            <w:tcMar>
              <w:top w:type="dxa" w:w="140"/>
              <w:left w:type="dxa" w:w="180"/>
              <w:bottom w:type="dxa" w:w="140"/>
              <w:right w:type="dxa" w:w="180"/>
            </w:tcMar>
          </w:tcPr>
          <w:p>
            <w:pPr>
              <w:spacing w:after="20" w:line="250"/>
            </w:pPr>
            <w:r>
              <w:rPr>
                <w:rFonts w:ascii="Consolas" w:cs="Consolas" w:eastAsia="Consolas" w:hAnsi="Consolas"/>
                <w:color w:val="E5E7EB"/>
                <w:sz w:val="18"/>
                <w:szCs w:val="18"/>
              </w:rPr>
              <w:t xml:space="preserve">{</w:t>
            </w:r>
          </w:p>
          <w:p>
            <w:pPr>
              <w:spacing w:after="20" w:line="250"/>
            </w:pPr>
            <w:r>
              <w:rPr>
                <w:rFonts w:ascii="Consolas" w:cs="Consolas" w:eastAsia="Consolas" w:hAnsi="Consolas"/>
                <w:color w:val="E5E7EB"/>
                <w:sz w:val="18"/>
                <w:szCs w:val="18"/>
              </w:rPr>
              <w:t xml:space="preserve">  "id": "hero_light_1", "animation": "light_1", "damage": 8,</w:t>
            </w:r>
          </w:p>
          <w:p>
            <w:pPr>
              <w:spacing w:after="20" w:line="250"/>
            </w:pPr>
            <w:r>
              <w:rPr>
                <w:rFonts w:ascii="Consolas" w:cs="Consolas" w:eastAsia="Consolas" w:hAnsi="Consolas"/>
                <w:color w:val="E5E7EB"/>
                <w:sz w:val="18"/>
                <w:szCs w:val="18"/>
              </w:rPr>
              <w:t xml:space="preserve">  "startupMs": 90, "activeMs": 80, "recoveryMs": 150,</w:t>
            </w:r>
          </w:p>
          <w:p>
            <w:pPr>
              <w:spacing w:after="20" w:line="250"/>
            </w:pPr>
            <w:r>
              <w:rPr>
                <w:rFonts w:ascii="Consolas" w:cs="Consolas" w:eastAsia="Consolas" w:hAnsi="Consolas"/>
                <w:color w:val="E5E7EB"/>
                <w:sz w:val="18"/>
                <w:szCs w:val="18"/>
              </w:rPr>
              <w:t xml:space="preserve">  "hitbox": { "forward": 42, "lane": 20, "height": 54 },</w:t>
            </w:r>
          </w:p>
          <w:p>
            <w:pPr>
              <w:spacing w:after="20" w:line="250"/>
            </w:pPr>
            <w:r>
              <w:rPr>
                <w:rFonts w:ascii="Consolas" w:cs="Consolas" w:eastAsia="Consolas" w:hAnsi="Consolas"/>
                <w:color w:val="E5E7EB"/>
                <w:sz w:val="18"/>
                <w:szCs w:val="18"/>
              </w:rPr>
              <w:t xml:space="preserve">  "knockback": 35, "hitStopMs": 45, "cancelTo": ["hero_light_2"]</w:t>
            </w:r>
          </w:p>
          <w:p>
            <w:pPr>
              <w:spacing w:after="20" w:line="250"/>
            </w:pPr>
            <w:r>
              <w:rPr>
                <w:rFonts w:ascii="Consolas" w:cs="Consolas" w:eastAsia="Consolas" w:hAnsi="Consolas"/>
                <w:color w:val="E5E7EB"/>
                <w:sz w:val="18"/>
                <w:szCs w:val="18"/>
              </w:rPr>
              <w:t xml:space="preserve">}</w:t>
            </w:r>
          </w:p>
        </w:tc>
      </w:tr>
    </w:tbl>
    <w:p>
      <w:pPr>
        <w:pStyle w:val="Heading1"/>
        <w:keepNext/>
        <w:spacing w:before="320" w:after="170"/>
      </w:pPr>
      <w:r>
        <w:t xml:space="preserve">Appendix C. Recovery Prompts</w:t>
      </w:r>
    </w:p>
    <w:p>
      <w:pPr>
        <w:pStyle w:val="Heading2"/>
        <w:keepNext/>
        <w:spacing w:before="240" w:after="110"/>
      </w:pPr>
      <w:r>
        <w:t xml:space="preserve">When Fable 5 changes too much</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11827" w:val="clear"/>
            <w:tcMar>
              <w:top w:type="dxa" w:w="140"/>
              <w:left w:type="dxa" w:w="180"/>
              <w:bottom w:type="dxa" w:w="140"/>
              <w:right w:type="dxa" w:w="180"/>
            </w:tcMar>
          </w:tcPr>
          <w:p>
            <w:pPr>
              <w:spacing w:after="20" w:line="250"/>
            </w:pPr>
            <w:r>
              <w:rPr>
                <w:rFonts w:ascii="Consolas" w:cs="Consolas" w:eastAsia="Consolas" w:hAnsi="Consolas"/>
                <w:color w:val="E5E7EB"/>
                <w:sz w:val="18"/>
                <w:szCs w:val="18"/>
              </w:rPr>
              <w:t xml:space="preserve">Stop. Compare the working tree to the last WizardGenie checkpoint.</w:t>
            </w:r>
          </w:p>
          <w:p>
            <w:pPr>
              <w:spacing w:after="20" w:line="250"/>
            </w:pPr>
            <w:r>
              <w:rPr>
                <w:rFonts w:ascii="Consolas" w:cs="Consolas" w:eastAsia="Consolas" w:hAnsi="Consolas"/>
                <w:color w:val="E5E7EB"/>
                <w:sz w:val="18"/>
                <w:szCs w:val="18"/>
              </w:rPr>
              <w:t xml:space="preserve">Keep only changes required by the active phase in the walkthrough.</w:t>
            </w:r>
          </w:p>
          <w:p>
            <w:pPr>
              <w:spacing w:after="20" w:line="250"/>
            </w:pPr>
            <w:r>
              <w:rPr>
                <w:rFonts w:ascii="Consolas" w:cs="Consolas" w:eastAsia="Consolas" w:hAnsi="Consolas"/>
                <w:color w:val="E5E7EB"/>
                <w:sz w:val="18"/>
                <w:szCs w:val="18"/>
              </w:rPr>
              <w:t xml:space="preserve">Restore unrelated working behavior without deleting user assets.</w:t>
            </w:r>
          </w:p>
          <w:p>
            <w:pPr>
              <w:spacing w:after="20" w:line="250"/>
            </w:pPr>
            <w:r>
              <w:rPr>
                <w:rFonts w:ascii="Consolas" w:cs="Consolas" w:eastAsia="Consolas" w:hAnsi="Consolas"/>
                <w:color w:val="E5E7EB"/>
                <w:sz w:val="18"/>
                <w:szCs w:val="18"/>
              </w:rPr>
              <w:t xml:space="preserve">Run the phase gate again and report the minimal final diff.</w:t>
            </w:r>
          </w:p>
        </w:tc>
      </w:tr>
    </w:tbl>
    <w:p>
      <w:pPr>
        <w:pStyle w:val="Heading2"/>
        <w:keepNext/>
        <w:spacing w:before="240" w:after="110"/>
      </w:pPr>
      <w:r>
        <w:t xml:space="preserve">When an asset is missing</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11827" w:val="clear"/>
            <w:tcMar>
              <w:top w:type="dxa" w:w="140"/>
              <w:left w:type="dxa" w:w="180"/>
              <w:bottom w:type="dxa" w:w="140"/>
              <w:right w:type="dxa" w:w="180"/>
            </w:tcMar>
          </w:tcPr>
          <w:p>
            <w:pPr>
              <w:spacing w:after="20" w:line="250"/>
            </w:pPr>
            <w:r>
              <w:rPr>
                <w:rFonts w:ascii="Consolas" w:cs="Consolas" w:eastAsia="Consolas" w:hAnsi="Consolas"/>
                <w:color w:val="E5E7EB"/>
                <w:sz w:val="18"/>
                <w:szCs w:val="18"/>
              </w:rPr>
              <w:t xml:space="preserve">Do not invent or rename sprite files. Read the animation manifest.</w:t>
            </w:r>
          </w:p>
          <w:p>
            <w:pPr>
              <w:spacing w:after="20" w:line="250"/>
            </w:pPr>
            <w:r>
              <w:rPr>
                <w:rFonts w:ascii="Consolas" w:cs="Consolas" w:eastAsia="Consolas" w:hAnsi="Consolas"/>
                <w:color w:val="E5E7EB"/>
                <w:sz w:val="18"/>
                <w:szCs w:val="18"/>
              </w:rPr>
              <w:t xml:space="preserve">Render the standard human placeholder with the missing asset ID visible.</w:t>
            </w:r>
          </w:p>
          <w:p>
            <w:pPr>
              <w:spacing w:after="20" w:line="250"/>
            </w:pPr>
            <w:r>
              <w:rPr>
                <w:rFonts w:ascii="Consolas" w:cs="Consolas" w:eastAsia="Consolas" w:hAnsi="Consolas"/>
                <w:color w:val="E5E7EB"/>
                <w:sz w:val="18"/>
                <w:szCs w:val="18"/>
              </w:rPr>
              <w:t xml:space="preserve">Add the missing record to the asset report and continue only if the phase gate allows placeholders.</w:t>
            </w:r>
          </w:p>
        </w:tc>
      </w:tr>
    </w:tbl>
    <w:p>
      <w:pPr>
        <w:pStyle w:val="Heading2"/>
        <w:keepNext/>
        <w:spacing w:before="240" w:after="110"/>
      </w:pPr>
      <w:r>
        <w:t xml:space="preserve">When combat becomes unstable</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11827" w:val="clear"/>
            <w:tcMar>
              <w:top w:type="dxa" w:w="140"/>
              <w:left w:type="dxa" w:w="180"/>
              <w:bottom w:type="dxa" w:w="140"/>
              <w:right w:type="dxa" w:w="180"/>
            </w:tcMar>
          </w:tcPr>
          <w:p>
            <w:pPr>
              <w:spacing w:after="20" w:line="250"/>
            </w:pPr>
            <w:r>
              <w:rPr>
                <w:rFonts w:ascii="Consolas" w:cs="Consolas" w:eastAsia="Consolas" w:hAnsi="Consolas"/>
                <w:color w:val="E5E7EB"/>
                <w:sz w:val="18"/>
                <w:szCs w:val="18"/>
              </w:rPr>
              <w:t xml:space="preserve">Freeze new feature work. Reproduce the issue in the training scene.</w:t>
            </w:r>
          </w:p>
          <w:p>
            <w:pPr>
              <w:spacing w:after="20" w:line="250"/>
            </w:pPr>
            <w:r>
              <w:rPr>
                <w:rFonts w:ascii="Consolas" w:cs="Consolas" w:eastAsia="Consolas" w:hAnsi="Consolas"/>
                <w:color w:val="E5E7EB"/>
                <w:sz w:val="18"/>
                <w:szCs w:val="18"/>
              </w:rPr>
              <w:t xml:space="preserve">Enable state, hitbox, hurtbox and animation-event diagnostics.</w:t>
            </w:r>
          </w:p>
          <w:p>
            <w:pPr>
              <w:spacing w:after="20" w:line="250"/>
            </w:pPr>
            <w:r>
              <w:rPr>
                <w:rFonts w:ascii="Consolas" w:cs="Consolas" w:eastAsia="Consolas" w:hAnsi="Consolas"/>
                <w:color w:val="E5E7EB"/>
                <w:sz w:val="18"/>
                <w:szCs w:val="18"/>
              </w:rPr>
              <w:t xml:space="preserve">Fix the smallest state transition or timing defect, then test at 30 and 60 FPS.</w:t>
            </w:r>
          </w:p>
          <w:p>
            <w:pPr>
              <w:spacing w:after="20" w:line="250"/>
            </w:pPr>
            <w:r>
              <w:rPr>
                <w:rFonts w:ascii="Consolas" w:cs="Consolas" w:eastAsia="Consolas" w:hAnsi="Consolas"/>
                <w:color w:val="E5E7EB"/>
                <w:sz w:val="18"/>
                <w:szCs w:val="18"/>
              </w:rPr>
              <w:t xml:space="preserve">Do not rebalance damage values to hide a state-machine defect.</w:t>
            </w:r>
          </w:p>
        </w:tc>
      </w:tr>
    </w:tbl>
    <w:p>
      <w:pPr>
        <w:keepNext w:val="false"/>
        <w:keepLines w:val="false"/>
        <w:spacing w:before="280" w:after="0" w:line="300"/>
        <w:jc w:val="center"/>
      </w:pPr>
      <w:r>
        <w:rPr>
          <w:rFonts w:ascii="Aptos" w:cs="Aptos" w:eastAsia="Aptos" w:hAnsi="Aptos"/>
          <w:b/>
          <w:bCs/>
          <w:i w:val="false"/>
          <w:iCs w:val="false"/>
          <w:caps w:val="false"/>
          <w:color w:val="2155A5"/>
          <w:sz w:val="21"/>
          <w:szCs w:val="21"/>
        </w:rPr>
        <w:t xml:space="preserve">End of authoritative walkthrough.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b w:val="false"/>
        <w:bCs w:val="false"/>
        <w:i w:val="false"/>
        <w:iCs w:val="false"/>
        <w:caps w:val="false"/>
        <w:color w:val="5D6678"/>
        <w:sz w:val="16"/>
        <w:szCs w:val="16"/>
      </w:rPr>
      <w:t xml:space="preserve">PRODUCTION MANUAL   •   </w:t>
    </w:r>
    <w:r>
      <w:rPr>
        <w:rFonts w:ascii="Aptos" w:cs="Aptos" w:eastAsia="Aptos" w:hAnsi="Aptos"/>
        <w:color w:val="5D66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2DE" w:sz="4" w:space="4"/>
      </w:pBdr>
      <w:spacing w:after="70"/>
    </w:pPr>
    <w:r>
      <w:rPr>
        <w:rFonts w:ascii="Aptos" w:cs="Aptos" w:eastAsia="Aptos" w:hAnsi="Aptos"/>
        <w:b/>
        <w:bCs/>
        <w:i w:val="false"/>
        <w:iCs w:val="false"/>
        <w:caps/>
        <w:color w:val="5D6678"/>
        <w:sz w:val="16"/>
        <w:szCs w:val="16"/>
      </w:rPr>
      <w:t xml:space="preserve">RAGE OF RATELS  /  FABLE 5 WIZARDGENIE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70" w:line="290"/>
        <w:ind w:left="540" w:hanging="280"/>
      </w:pPr>
    </w:lvl>
    <w:lvl w:ilvl="1" w15:tentative="1">
      <w:start w:val="1"/>
      <w:numFmt w:val="bullet"/>
      <w:lvlText w:val="–"/>
      <w:lvlJc w:val="left"/>
      <w:pPr>
        <w:spacing w:after="60" w:line="290"/>
        <w:ind w:left="980" w:hanging="280"/>
      </w:pPr>
    </w:lvl>
  </w:abstractNum>
  <w:abstractNum w:abstractNumId="3" w15:restartNumberingAfterBreak="0">
    <w:multiLevelType w:val="hybridMultilevel"/>
    <w:lvl w:ilvl="0" w15:tentative="1">
      <w:start w:val="1"/>
      <w:numFmt w:val="decimal"/>
      <w:lvlText w:val="%1."/>
      <w:lvlJc w:val="left"/>
      <w:pPr>
        <w:spacing w:after="90" w:line="290"/>
        <w:ind w:left="600" w:hanging="320"/>
      </w:pPr>
    </w:lvl>
    <w:lvl w:ilvl="1" w15:tentative="1">
      <w:start w:val="1"/>
      <w:numFmt w:val="lowerLetter"/>
      <w:lvlText w:val="%2)"/>
      <w:lvlJc w:val="left"/>
      <w:pPr>
        <w:spacing w:after="70" w:line="290"/>
        <w:ind w:left="10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01522"/>
        <w:sz w:val="21"/>
        <w:szCs w:val="21"/>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80"/>
      <w:outlineLvl w:val="0"/>
    </w:pPr>
    <w:rPr>
      <w:rFonts w:ascii="Aptos Display" w:cs="Aptos Display" w:eastAsia="Aptos Display" w:hAnsi="Aptos Display"/>
      <w:b/>
      <w:bCs/>
      <w:color w:val="2155A5"/>
      <w:sz w:val="32"/>
      <w:szCs w:val="32"/>
    </w:rPr>
  </w:style>
  <w:style w:type="paragraph" w:styleId="Heading2">
    <w:name w:val="Heading 2"/>
    <w:basedOn w:val="Normal"/>
    <w:next w:val="Normal"/>
    <w:qFormat/>
    <w:pPr>
      <w:keepNext/>
      <w:spacing w:before="280" w:after="120"/>
      <w:outlineLvl w:val="1"/>
    </w:pPr>
    <w:rPr>
      <w:rFonts w:ascii="Aptos Display" w:cs="Aptos Display" w:eastAsia="Aptos Display" w:hAnsi="Aptos Display"/>
      <w:b/>
      <w:bCs/>
      <w:color w:val="17233B"/>
      <w:sz w:val="26"/>
      <w:szCs w:val="26"/>
    </w:rPr>
  </w:style>
  <w:style w:type="paragraph" w:styleId="Heading3">
    <w:name w:val="Heading 3"/>
    <w:basedOn w:val="Normal"/>
    <w:next w:val="Normal"/>
    <w:qFormat/>
    <w:pPr>
      <w:keepNext/>
      <w:spacing w:before="210" w:after="90"/>
      <w:outlineLvl w:val="2"/>
    </w:pPr>
    <w:rPr>
      <w:rFonts w:ascii="Aptos" w:cs="Aptos" w:eastAsia="Aptos" w:hAnsi="Aptos"/>
      <w:b/>
      <w:bCs/>
      <w:color w:val="5D66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Rage of Ratels — Fable 5 WizardGenie Walkthrough</dc:title>
  <dc:creator>Rage of Ratels Production</dc:creator>
  <dc:description>Authoritative production walkthrough for building Rage of Ratels in WizardGenie with Sorceress assets.</dc:description>
  <cp:lastModifiedBy>Un-named</cp:lastModifiedBy>
  <cp:revision>1</cp:revision>
  <dcterms:created xsi:type="dcterms:W3CDTF">2026-07-04T21:44:22.921Z</dcterms:created>
  <dcterms:modified xsi:type="dcterms:W3CDTF">2026-07-04T21:44:22.923Z</dcterms:modified>
</cp:coreProperties>
</file>

<file path=docProps/custom.xml><?xml version="1.0" encoding="utf-8"?>
<Properties xmlns="http://schemas.openxmlformats.org/officeDocument/2006/custom-properties" xmlns:vt="http://schemas.openxmlformats.org/officeDocument/2006/docPropsVTypes"/>
</file>