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5E6E843">
      <w:pPr>
        <w:spacing w:before="600"/>
      </w:pPr>
    </w:p>
    <w:p w14:paraId="187D4A34">
      <w:pPr>
        <w:spacing w:after="200"/>
        <w:jc w:val="center"/>
        <w:rPr>
          <w:rFonts w:hint="default"/>
          <w:lang w:val="en-US"/>
        </w:rPr>
      </w:pPr>
      <w:r>
        <w:rPr>
          <w:rFonts w:hint="default"/>
          <w:lang w:val="en-US"/>
        </w:rPr>
        <w:drawing>
          <wp:inline distT="0" distB="0" distL="114300" distR="114300">
            <wp:extent cx="661670" cy="661670"/>
            <wp:effectExtent l="0" t="0" r="8890" b="8890"/>
            <wp:docPr id="1" name="Picture 1" descr="lette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letter-k"/>
                    <pic:cNvPicPr>
                      <a:picLocks noChangeAspect="1"/>
                    </pic:cNvPicPr>
                  </pic:nvPicPr>
                  <pic:blipFill>
                    <a:blip r:embed="rId6"/>
                    <a:stretch>
                      <a:fillRect/>
                    </a:stretch>
                  </pic:blipFill>
                  <pic:spPr>
                    <a:xfrm>
                      <a:off x="0" y="0"/>
                      <a:ext cx="661670" cy="661670"/>
                    </a:xfrm>
                    <a:prstGeom prst="rect">
                      <a:avLst/>
                    </a:prstGeom>
                  </pic:spPr>
                </pic:pic>
              </a:graphicData>
            </a:graphic>
          </wp:inline>
        </w:drawing>
      </w:r>
    </w:p>
    <w:p w14:paraId="1DFD7464">
      <w:pPr>
        <w:spacing w:after="40"/>
        <w:jc w:val="center"/>
      </w:pPr>
      <w:r>
        <w:rPr>
          <w:rFonts w:hint="default" w:cs="Calibri"/>
          <w:b/>
          <w:bCs/>
          <w:color w:val="1D9E75"/>
          <w:sz w:val="48"/>
          <w:szCs w:val="48"/>
          <w:lang w:val="en-US"/>
        </w:rPr>
        <w:t>Kommi</w:t>
      </w:r>
      <w:r>
        <w:rPr>
          <w:rFonts w:ascii="Calibri" w:hAnsi="Calibri" w:eastAsia="Calibri" w:cs="Calibri"/>
          <w:b/>
          <w:bCs/>
          <w:color w:val="1D9E75"/>
          <w:sz w:val="48"/>
          <w:szCs w:val="48"/>
        </w:rPr>
        <w:t>t</w:t>
      </w:r>
    </w:p>
    <w:p w14:paraId="52066E18">
      <w:pPr>
        <w:spacing w:after="80"/>
        <w:jc w:val="center"/>
      </w:pPr>
      <w:r>
        <w:rPr>
          <w:rFonts w:ascii="Calibri" w:hAnsi="Calibri" w:eastAsia="Calibri" w:cs="Calibri"/>
          <w:color w:val="6B7280"/>
          <w:sz w:val="24"/>
          <w:szCs w:val="24"/>
        </w:rPr>
        <w:t>AI-Powered Bookmark Manager</w:t>
      </w:r>
    </w:p>
    <w:p w14:paraId="2F0A0646">
      <w:pPr>
        <w:pBdr>
          <w:bottom w:val="single" w:color="1D9E75" w:sz="6" w:space="0"/>
        </w:pBdr>
        <w:spacing w:before="100" w:after="100"/>
      </w:pPr>
    </w:p>
    <w:p w14:paraId="4E14237B">
      <w:pPr>
        <w:spacing w:before="200" w:after="40"/>
        <w:jc w:val="center"/>
      </w:pPr>
      <w:r>
        <w:rPr>
          <w:rFonts w:ascii="Calibri" w:hAnsi="Calibri" w:eastAsia="Calibri" w:cs="Calibri"/>
          <w:b/>
          <w:bCs/>
          <w:color w:val="0F6E56"/>
          <w:spacing w:val="80"/>
          <w:sz w:val="26"/>
          <w:szCs w:val="26"/>
        </w:rPr>
        <w:t>PRODUCT REQUIREMENTS DOCUMENT</w:t>
      </w:r>
    </w:p>
    <w:p w14:paraId="6B163B5A">
      <w:pPr>
        <w:spacing w:after="300"/>
        <w:jc w:val="center"/>
      </w:pPr>
      <w:r>
        <w:rPr>
          <w:rFonts w:ascii="Calibri" w:hAnsi="Calibri" w:eastAsia="Calibri" w:cs="Calibri"/>
          <w:color w:val="6B7280"/>
          <w:sz w:val="20"/>
          <w:szCs w:val="20"/>
        </w:rPr>
        <w:t>Version 1.0  •  July 29, 2026</w:t>
      </w:r>
    </w:p>
    <w:p w14:paraId="18A3D656">
      <w:pPr>
        <w:pBdr>
          <w:bottom w:val="single" w:color="1D9E75" w:sz="6" w:space="0"/>
        </w:pBdr>
        <w:spacing w:before="100" w:after="100"/>
      </w:pPr>
    </w:p>
    <w:p w14:paraId="53B8C605">
      <w:pPr>
        <w:spacing w:before="200"/>
      </w:pPr>
    </w:p>
    <w:p w14:paraId="31F57F0F">
      <w:pPr>
        <w:spacing w:after="40"/>
      </w:pPr>
      <w:r>
        <w:rPr>
          <w:rFonts w:ascii="Calibri" w:hAnsi="Calibri" w:eastAsia="Calibri" w:cs="Calibri"/>
          <w:b/>
          <w:bCs/>
          <w:color w:val="6B7280"/>
          <w:sz w:val="20"/>
          <w:szCs w:val="20"/>
        </w:rPr>
        <w:t xml:space="preserve">Version: </w:t>
      </w:r>
      <w:r>
        <w:rPr>
          <w:rFonts w:ascii="Calibri" w:hAnsi="Calibri" w:eastAsia="Calibri" w:cs="Calibri"/>
          <w:color w:val="111827"/>
          <w:sz w:val="20"/>
          <w:szCs w:val="20"/>
        </w:rPr>
        <w:t>1.0</w:t>
      </w:r>
    </w:p>
    <w:p w14:paraId="796E61C9">
      <w:pPr>
        <w:spacing w:after="40"/>
      </w:pPr>
      <w:r>
        <w:rPr>
          <w:rFonts w:ascii="Calibri" w:hAnsi="Calibri" w:eastAsia="Calibri" w:cs="Calibri"/>
          <w:b/>
          <w:bCs/>
          <w:color w:val="6B7280"/>
          <w:sz w:val="20"/>
          <w:szCs w:val="20"/>
        </w:rPr>
        <w:t xml:space="preserve">Last Updated: </w:t>
      </w:r>
      <w:r>
        <w:rPr>
          <w:rFonts w:ascii="Calibri" w:hAnsi="Calibri" w:eastAsia="Calibri" w:cs="Calibri"/>
          <w:color w:val="111827"/>
          <w:sz w:val="20"/>
          <w:szCs w:val="20"/>
        </w:rPr>
        <w:t>July 29, 2026</w:t>
      </w:r>
    </w:p>
    <w:p w14:paraId="6E9ECF68">
      <w:pPr>
        <w:spacing w:after="40"/>
        <w:rPr>
          <w:rFonts w:hint="default" w:cs="Calibri"/>
          <w:b/>
          <w:bCs/>
          <w:color w:val="6B7280"/>
          <w:sz w:val="20"/>
          <w:szCs w:val="20"/>
          <w:lang w:val="en-US"/>
        </w:rPr>
      </w:pPr>
      <w:r>
        <w:rPr>
          <w:rFonts w:ascii="Calibri" w:hAnsi="Calibri" w:eastAsia="Calibri" w:cs="Calibri"/>
          <w:b/>
          <w:bCs/>
          <w:color w:val="6B7280"/>
          <w:sz w:val="20"/>
          <w:szCs w:val="20"/>
        </w:rPr>
        <w:t>Author:</w:t>
      </w:r>
      <w:r>
        <w:rPr>
          <w:rFonts w:hint="default" w:cs="Calibri"/>
          <w:b/>
          <w:bCs/>
          <w:color w:val="6B7280"/>
          <w:sz w:val="20"/>
          <w:szCs w:val="20"/>
          <w:lang w:val="en-US"/>
        </w:rPr>
        <w:t xml:space="preserve"> </w:t>
      </w:r>
      <w:r>
        <w:rPr>
          <w:rFonts w:hint="default" w:cs="Calibri"/>
          <w:b w:val="0"/>
          <w:bCs w:val="0"/>
          <w:color w:val="auto"/>
          <w:sz w:val="20"/>
          <w:szCs w:val="20"/>
          <w:lang w:val="en-US"/>
        </w:rPr>
        <w:t xml:space="preserve">Keneil Samms </w:t>
      </w:r>
    </w:p>
    <w:p w14:paraId="38C911D6">
      <w:pPr>
        <w:spacing w:after="40"/>
      </w:pPr>
      <w:r>
        <w:rPr>
          <w:rFonts w:ascii="Calibri" w:hAnsi="Calibri" w:eastAsia="Calibri" w:cs="Calibri"/>
          <w:b/>
          <w:bCs/>
          <w:color w:val="6B7280"/>
          <w:sz w:val="20"/>
          <w:szCs w:val="20"/>
        </w:rPr>
        <w:t xml:space="preserve">Status: </w:t>
      </w:r>
      <w:r>
        <w:rPr>
          <w:rFonts w:ascii="Calibri" w:hAnsi="Calibri" w:eastAsia="Calibri" w:cs="Calibri"/>
          <w:color w:val="111827"/>
          <w:sz w:val="20"/>
          <w:szCs w:val="20"/>
        </w:rPr>
        <w:t>Draft — Pending Review</w:t>
      </w:r>
    </w:p>
    <w:p w14:paraId="4D83A3B0">
      <w:pPr>
        <w:spacing w:after="40"/>
      </w:pPr>
      <w:r>
        <w:rPr>
          <w:rFonts w:ascii="Calibri" w:hAnsi="Calibri" w:eastAsia="Calibri" w:cs="Calibri"/>
          <w:b/>
          <w:bCs/>
          <w:color w:val="6B7280"/>
          <w:sz w:val="20"/>
          <w:szCs w:val="20"/>
        </w:rPr>
        <w:t xml:space="preserve">Related: </w:t>
      </w:r>
      <w:r>
        <w:rPr>
          <w:rFonts w:ascii="Calibri" w:hAnsi="Calibri" w:eastAsia="Calibri" w:cs="Calibri"/>
          <w:color w:val="111827"/>
          <w:sz w:val="20"/>
          <w:szCs w:val="20"/>
        </w:rPr>
        <w:t>Project Charter v1.0</w:t>
      </w:r>
    </w:p>
    <w:p w14:paraId="621E443C">
      <w:r>
        <w:br w:type="page"/>
      </w:r>
    </w:p>
    <w:p w14:paraId="4F9AED83">
      <w:pPr>
        <w:spacing w:before="360" w:after="120"/>
      </w:pPr>
      <w:r>
        <w:rPr>
          <w:rFonts w:ascii="Calibri" w:hAnsi="Calibri" w:eastAsia="Calibri" w:cs="Calibri"/>
          <w:b/>
          <w:bCs/>
          <w:color w:val="04342C"/>
          <w:sz w:val="28"/>
          <w:szCs w:val="28"/>
        </w:rPr>
        <w:t>1. Product Overview</w:t>
      </w:r>
    </w:p>
    <w:p w14:paraId="6372E4AF">
      <w:pPr>
        <w:spacing w:before="240" w:after="80"/>
      </w:pPr>
      <w:r>
        <w:rPr>
          <w:rFonts w:ascii="Calibri" w:hAnsi="Calibri" w:eastAsia="Calibri" w:cs="Calibri"/>
          <w:b/>
          <w:bCs/>
          <w:color w:val="0F6E56"/>
          <w:sz w:val="22"/>
          <w:szCs w:val="22"/>
        </w:rPr>
        <w:t>1.1 Problem Statement</w:t>
      </w:r>
    </w:p>
    <w:p w14:paraId="7AB8DB24">
      <w:pPr>
        <w:spacing w:after="120"/>
      </w:pPr>
      <w:r>
        <w:rPr>
          <w:rFonts w:ascii="Calibri" w:hAnsi="Calibri" w:eastAsia="Calibri" w:cs="Calibri"/>
          <w:color w:val="111827"/>
          <w:sz w:val="21"/>
          <w:szCs w:val="21"/>
        </w:rPr>
        <w:t>People save dozens of links every week across browser bookmarks, notes apps, messaging threads, and email. Within days, they can't find what they saved. Browser bookmarks offer no context, no search beyond exact title matches, and no cross-browser sync. The result: hours wasted re-searching for content already found once.</w:t>
      </w:r>
    </w:p>
    <w:p w14:paraId="72F052C5">
      <w:pPr>
        <w:spacing w:before="240" w:after="80"/>
      </w:pPr>
      <w:r>
        <w:rPr>
          <w:rFonts w:ascii="Calibri" w:hAnsi="Calibri" w:eastAsia="Calibri" w:cs="Calibri"/>
          <w:b/>
          <w:bCs/>
          <w:color w:val="0F6E56"/>
          <w:sz w:val="22"/>
          <w:szCs w:val="22"/>
        </w:rPr>
        <w:t>1.2 Solution</w:t>
      </w:r>
    </w:p>
    <w:p w14:paraId="5B8E739F">
      <w:pPr>
        <w:spacing w:after="120"/>
      </w:pPr>
      <w:r>
        <w:rPr>
          <w:rFonts w:hint="default" w:cs="Calibri"/>
          <w:color w:val="111827"/>
          <w:sz w:val="21"/>
          <w:szCs w:val="21"/>
          <w:lang w:val="en-US"/>
        </w:rPr>
        <w:t xml:space="preserve">Kommit </w:t>
      </w:r>
      <w:r>
        <w:rPr>
          <w:rFonts w:ascii="Calibri" w:hAnsi="Calibri" w:eastAsia="Calibri" w:cs="Calibri"/>
          <w:color w:val="111827"/>
          <w:sz w:val="21"/>
          <w:szCs w:val="21"/>
        </w:rPr>
        <w:t xml:space="preserve"> is a web application that captures links, automatically extracts metadata and generates AI-powered summaries and tags, then lets users retrieve any saved link using natural language search — describing what they remember rather than where they filed it.</w:t>
      </w:r>
    </w:p>
    <w:p w14:paraId="52B0403D">
      <w:pPr>
        <w:spacing w:before="240" w:after="80"/>
      </w:pPr>
      <w:r>
        <w:rPr>
          <w:rFonts w:ascii="Calibri" w:hAnsi="Calibri" w:eastAsia="Calibri" w:cs="Calibri"/>
          <w:b/>
          <w:bCs/>
          <w:color w:val="0F6E56"/>
          <w:sz w:val="22"/>
          <w:szCs w:val="22"/>
        </w:rPr>
        <w:t>1.3 Target Users</w:t>
      </w:r>
    </w:p>
    <w:p w14:paraId="5E227084">
      <w:pPr>
        <w:spacing w:after="120"/>
      </w:pPr>
    </w:p>
    <w:tbl>
      <w:tblPr>
        <w:tblStyle w:val="9"/>
        <w:tblW w:w="980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267"/>
        <w:gridCol w:w="3333"/>
        <w:gridCol w:w="4200"/>
      </w:tblGrid>
      <w:tr w14:paraId="55AC18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67" w:type="dxa"/>
            <w:shd w:val="clear" w:color="auto" w:fill="0F6E56"/>
            <w:tcMar>
              <w:top w:w="50" w:type="dxa"/>
              <w:left w:w="80" w:type="dxa"/>
              <w:bottom w:w="50" w:type="dxa"/>
              <w:right w:w="80" w:type="dxa"/>
            </w:tcMar>
          </w:tcPr>
          <w:p w14:paraId="78E78769">
            <w:r>
              <w:rPr>
                <w:rFonts w:ascii="Calibri" w:hAnsi="Calibri" w:eastAsia="Calibri" w:cs="Calibri"/>
                <w:b/>
                <w:bCs/>
                <w:color w:val="FFFFFF"/>
                <w:sz w:val="18"/>
                <w:szCs w:val="18"/>
              </w:rPr>
              <w:t>Persona</w:t>
            </w:r>
          </w:p>
        </w:tc>
        <w:tc>
          <w:tcPr>
            <w:tcW w:w="3333" w:type="dxa"/>
            <w:shd w:val="clear" w:color="auto" w:fill="0F6E56"/>
            <w:tcMar>
              <w:top w:w="50" w:type="dxa"/>
              <w:left w:w="80" w:type="dxa"/>
              <w:bottom w:w="50" w:type="dxa"/>
              <w:right w:w="80" w:type="dxa"/>
            </w:tcMar>
          </w:tcPr>
          <w:p w14:paraId="040154C3">
            <w:r>
              <w:rPr>
                <w:rFonts w:ascii="Calibri" w:hAnsi="Calibri" w:eastAsia="Calibri" w:cs="Calibri"/>
                <w:b/>
                <w:bCs/>
                <w:color w:val="FFFFFF"/>
                <w:sz w:val="18"/>
                <w:szCs w:val="18"/>
              </w:rPr>
              <w:t>Description</w:t>
            </w:r>
          </w:p>
        </w:tc>
        <w:tc>
          <w:tcPr>
            <w:tcW w:w="4200" w:type="dxa"/>
            <w:shd w:val="clear" w:color="auto" w:fill="0F6E56"/>
            <w:tcMar>
              <w:top w:w="50" w:type="dxa"/>
              <w:left w:w="80" w:type="dxa"/>
              <w:bottom w:w="50" w:type="dxa"/>
              <w:right w:w="80" w:type="dxa"/>
            </w:tcMar>
          </w:tcPr>
          <w:p w14:paraId="7B4F8501">
            <w:r>
              <w:rPr>
                <w:rFonts w:ascii="Calibri" w:hAnsi="Calibri" w:eastAsia="Calibri" w:cs="Calibri"/>
                <w:b/>
                <w:bCs/>
                <w:color w:val="FFFFFF"/>
                <w:sz w:val="18"/>
                <w:szCs w:val="18"/>
              </w:rPr>
              <w:t>Key Need</w:t>
            </w:r>
          </w:p>
        </w:tc>
      </w:tr>
      <w:tr w14:paraId="060011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67" w:type="dxa"/>
            <w:tcMar>
              <w:top w:w="50" w:type="dxa"/>
              <w:left w:w="80" w:type="dxa"/>
              <w:bottom w:w="50" w:type="dxa"/>
              <w:right w:w="80" w:type="dxa"/>
            </w:tcMar>
          </w:tcPr>
          <w:p w14:paraId="0AA23A7C">
            <w:r>
              <w:rPr>
                <w:rFonts w:ascii="Calibri" w:hAnsi="Calibri" w:eastAsia="Calibri" w:cs="Calibri"/>
                <w:b w:val="0"/>
                <w:bCs w:val="0"/>
                <w:color w:val="111827"/>
                <w:sz w:val="18"/>
                <w:szCs w:val="18"/>
              </w:rPr>
              <w:t>The Researcher</w:t>
            </w:r>
          </w:p>
        </w:tc>
        <w:tc>
          <w:tcPr>
            <w:tcW w:w="3333" w:type="dxa"/>
            <w:tcMar>
              <w:top w:w="50" w:type="dxa"/>
              <w:left w:w="80" w:type="dxa"/>
              <w:bottom w:w="50" w:type="dxa"/>
              <w:right w:w="80" w:type="dxa"/>
            </w:tcMar>
          </w:tcPr>
          <w:p w14:paraId="5CADDBF3">
            <w:r>
              <w:rPr>
                <w:rFonts w:ascii="Calibri" w:hAnsi="Calibri" w:eastAsia="Calibri" w:cs="Calibri"/>
                <w:b w:val="0"/>
                <w:bCs w:val="0"/>
                <w:color w:val="111827"/>
                <w:sz w:val="18"/>
                <w:szCs w:val="18"/>
              </w:rPr>
              <w:t>Student or knowledge worker saving 20+ articles/week</w:t>
            </w:r>
          </w:p>
        </w:tc>
        <w:tc>
          <w:tcPr>
            <w:tcW w:w="4200" w:type="dxa"/>
            <w:tcMar>
              <w:top w:w="50" w:type="dxa"/>
              <w:left w:w="80" w:type="dxa"/>
              <w:bottom w:w="50" w:type="dxa"/>
              <w:right w:w="80" w:type="dxa"/>
            </w:tcMar>
          </w:tcPr>
          <w:p w14:paraId="49E10FF1">
            <w:r>
              <w:rPr>
                <w:rFonts w:ascii="Calibri" w:hAnsi="Calibri" w:eastAsia="Calibri" w:cs="Calibri"/>
                <w:b w:val="0"/>
                <w:bCs w:val="0"/>
                <w:color w:val="111827"/>
                <w:sz w:val="18"/>
                <w:szCs w:val="18"/>
              </w:rPr>
              <w:t>Find that paper about X from 3 weeks ago</w:t>
            </w:r>
          </w:p>
        </w:tc>
      </w:tr>
      <w:tr w14:paraId="7FA7E9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67" w:type="dxa"/>
            <w:tcMar>
              <w:top w:w="50" w:type="dxa"/>
              <w:left w:w="80" w:type="dxa"/>
              <w:bottom w:w="50" w:type="dxa"/>
              <w:right w:w="80" w:type="dxa"/>
            </w:tcMar>
          </w:tcPr>
          <w:p w14:paraId="58D0A3F6">
            <w:r>
              <w:rPr>
                <w:rFonts w:ascii="Calibri" w:hAnsi="Calibri" w:eastAsia="Calibri" w:cs="Calibri"/>
                <w:b w:val="0"/>
                <w:bCs w:val="0"/>
                <w:color w:val="111827"/>
                <w:sz w:val="18"/>
                <w:szCs w:val="18"/>
              </w:rPr>
              <w:t>The Curator</w:t>
            </w:r>
          </w:p>
        </w:tc>
        <w:tc>
          <w:tcPr>
            <w:tcW w:w="3333" w:type="dxa"/>
            <w:tcMar>
              <w:top w:w="50" w:type="dxa"/>
              <w:left w:w="80" w:type="dxa"/>
              <w:bottom w:w="50" w:type="dxa"/>
              <w:right w:w="80" w:type="dxa"/>
            </w:tcMar>
          </w:tcPr>
          <w:p w14:paraId="3E11E88C">
            <w:r>
              <w:rPr>
                <w:rFonts w:ascii="Calibri" w:hAnsi="Calibri" w:eastAsia="Calibri" w:cs="Calibri"/>
                <w:b w:val="0"/>
                <w:bCs w:val="0"/>
                <w:color w:val="111827"/>
                <w:sz w:val="18"/>
                <w:szCs w:val="18"/>
              </w:rPr>
              <w:t>Content creator collecting references and inspiration</w:t>
            </w:r>
          </w:p>
        </w:tc>
        <w:tc>
          <w:tcPr>
            <w:tcW w:w="4200" w:type="dxa"/>
            <w:tcMar>
              <w:top w:w="50" w:type="dxa"/>
              <w:left w:w="80" w:type="dxa"/>
              <w:bottom w:w="50" w:type="dxa"/>
              <w:right w:w="80" w:type="dxa"/>
            </w:tcMar>
          </w:tcPr>
          <w:p w14:paraId="275E7E56">
            <w:r>
              <w:rPr>
                <w:rFonts w:ascii="Calibri" w:hAnsi="Calibri" w:eastAsia="Calibri" w:cs="Calibri"/>
                <w:b w:val="0"/>
                <w:bCs w:val="0"/>
                <w:color w:val="111827"/>
                <w:sz w:val="18"/>
                <w:szCs w:val="18"/>
              </w:rPr>
              <w:t>Organize links into shareable themed collections</w:t>
            </w:r>
          </w:p>
        </w:tc>
      </w:tr>
      <w:tr w14:paraId="44596E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67" w:type="dxa"/>
            <w:tcMar>
              <w:top w:w="50" w:type="dxa"/>
              <w:left w:w="80" w:type="dxa"/>
              <w:bottom w:w="50" w:type="dxa"/>
              <w:right w:w="80" w:type="dxa"/>
            </w:tcMar>
          </w:tcPr>
          <w:p w14:paraId="6E1EEAE7">
            <w:r>
              <w:rPr>
                <w:rFonts w:ascii="Calibri" w:hAnsi="Calibri" w:eastAsia="Calibri" w:cs="Calibri"/>
                <w:b w:val="0"/>
                <w:bCs w:val="0"/>
                <w:color w:val="111827"/>
                <w:sz w:val="18"/>
                <w:szCs w:val="18"/>
              </w:rPr>
              <w:t>The Developer</w:t>
            </w:r>
          </w:p>
        </w:tc>
        <w:tc>
          <w:tcPr>
            <w:tcW w:w="3333" w:type="dxa"/>
            <w:tcMar>
              <w:top w:w="50" w:type="dxa"/>
              <w:left w:w="80" w:type="dxa"/>
              <w:bottom w:w="50" w:type="dxa"/>
              <w:right w:w="80" w:type="dxa"/>
            </w:tcMar>
          </w:tcPr>
          <w:p w14:paraId="6D0C8542">
            <w:r>
              <w:rPr>
                <w:rFonts w:ascii="Calibri" w:hAnsi="Calibri" w:eastAsia="Calibri" w:cs="Calibri"/>
                <w:b w:val="0"/>
                <w:bCs w:val="0"/>
                <w:color w:val="111827"/>
                <w:sz w:val="18"/>
                <w:szCs w:val="18"/>
              </w:rPr>
              <w:t>Saves docs, Stack Overflow, GitHub repos, tutorials</w:t>
            </w:r>
          </w:p>
        </w:tc>
        <w:tc>
          <w:tcPr>
            <w:tcW w:w="4200" w:type="dxa"/>
            <w:tcMar>
              <w:top w:w="50" w:type="dxa"/>
              <w:left w:w="80" w:type="dxa"/>
              <w:bottom w:w="50" w:type="dxa"/>
              <w:right w:w="80" w:type="dxa"/>
            </w:tcMar>
          </w:tcPr>
          <w:p w14:paraId="014F1605">
            <w:r>
              <w:rPr>
                <w:rFonts w:ascii="Calibri" w:hAnsi="Calibri" w:eastAsia="Calibri" w:cs="Calibri"/>
                <w:b w:val="0"/>
                <w:bCs w:val="0"/>
                <w:color w:val="111827"/>
                <w:sz w:val="18"/>
                <w:szCs w:val="18"/>
              </w:rPr>
              <w:t>Search by concept ("that React hook for form validation")</w:t>
            </w:r>
          </w:p>
        </w:tc>
      </w:tr>
      <w:tr w14:paraId="0D4068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67" w:type="dxa"/>
            <w:tcMar>
              <w:top w:w="50" w:type="dxa"/>
              <w:left w:w="80" w:type="dxa"/>
              <w:bottom w:w="50" w:type="dxa"/>
              <w:right w:w="80" w:type="dxa"/>
            </w:tcMar>
          </w:tcPr>
          <w:p w14:paraId="70AE6976">
            <w:r>
              <w:rPr>
                <w:rFonts w:ascii="Calibri" w:hAnsi="Calibri" w:eastAsia="Calibri" w:cs="Calibri"/>
                <w:b w:val="0"/>
                <w:bCs w:val="0"/>
                <w:color w:val="111827"/>
                <w:sz w:val="18"/>
                <w:szCs w:val="18"/>
              </w:rPr>
              <w:t>The Casual Saver</w:t>
            </w:r>
          </w:p>
        </w:tc>
        <w:tc>
          <w:tcPr>
            <w:tcW w:w="3333" w:type="dxa"/>
            <w:tcMar>
              <w:top w:w="50" w:type="dxa"/>
              <w:left w:w="80" w:type="dxa"/>
              <w:bottom w:w="50" w:type="dxa"/>
              <w:right w:w="80" w:type="dxa"/>
            </w:tcMar>
          </w:tcPr>
          <w:p w14:paraId="033522E8">
            <w:r>
              <w:rPr>
                <w:rFonts w:ascii="Calibri" w:hAnsi="Calibri" w:eastAsia="Calibri" w:cs="Calibri"/>
                <w:b w:val="0"/>
                <w:bCs w:val="0"/>
                <w:color w:val="111827"/>
                <w:sz w:val="18"/>
                <w:szCs w:val="18"/>
              </w:rPr>
              <w:t>Saves recipes, travel ideas, shopping links</w:t>
            </w:r>
          </w:p>
        </w:tc>
        <w:tc>
          <w:tcPr>
            <w:tcW w:w="4200" w:type="dxa"/>
            <w:tcMar>
              <w:top w:w="50" w:type="dxa"/>
              <w:left w:w="80" w:type="dxa"/>
              <w:bottom w:w="50" w:type="dxa"/>
              <w:right w:w="80" w:type="dxa"/>
            </w:tcMar>
          </w:tcPr>
          <w:p w14:paraId="5BE1745D">
            <w:r>
              <w:rPr>
                <w:rFonts w:ascii="Calibri" w:hAnsi="Calibri" w:eastAsia="Calibri" w:cs="Calibri"/>
                <w:b w:val="0"/>
                <w:bCs w:val="0"/>
                <w:color w:val="111827"/>
                <w:sz w:val="18"/>
                <w:szCs w:val="18"/>
              </w:rPr>
              <w:t>Simple, low-friction save-and-find</w:t>
            </w:r>
          </w:p>
        </w:tc>
      </w:tr>
    </w:tbl>
    <w:p w14:paraId="53C3E9D9">
      <w:pPr>
        <w:spacing w:before="240" w:after="80"/>
      </w:pPr>
      <w:r>
        <w:rPr>
          <w:rFonts w:ascii="Calibri" w:hAnsi="Calibri" w:eastAsia="Calibri" w:cs="Calibri"/>
          <w:b/>
          <w:bCs/>
          <w:color w:val="0F6E56"/>
          <w:sz w:val="22"/>
          <w:szCs w:val="22"/>
        </w:rPr>
        <w:t>1.4 Success Metrics</w:t>
      </w:r>
    </w:p>
    <w:p w14:paraId="3A81A905">
      <w:pPr>
        <w:spacing w:after="120"/>
      </w:pPr>
    </w:p>
    <w:tbl>
      <w:tblPr>
        <w:tblStyle w:val="9"/>
        <w:tblW w:w="980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3600"/>
        <w:gridCol w:w="2000"/>
        <w:gridCol w:w="4200"/>
      </w:tblGrid>
      <w:tr w14:paraId="6172DC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600" w:type="dxa"/>
            <w:shd w:val="clear" w:color="auto" w:fill="0F6E56"/>
            <w:tcMar>
              <w:top w:w="50" w:type="dxa"/>
              <w:left w:w="80" w:type="dxa"/>
              <w:bottom w:w="50" w:type="dxa"/>
              <w:right w:w="80" w:type="dxa"/>
            </w:tcMar>
          </w:tcPr>
          <w:p w14:paraId="4B5B3B71">
            <w:r>
              <w:rPr>
                <w:rFonts w:ascii="Calibri" w:hAnsi="Calibri" w:eastAsia="Calibri" w:cs="Calibri"/>
                <w:b/>
                <w:bCs/>
                <w:color w:val="FFFFFF"/>
                <w:sz w:val="18"/>
                <w:szCs w:val="18"/>
              </w:rPr>
              <w:t>Metric</w:t>
            </w:r>
          </w:p>
        </w:tc>
        <w:tc>
          <w:tcPr>
            <w:tcW w:w="2000" w:type="dxa"/>
            <w:shd w:val="clear" w:color="auto" w:fill="0F6E56"/>
            <w:tcMar>
              <w:top w:w="50" w:type="dxa"/>
              <w:left w:w="80" w:type="dxa"/>
              <w:bottom w:w="50" w:type="dxa"/>
              <w:right w:w="80" w:type="dxa"/>
            </w:tcMar>
          </w:tcPr>
          <w:p w14:paraId="34FE265F">
            <w:r>
              <w:rPr>
                <w:rFonts w:ascii="Calibri" w:hAnsi="Calibri" w:eastAsia="Calibri" w:cs="Calibri"/>
                <w:b/>
                <w:bCs/>
                <w:color w:val="FFFFFF"/>
                <w:sz w:val="18"/>
                <w:szCs w:val="18"/>
              </w:rPr>
              <w:t>Target</w:t>
            </w:r>
          </w:p>
        </w:tc>
        <w:tc>
          <w:tcPr>
            <w:tcW w:w="4200" w:type="dxa"/>
            <w:shd w:val="clear" w:color="auto" w:fill="0F6E56"/>
            <w:tcMar>
              <w:top w:w="50" w:type="dxa"/>
              <w:left w:w="80" w:type="dxa"/>
              <w:bottom w:w="50" w:type="dxa"/>
              <w:right w:w="80" w:type="dxa"/>
            </w:tcMar>
          </w:tcPr>
          <w:p w14:paraId="213C3558">
            <w:r>
              <w:rPr>
                <w:rFonts w:ascii="Calibri" w:hAnsi="Calibri" w:eastAsia="Calibri" w:cs="Calibri"/>
                <w:b/>
                <w:bCs/>
                <w:color w:val="FFFFFF"/>
                <w:sz w:val="18"/>
                <w:szCs w:val="18"/>
              </w:rPr>
              <w:t>How Measured</w:t>
            </w:r>
          </w:p>
        </w:tc>
      </w:tr>
      <w:tr w14:paraId="491371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600" w:type="dxa"/>
            <w:tcMar>
              <w:top w:w="50" w:type="dxa"/>
              <w:left w:w="80" w:type="dxa"/>
              <w:bottom w:w="50" w:type="dxa"/>
              <w:right w:w="80" w:type="dxa"/>
            </w:tcMar>
          </w:tcPr>
          <w:p w14:paraId="0E8E59B0">
            <w:r>
              <w:rPr>
                <w:rFonts w:ascii="Calibri" w:hAnsi="Calibri" w:eastAsia="Calibri" w:cs="Calibri"/>
                <w:b w:val="0"/>
                <w:bCs w:val="0"/>
                <w:color w:val="111827"/>
                <w:sz w:val="18"/>
                <w:szCs w:val="18"/>
              </w:rPr>
              <w:t>Links saved per active user/week</w:t>
            </w:r>
          </w:p>
        </w:tc>
        <w:tc>
          <w:tcPr>
            <w:tcW w:w="2000" w:type="dxa"/>
            <w:tcMar>
              <w:top w:w="50" w:type="dxa"/>
              <w:left w:w="80" w:type="dxa"/>
              <w:bottom w:w="50" w:type="dxa"/>
              <w:right w:w="80" w:type="dxa"/>
            </w:tcMar>
          </w:tcPr>
          <w:p w14:paraId="651B5C39">
            <w:r>
              <w:rPr>
                <w:rFonts w:ascii="Calibri" w:hAnsi="Calibri" w:eastAsia="Calibri" w:cs="Calibri"/>
                <w:b w:val="0"/>
                <w:bCs w:val="0"/>
                <w:color w:val="111827"/>
                <w:sz w:val="18"/>
                <w:szCs w:val="18"/>
              </w:rPr>
              <w:t>≥ 5</w:t>
            </w:r>
          </w:p>
        </w:tc>
        <w:tc>
          <w:tcPr>
            <w:tcW w:w="4200" w:type="dxa"/>
            <w:tcMar>
              <w:top w:w="50" w:type="dxa"/>
              <w:left w:w="80" w:type="dxa"/>
              <w:bottom w:w="50" w:type="dxa"/>
              <w:right w:w="80" w:type="dxa"/>
            </w:tcMar>
          </w:tcPr>
          <w:p w14:paraId="4F665309">
            <w:r>
              <w:rPr>
                <w:rFonts w:ascii="Calibri" w:hAnsi="Calibri" w:eastAsia="Calibri" w:cs="Calibri"/>
                <w:b w:val="0"/>
                <w:bCs w:val="0"/>
                <w:color w:val="111827"/>
                <w:sz w:val="18"/>
                <w:szCs w:val="18"/>
              </w:rPr>
              <w:t>Database query</w:t>
            </w:r>
          </w:p>
        </w:tc>
      </w:tr>
      <w:tr w14:paraId="0F2C44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600" w:type="dxa"/>
            <w:tcMar>
              <w:top w:w="50" w:type="dxa"/>
              <w:left w:w="80" w:type="dxa"/>
              <w:bottom w:w="50" w:type="dxa"/>
              <w:right w:w="80" w:type="dxa"/>
            </w:tcMar>
          </w:tcPr>
          <w:p w14:paraId="68F9D4B4">
            <w:r>
              <w:rPr>
                <w:rFonts w:ascii="Calibri" w:hAnsi="Calibri" w:eastAsia="Calibri" w:cs="Calibri"/>
                <w:b w:val="0"/>
                <w:bCs w:val="0"/>
                <w:color w:val="111827"/>
                <w:sz w:val="18"/>
                <w:szCs w:val="18"/>
              </w:rPr>
              <w:t>Search-to-click success rate</w:t>
            </w:r>
          </w:p>
        </w:tc>
        <w:tc>
          <w:tcPr>
            <w:tcW w:w="2000" w:type="dxa"/>
            <w:tcMar>
              <w:top w:w="50" w:type="dxa"/>
              <w:left w:w="80" w:type="dxa"/>
              <w:bottom w:w="50" w:type="dxa"/>
              <w:right w:w="80" w:type="dxa"/>
            </w:tcMar>
          </w:tcPr>
          <w:p w14:paraId="0B079B50">
            <w:r>
              <w:rPr>
                <w:rFonts w:ascii="Calibri" w:hAnsi="Calibri" w:eastAsia="Calibri" w:cs="Calibri"/>
                <w:b w:val="0"/>
                <w:bCs w:val="0"/>
                <w:color w:val="111827"/>
                <w:sz w:val="18"/>
                <w:szCs w:val="18"/>
              </w:rPr>
              <w:t>≥ 70%</w:t>
            </w:r>
          </w:p>
        </w:tc>
        <w:tc>
          <w:tcPr>
            <w:tcW w:w="4200" w:type="dxa"/>
            <w:tcMar>
              <w:top w:w="50" w:type="dxa"/>
              <w:left w:w="80" w:type="dxa"/>
              <w:bottom w:w="50" w:type="dxa"/>
              <w:right w:w="80" w:type="dxa"/>
            </w:tcMar>
          </w:tcPr>
          <w:p w14:paraId="5E08BB47">
            <w:r>
              <w:rPr>
                <w:rFonts w:ascii="Calibri" w:hAnsi="Calibri" w:eastAsia="Calibri" w:cs="Calibri"/>
                <w:b w:val="0"/>
                <w:bCs w:val="0"/>
                <w:color w:val="111827"/>
                <w:sz w:val="18"/>
                <w:szCs w:val="18"/>
              </w:rPr>
              <w:t>User clicks a result after searching</w:t>
            </w:r>
          </w:p>
        </w:tc>
      </w:tr>
      <w:tr w14:paraId="70FEA8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600" w:type="dxa"/>
            <w:tcMar>
              <w:top w:w="50" w:type="dxa"/>
              <w:left w:w="80" w:type="dxa"/>
              <w:bottom w:w="50" w:type="dxa"/>
              <w:right w:w="80" w:type="dxa"/>
            </w:tcMar>
          </w:tcPr>
          <w:p w14:paraId="2FA345C5">
            <w:r>
              <w:rPr>
                <w:rFonts w:ascii="Calibri" w:hAnsi="Calibri" w:eastAsia="Calibri" w:cs="Calibri"/>
                <w:b w:val="0"/>
                <w:bCs w:val="0"/>
                <w:color w:val="111827"/>
                <w:sz w:val="18"/>
                <w:szCs w:val="18"/>
              </w:rPr>
              <w:t>Time to save a link</w:t>
            </w:r>
          </w:p>
        </w:tc>
        <w:tc>
          <w:tcPr>
            <w:tcW w:w="2000" w:type="dxa"/>
            <w:tcMar>
              <w:top w:w="50" w:type="dxa"/>
              <w:left w:w="80" w:type="dxa"/>
              <w:bottom w:w="50" w:type="dxa"/>
              <w:right w:w="80" w:type="dxa"/>
            </w:tcMar>
          </w:tcPr>
          <w:p w14:paraId="37EA8D04">
            <w:r>
              <w:rPr>
                <w:rFonts w:ascii="Calibri" w:hAnsi="Calibri" w:eastAsia="Calibri" w:cs="Calibri"/>
                <w:b w:val="0"/>
                <w:bCs w:val="0"/>
                <w:color w:val="111827"/>
                <w:sz w:val="18"/>
                <w:szCs w:val="18"/>
              </w:rPr>
              <w:t>&lt; 5 seconds</w:t>
            </w:r>
          </w:p>
        </w:tc>
        <w:tc>
          <w:tcPr>
            <w:tcW w:w="4200" w:type="dxa"/>
            <w:tcMar>
              <w:top w:w="50" w:type="dxa"/>
              <w:left w:w="80" w:type="dxa"/>
              <w:bottom w:w="50" w:type="dxa"/>
              <w:right w:w="80" w:type="dxa"/>
            </w:tcMar>
          </w:tcPr>
          <w:p w14:paraId="631E7AA7">
            <w:r>
              <w:rPr>
                <w:rFonts w:ascii="Calibri" w:hAnsi="Calibri" w:eastAsia="Calibri" w:cs="Calibri"/>
                <w:b w:val="0"/>
                <w:bCs w:val="0"/>
                <w:color w:val="111827"/>
                <w:sz w:val="18"/>
                <w:szCs w:val="18"/>
              </w:rPr>
              <w:t>Frontend timing</w:t>
            </w:r>
          </w:p>
        </w:tc>
      </w:tr>
      <w:tr w14:paraId="4757F6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600" w:type="dxa"/>
            <w:tcMar>
              <w:top w:w="50" w:type="dxa"/>
              <w:left w:w="80" w:type="dxa"/>
              <w:bottom w:w="50" w:type="dxa"/>
              <w:right w:w="80" w:type="dxa"/>
            </w:tcMar>
          </w:tcPr>
          <w:p w14:paraId="076D5C82">
            <w:r>
              <w:rPr>
                <w:rFonts w:ascii="Calibri" w:hAnsi="Calibri" w:eastAsia="Calibri" w:cs="Calibri"/>
                <w:b w:val="0"/>
                <w:bCs w:val="0"/>
                <w:color w:val="111827"/>
                <w:sz w:val="18"/>
                <w:szCs w:val="18"/>
              </w:rPr>
              <w:t>Return user rate (7-day)</w:t>
            </w:r>
          </w:p>
        </w:tc>
        <w:tc>
          <w:tcPr>
            <w:tcW w:w="2000" w:type="dxa"/>
            <w:tcMar>
              <w:top w:w="50" w:type="dxa"/>
              <w:left w:w="80" w:type="dxa"/>
              <w:bottom w:w="50" w:type="dxa"/>
              <w:right w:w="80" w:type="dxa"/>
            </w:tcMar>
          </w:tcPr>
          <w:p w14:paraId="218D2687">
            <w:r>
              <w:rPr>
                <w:rFonts w:ascii="Calibri" w:hAnsi="Calibri" w:eastAsia="Calibri" w:cs="Calibri"/>
                <w:b w:val="0"/>
                <w:bCs w:val="0"/>
                <w:color w:val="111827"/>
                <w:sz w:val="18"/>
                <w:szCs w:val="18"/>
              </w:rPr>
              <w:t>≥ 40%</w:t>
            </w:r>
          </w:p>
        </w:tc>
        <w:tc>
          <w:tcPr>
            <w:tcW w:w="4200" w:type="dxa"/>
            <w:tcMar>
              <w:top w:w="50" w:type="dxa"/>
              <w:left w:w="80" w:type="dxa"/>
              <w:bottom w:w="50" w:type="dxa"/>
              <w:right w:w="80" w:type="dxa"/>
            </w:tcMar>
          </w:tcPr>
          <w:p w14:paraId="5D1E031C">
            <w:r>
              <w:rPr>
                <w:rFonts w:ascii="Calibri" w:hAnsi="Calibri" w:eastAsia="Calibri" w:cs="Calibri"/>
                <w:b w:val="0"/>
                <w:bCs w:val="0"/>
                <w:color w:val="111827"/>
                <w:sz w:val="18"/>
                <w:szCs w:val="18"/>
              </w:rPr>
              <w:t>Auth logs</w:t>
            </w:r>
          </w:p>
        </w:tc>
      </w:tr>
    </w:tbl>
    <w:p w14:paraId="3E360631">
      <w:r>
        <w:br w:type="page"/>
      </w:r>
    </w:p>
    <w:p w14:paraId="1C3D435A">
      <w:pPr>
        <w:spacing w:before="360" w:after="120"/>
      </w:pPr>
      <w:r>
        <w:rPr>
          <w:rFonts w:ascii="Calibri" w:hAnsi="Calibri" w:eastAsia="Calibri" w:cs="Calibri"/>
          <w:b/>
          <w:bCs/>
          <w:color w:val="04342C"/>
          <w:sz w:val="28"/>
          <w:szCs w:val="28"/>
        </w:rPr>
        <w:t>2. Feature Specifications &amp; User Stories</w:t>
      </w:r>
    </w:p>
    <w:p w14:paraId="17309F64">
      <w:pPr>
        <w:spacing w:after="120"/>
      </w:pPr>
      <w:r>
        <w:rPr>
          <w:rFonts w:ascii="Calibri" w:hAnsi="Calibri" w:eastAsia="Calibri" w:cs="Calibri"/>
          <w:color w:val="111827"/>
          <w:sz w:val="21"/>
          <w:szCs w:val="21"/>
        </w:rPr>
        <w:t>Legend — Priority: P0 (must ship), P1 (should ship), P2 (post-launch). Story format: As a [user], I want to [action], so that [benefit]. AC = Acceptance Criteria.</w:t>
      </w:r>
    </w:p>
    <w:p w14:paraId="2A2F5773">
      <w:pPr>
        <w:spacing w:before="240" w:after="80"/>
      </w:pPr>
      <w:r>
        <w:rPr>
          <w:rFonts w:ascii="Calibri" w:hAnsi="Calibri" w:eastAsia="Calibri" w:cs="Calibri"/>
          <w:b/>
          <w:bCs/>
          <w:color w:val="0F6E56"/>
          <w:sz w:val="22"/>
          <w:szCs w:val="22"/>
        </w:rPr>
        <w:t>2.1 Authentication &amp; User Management</w:t>
      </w:r>
    </w:p>
    <w:p w14:paraId="064C2E08">
      <w:pPr>
        <w:pBdr>
          <w:bottom w:val="single" w:color="E1F5EE" w:sz="2" w:space="0"/>
        </w:pBdr>
        <w:spacing w:before="280" w:after="40"/>
      </w:pPr>
      <w:r>
        <w:rPr>
          <w:rFonts w:ascii="Calibri" w:hAnsi="Calibri" w:eastAsia="Calibri" w:cs="Calibri"/>
          <w:b/>
          <w:bCs/>
          <w:color w:val="1D9E75"/>
          <w:sz w:val="20"/>
          <w:szCs w:val="20"/>
        </w:rPr>
        <w:t xml:space="preserve">US-001  </w:t>
      </w:r>
      <w:r>
        <w:rPr>
          <w:rFonts w:ascii="Calibri" w:hAnsi="Calibri" w:eastAsia="Calibri" w:cs="Calibri"/>
          <w:b/>
          <w:bCs/>
          <w:color w:val="0F6E56"/>
          <w:sz w:val="18"/>
          <w:szCs w:val="18"/>
        </w:rPr>
        <w:t xml:space="preserve">[P0]  </w:t>
      </w:r>
    </w:p>
    <w:p w14:paraId="38962A35">
      <w:pPr>
        <w:spacing w:after="60"/>
      </w:pPr>
      <w:r>
        <w:rPr>
          <w:rFonts w:ascii="Calibri" w:hAnsi="Calibri" w:eastAsia="Calibri" w:cs="Calibri"/>
          <w:i/>
          <w:iCs/>
          <w:color w:val="111827"/>
          <w:sz w:val="20"/>
          <w:szCs w:val="20"/>
        </w:rPr>
        <w:t>As a visitor, I want to create an account with email and password, so that I can save links to my personal vault.</w:t>
      </w:r>
    </w:p>
    <w:p w14:paraId="29C89AD6">
      <w:pPr>
        <w:spacing w:before="80" w:after="40"/>
      </w:pPr>
      <w:r>
        <w:rPr>
          <w:rFonts w:ascii="Calibri" w:hAnsi="Calibri" w:eastAsia="Calibri" w:cs="Calibri"/>
          <w:b/>
          <w:bCs/>
          <w:color w:val="0F6E56"/>
          <w:sz w:val="19"/>
          <w:szCs w:val="19"/>
        </w:rPr>
        <w:t>Acceptance Criteria:</w:t>
      </w:r>
    </w:p>
    <w:p w14:paraId="27B8EA68">
      <w:pPr>
        <w:spacing w:after="30"/>
        <w:ind w:left="360"/>
      </w:pPr>
      <w:r>
        <w:rPr>
          <w:rFonts w:ascii="Calibri" w:hAnsi="Calibri" w:eastAsia="Calibri" w:cs="Calibri"/>
          <w:b/>
          <w:bCs/>
          <w:color w:val="1D9E75"/>
          <w:sz w:val="18"/>
          <w:szCs w:val="18"/>
        </w:rPr>
        <w:t xml:space="preserve">AC1: </w:t>
      </w:r>
      <w:r>
        <w:rPr>
          <w:rFonts w:ascii="Calibri" w:hAnsi="Calibri" w:eastAsia="Calibri" w:cs="Calibri"/>
          <w:color w:val="111827"/>
          <w:sz w:val="18"/>
          <w:szCs w:val="18"/>
        </w:rPr>
        <w:t>Registration form requires name, email, and password (min 8 characters).</w:t>
      </w:r>
    </w:p>
    <w:p w14:paraId="2B5679CF">
      <w:pPr>
        <w:spacing w:after="30"/>
        <w:ind w:left="360"/>
      </w:pPr>
      <w:r>
        <w:rPr>
          <w:rFonts w:ascii="Calibri" w:hAnsi="Calibri" w:eastAsia="Calibri" w:cs="Calibri"/>
          <w:b/>
          <w:bCs/>
          <w:color w:val="1D9E75"/>
          <w:sz w:val="18"/>
          <w:szCs w:val="18"/>
        </w:rPr>
        <w:t xml:space="preserve">AC2: </w:t>
      </w:r>
      <w:r>
        <w:rPr>
          <w:rFonts w:ascii="Calibri" w:hAnsi="Calibri" w:eastAsia="Calibri" w:cs="Calibri"/>
          <w:color w:val="111827"/>
          <w:sz w:val="18"/>
          <w:szCs w:val="18"/>
        </w:rPr>
        <w:t>Email must be unique; duplicate shows a validation error.</w:t>
      </w:r>
    </w:p>
    <w:p w14:paraId="07645387">
      <w:pPr>
        <w:spacing w:after="30"/>
        <w:ind w:left="360"/>
      </w:pPr>
      <w:r>
        <w:rPr>
          <w:rFonts w:ascii="Calibri" w:hAnsi="Calibri" w:eastAsia="Calibri" w:cs="Calibri"/>
          <w:b/>
          <w:bCs/>
          <w:color w:val="1D9E75"/>
          <w:sz w:val="18"/>
          <w:szCs w:val="18"/>
        </w:rPr>
        <w:t xml:space="preserve">AC3: </w:t>
      </w:r>
      <w:r>
        <w:rPr>
          <w:rFonts w:ascii="Calibri" w:hAnsi="Calibri" w:eastAsia="Calibri" w:cs="Calibri"/>
          <w:color w:val="111827"/>
          <w:sz w:val="18"/>
          <w:szCs w:val="18"/>
        </w:rPr>
        <w:t>Confirmation email is sent upon registration.</w:t>
      </w:r>
    </w:p>
    <w:p w14:paraId="12388F42">
      <w:pPr>
        <w:spacing w:after="30"/>
        <w:ind w:left="360"/>
      </w:pPr>
      <w:r>
        <w:rPr>
          <w:rFonts w:ascii="Calibri" w:hAnsi="Calibri" w:eastAsia="Calibri" w:cs="Calibri"/>
          <w:b/>
          <w:bCs/>
          <w:color w:val="1D9E75"/>
          <w:sz w:val="18"/>
          <w:szCs w:val="18"/>
        </w:rPr>
        <w:t xml:space="preserve">AC4: </w:t>
      </w:r>
      <w:r>
        <w:rPr>
          <w:rFonts w:ascii="Calibri" w:hAnsi="Calibri" w:eastAsia="Calibri" w:cs="Calibri"/>
          <w:color w:val="111827"/>
          <w:sz w:val="18"/>
          <w:szCs w:val="18"/>
        </w:rPr>
        <w:t>User cannot access protected routes until email is verified.</w:t>
      </w:r>
    </w:p>
    <w:p w14:paraId="71D723BB">
      <w:pPr>
        <w:spacing w:after="30"/>
        <w:ind w:left="360"/>
        <w:rPr>
          <w:rFonts w:ascii="Calibri" w:hAnsi="Calibri" w:eastAsia="Calibri" w:cs="Calibri"/>
          <w:color w:val="111827"/>
          <w:sz w:val="18"/>
          <w:szCs w:val="18"/>
        </w:rPr>
      </w:pPr>
      <w:r>
        <w:rPr>
          <w:rFonts w:ascii="Calibri" w:hAnsi="Calibri" w:eastAsia="Calibri" w:cs="Calibri"/>
          <w:b/>
          <w:bCs/>
          <w:color w:val="1D9E75"/>
          <w:sz w:val="18"/>
          <w:szCs w:val="18"/>
        </w:rPr>
        <w:t xml:space="preserve">AC5: </w:t>
      </w:r>
      <w:r>
        <w:rPr>
          <w:rFonts w:ascii="Calibri" w:hAnsi="Calibri" w:eastAsia="Calibri" w:cs="Calibri"/>
          <w:color w:val="111827"/>
          <w:sz w:val="18"/>
          <w:szCs w:val="18"/>
        </w:rPr>
        <w:t>Password is hashed with bcrypt (never stored in plain text).</w:t>
      </w:r>
    </w:p>
    <w:p w14:paraId="32BB55E9">
      <w:pPr>
        <w:spacing w:after="30"/>
        <w:ind w:left="360"/>
        <w:rPr>
          <w:rFonts w:hint="default" w:ascii="Calibri" w:hAnsi="Calibri" w:eastAsia="Calibri" w:cs="Calibri"/>
          <w:color w:val="111827"/>
          <w:sz w:val="18"/>
          <w:szCs w:val="18"/>
          <w:lang w:val="en-US"/>
        </w:rPr>
      </w:pPr>
      <w:r>
        <w:rPr>
          <w:rFonts w:ascii="Calibri" w:hAnsi="Calibri" w:eastAsia="Calibri" w:cs="Calibri"/>
          <w:b/>
          <w:bCs/>
          <w:color w:val="1D9E75"/>
          <w:sz w:val="18"/>
          <w:szCs w:val="18"/>
        </w:rPr>
        <w:t>AC</w:t>
      </w:r>
      <w:r>
        <w:rPr>
          <w:rFonts w:hint="default" w:cs="Calibri"/>
          <w:b/>
          <w:bCs/>
          <w:color w:val="1D9E75"/>
          <w:sz w:val="18"/>
          <w:szCs w:val="18"/>
          <w:lang w:val="en-US"/>
        </w:rPr>
        <w:t>6</w:t>
      </w:r>
      <w:r>
        <w:rPr>
          <w:rFonts w:ascii="Calibri" w:hAnsi="Calibri" w:eastAsia="Calibri" w:cs="Calibri"/>
          <w:b/>
          <w:bCs/>
          <w:color w:val="1D9E75"/>
          <w:sz w:val="18"/>
          <w:szCs w:val="18"/>
        </w:rPr>
        <w:t>:</w:t>
      </w:r>
      <w:r>
        <w:rPr>
          <w:rFonts w:hint="default" w:cs="Calibri"/>
          <w:b/>
          <w:bCs/>
          <w:color w:val="1D9E75"/>
          <w:sz w:val="18"/>
          <w:szCs w:val="18"/>
          <w:lang w:val="en-US"/>
        </w:rPr>
        <w:t xml:space="preserve"> </w:t>
      </w:r>
      <w:r>
        <w:rPr>
          <w:rFonts w:hint="default" w:cs="Calibri"/>
          <w:b w:val="0"/>
          <w:bCs w:val="0"/>
          <w:color w:val="auto"/>
          <w:sz w:val="18"/>
          <w:szCs w:val="18"/>
          <w:lang w:val="en-US"/>
        </w:rPr>
        <w:t>User can sign-in with third-part services Google and Git-hub</w:t>
      </w:r>
    </w:p>
    <w:p w14:paraId="405B61DF">
      <w:pPr>
        <w:shd w:val="clear" w:fill="E1F5EE"/>
        <w:spacing w:before="80" w:after="60"/>
      </w:pPr>
      <w:r>
        <w:rPr>
          <w:rFonts w:ascii="Calibri" w:hAnsi="Calibri" w:eastAsia="Calibri" w:cs="Calibri"/>
          <w:b/>
          <w:bCs/>
          <w:color w:val="0F6E56"/>
          <w:sz w:val="17"/>
          <w:szCs w:val="17"/>
        </w:rPr>
        <w:t xml:space="preserve">Technical Notes: </w:t>
      </w:r>
      <w:r>
        <w:rPr>
          <w:rFonts w:ascii="Calibri" w:hAnsi="Calibri" w:eastAsia="Calibri" w:cs="Calibri"/>
          <w:color w:val="6B7280"/>
          <w:sz w:val="17"/>
          <w:szCs w:val="17"/>
        </w:rPr>
        <w:t>Use Laravel Breeze with Inertia/Vue stack. Verification email queued via Redis.</w:t>
      </w:r>
    </w:p>
    <w:p w14:paraId="6F4A5638">
      <w:pPr>
        <w:pBdr>
          <w:bottom w:val="single" w:color="E1F5EE" w:sz="2" w:space="0"/>
        </w:pBdr>
        <w:spacing w:before="280" w:after="40"/>
      </w:pPr>
      <w:r>
        <w:rPr>
          <w:rFonts w:ascii="Calibri" w:hAnsi="Calibri" w:eastAsia="Calibri" w:cs="Calibri"/>
          <w:b/>
          <w:bCs/>
          <w:color w:val="1D9E75"/>
          <w:sz w:val="20"/>
          <w:szCs w:val="20"/>
        </w:rPr>
        <w:t xml:space="preserve">US-002  </w:t>
      </w:r>
      <w:r>
        <w:rPr>
          <w:rFonts w:ascii="Calibri" w:hAnsi="Calibri" w:eastAsia="Calibri" w:cs="Calibri"/>
          <w:b/>
          <w:bCs/>
          <w:color w:val="0F6E56"/>
          <w:sz w:val="18"/>
          <w:szCs w:val="18"/>
        </w:rPr>
        <w:t xml:space="preserve">[P0]  </w:t>
      </w:r>
    </w:p>
    <w:p w14:paraId="34AA7469">
      <w:pPr>
        <w:spacing w:after="60"/>
      </w:pPr>
      <w:r>
        <w:rPr>
          <w:rFonts w:ascii="Calibri" w:hAnsi="Calibri" w:eastAsia="Calibri" w:cs="Calibri"/>
          <w:i/>
          <w:iCs/>
          <w:color w:val="111827"/>
          <w:sz w:val="20"/>
          <w:szCs w:val="20"/>
        </w:rPr>
        <w:t>As a registered user, I want to log in with my email and password, so that I can access my saved links.</w:t>
      </w:r>
    </w:p>
    <w:p w14:paraId="2E9C429D">
      <w:pPr>
        <w:spacing w:before="80" w:after="40"/>
      </w:pPr>
      <w:r>
        <w:rPr>
          <w:rFonts w:ascii="Calibri" w:hAnsi="Calibri" w:eastAsia="Calibri" w:cs="Calibri"/>
          <w:b/>
          <w:bCs/>
          <w:color w:val="0F6E56"/>
          <w:sz w:val="19"/>
          <w:szCs w:val="19"/>
        </w:rPr>
        <w:t>Acceptance Criteria:</w:t>
      </w:r>
    </w:p>
    <w:p w14:paraId="66330D8F">
      <w:pPr>
        <w:spacing w:after="30"/>
        <w:ind w:left="360"/>
      </w:pPr>
      <w:r>
        <w:rPr>
          <w:rFonts w:ascii="Calibri" w:hAnsi="Calibri" w:eastAsia="Calibri" w:cs="Calibri"/>
          <w:b/>
          <w:bCs/>
          <w:color w:val="1D9E75"/>
          <w:sz w:val="18"/>
          <w:szCs w:val="18"/>
        </w:rPr>
        <w:t xml:space="preserve">AC1: </w:t>
      </w:r>
      <w:r>
        <w:rPr>
          <w:rFonts w:ascii="Calibri" w:hAnsi="Calibri" w:eastAsia="Calibri" w:cs="Calibri"/>
          <w:color w:val="111827"/>
          <w:sz w:val="18"/>
          <w:szCs w:val="18"/>
        </w:rPr>
        <w:t>Login form accepts email + password.</w:t>
      </w:r>
    </w:p>
    <w:p w14:paraId="4FF93635">
      <w:pPr>
        <w:spacing w:after="30"/>
        <w:ind w:left="360"/>
      </w:pPr>
      <w:r>
        <w:rPr>
          <w:rFonts w:ascii="Calibri" w:hAnsi="Calibri" w:eastAsia="Calibri" w:cs="Calibri"/>
          <w:b/>
          <w:bCs/>
          <w:color w:val="1D9E75"/>
          <w:sz w:val="18"/>
          <w:szCs w:val="18"/>
        </w:rPr>
        <w:t xml:space="preserve">AC2: </w:t>
      </w:r>
      <w:r>
        <w:rPr>
          <w:rFonts w:ascii="Calibri" w:hAnsi="Calibri" w:eastAsia="Calibri" w:cs="Calibri"/>
          <w:color w:val="111827"/>
          <w:sz w:val="18"/>
          <w:szCs w:val="18"/>
        </w:rPr>
        <w:t>Invalid credentials show a generic error ("These credentials do not match our records").</w:t>
      </w:r>
    </w:p>
    <w:p w14:paraId="0FAFCD0A">
      <w:pPr>
        <w:spacing w:after="30"/>
        <w:ind w:left="360"/>
      </w:pPr>
      <w:r>
        <w:rPr>
          <w:rFonts w:ascii="Calibri" w:hAnsi="Calibri" w:eastAsia="Calibri" w:cs="Calibri"/>
          <w:b/>
          <w:bCs/>
          <w:color w:val="1D9E75"/>
          <w:sz w:val="18"/>
          <w:szCs w:val="18"/>
        </w:rPr>
        <w:t xml:space="preserve">AC3: </w:t>
      </w:r>
      <w:r>
        <w:rPr>
          <w:rFonts w:ascii="Calibri" w:hAnsi="Calibri" w:eastAsia="Calibri" w:cs="Calibri"/>
          <w:color w:val="111827"/>
          <w:sz w:val="18"/>
          <w:szCs w:val="18"/>
        </w:rPr>
        <w:t>Rate limiting: max 5 failed attempts per minute per IP.</w:t>
      </w:r>
    </w:p>
    <w:p w14:paraId="7F5FA3B0">
      <w:pPr>
        <w:spacing w:after="30"/>
        <w:ind w:left="360"/>
      </w:pPr>
      <w:r>
        <w:rPr>
          <w:rFonts w:ascii="Calibri" w:hAnsi="Calibri" w:eastAsia="Calibri" w:cs="Calibri"/>
          <w:b/>
          <w:bCs/>
          <w:color w:val="1D9E75"/>
          <w:sz w:val="18"/>
          <w:szCs w:val="18"/>
        </w:rPr>
        <w:t xml:space="preserve">AC4: </w:t>
      </w:r>
      <w:r>
        <w:rPr>
          <w:rFonts w:ascii="Calibri" w:hAnsi="Calibri" w:eastAsia="Calibri" w:cs="Calibri"/>
          <w:color w:val="111827"/>
          <w:sz w:val="18"/>
          <w:szCs w:val="18"/>
        </w:rPr>
        <w:t>"Remember me" checkbox extends session to 30 days.</w:t>
      </w:r>
    </w:p>
    <w:p w14:paraId="1E08C54A">
      <w:pPr>
        <w:spacing w:after="30"/>
        <w:ind w:left="360"/>
      </w:pPr>
      <w:r>
        <w:rPr>
          <w:rFonts w:ascii="Calibri" w:hAnsi="Calibri" w:eastAsia="Calibri" w:cs="Calibri"/>
          <w:b/>
          <w:bCs/>
          <w:color w:val="1D9E75"/>
          <w:sz w:val="18"/>
          <w:szCs w:val="18"/>
        </w:rPr>
        <w:t xml:space="preserve">AC5: </w:t>
      </w:r>
      <w:r>
        <w:rPr>
          <w:rFonts w:ascii="Calibri" w:hAnsi="Calibri" w:eastAsia="Calibri" w:cs="Calibri"/>
          <w:color w:val="111827"/>
          <w:sz w:val="18"/>
          <w:szCs w:val="18"/>
        </w:rPr>
        <w:t>Successful login redirects to Dashboard.</w:t>
      </w:r>
    </w:p>
    <w:p w14:paraId="68BC2428">
      <w:pPr>
        <w:pBdr>
          <w:bottom w:val="single" w:color="E1F5EE" w:sz="2" w:space="0"/>
        </w:pBdr>
        <w:spacing w:before="280" w:after="40"/>
      </w:pPr>
      <w:r>
        <w:rPr>
          <w:rFonts w:ascii="Calibri" w:hAnsi="Calibri" w:eastAsia="Calibri" w:cs="Calibri"/>
          <w:b/>
          <w:bCs/>
          <w:color w:val="1D9E75"/>
          <w:sz w:val="20"/>
          <w:szCs w:val="20"/>
        </w:rPr>
        <w:t xml:space="preserve">US-003  </w:t>
      </w:r>
      <w:r>
        <w:rPr>
          <w:rFonts w:ascii="Calibri" w:hAnsi="Calibri" w:eastAsia="Calibri" w:cs="Calibri"/>
          <w:b/>
          <w:bCs/>
          <w:color w:val="0F6E56"/>
          <w:sz w:val="18"/>
          <w:szCs w:val="18"/>
        </w:rPr>
        <w:t xml:space="preserve">[P0]  </w:t>
      </w:r>
    </w:p>
    <w:p w14:paraId="654FF3C7">
      <w:pPr>
        <w:spacing w:after="60"/>
      </w:pPr>
      <w:r>
        <w:rPr>
          <w:rFonts w:ascii="Calibri" w:hAnsi="Calibri" w:eastAsia="Calibri" w:cs="Calibri"/>
          <w:i/>
          <w:iCs/>
          <w:color w:val="111827"/>
          <w:sz w:val="20"/>
          <w:szCs w:val="20"/>
        </w:rPr>
        <w:t>As a user who forgot my password, I want to reset it via email, so that I can regain access.</w:t>
      </w:r>
    </w:p>
    <w:p w14:paraId="119D03EA">
      <w:pPr>
        <w:spacing w:before="80" w:after="40"/>
      </w:pPr>
      <w:r>
        <w:rPr>
          <w:rFonts w:ascii="Calibri" w:hAnsi="Calibri" w:eastAsia="Calibri" w:cs="Calibri"/>
          <w:b/>
          <w:bCs/>
          <w:color w:val="0F6E56"/>
          <w:sz w:val="19"/>
          <w:szCs w:val="19"/>
        </w:rPr>
        <w:t>Acceptance Criteria:</w:t>
      </w:r>
    </w:p>
    <w:p w14:paraId="48DC3D36">
      <w:pPr>
        <w:spacing w:after="30"/>
        <w:ind w:left="360"/>
      </w:pPr>
      <w:r>
        <w:rPr>
          <w:rFonts w:ascii="Calibri" w:hAnsi="Calibri" w:eastAsia="Calibri" w:cs="Calibri"/>
          <w:b/>
          <w:bCs/>
          <w:color w:val="1D9E75"/>
          <w:sz w:val="18"/>
          <w:szCs w:val="18"/>
        </w:rPr>
        <w:t xml:space="preserve">AC1: </w:t>
      </w:r>
      <w:r>
        <w:rPr>
          <w:rFonts w:ascii="Calibri" w:hAnsi="Calibri" w:eastAsia="Calibri" w:cs="Calibri"/>
          <w:color w:val="111827"/>
          <w:sz w:val="18"/>
          <w:szCs w:val="18"/>
        </w:rPr>
        <w:t>"Forgot password" link on login page.</w:t>
      </w:r>
    </w:p>
    <w:p w14:paraId="0014B0B1">
      <w:pPr>
        <w:spacing w:after="30"/>
        <w:ind w:left="360"/>
      </w:pPr>
      <w:r>
        <w:rPr>
          <w:rFonts w:ascii="Calibri" w:hAnsi="Calibri" w:eastAsia="Calibri" w:cs="Calibri"/>
          <w:b/>
          <w:bCs/>
          <w:color w:val="1D9E75"/>
          <w:sz w:val="18"/>
          <w:szCs w:val="18"/>
        </w:rPr>
        <w:t xml:space="preserve">AC2: </w:t>
      </w:r>
      <w:r>
        <w:rPr>
          <w:rFonts w:ascii="Calibri" w:hAnsi="Calibri" w:eastAsia="Calibri" w:cs="Calibri"/>
          <w:color w:val="111827"/>
          <w:sz w:val="18"/>
          <w:szCs w:val="18"/>
        </w:rPr>
        <w:t>Reset email sent within 60 seconds.</w:t>
      </w:r>
    </w:p>
    <w:p w14:paraId="352485EE">
      <w:pPr>
        <w:spacing w:after="30"/>
        <w:ind w:left="360"/>
      </w:pPr>
      <w:r>
        <w:rPr>
          <w:rFonts w:ascii="Calibri" w:hAnsi="Calibri" w:eastAsia="Calibri" w:cs="Calibri"/>
          <w:b/>
          <w:bCs/>
          <w:color w:val="1D9E75"/>
          <w:sz w:val="18"/>
          <w:szCs w:val="18"/>
        </w:rPr>
        <w:t xml:space="preserve">AC3: </w:t>
      </w:r>
      <w:r>
        <w:rPr>
          <w:rFonts w:ascii="Calibri" w:hAnsi="Calibri" w:eastAsia="Calibri" w:cs="Calibri"/>
          <w:color w:val="111827"/>
          <w:sz w:val="18"/>
          <w:szCs w:val="18"/>
        </w:rPr>
        <w:t>Reset token expires after 60 minutes.</w:t>
      </w:r>
    </w:p>
    <w:p w14:paraId="0CDC921F">
      <w:pPr>
        <w:spacing w:after="30"/>
        <w:ind w:left="360"/>
      </w:pPr>
      <w:r>
        <w:rPr>
          <w:rFonts w:ascii="Calibri" w:hAnsi="Calibri" w:eastAsia="Calibri" w:cs="Calibri"/>
          <w:b/>
          <w:bCs/>
          <w:color w:val="1D9E75"/>
          <w:sz w:val="18"/>
          <w:szCs w:val="18"/>
        </w:rPr>
        <w:t xml:space="preserve">AC4: </w:t>
      </w:r>
      <w:r>
        <w:rPr>
          <w:rFonts w:ascii="Calibri" w:hAnsi="Calibri" w:eastAsia="Calibri" w:cs="Calibri"/>
          <w:color w:val="111827"/>
          <w:sz w:val="18"/>
          <w:szCs w:val="18"/>
        </w:rPr>
        <w:t>New password must meet minimum requirements.</w:t>
      </w:r>
    </w:p>
    <w:p w14:paraId="2F46D99B">
      <w:pPr>
        <w:spacing w:after="30"/>
        <w:ind w:left="360"/>
      </w:pPr>
      <w:r>
        <w:rPr>
          <w:rFonts w:ascii="Calibri" w:hAnsi="Calibri" w:eastAsia="Calibri" w:cs="Calibri"/>
          <w:b/>
          <w:bCs/>
          <w:color w:val="1D9E75"/>
          <w:sz w:val="18"/>
          <w:szCs w:val="18"/>
        </w:rPr>
        <w:t xml:space="preserve">AC5: </w:t>
      </w:r>
      <w:r>
        <w:rPr>
          <w:rFonts w:ascii="Calibri" w:hAnsi="Calibri" w:eastAsia="Calibri" w:cs="Calibri"/>
          <w:color w:val="111827"/>
          <w:sz w:val="18"/>
          <w:szCs w:val="18"/>
        </w:rPr>
        <w:t>After reset, user is logged in and redirected to Dashboard.</w:t>
      </w:r>
    </w:p>
    <w:p w14:paraId="6BC0FDF0">
      <w:pPr>
        <w:pBdr>
          <w:bottom w:val="single" w:color="E1F5EE" w:sz="2" w:space="0"/>
        </w:pBdr>
        <w:spacing w:before="280" w:after="40"/>
      </w:pPr>
      <w:r>
        <w:rPr>
          <w:rFonts w:ascii="Calibri" w:hAnsi="Calibri" w:eastAsia="Calibri" w:cs="Calibri"/>
          <w:b/>
          <w:bCs/>
          <w:color w:val="1D9E75"/>
          <w:sz w:val="20"/>
          <w:szCs w:val="20"/>
        </w:rPr>
        <w:t xml:space="preserve">US-004  </w:t>
      </w:r>
      <w:r>
        <w:rPr>
          <w:rFonts w:ascii="Calibri" w:hAnsi="Calibri" w:eastAsia="Calibri" w:cs="Calibri"/>
          <w:b/>
          <w:bCs/>
          <w:color w:val="1D9E75"/>
          <w:sz w:val="18"/>
          <w:szCs w:val="18"/>
        </w:rPr>
        <w:t xml:space="preserve">[P1]  </w:t>
      </w:r>
    </w:p>
    <w:p w14:paraId="56900345">
      <w:pPr>
        <w:spacing w:after="60"/>
      </w:pPr>
      <w:r>
        <w:rPr>
          <w:rFonts w:ascii="Calibri" w:hAnsi="Calibri" w:eastAsia="Calibri" w:cs="Calibri"/>
          <w:i/>
          <w:iCs/>
          <w:color w:val="111827"/>
          <w:sz w:val="20"/>
          <w:szCs w:val="20"/>
        </w:rPr>
        <w:t>As a user, I want to update my name, email, and password, so that I can keep my account current.</w:t>
      </w:r>
    </w:p>
    <w:p w14:paraId="0B0443AF">
      <w:pPr>
        <w:spacing w:before="80" w:after="40"/>
      </w:pPr>
      <w:r>
        <w:rPr>
          <w:rFonts w:ascii="Calibri" w:hAnsi="Calibri" w:eastAsia="Calibri" w:cs="Calibri"/>
          <w:b/>
          <w:bCs/>
          <w:color w:val="0F6E56"/>
          <w:sz w:val="19"/>
          <w:szCs w:val="19"/>
        </w:rPr>
        <w:t>Acceptance Criteria:</w:t>
      </w:r>
    </w:p>
    <w:p w14:paraId="2FE42AE5">
      <w:pPr>
        <w:spacing w:after="30"/>
        <w:ind w:left="360"/>
      </w:pPr>
      <w:r>
        <w:rPr>
          <w:rFonts w:ascii="Calibri" w:hAnsi="Calibri" w:eastAsia="Calibri" w:cs="Calibri"/>
          <w:b/>
          <w:bCs/>
          <w:color w:val="1D9E75"/>
          <w:sz w:val="18"/>
          <w:szCs w:val="18"/>
        </w:rPr>
        <w:t xml:space="preserve">AC1: </w:t>
      </w:r>
      <w:r>
        <w:rPr>
          <w:rFonts w:ascii="Calibri" w:hAnsi="Calibri" w:eastAsia="Calibri" w:cs="Calibri"/>
          <w:color w:val="111827"/>
          <w:sz w:val="18"/>
          <w:szCs w:val="18"/>
        </w:rPr>
        <w:t>Profile page accessible from user dropdown menu.</w:t>
      </w:r>
    </w:p>
    <w:p w14:paraId="338E8626">
      <w:pPr>
        <w:spacing w:after="30"/>
        <w:ind w:left="360"/>
      </w:pPr>
      <w:r>
        <w:rPr>
          <w:rFonts w:ascii="Calibri" w:hAnsi="Calibri" w:eastAsia="Calibri" w:cs="Calibri"/>
          <w:b/>
          <w:bCs/>
          <w:color w:val="1D9E75"/>
          <w:sz w:val="18"/>
          <w:szCs w:val="18"/>
        </w:rPr>
        <w:t xml:space="preserve">AC2: </w:t>
      </w:r>
      <w:r>
        <w:rPr>
          <w:rFonts w:ascii="Calibri" w:hAnsi="Calibri" w:eastAsia="Calibri" w:cs="Calibri"/>
          <w:color w:val="111827"/>
          <w:sz w:val="18"/>
          <w:szCs w:val="18"/>
        </w:rPr>
        <w:t>Email change requires re-verification.</w:t>
      </w:r>
    </w:p>
    <w:p w14:paraId="7CD8F9BF">
      <w:pPr>
        <w:spacing w:after="30"/>
        <w:ind w:left="360"/>
      </w:pPr>
      <w:r>
        <w:rPr>
          <w:rFonts w:ascii="Calibri" w:hAnsi="Calibri" w:eastAsia="Calibri" w:cs="Calibri"/>
          <w:b/>
          <w:bCs/>
          <w:color w:val="1D9E75"/>
          <w:sz w:val="18"/>
          <w:szCs w:val="18"/>
        </w:rPr>
        <w:t xml:space="preserve">AC3: </w:t>
      </w:r>
      <w:r>
        <w:rPr>
          <w:rFonts w:ascii="Calibri" w:hAnsi="Calibri" w:eastAsia="Calibri" w:cs="Calibri"/>
          <w:color w:val="111827"/>
          <w:sz w:val="18"/>
          <w:szCs w:val="18"/>
        </w:rPr>
        <w:t>Password change requires current password confirmation.</w:t>
      </w:r>
    </w:p>
    <w:p w14:paraId="3F0DB979">
      <w:pPr>
        <w:spacing w:after="30"/>
        <w:ind w:left="360"/>
      </w:pPr>
      <w:r>
        <w:rPr>
          <w:rFonts w:ascii="Calibri" w:hAnsi="Calibri" w:eastAsia="Calibri" w:cs="Calibri"/>
          <w:b/>
          <w:bCs/>
          <w:color w:val="1D9E75"/>
          <w:sz w:val="18"/>
          <w:szCs w:val="18"/>
        </w:rPr>
        <w:t xml:space="preserve">AC4: </w:t>
      </w:r>
      <w:r>
        <w:rPr>
          <w:rFonts w:ascii="Calibri" w:hAnsi="Calibri" w:eastAsia="Calibri" w:cs="Calibri"/>
          <w:color w:val="111827"/>
          <w:sz w:val="18"/>
          <w:szCs w:val="18"/>
        </w:rPr>
        <w:t>Success/error feedback shown via toast notification.</w:t>
      </w:r>
    </w:p>
    <w:p w14:paraId="6EF394CD">
      <w:pPr>
        <w:pBdr>
          <w:bottom w:val="single" w:color="E1F5EE" w:sz="2" w:space="0"/>
        </w:pBdr>
        <w:spacing w:before="280" w:after="40"/>
      </w:pPr>
      <w:r>
        <w:rPr>
          <w:rFonts w:ascii="Calibri" w:hAnsi="Calibri" w:eastAsia="Calibri" w:cs="Calibri"/>
          <w:b/>
          <w:bCs/>
          <w:color w:val="1D9E75"/>
          <w:sz w:val="20"/>
          <w:szCs w:val="20"/>
        </w:rPr>
        <w:t xml:space="preserve">US-005  </w:t>
      </w:r>
      <w:r>
        <w:rPr>
          <w:rFonts w:ascii="Calibri" w:hAnsi="Calibri" w:eastAsia="Calibri" w:cs="Calibri"/>
          <w:b/>
          <w:bCs/>
          <w:color w:val="1D9E75"/>
          <w:sz w:val="18"/>
          <w:szCs w:val="18"/>
        </w:rPr>
        <w:t xml:space="preserve">[P1]  </w:t>
      </w:r>
    </w:p>
    <w:p w14:paraId="4C81506A">
      <w:pPr>
        <w:spacing w:after="60"/>
      </w:pPr>
      <w:r>
        <w:rPr>
          <w:rFonts w:ascii="Calibri" w:hAnsi="Calibri" w:eastAsia="Calibri" w:cs="Calibri"/>
          <w:i/>
          <w:iCs/>
          <w:color w:val="111827"/>
          <w:sz w:val="20"/>
          <w:szCs w:val="20"/>
        </w:rPr>
        <w:t>As a user, I want to delete my account and all data, so that I can exercise my right to be forgotten.</w:t>
      </w:r>
    </w:p>
    <w:p w14:paraId="1E27AC7B">
      <w:pPr>
        <w:spacing w:before="80" w:after="40"/>
      </w:pPr>
      <w:r>
        <w:rPr>
          <w:rFonts w:ascii="Calibri" w:hAnsi="Calibri" w:eastAsia="Calibri" w:cs="Calibri"/>
          <w:b/>
          <w:bCs/>
          <w:color w:val="0F6E56"/>
          <w:sz w:val="19"/>
          <w:szCs w:val="19"/>
        </w:rPr>
        <w:t>Acceptance Criteria:</w:t>
      </w:r>
    </w:p>
    <w:p w14:paraId="45907DB0">
      <w:pPr>
        <w:spacing w:after="30"/>
        <w:ind w:left="360"/>
      </w:pPr>
      <w:r>
        <w:rPr>
          <w:rFonts w:ascii="Calibri" w:hAnsi="Calibri" w:eastAsia="Calibri" w:cs="Calibri"/>
          <w:b/>
          <w:bCs/>
          <w:color w:val="1D9E75"/>
          <w:sz w:val="18"/>
          <w:szCs w:val="18"/>
        </w:rPr>
        <w:t xml:space="preserve">AC1: </w:t>
      </w:r>
      <w:r>
        <w:rPr>
          <w:rFonts w:ascii="Calibri" w:hAnsi="Calibri" w:eastAsia="Calibri" w:cs="Calibri"/>
          <w:color w:val="111827"/>
          <w:sz w:val="18"/>
          <w:szCs w:val="18"/>
        </w:rPr>
        <w:t>Delete action requires password confirmation.</w:t>
      </w:r>
    </w:p>
    <w:p w14:paraId="3EB5B1D8">
      <w:pPr>
        <w:spacing w:after="30"/>
        <w:ind w:left="360"/>
      </w:pPr>
      <w:r>
        <w:rPr>
          <w:rFonts w:ascii="Calibri" w:hAnsi="Calibri" w:eastAsia="Calibri" w:cs="Calibri"/>
          <w:b/>
          <w:bCs/>
          <w:color w:val="1D9E75"/>
          <w:sz w:val="18"/>
          <w:szCs w:val="18"/>
        </w:rPr>
        <w:t xml:space="preserve">AC2: </w:t>
      </w:r>
      <w:r>
        <w:rPr>
          <w:rFonts w:ascii="Calibri" w:hAnsi="Calibri" w:eastAsia="Calibri" w:cs="Calibri"/>
          <w:color w:val="111827"/>
          <w:sz w:val="18"/>
          <w:szCs w:val="18"/>
        </w:rPr>
        <w:t>Confirmation modal warns this is irreversible.</w:t>
      </w:r>
    </w:p>
    <w:p w14:paraId="6CB86149">
      <w:pPr>
        <w:spacing w:after="30"/>
        <w:ind w:left="360"/>
      </w:pPr>
      <w:r>
        <w:rPr>
          <w:rFonts w:ascii="Calibri" w:hAnsi="Calibri" w:eastAsia="Calibri" w:cs="Calibri"/>
          <w:b/>
          <w:bCs/>
          <w:color w:val="1D9E75"/>
          <w:sz w:val="18"/>
          <w:szCs w:val="18"/>
        </w:rPr>
        <w:t xml:space="preserve">AC3: </w:t>
      </w:r>
      <w:r>
        <w:rPr>
          <w:rFonts w:ascii="Calibri" w:hAnsi="Calibri" w:eastAsia="Calibri" w:cs="Calibri"/>
          <w:color w:val="111827"/>
          <w:sz w:val="18"/>
          <w:szCs w:val="18"/>
        </w:rPr>
        <w:t>All user data (links, collections, tags, embeddings) is hard-deleted.</w:t>
      </w:r>
    </w:p>
    <w:p w14:paraId="1DE1DF29">
      <w:pPr>
        <w:spacing w:after="30"/>
        <w:ind w:left="360"/>
      </w:pPr>
      <w:r>
        <w:rPr>
          <w:rFonts w:ascii="Calibri" w:hAnsi="Calibri" w:eastAsia="Calibri" w:cs="Calibri"/>
          <w:b/>
          <w:bCs/>
          <w:color w:val="1D9E75"/>
          <w:sz w:val="18"/>
          <w:szCs w:val="18"/>
        </w:rPr>
        <w:t xml:space="preserve">AC4: </w:t>
      </w:r>
      <w:r>
        <w:rPr>
          <w:rFonts w:ascii="Calibri" w:hAnsi="Calibri" w:eastAsia="Calibri" w:cs="Calibri"/>
          <w:color w:val="111827"/>
          <w:sz w:val="18"/>
          <w:szCs w:val="18"/>
        </w:rPr>
        <w:t>User is logged out and redirected to homepage.</w:t>
      </w:r>
    </w:p>
    <w:p w14:paraId="08E1C4B0">
      <w:r>
        <w:br w:type="page"/>
      </w:r>
    </w:p>
    <w:p w14:paraId="3A010AB6">
      <w:pPr>
        <w:spacing w:before="240" w:after="80"/>
      </w:pPr>
      <w:r>
        <w:rPr>
          <w:rFonts w:ascii="Calibri" w:hAnsi="Calibri" w:eastAsia="Calibri" w:cs="Calibri"/>
          <w:b/>
          <w:bCs/>
          <w:color w:val="0F6E56"/>
          <w:sz w:val="22"/>
          <w:szCs w:val="22"/>
        </w:rPr>
        <w:t>2.2 Link Management (Core)</w:t>
      </w:r>
    </w:p>
    <w:p w14:paraId="69E173FC">
      <w:pPr>
        <w:pBdr>
          <w:bottom w:val="single" w:color="E1F5EE" w:sz="2" w:space="0"/>
        </w:pBdr>
        <w:spacing w:before="280" w:after="40"/>
      </w:pPr>
      <w:r>
        <w:rPr>
          <w:rFonts w:ascii="Calibri" w:hAnsi="Calibri" w:eastAsia="Calibri" w:cs="Calibri"/>
          <w:b/>
          <w:bCs/>
          <w:color w:val="1D9E75"/>
          <w:sz w:val="20"/>
          <w:szCs w:val="20"/>
        </w:rPr>
        <w:t xml:space="preserve">US-010  </w:t>
      </w:r>
      <w:r>
        <w:rPr>
          <w:rFonts w:ascii="Calibri" w:hAnsi="Calibri" w:eastAsia="Calibri" w:cs="Calibri"/>
          <w:b/>
          <w:bCs/>
          <w:color w:val="0F6E56"/>
          <w:sz w:val="18"/>
          <w:szCs w:val="18"/>
        </w:rPr>
        <w:t xml:space="preserve">[P0]  </w:t>
      </w:r>
    </w:p>
    <w:p w14:paraId="7F566AAF">
      <w:pPr>
        <w:spacing w:after="60"/>
      </w:pPr>
      <w:r>
        <w:rPr>
          <w:rFonts w:ascii="Calibri" w:hAnsi="Calibri" w:eastAsia="Calibri" w:cs="Calibri"/>
          <w:i/>
          <w:iCs/>
          <w:color w:val="111827"/>
          <w:sz w:val="20"/>
          <w:szCs w:val="20"/>
        </w:rPr>
        <w:t>As a user, I want to paste a URL and save it to my vault, so that I can access it later.</w:t>
      </w:r>
    </w:p>
    <w:p w14:paraId="3AFBD14A">
      <w:pPr>
        <w:spacing w:before="80" w:after="40"/>
      </w:pPr>
      <w:r>
        <w:rPr>
          <w:rFonts w:ascii="Calibri" w:hAnsi="Calibri" w:eastAsia="Calibri" w:cs="Calibri"/>
          <w:b/>
          <w:bCs/>
          <w:color w:val="0F6E56"/>
          <w:sz w:val="19"/>
          <w:szCs w:val="19"/>
        </w:rPr>
        <w:t>Acceptance Criteria:</w:t>
      </w:r>
    </w:p>
    <w:p w14:paraId="462C7377">
      <w:pPr>
        <w:spacing w:after="30"/>
        <w:ind w:left="360"/>
      </w:pPr>
      <w:r>
        <w:rPr>
          <w:rFonts w:ascii="Calibri" w:hAnsi="Calibri" w:eastAsia="Calibri" w:cs="Calibri"/>
          <w:b/>
          <w:bCs/>
          <w:color w:val="1D9E75"/>
          <w:sz w:val="18"/>
          <w:szCs w:val="18"/>
        </w:rPr>
        <w:t xml:space="preserve">AC1: </w:t>
      </w:r>
      <w:r>
        <w:rPr>
          <w:rFonts w:ascii="Calibri" w:hAnsi="Calibri" w:eastAsia="Calibri" w:cs="Calibri"/>
          <w:color w:val="111827"/>
          <w:sz w:val="18"/>
          <w:szCs w:val="18"/>
        </w:rPr>
        <w:t>Input field accepts any valid URL (http/https).</w:t>
      </w:r>
    </w:p>
    <w:p w14:paraId="523DCC69">
      <w:pPr>
        <w:spacing w:after="30"/>
        <w:ind w:left="360"/>
      </w:pPr>
      <w:r>
        <w:rPr>
          <w:rFonts w:ascii="Calibri" w:hAnsi="Calibri" w:eastAsia="Calibri" w:cs="Calibri"/>
          <w:b/>
          <w:bCs/>
          <w:color w:val="1D9E75"/>
          <w:sz w:val="18"/>
          <w:szCs w:val="18"/>
        </w:rPr>
        <w:t xml:space="preserve">AC2: </w:t>
      </w:r>
      <w:r>
        <w:rPr>
          <w:rFonts w:ascii="Calibri" w:hAnsi="Calibri" w:eastAsia="Calibri" w:cs="Calibri"/>
          <w:color w:val="111827"/>
          <w:sz w:val="18"/>
          <w:szCs w:val="18"/>
        </w:rPr>
        <w:t>Invalid URLs show a validation error.</w:t>
      </w:r>
    </w:p>
    <w:p w14:paraId="2222EB7C">
      <w:pPr>
        <w:spacing w:after="30"/>
        <w:ind w:left="360"/>
      </w:pPr>
      <w:r>
        <w:rPr>
          <w:rFonts w:ascii="Calibri" w:hAnsi="Calibri" w:eastAsia="Calibri" w:cs="Calibri"/>
          <w:b/>
          <w:bCs/>
          <w:color w:val="1D9E75"/>
          <w:sz w:val="18"/>
          <w:szCs w:val="18"/>
        </w:rPr>
        <w:t xml:space="preserve">AC3: </w:t>
      </w:r>
      <w:r>
        <w:rPr>
          <w:rFonts w:ascii="Calibri" w:hAnsi="Calibri" w:eastAsia="Calibri" w:cs="Calibri"/>
          <w:color w:val="111827"/>
          <w:sz w:val="18"/>
          <w:szCs w:val="18"/>
        </w:rPr>
        <w:t>On save, the system immediately creates the link record with the raw URL.</w:t>
      </w:r>
    </w:p>
    <w:p w14:paraId="103A47F2">
      <w:pPr>
        <w:spacing w:after="30"/>
        <w:ind w:left="360"/>
      </w:pPr>
      <w:r>
        <w:rPr>
          <w:rFonts w:ascii="Calibri" w:hAnsi="Calibri" w:eastAsia="Calibri" w:cs="Calibri"/>
          <w:b/>
          <w:bCs/>
          <w:color w:val="1D9E75"/>
          <w:sz w:val="18"/>
          <w:szCs w:val="18"/>
        </w:rPr>
        <w:t xml:space="preserve">AC4: </w:t>
      </w:r>
      <w:r>
        <w:rPr>
          <w:rFonts w:ascii="Calibri" w:hAnsi="Calibri" w:eastAsia="Calibri" w:cs="Calibri"/>
          <w:color w:val="111827"/>
          <w:sz w:val="18"/>
          <w:szCs w:val="18"/>
        </w:rPr>
        <w:t>A background job is dispatched to extract metadata (title, description, OG image, favicon).</w:t>
      </w:r>
    </w:p>
    <w:p w14:paraId="771F8D40">
      <w:pPr>
        <w:spacing w:after="30"/>
        <w:ind w:left="360"/>
      </w:pPr>
      <w:r>
        <w:rPr>
          <w:rFonts w:ascii="Calibri" w:hAnsi="Calibri" w:eastAsia="Calibri" w:cs="Calibri"/>
          <w:b/>
          <w:bCs/>
          <w:color w:val="1D9E75"/>
          <w:sz w:val="18"/>
          <w:szCs w:val="18"/>
        </w:rPr>
        <w:t xml:space="preserve">AC5: </w:t>
      </w:r>
      <w:r>
        <w:rPr>
          <w:rFonts w:ascii="Calibri" w:hAnsi="Calibri" w:eastAsia="Calibri" w:cs="Calibri"/>
          <w:color w:val="111827"/>
          <w:sz w:val="18"/>
          <w:szCs w:val="18"/>
        </w:rPr>
        <w:t>A second background job is dispatched for AI processing (summary + auto-tags).</w:t>
      </w:r>
    </w:p>
    <w:p w14:paraId="0BDFB00C">
      <w:pPr>
        <w:spacing w:after="30"/>
        <w:ind w:left="360"/>
      </w:pPr>
      <w:r>
        <w:rPr>
          <w:rFonts w:ascii="Calibri" w:hAnsi="Calibri" w:eastAsia="Calibri" w:cs="Calibri"/>
          <w:b/>
          <w:bCs/>
          <w:color w:val="1D9E75"/>
          <w:sz w:val="18"/>
          <w:szCs w:val="18"/>
        </w:rPr>
        <w:t xml:space="preserve">AC6: </w:t>
      </w:r>
      <w:r>
        <w:rPr>
          <w:rFonts w:ascii="Calibri" w:hAnsi="Calibri" w:eastAsia="Calibri" w:cs="Calibri"/>
          <w:color w:val="111827"/>
          <w:sz w:val="18"/>
          <w:szCs w:val="18"/>
        </w:rPr>
        <w:t>The link appears in the dashboard immediately (with a "processing" indicator until metadata loads).</w:t>
      </w:r>
    </w:p>
    <w:p w14:paraId="51B559A4">
      <w:pPr>
        <w:spacing w:after="30"/>
        <w:ind w:left="360"/>
        <w:rPr>
          <w:rFonts w:hint="default"/>
          <w:lang w:val="en-US"/>
        </w:rPr>
      </w:pPr>
      <w:r>
        <w:rPr>
          <w:rFonts w:ascii="Calibri" w:hAnsi="Calibri" w:eastAsia="Calibri" w:cs="Calibri"/>
          <w:b/>
          <w:bCs/>
          <w:color w:val="1D9E75"/>
          <w:sz w:val="18"/>
          <w:szCs w:val="18"/>
        </w:rPr>
        <w:t xml:space="preserve">AC7: </w:t>
      </w:r>
      <w:r>
        <w:rPr>
          <w:rFonts w:ascii="Calibri" w:hAnsi="Calibri" w:eastAsia="Calibri" w:cs="Calibri"/>
          <w:color w:val="111827"/>
          <w:sz w:val="18"/>
          <w:szCs w:val="18"/>
        </w:rPr>
        <w:t>Duplicate URL detection: warn the user if the link already exists in their vault.</w:t>
      </w:r>
      <w:r>
        <w:rPr>
          <w:rFonts w:hint="default" w:cs="Calibri"/>
          <w:color w:val="111827"/>
          <w:sz w:val="18"/>
          <w:szCs w:val="18"/>
          <w:lang w:val="en-US"/>
        </w:rPr>
        <w:t xml:space="preserve"> (note this should be a error message)</w:t>
      </w:r>
    </w:p>
    <w:p w14:paraId="1495D35B">
      <w:pPr>
        <w:shd w:val="clear" w:fill="E1F5EE"/>
        <w:spacing w:before="80" w:after="60"/>
      </w:pPr>
      <w:r>
        <w:rPr>
          <w:rFonts w:ascii="Calibri" w:hAnsi="Calibri" w:eastAsia="Calibri" w:cs="Calibri"/>
          <w:b/>
          <w:bCs/>
          <w:color w:val="0F6E56"/>
          <w:sz w:val="17"/>
          <w:szCs w:val="17"/>
        </w:rPr>
        <w:t xml:space="preserve">Technical Notes: </w:t>
      </w:r>
      <w:r>
        <w:rPr>
          <w:rFonts w:ascii="Calibri" w:hAnsi="Calibri" w:eastAsia="Calibri" w:cs="Calibri"/>
          <w:color w:val="6B7280"/>
          <w:sz w:val="17"/>
          <w:szCs w:val="17"/>
        </w:rPr>
        <w:t>ProcessLinkMetadata job: HTTP client fetches page, parses &lt;title&gt; and OG tags. GenerateAISummary job: chained after metadata. Jobs dispatched to 'links' queue with 3 retries.</w:t>
      </w:r>
    </w:p>
    <w:p w14:paraId="46A24FBE">
      <w:pPr>
        <w:pBdr>
          <w:bottom w:val="single" w:color="E1F5EE" w:sz="2" w:space="0"/>
        </w:pBdr>
        <w:spacing w:before="280" w:after="40"/>
      </w:pPr>
      <w:r>
        <w:rPr>
          <w:rFonts w:ascii="Calibri" w:hAnsi="Calibri" w:eastAsia="Calibri" w:cs="Calibri"/>
          <w:b/>
          <w:bCs/>
          <w:color w:val="1D9E75"/>
          <w:sz w:val="20"/>
          <w:szCs w:val="20"/>
        </w:rPr>
        <w:t xml:space="preserve">US-011  </w:t>
      </w:r>
      <w:r>
        <w:rPr>
          <w:rFonts w:ascii="Calibri" w:hAnsi="Calibri" w:eastAsia="Calibri" w:cs="Calibri"/>
          <w:b/>
          <w:bCs/>
          <w:color w:val="0F6E56"/>
          <w:sz w:val="18"/>
          <w:szCs w:val="18"/>
        </w:rPr>
        <w:t xml:space="preserve">[P0]  </w:t>
      </w:r>
    </w:p>
    <w:p w14:paraId="6C61DDFF">
      <w:pPr>
        <w:spacing w:after="60"/>
      </w:pPr>
      <w:r>
        <w:rPr>
          <w:rFonts w:ascii="Calibri" w:hAnsi="Calibri" w:eastAsia="Calibri" w:cs="Calibri"/>
          <w:i/>
          <w:iCs/>
          <w:color w:val="111827"/>
          <w:sz w:val="20"/>
          <w:szCs w:val="20"/>
        </w:rPr>
        <w:t>As a user, I want to see all my saved links in a browsable feed, so that I can review what I've saved.</w:t>
      </w:r>
    </w:p>
    <w:p w14:paraId="3C196356">
      <w:pPr>
        <w:spacing w:before="80" w:after="40"/>
      </w:pPr>
      <w:r>
        <w:rPr>
          <w:rFonts w:ascii="Calibri" w:hAnsi="Calibri" w:eastAsia="Calibri" w:cs="Calibri"/>
          <w:b/>
          <w:bCs/>
          <w:color w:val="0F6E56"/>
          <w:sz w:val="19"/>
          <w:szCs w:val="19"/>
        </w:rPr>
        <w:t>Acceptance Criteria:</w:t>
      </w:r>
    </w:p>
    <w:p w14:paraId="77C4048C">
      <w:pPr>
        <w:spacing w:after="30"/>
        <w:ind w:left="360"/>
      </w:pPr>
      <w:r>
        <w:rPr>
          <w:rFonts w:ascii="Calibri" w:hAnsi="Calibri" w:eastAsia="Calibri" w:cs="Calibri"/>
          <w:b/>
          <w:bCs/>
          <w:color w:val="1D9E75"/>
          <w:sz w:val="18"/>
          <w:szCs w:val="18"/>
        </w:rPr>
        <w:t xml:space="preserve">AC1: </w:t>
      </w:r>
      <w:r>
        <w:rPr>
          <w:rFonts w:ascii="Calibri" w:hAnsi="Calibri" w:eastAsia="Calibri" w:cs="Calibri"/>
          <w:color w:val="111827"/>
          <w:sz w:val="18"/>
          <w:szCs w:val="18"/>
        </w:rPr>
        <w:t>Links displayed in reverse chronological order (newest first).</w:t>
      </w:r>
    </w:p>
    <w:p w14:paraId="751A9F13">
      <w:pPr>
        <w:spacing w:after="30"/>
        <w:ind w:left="360"/>
      </w:pPr>
      <w:r>
        <w:rPr>
          <w:rFonts w:ascii="Calibri" w:hAnsi="Calibri" w:eastAsia="Calibri" w:cs="Calibri"/>
          <w:b/>
          <w:bCs/>
          <w:color w:val="1D9E75"/>
          <w:sz w:val="18"/>
          <w:szCs w:val="18"/>
        </w:rPr>
        <w:t xml:space="preserve">AC2: </w:t>
      </w:r>
      <w:r>
        <w:rPr>
          <w:rFonts w:ascii="Calibri" w:hAnsi="Calibri" w:eastAsia="Calibri" w:cs="Calibri"/>
          <w:color w:val="111827"/>
          <w:sz w:val="18"/>
          <w:szCs w:val="18"/>
        </w:rPr>
        <w:t>Each link card shows: thumbnail/OG image, title, domain, summary snippet (2 lines), tags, saved date.</w:t>
      </w:r>
    </w:p>
    <w:p w14:paraId="7AB87F94">
      <w:pPr>
        <w:spacing w:after="30"/>
        <w:ind w:left="360"/>
      </w:pPr>
      <w:r>
        <w:rPr>
          <w:rFonts w:ascii="Calibri" w:hAnsi="Calibri" w:eastAsia="Calibri" w:cs="Calibri"/>
          <w:b/>
          <w:bCs/>
          <w:color w:val="1D9E75"/>
          <w:sz w:val="18"/>
          <w:szCs w:val="18"/>
        </w:rPr>
        <w:t xml:space="preserve">AC3: </w:t>
      </w:r>
      <w:r>
        <w:rPr>
          <w:rFonts w:ascii="Calibri" w:hAnsi="Calibri" w:eastAsia="Calibri" w:cs="Calibri"/>
          <w:color w:val="111827"/>
          <w:sz w:val="18"/>
          <w:szCs w:val="18"/>
        </w:rPr>
        <w:t>Toggle between grid view (cards) and list view (compact rows).</w:t>
      </w:r>
    </w:p>
    <w:p w14:paraId="6CB40172">
      <w:pPr>
        <w:spacing w:after="30"/>
        <w:ind w:left="360"/>
      </w:pPr>
      <w:r>
        <w:rPr>
          <w:rFonts w:ascii="Calibri" w:hAnsi="Calibri" w:eastAsia="Calibri" w:cs="Calibri"/>
          <w:b/>
          <w:bCs/>
          <w:color w:val="1D9E75"/>
          <w:sz w:val="18"/>
          <w:szCs w:val="18"/>
        </w:rPr>
        <w:t xml:space="preserve">AC4: </w:t>
      </w:r>
      <w:r>
        <w:rPr>
          <w:rFonts w:ascii="Calibri" w:hAnsi="Calibri" w:eastAsia="Calibri" w:cs="Calibri"/>
          <w:color w:val="111827"/>
          <w:sz w:val="18"/>
          <w:szCs w:val="18"/>
        </w:rPr>
        <w:t>View preference persisted in user settings.</w:t>
      </w:r>
    </w:p>
    <w:p w14:paraId="6CA9015E">
      <w:pPr>
        <w:spacing w:after="30"/>
        <w:ind w:left="360"/>
      </w:pPr>
      <w:r>
        <w:rPr>
          <w:rFonts w:ascii="Calibri" w:hAnsi="Calibri" w:eastAsia="Calibri" w:cs="Calibri"/>
          <w:b/>
          <w:bCs/>
          <w:color w:val="1D9E75"/>
          <w:sz w:val="18"/>
          <w:szCs w:val="18"/>
        </w:rPr>
        <w:t xml:space="preserve">AC5: </w:t>
      </w:r>
      <w:r>
        <w:rPr>
          <w:rFonts w:ascii="Calibri" w:hAnsi="Calibri" w:eastAsia="Calibri" w:cs="Calibri"/>
          <w:color w:val="111827"/>
          <w:sz w:val="18"/>
          <w:szCs w:val="18"/>
        </w:rPr>
        <w:t>Pagination: 24 links per page (grid) or 50 per page (list).</w:t>
      </w:r>
    </w:p>
    <w:p w14:paraId="0565E350">
      <w:pPr>
        <w:spacing w:after="30"/>
        <w:ind w:left="360"/>
      </w:pPr>
      <w:r>
        <w:rPr>
          <w:rFonts w:ascii="Calibri" w:hAnsi="Calibri" w:eastAsia="Calibri" w:cs="Calibri"/>
          <w:b/>
          <w:bCs/>
          <w:color w:val="1D9E75"/>
          <w:sz w:val="18"/>
          <w:szCs w:val="18"/>
        </w:rPr>
        <w:t xml:space="preserve">AC6: </w:t>
      </w:r>
      <w:r>
        <w:rPr>
          <w:rFonts w:ascii="Calibri" w:hAnsi="Calibri" w:eastAsia="Calibri" w:cs="Calibri"/>
          <w:color w:val="111827"/>
          <w:sz w:val="18"/>
          <w:szCs w:val="18"/>
        </w:rPr>
        <w:t>Empty state: friendly message with CTA to save first link.</w:t>
      </w:r>
    </w:p>
    <w:p w14:paraId="1461F58C">
      <w:pPr>
        <w:pBdr>
          <w:bottom w:val="single" w:color="E1F5EE" w:sz="2" w:space="0"/>
        </w:pBdr>
        <w:spacing w:before="280" w:after="40"/>
      </w:pPr>
      <w:r>
        <w:rPr>
          <w:rFonts w:ascii="Calibri" w:hAnsi="Calibri" w:eastAsia="Calibri" w:cs="Calibri"/>
          <w:b/>
          <w:bCs/>
          <w:color w:val="1D9E75"/>
          <w:sz w:val="20"/>
          <w:szCs w:val="20"/>
        </w:rPr>
        <w:t xml:space="preserve">US-012  </w:t>
      </w:r>
      <w:r>
        <w:rPr>
          <w:rFonts w:ascii="Calibri" w:hAnsi="Calibri" w:eastAsia="Calibri" w:cs="Calibri"/>
          <w:b/>
          <w:bCs/>
          <w:color w:val="0F6E56"/>
          <w:sz w:val="18"/>
          <w:szCs w:val="18"/>
        </w:rPr>
        <w:t xml:space="preserve">[P0]  </w:t>
      </w:r>
    </w:p>
    <w:p w14:paraId="67DD88BD">
      <w:pPr>
        <w:spacing w:after="60"/>
      </w:pPr>
      <w:r>
        <w:rPr>
          <w:rFonts w:ascii="Calibri" w:hAnsi="Calibri" w:eastAsia="Calibri" w:cs="Calibri"/>
          <w:i/>
          <w:iCs/>
          <w:color w:val="111827"/>
          <w:sz w:val="20"/>
          <w:szCs w:val="20"/>
        </w:rPr>
        <w:t>As a user, I want to click a saved link to see its full details, so that I can read the summary and manage it.</w:t>
      </w:r>
    </w:p>
    <w:p w14:paraId="73B38903">
      <w:pPr>
        <w:spacing w:before="80" w:after="40"/>
      </w:pPr>
      <w:r>
        <w:rPr>
          <w:rFonts w:ascii="Calibri" w:hAnsi="Calibri" w:eastAsia="Calibri" w:cs="Calibri"/>
          <w:b/>
          <w:bCs/>
          <w:color w:val="0F6E56"/>
          <w:sz w:val="19"/>
          <w:szCs w:val="19"/>
        </w:rPr>
        <w:t>Acceptance Criteria:</w:t>
      </w:r>
    </w:p>
    <w:p w14:paraId="717CCD4A">
      <w:pPr>
        <w:spacing w:after="30"/>
        <w:ind w:left="360"/>
      </w:pPr>
      <w:r>
        <w:rPr>
          <w:rFonts w:ascii="Calibri" w:hAnsi="Calibri" w:eastAsia="Calibri" w:cs="Calibri"/>
          <w:b/>
          <w:bCs/>
          <w:color w:val="1D9E75"/>
          <w:sz w:val="18"/>
          <w:szCs w:val="18"/>
        </w:rPr>
        <w:t xml:space="preserve">AC1: </w:t>
      </w:r>
      <w:r>
        <w:rPr>
          <w:rFonts w:ascii="Calibri" w:hAnsi="Calibri" w:eastAsia="Calibri" w:cs="Calibri"/>
          <w:color w:val="111827"/>
          <w:sz w:val="18"/>
          <w:szCs w:val="18"/>
        </w:rPr>
        <w:t>Detail view shows: full title, URL (clickable, opens in new tab), full AI summary, all tags, collection(s), saved date, last accessed date.</w:t>
      </w:r>
    </w:p>
    <w:p w14:paraId="423AC926">
      <w:pPr>
        <w:spacing w:after="30"/>
        <w:ind w:left="360"/>
      </w:pPr>
      <w:r>
        <w:rPr>
          <w:rFonts w:ascii="Calibri" w:hAnsi="Calibri" w:eastAsia="Calibri" w:cs="Calibri"/>
          <w:b/>
          <w:bCs/>
          <w:color w:val="1D9E75"/>
          <w:sz w:val="18"/>
          <w:szCs w:val="18"/>
        </w:rPr>
        <w:t xml:space="preserve">AC2: </w:t>
      </w:r>
      <w:r>
        <w:rPr>
          <w:rFonts w:ascii="Calibri" w:hAnsi="Calibri" w:eastAsia="Calibri" w:cs="Calibri"/>
          <w:color w:val="111827"/>
          <w:sz w:val="18"/>
          <w:szCs w:val="18"/>
        </w:rPr>
        <w:t>OG image displayed prominently if available.</w:t>
      </w:r>
    </w:p>
    <w:p w14:paraId="6CACBBA7">
      <w:pPr>
        <w:spacing w:after="30"/>
        <w:ind w:left="360"/>
      </w:pPr>
      <w:r>
        <w:rPr>
          <w:rFonts w:ascii="Calibri" w:hAnsi="Calibri" w:eastAsia="Calibri" w:cs="Calibri"/>
          <w:b/>
          <w:bCs/>
          <w:color w:val="1D9E75"/>
          <w:sz w:val="18"/>
          <w:szCs w:val="18"/>
        </w:rPr>
        <w:t xml:space="preserve">AC3: </w:t>
      </w:r>
      <w:r>
        <w:rPr>
          <w:rFonts w:ascii="Calibri" w:hAnsi="Calibri" w:eastAsia="Calibri" w:cs="Calibri"/>
          <w:color w:val="111827"/>
          <w:sz w:val="18"/>
          <w:szCs w:val="18"/>
        </w:rPr>
        <w:t>"Open Original" button opens the URL in a new tab.</w:t>
      </w:r>
    </w:p>
    <w:p w14:paraId="62C60470">
      <w:pPr>
        <w:spacing w:after="30"/>
        <w:ind w:left="360"/>
      </w:pPr>
      <w:r>
        <w:rPr>
          <w:rFonts w:ascii="Calibri" w:hAnsi="Calibri" w:eastAsia="Calibri" w:cs="Calibri"/>
          <w:b/>
          <w:bCs/>
          <w:color w:val="1D9E75"/>
          <w:sz w:val="18"/>
          <w:szCs w:val="18"/>
        </w:rPr>
        <w:t xml:space="preserve">AC4: </w:t>
      </w:r>
      <w:r>
        <w:rPr>
          <w:rFonts w:ascii="Calibri" w:hAnsi="Calibri" w:eastAsia="Calibri" w:cs="Calibri"/>
          <w:color w:val="111827"/>
          <w:sz w:val="18"/>
          <w:szCs w:val="18"/>
        </w:rPr>
        <w:t>Edit, delete, and archive actions accessible from this view.</w:t>
      </w:r>
    </w:p>
    <w:p w14:paraId="2355AE72">
      <w:pPr>
        <w:spacing w:after="30"/>
        <w:ind w:left="360"/>
      </w:pPr>
      <w:r>
        <w:rPr>
          <w:rFonts w:ascii="Calibri" w:hAnsi="Calibri" w:eastAsia="Calibri" w:cs="Calibri"/>
          <w:b/>
          <w:bCs/>
          <w:color w:val="1D9E75"/>
          <w:sz w:val="18"/>
          <w:szCs w:val="18"/>
        </w:rPr>
        <w:t xml:space="preserve">AC5: </w:t>
      </w:r>
      <w:r>
        <w:rPr>
          <w:rFonts w:ascii="Calibri" w:hAnsi="Calibri" w:eastAsia="Calibri" w:cs="Calibri"/>
          <w:color w:val="111827"/>
          <w:sz w:val="18"/>
          <w:szCs w:val="18"/>
        </w:rPr>
        <w:t>Back button returns to previous view with scroll position preserved.</w:t>
      </w:r>
    </w:p>
    <w:p w14:paraId="78D57AF6">
      <w:pPr>
        <w:pBdr>
          <w:bottom w:val="single" w:color="E1F5EE" w:sz="2" w:space="0"/>
        </w:pBdr>
        <w:spacing w:before="280" w:after="40"/>
      </w:pPr>
      <w:r>
        <w:rPr>
          <w:rFonts w:ascii="Calibri" w:hAnsi="Calibri" w:eastAsia="Calibri" w:cs="Calibri"/>
          <w:b/>
          <w:bCs/>
          <w:color w:val="1D9E75"/>
          <w:sz w:val="20"/>
          <w:szCs w:val="20"/>
        </w:rPr>
        <w:t xml:space="preserve">US-013  </w:t>
      </w:r>
      <w:r>
        <w:rPr>
          <w:rFonts w:ascii="Calibri" w:hAnsi="Calibri" w:eastAsia="Calibri" w:cs="Calibri"/>
          <w:b/>
          <w:bCs/>
          <w:color w:val="0F6E56"/>
          <w:sz w:val="18"/>
          <w:szCs w:val="18"/>
        </w:rPr>
        <w:t xml:space="preserve">[P0]  </w:t>
      </w:r>
    </w:p>
    <w:p w14:paraId="0F034546">
      <w:pPr>
        <w:spacing w:after="60"/>
      </w:pPr>
      <w:r>
        <w:rPr>
          <w:rFonts w:ascii="Calibri" w:hAnsi="Calibri" w:eastAsia="Calibri" w:cs="Calibri"/>
          <w:i/>
          <w:iCs/>
          <w:color w:val="111827"/>
          <w:sz w:val="20"/>
          <w:szCs w:val="20"/>
        </w:rPr>
        <w:t>As a user, I want to edit a link's title, notes, tags, and collection, so that I can correct or enrich the metadata.</w:t>
      </w:r>
    </w:p>
    <w:p w14:paraId="55F3A644">
      <w:pPr>
        <w:spacing w:before="80" w:after="40"/>
      </w:pPr>
      <w:r>
        <w:rPr>
          <w:rFonts w:ascii="Calibri" w:hAnsi="Calibri" w:eastAsia="Calibri" w:cs="Calibri"/>
          <w:b/>
          <w:bCs/>
          <w:color w:val="0F6E56"/>
          <w:sz w:val="19"/>
          <w:szCs w:val="19"/>
        </w:rPr>
        <w:t>Acceptance Criteria:</w:t>
      </w:r>
    </w:p>
    <w:p w14:paraId="71AEFCBE">
      <w:pPr>
        <w:spacing w:after="30"/>
        <w:ind w:left="360"/>
      </w:pPr>
      <w:r>
        <w:rPr>
          <w:rFonts w:ascii="Calibri" w:hAnsi="Calibri" w:eastAsia="Calibri" w:cs="Calibri"/>
          <w:b/>
          <w:bCs/>
          <w:color w:val="1D9E75"/>
          <w:sz w:val="18"/>
          <w:szCs w:val="18"/>
        </w:rPr>
        <w:t xml:space="preserve">AC1: </w:t>
      </w:r>
      <w:r>
        <w:rPr>
          <w:rFonts w:ascii="Calibri" w:hAnsi="Calibri" w:eastAsia="Calibri" w:cs="Calibri"/>
          <w:color w:val="111827"/>
          <w:sz w:val="18"/>
          <w:szCs w:val="18"/>
        </w:rPr>
        <w:t>Editable fields: title, personal notes (free text), tags, collection assignment.</w:t>
      </w:r>
    </w:p>
    <w:p w14:paraId="3941FCAE">
      <w:pPr>
        <w:spacing w:after="30"/>
        <w:ind w:left="360"/>
      </w:pPr>
      <w:r>
        <w:rPr>
          <w:rFonts w:ascii="Calibri" w:hAnsi="Calibri" w:eastAsia="Calibri" w:cs="Calibri"/>
          <w:b/>
          <w:bCs/>
          <w:color w:val="1D9E75"/>
          <w:sz w:val="18"/>
          <w:szCs w:val="18"/>
        </w:rPr>
        <w:t xml:space="preserve">AC2: </w:t>
      </w:r>
      <w:r>
        <w:rPr>
          <w:rFonts w:ascii="Calibri" w:hAnsi="Calibri" w:eastAsia="Calibri" w:cs="Calibri"/>
          <w:color w:val="111827"/>
          <w:sz w:val="18"/>
          <w:szCs w:val="18"/>
        </w:rPr>
        <w:t>URL is NOT editable (delete and re-save instead).</w:t>
      </w:r>
    </w:p>
    <w:p w14:paraId="02A3322B">
      <w:pPr>
        <w:spacing w:after="30"/>
        <w:ind w:left="360"/>
      </w:pPr>
      <w:r>
        <w:rPr>
          <w:rFonts w:ascii="Calibri" w:hAnsi="Calibri" w:eastAsia="Calibri" w:cs="Calibri"/>
          <w:b/>
          <w:bCs/>
          <w:color w:val="1D9E75"/>
          <w:sz w:val="18"/>
          <w:szCs w:val="18"/>
        </w:rPr>
        <w:t xml:space="preserve">AC3: </w:t>
      </w:r>
      <w:r>
        <w:rPr>
          <w:rFonts w:ascii="Calibri" w:hAnsi="Calibri" w:eastAsia="Calibri" w:cs="Calibri"/>
          <w:color w:val="111827"/>
          <w:sz w:val="18"/>
          <w:szCs w:val="18"/>
        </w:rPr>
        <w:t>Changes saved on form submission with optimistic UI update.</w:t>
      </w:r>
    </w:p>
    <w:p w14:paraId="6F0F72FC">
      <w:pPr>
        <w:spacing w:after="30"/>
        <w:ind w:left="360"/>
      </w:pPr>
      <w:r>
        <w:rPr>
          <w:rFonts w:ascii="Calibri" w:hAnsi="Calibri" w:eastAsia="Calibri" w:cs="Calibri"/>
          <w:b/>
          <w:bCs/>
          <w:color w:val="1D9E75"/>
          <w:sz w:val="18"/>
          <w:szCs w:val="18"/>
        </w:rPr>
        <w:t xml:space="preserve">AC4: </w:t>
      </w:r>
      <w:r>
        <w:rPr>
          <w:rFonts w:ascii="Calibri" w:hAnsi="Calibri" w:eastAsia="Calibri" w:cs="Calibri"/>
          <w:color w:val="111827"/>
          <w:sz w:val="18"/>
          <w:szCs w:val="18"/>
        </w:rPr>
        <w:t>Validation errors shown inline.</w:t>
      </w:r>
    </w:p>
    <w:p w14:paraId="1F628548">
      <w:pPr>
        <w:spacing w:after="30"/>
        <w:ind w:left="360"/>
      </w:pPr>
      <w:r>
        <w:rPr>
          <w:rFonts w:ascii="Calibri" w:hAnsi="Calibri" w:eastAsia="Calibri" w:cs="Calibri"/>
          <w:b/>
          <w:bCs/>
          <w:color w:val="1D9E75"/>
          <w:sz w:val="18"/>
          <w:szCs w:val="18"/>
        </w:rPr>
        <w:t xml:space="preserve">AC5: </w:t>
      </w:r>
      <w:r>
        <w:rPr>
          <w:rFonts w:ascii="Calibri" w:hAnsi="Calibri" w:eastAsia="Calibri" w:cs="Calibri"/>
          <w:color w:val="111827"/>
          <w:sz w:val="18"/>
          <w:szCs w:val="18"/>
        </w:rPr>
        <w:t>"Regenerate Summary" button re-runs AI processing.</w:t>
      </w:r>
    </w:p>
    <w:p w14:paraId="7052485A">
      <w:pPr>
        <w:pBdr>
          <w:bottom w:val="single" w:color="E1F5EE" w:sz="2" w:space="0"/>
        </w:pBdr>
        <w:spacing w:before="280" w:after="40"/>
      </w:pPr>
      <w:r>
        <w:rPr>
          <w:rFonts w:ascii="Calibri" w:hAnsi="Calibri" w:eastAsia="Calibri" w:cs="Calibri"/>
          <w:b/>
          <w:bCs/>
          <w:color w:val="1D9E75"/>
          <w:sz w:val="20"/>
          <w:szCs w:val="20"/>
        </w:rPr>
        <w:t xml:space="preserve">US-014  </w:t>
      </w:r>
      <w:r>
        <w:rPr>
          <w:rFonts w:ascii="Calibri" w:hAnsi="Calibri" w:eastAsia="Calibri" w:cs="Calibri"/>
          <w:b/>
          <w:bCs/>
          <w:color w:val="0F6E56"/>
          <w:sz w:val="18"/>
          <w:szCs w:val="18"/>
        </w:rPr>
        <w:t xml:space="preserve">[P0]  </w:t>
      </w:r>
    </w:p>
    <w:p w14:paraId="4B5C645D">
      <w:pPr>
        <w:spacing w:after="60"/>
      </w:pPr>
      <w:r>
        <w:rPr>
          <w:rFonts w:ascii="Calibri" w:hAnsi="Calibri" w:eastAsia="Calibri" w:cs="Calibri"/>
          <w:i/>
          <w:iCs/>
          <w:color w:val="111827"/>
          <w:sz w:val="20"/>
          <w:szCs w:val="20"/>
        </w:rPr>
        <w:t>As a user, I want to delete a saved link, so that I can remove content I no longer need.</w:t>
      </w:r>
    </w:p>
    <w:p w14:paraId="787ECC71">
      <w:pPr>
        <w:spacing w:before="80" w:after="40"/>
      </w:pPr>
      <w:r>
        <w:rPr>
          <w:rFonts w:ascii="Calibri" w:hAnsi="Calibri" w:eastAsia="Calibri" w:cs="Calibri"/>
          <w:b/>
          <w:bCs/>
          <w:color w:val="0F6E56"/>
          <w:sz w:val="19"/>
          <w:szCs w:val="19"/>
        </w:rPr>
        <w:t>Acceptance Criteria:</w:t>
      </w:r>
    </w:p>
    <w:p w14:paraId="01559532">
      <w:pPr>
        <w:spacing w:after="30"/>
        <w:ind w:left="360"/>
      </w:pPr>
      <w:r>
        <w:rPr>
          <w:rFonts w:ascii="Calibri" w:hAnsi="Calibri" w:eastAsia="Calibri" w:cs="Calibri"/>
          <w:b/>
          <w:bCs/>
          <w:color w:val="1D9E75"/>
          <w:sz w:val="18"/>
          <w:szCs w:val="18"/>
        </w:rPr>
        <w:t xml:space="preserve">AC1: </w:t>
      </w:r>
      <w:r>
        <w:rPr>
          <w:rFonts w:ascii="Calibri" w:hAnsi="Calibri" w:eastAsia="Calibri" w:cs="Calibri"/>
          <w:color w:val="111827"/>
          <w:sz w:val="18"/>
          <w:szCs w:val="18"/>
        </w:rPr>
        <w:t>Delete triggers a confirmation dialog.</w:t>
      </w:r>
    </w:p>
    <w:p w14:paraId="271E8725">
      <w:pPr>
        <w:spacing w:after="30"/>
        <w:ind w:left="360"/>
      </w:pPr>
      <w:r>
        <w:rPr>
          <w:rFonts w:ascii="Calibri" w:hAnsi="Calibri" w:eastAsia="Calibri" w:cs="Calibri"/>
          <w:b/>
          <w:bCs/>
          <w:color w:val="1D9E75"/>
          <w:sz w:val="18"/>
          <w:szCs w:val="18"/>
        </w:rPr>
        <w:t xml:space="preserve">AC2: </w:t>
      </w:r>
      <w:r>
        <w:rPr>
          <w:rFonts w:ascii="Calibri" w:hAnsi="Calibri" w:eastAsia="Calibri" w:cs="Calibri"/>
          <w:color w:val="111827"/>
          <w:sz w:val="18"/>
          <w:szCs w:val="18"/>
        </w:rPr>
        <w:t>Soft-delete with 30-day retention (moved to Trash).</w:t>
      </w:r>
    </w:p>
    <w:p w14:paraId="7BB68996">
      <w:pPr>
        <w:spacing w:after="30"/>
        <w:ind w:left="360"/>
      </w:pPr>
      <w:r>
        <w:rPr>
          <w:rFonts w:ascii="Calibri" w:hAnsi="Calibri" w:eastAsia="Calibri" w:cs="Calibri"/>
          <w:b/>
          <w:bCs/>
          <w:color w:val="1D9E75"/>
          <w:sz w:val="18"/>
          <w:szCs w:val="18"/>
        </w:rPr>
        <w:t xml:space="preserve">AC3: </w:t>
      </w:r>
      <w:r>
        <w:rPr>
          <w:rFonts w:ascii="Calibri" w:hAnsi="Calibri" w:eastAsia="Calibri" w:cs="Calibri"/>
          <w:color w:val="111827"/>
          <w:sz w:val="18"/>
          <w:szCs w:val="18"/>
        </w:rPr>
        <w:t>Link disappears from all views immediately.</w:t>
      </w:r>
    </w:p>
    <w:p w14:paraId="45B1AA0C">
      <w:pPr>
        <w:spacing w:after="30"/>
        <w:ind w:left="360"/>
      </w:pPr>
      <w:r>
        <w:rPr>
          <w:rFonts w:ascii="Calibri" w:hAnsi="Calibri" w:eastAsia="Calibri" w:cs="Calibri"/>
          <w:b/>
          <w:bCs/>
          <w:color w:val="1D9E75"/>
          <w:sz w:val="18"/>
          <w:szCs w:val="18"/>
        </w:rPr>
        <w:t xml:space="preserve">AC4: </w:t>
      </w:r>
      <w:r>
        <w:rPr>
          <w:rFonts w:ascii="Calibri" w:hAnsi="Calibri" w:eastAsia="Calibri" w:cs="Calibri"/>
          <w:color w:val="111827"/>
          <w:sz w:val="18"/>
          <w:szCs w:val="18"/>
        </w:rPr>
        <w:t>Toast notification with "Undo" action (restores within 10 seconds).</w:t>
      </w:r>
    </w:p>
    <w:p w14:paraId="1EBF74EA">
      <w:pPr>
        <w:spacing w:after="30"/>
        <w:ind w:left="360"/>
      </w:pPr>
      <w:r>
        <w:rPr>
          <w:rFonts w:ascii="Calibri" w:hAnsi="Calibri" w:eastAsia="Calibri" w:cs="Calibri"/>
          <w:b/>
          <w:bCs/>
          <w:color w:val="1D9E75"/>
          <w:sz w:val="18"/>
          <w:szCs w:val="18"/>
        </w:rPr>
        <w:t xml:space="preserve">AC5: </w:t>
      </w:r>
      <w:r>
        <w:rPr>
          <w:rFonts w:ascii="Calibri" w:hAnsi="Calibri" w:eastAsia="Calibri" w:cs="Calibri"/>
          <w:color w:val="111827"/>
          <w:sz w:val="18"/>
          <w:szCs w:val="18"/>
        </w:rPr>
        <w:t>Trash can be emptied manually (hard delete).</w:t>
      </w:r>
    </w:p>
    <w:p w14:paraId="10AF0005">
      <w:pPr>
        <w:pBdr>
          <w:bottom w:val="single" w:color="E1F5EE" w:sz="2" w:space="0"/>
        </w:pBdr>
        <w:spacing w:before="280" w:after="40"/>
      </w:pPr>
      <w:r>
        <w:rPr>
          <w:rFonts w:ascii="Calibri" w:hAnsi="Calibri" w:eastAsia="Calibri" w:cs="Calibri"/>
          <w:b/>
          <w:bCs/>
          <w:color w:val="1D9E75"/>
          <w:sz w:val="20"/>
          <w:szCs w:val="20"/>
        </w:rPr>
        <w:t xml:space="preserve">US-015  </w:t>
      </w:r>
      <w:r>
        <w:rPr>
          <w:rFonts w:ascii="Calibri" w:hAnsi="Calibri" w:eastAsia="Calibri" w:cs="Calibri"/>
          <w:b/>
          <w:bCs/>
          <w:color w:val="1D9E75"/>
          <w:sz w:val="18"/>
          <w:szCs w:val="18"/>
        </w:rPr>
        <w:t xml:space="preserve">[P1]  </w:t>
      </w:r>
    </w:p>
    <w:p w14:paraId="65119F2B">
      <w:pPr>
        <w:spacing w:after="60"/>
      </w:pPr>
      <w:r>
        <w:rPr>
          <w:rFonts w:ascii="Calibri" w:hAnsi="Calibri" w:eastAsia="Calibri" w:cs="Calibri"/>
          <w:i/>
          <w:iCs/>
          <w:color w:val="111827"/>
          <w:sz w:val="20"/>
          <w:szCs w:val="20"/>
        </w:rPr>
        <w:t>As a user, I want to archive a link, so that it's hidden from my main feed but still searchable.</w:t>
      </w:r>
    </w:p>
    <w:p w14:paraId="01A2A890">
      <w:pPr>
        <w:spacing w:before="80" w:after="40"/>
      </w:pPr>
      <w:r>
        <w:rPr>
          <w:rFonts w:ascii="Calibri" w:hAnsi="Calibri" w:eastAsia="Calibri" w:cs="Calibri"/>
          <w:b/>
          <w:bCs/>
          <w:color w:val="0F6E56"/>
          <w:sz w:val="19"/>
          <w:szCs w:val="19"/>
        </w:rPr>
        <w:t>Acceptance Criteria:</w:t>
      </w:r>
    </w:p>
    <w:p w14:paraId="1BEB74C9">
      <w:pPr>
        <w:spacing w:after="30"/>
        <w:ind w:left="360"/>
      </w:pPr>
      <w:r>
        <w:rPr>
          <w:rFonts w:ascii="Calibri" w:hAnsi="Calibri" w:eastAsia="Calibri" w:cs="Calibri"/>
          <w:b/>
          <w:bCs/>
          <w:color w:val="1D9E75"/>
          <w:sz w:val="18"/>
          <w:szCs w:val="18"/>
        </w:rPr>
        <w:t xml:space="preserve">AC1: </w:t>
      </w:r>
      <w:r>
        <w:rPr>
          <w:rFonts w:ascii="Calibri" w:hAnsi="Calibri" w:eastAsia="Calibri" w:cs="Calibri"/>
          <w:color w:val="111827"/>
          <w:sz w:val="18"/>
          <w:szCs w:val="18"/>
        </w:rPr>
        <w:t>Archive button on link card and detail view.</w:t>
      </w:r>
    </w:p>
    <w:p w14:paraId="4BB91C0C">
      <w:pPr>
        <w:spacing w:after="30"/>
        <w:ind w:left="360"/>
      </w:pPr>
      <w:r>
        <w:rPr>
          <w:rFonts w:ascii="Calibri" w:hAnsi="Calibri" w:eastAsia="Calibri" w:cs="Calibri"/>
          <w:b/>
          <w:bCs/>
          <w:color w:val="1D9E75"/>
          <w:sz w:val="18"/>
          <w:szCs w:val="18"/>
        </w:rPr>
        <w:t xml:space="preserve">AC2: </w:t>
      </w:r>
      <w:r>
        <w:rPr>
          <w:rFonts w:ascii="Calibri" w:hAnsi="Calibri" w:eastAsia="Calibri" w:cs="Calibri"/>
          <w:color w:val="111827"/>
          <w:sz w:val="18"/>
          <w:szCs w:val="18"/>
        </w:rPr>
        <w:t>Archived links hidden from main dashboard.</w:t>
      </w:r>
    </w:p>
    <w:p w14:paraId="3A532FC3">
      <w:pPr>
        <w:spacing w:after="30"/>
        <w:ind w:left="360"/>
      </w:pPr>
      <w:r>
        <w:rPr>
          <w:rFonts w:ascii="Calibri" w:hAnsi="Calibri" w:eastAsia="Calibri" w:cs="Calibri"/>
          <w:b/>
          <w:bCs/>
          <w:color w:val="1D9E75"/>
          <w:sz w:val="18"/>
          <w:szCs w:val="18"/>
        </w:rPr>
        <w:t xml:space="preserve">AC3: </w:t>
      </w:r>
      <w:r>
        <w:rPr>
          <w:rFonts w:ascii="Calibri" w:hAnsi="Calibri" w:eastAsia="Calibri" w:cs="Calibri"/>
          <w:color w:val="111827"/>
          <w:sz w:val="18"/>
          <w:szCs w:val="18"/>
        </w:rPr>
        <w:t>"Archived" filter/section accessible from sidebar.</w:t>
      </w:r>
    </w:p>
    <w:p w14:paraId="217898BB">
      <w:pPr>
        <w:spacing w:after="30"/>
        <w:ind w:left="360"/>
      </w:pPr>
      <w:r>
        <w:rPr>
          <w:rFonts w:ascii="Calibri" w:hAnsi="Calibri" w:eastAsia="Calibri" w:cs="Calibri"/>
          <w:b/>
          <w:bCs/>
          <w:color w:val="1D9E75"/>
          <w:sz w:val="18"/>
          <w:szCs w:val="18"/>
        </w:rPr>
        <w:t xml:space="preserve">AC4: </w:t>
      </w:r>
      <w:r>
        <w:rPr>
          <w:rFonts w:ascii="Calibri" w:hAnsi="Calibri" w:eastAsia="Calibri" w:cs="Calibri"/>
          <w:color w:val="111827"/>
          <w:sz w:val="18"/>
          <w:szCs w:val="18"/>
        </w:rPr>
        <w:t>Archived links still appear in search results (marked as archived).</w:t>
      </w:r>
    </w:p>
    <w:p w14:paraId="5591F36D">
      <w:pPr>
        <w:spacing w:after="30"/>
        <w:ind w:left="360"/>
      </w:pPr>
      <w:r>
        <w:rPr>
          <w:rFonts w:ascii="Calibri" w:hAnsi="Calibri" w:eastAsia="Calibri" w:cs="Calibri"/>
          <w:b/>
          <w:bCs/>
          <w:color w:val="1D9E75"/>
          <w:sz w:val="18"/>
          <w:szCs w:val="18"/>
        </w:rPr>
        <w:t xml:space="preserve">AC5: </w:t>
      </w:r>
      <w:r>
        <w:rPr>
          <w:rFonts w:ascii="Calibri" w:hAnsi="Calibri" w:eastAsia="Calibri" w:cs="Calibri"/>
          <w:color w:val="111827"/>
          <w:sz w:val="18"/>
          <w:szCs w:val="18"/>
        </w:rPr>
        <w:t>Unarchive action restores to main feed.</w:t>
      </w:r>
    </w:p>
    <w:p w14:paraId="29601E39">
      <w:pPr>
        <w:pBdr>
          <w:bottom w:val="single" w:color="E1F5EE" w:sz="2" w:space="0"/>
        </w:pBdr>
        <w:spacing w:before="280" w:after="40"/>
      </w:pPr>
      <w:r>
        <w:rPr>
          <w:rFonts w:ascii="Calibri" w:hAnsi="Calibri" w:eastAsia="Calibri" w:cs="Calibri"/>
          <w:b/>
          <w:bCs/>
          <w:color w:val="1D9E75"/>
          <w:sz w:val="20"/>
          <w:szCs w:val="20"/>
        </w:rPr>
        <w:t xml:space="preserve">US-016  </w:t>
      </w:r>
      <w:r>
        <w:rPr>
          <w:rFonts w:ascii="Calibri" w:hAnsi="Calibri" w:eastAsia="Calibri" w:cs="Calibri"/>
          <w:b/>
          <w:bCs/>
          <w:color w:val="1D9E75"/>
          <w:sz w:val="18"/>
          <w:szCs w:val="18"/>
        </w:rPr>
        <w:t xml:space="preserve">[P1]  </w:t>
      </w:r>
    </w:p>
    <w:p w14:paraId="68E76631">
      <w:pPr>
        <w:spacing w:after="60"/>
      </w:pPr>
      <w:r>
        <w:rPr>
          <w:rFonts w:ascii="Calibri" w:hAnsi="Calibri" w:eastAsia="Calibri" w:cs="Calibri"/>
          <w:i/>
          <w:iCs/>
          <w:color w:val="111827"/>
          <w:sz w:val="20"/>
          <w:szCs w:val="20"/>
        </w:rPr>
        <w:t>As a user, I want to favorite or pin important links, so that I can quickly access my most important saves.</w:t>
      </w:r>
    </w:p>
    <w:p w14:paraId="16EC4D78">
      <w:pPr>
        <w:spacing w:before="80" w:after="40"/>
      </w:pPr>
      <w:r>
        <w:rPr>
          <w:rFonts w:ascii="Calibri" w:hAnsi="Calibri" w:eastAsia="Calibri" w:cs="Calibri"/>
          <w:b/>
          <w:bCs/>
          <w:color w:val="0F6E56"/>
          <w:sz w:val="19"/>
          <w:szCs w:val="19"/>
        </w:rPr>
        <w:t>Acceptance Criteria:</w:t>
      </w:r>
    </w:p>
    <w:p w14:paraId="4E2376D0">
      <w:pPr>
        <w:spacing w:after="30"/>
        <w:ind w:left="360"/>
      </w:pPr>
      <w:r>
        <w:rPr>
          <w:rFonts w:ascii="Calibri" w:hAnsi="Calibri" w:eastAsia="Calibri" w:cs="Calibri"/>
          <w:b/>
          <w:bCs/>
          <w:color w:val="1D9E75"/>
          <w:sz w:val="18"/>
          <w:szCs w:val="18"/>
        </w:rPr>
        <w:t xml:space="preserve">AC1: </w:t>
      </w:r>
      <w:r>
        <w:rPr>
          <w:rFonts w:ascii="Calibri" w:hAnsi="Calibri" w:eastAsia="Calibri" w:cs="Calibri"/>
          <w:color w:val="111827"/>
          <w:sz w:val="18"/>
          <w:szCs w:val="18"/>
        </w:rPr>
        <w:t>Heart/star icon toggle on link card (single click, no confirmation).</w:t>
      </w:r>
    </w:p>
    <w:p w14:paraId="0982E095">
      <w:pPr>
        <w:spacing w:after="30"/>
        <w:ind w:left="360"/>
      </w:pPr>
      <w:r>
        <w:rPr>
          <w:rFonts w:ascii="Calibri" w:hAnsi="Calibri" w:eastAsia="Calibri" w:cs="Calibri"/>
          <w:b/>
          <w:bCs/>
          <w:color w:val="1D9E75"/>
          <w:sz w:val="18"/>
          <w:szCs w:val="18"/>
        </w:rPr>
        <w:t xml:space="preserve">AC2: </w:t>
      </w:r>
      <w:r>
        <w:rPr>
          <w:rFonts w:ascii="Calibri" w:hAnsi="Calibri" w:eastAsia="Calibri" w:cs="Calibri"/>
          <w:color w:val="111827"/>
          <w:sz w:val="18"/>
          <w:szCs w:val="18"/>
        </w:rPr>
        <w:t>Favorites section/filter in sidebar.</w:t>
      </w:r>
    </w:p>
    <w:p w14:paraId="3BAD384B">
      <w:pPr>
        <w:spacing w:after="30"/>
        <w:ind w:left="360"/>
      </w:pPr>
      <w:r>
        <w:rPr>
          <w:rFonts w:ascii="Calibri" w:hAnsi="Calibri" w:eastAsia="Calibri" w:cs="Calibri"/>
          <w:b/>
          <w:bCs/>
          <w:color w:val="1D9E75"/>
          <w:sz w:val="18"/>
          <w:szCs w:val="18"/>
        </w:rPr>
        <w:t xml:space="preserve">AC3: </w:t>
      </w:r>
      <w:r>
        <w:rPr>
          <w:rFonts w:ascii="Calibri" w:hAnsi="Calibri" w:eastAsia="Calibri" w:cs="Calibri"/>
          <w:color w:val="111827"/>
          <w:sz w:val="18"/>
          <w:szCs w:val="18"/>
        </w:rPr>
        <w:t>Pinned links appear at the top of the dashboard.</w:t>
      </w:r>
    </w:p>
    <w:p w14:paraId="5A7552AA">
      <w:pPr>
        <w:spacing w:after="30"/>
        <w:ind w:left="360"/>
      </w:pPr>
      <w:r>
        <w:rPr>
          <w:rFonts w:ascii="Calibri" w:hAnsi="Calibri" w:eastAsia="Calibri" w:cs="Calibri"/>
          <w:b/>
          <w:bCs/>
          <w:color w:val="1D9E75"/>
          <w:sz w:val="18"/>
          <w:szCs w:val="18"/>
        </w:rPr>
        <w:t xml:space="preserve">AC4: </w:t>
      </w:r>
      <w:r>
        <w:rPr>
          <w:rFonts w:ascii="Calibri" w:hAnsi="Calibri" w:eastAsia="Calibri" w:cs="Calibri"/>
          <w:color w:val="111827"/>
          <w:sz w:val="18"/>
          <w:szCs w:val="18"/>
        </w:rPr>
        <w:t>Max 10 pinned links; after that, user must unpin one first.</w:t>
      </w:r>
    </w:p>
    <w:p w14:paraId="749F800A">
      <w:r>
        <w:br w:type="page"/>
      </w:r>
    </w:p>
    <w:p w14:paraId="5C2D1135">
      <w:pPr>
        <w:spacing w:before="240" w:after="80"/>
      </w:pPr>
      <w:r>
        <w:rPr>
          <w:rFonts w:ascii="Calibri" w:hAnsi="Calibri" w:eastAsia="Calibri" w:cs="Calibri"/>
          <w:b/>
          <w:bCs/>
          <w:color w:val="0F6E56"/>
          <w:sz w:val="22"/>
          <w:szCs w:val="22"/>
        </w:rPr>
        <w:t>2.3 Organization</w:t>
      </w:r>
    </w:p>
    <w:p w14:paraId="63E887E9">
      <w:pPr>
        <w:pBdr>
          <w:bottom w:val="single" w:color="E1F5EE" w:sz="2" w:space="0"/>
        </w:pBdr>
        <w:spacing w:before="280" w:after="40"/>
      </w:pPr>
      <w:r>
        <w:rPr>
          <w:rFonts w:ascii="Calibri" w:hAnsi="Calibri" w:eastAsia="Calibri" w:cs="Calibri"/>
          <w:b/>
          <w:bCs/>
          <w:color w:val="1D9E75"/>
          <w:sz w:val="20"/>
          <w:szCs w:val="20"/>
        </w:rPr>
        <w:t xml:space="preserve">US-020  </w:t>
      </w:r>
      <w:r>
        <w:rPr>
          <w:rFonts w:ascii="Calibri" w:hAnsi="Calibri" w:eastAsia="Calibri" w:cs="Calibri"/>
          <w:b/>
          <w:bCs/>
          <w:color w:val="0F6E56"/>
          <w:sz w:val="18"/>
          <w:szCs w:val="18"/>
        </w:rPr>
        <w:t xml:space="preserve">[P0]  </w:t>
      </w:r>
    </w:p>
    <w:p w14:paraId="6F68375D">
      <w:pPr>
        <w:spacing w:after="60"/>
      </w:pPr>
      <w:r>
        <w:rPr>
          <w:rFonts w:ascii="Calibri" w:hAnsi="Calibri" w:eastAsia="Calibri" w:cs="Calibri"/>
          <w:i/>
          <w:iCs/>
          <w:color w:val="111827"/>
          <w:sz w:val="20"/>
          <w:szCs w:val="20"/>
        </w:rPr>
        <w:t>As a user, I want to create named collections (folders), so that I can group related links together.</w:t>
      </w:r>
    </w:p>
    <w:p w14:paraId="68C5CC70">
      <w:pPr>
        <w:spacing w:before="80" w:after="40"/>
      </w:pPr>
      <w:r>
        <w:rPr>
          <w:rFonts w:ascii="Calibri" w:hAnsi="Calibri" w:eastAsia="Calibri" w:cs="Calibri"/>
          <w:b/>
          <w:bCs/>
          <w:color w:val="0F6E56"/>
          <w:sz w:val="19"/>
          <w:szCs w:val="19"/>
        </w:rPr>
        <w:t>Acceptance Criteria:</w:t>
      </w:r>
    </w:p>
    <w:p w14:paraId="7E938BE2">
      <w:pPr>
        <w:spacing w:after="30"/>
        <w:ind w:left="360"/>
      </w:pPr>
      <w:r>
        <w:rPr>
          <w:rFonts w:ascii="Calibri" w:hAnsi="Calibri" w:eastAsia="Calibri" w:cs="Calibri"/>
          <w:b/>
          <w:bCs/>
          <w:color w:val="1D9E75"/>
          <w:sz w:val="18"/>
          <w:szCs w:val="18"/>
        </w:rPr>
        <w:t xml:space="preserve">AC1: </w:t>
      </w:r>
      <w:r>
        <w:rPr>
          <w:rFonts w:ascii="Calibri" w:hAnsi="Calibri" w:eastAsia="Calibri" w:cs="Calibri"/>
          <w:color w:val="111827"/>
          <w:sz w:val="18"/>
          <w:szCs w:val="18"/>
        </w:rPr>
        <w:t>Collection requires a name (max 100 characters) and optional description.</w:t>
      </w:r>
    </w:p>
    <w:p w14:paraId="6E9AB492">
      <w:pPr>
        <w:spacing w:after="30"/>
        <w:ind w:left="360"/>
      </w:pPr>
      <w:r>
        <w:rPr>
          <w:rFonts w:ascii="Calibri" w:hAnsi="Calibri" w:eastAsia="Calibri" w:cs="Calibri"/>
          <w:b/>
          <w:bCs/>
          <w:color w:val="1D9E75"/>
          <w:sz w:val="18"/>
          <w:szCs w:val="18"/>
        </w:rPr>
        <w:t xml:space="preserve">AC2: </w:t>
      </w:r>
      <w:r>
        <w:rPr>
          <w:rFonts w:ascii="Calibri" w:hAnsi="Calibri" w:eastAsia="Calibri" w:cs="Calibri"/>
          <w:color w:val="111827"/>
          <w:sz w:val="18"/>
          <w:szCs w:val="18"/>
        </w:rPr>
        <w:t>Optional icon or color selection for visual distinction.</w:t>
      </w:r>
    </w:p>
    <w:p w14:paraId="365622D1">
      <w:pPr>
        <w:spacing w:after="30"/>
        <w:ind w:left="360"/>
      </w:pPr>
      <w:r>
        <w:rPr>
          <w:rFonts w:ascii="Calibri" w:hAnsi="Calibri" w:eastAsia="Calibri" w:cs="Calibri"/>
          <w:b/>
          <w:bCs/>
          <w:color w:val="1D9E75"/>
          <w:sz w:val="18"/>
          <w:szCs w:val="18"/>
        </w:rPr>
        <w:t xml:space="preserve">AC3: </w:t>
      </w:r>
      <w:r>
        <w:rPr>
          <w:rFonts w:ascii="Calibri" w:hAnsi="Calibri" w:eastAsia="Calibri" w:cs="Calibri"/>
          <w:color w:val="111827"/>
          <w:sz w:val="18"/>
          <w:szCs w:val="18"/>
        </w:rPr>
        <w:t>Collections listed in the sidebar, sorted alphabetically.</w:t>
      </w:r>
    </w:p>
    <w:p w14:paraId="50042EBB">
      <w:pPr>
        <w:spacing w:after="30"/>
        <w:ind w:left="360"/>
      </w:pPr>
      <w:r>
        <w:rPr>
          <w:rFonts w:ascii="Calibri" w:hAnsi="Calibri" w:eastAsia="Calibri" w:cs="Calibri"/>
          <w:b/>
          <w:bCs/>
          <w:color w:val="1D9E75"/>
          <w:sz w:val="18"/>
          <w:szCs w:val="18"/>
        </w:rPr>
        <w:t xml:space="preserve">AC4: </w:t>
      </w:r>
      <w:r>
        <w:rPr>
          <w:rFonts w:ascii="Calibri" w:hAnsi="Calibri" w:eastAsia="Calibri" w:cs="Calibri"/>
          <w:color w:val="111827"/>
          <w:sz w:val="18"/>
          <w:szCs w:val="18"/>
        </w:rPr>
        <w:t>A link can belong to multiple collections.</w:t>
      </w:r>
    </w:p>
    <w:p w14:paraId="0741CC18">
      <w:pPr>
        <w:spacing w:after="30"/>
        <w:ind w:left="360"/>
      </w:pPr>
      <w:r>
        <w:rPr>
          <w:rFonts w:ascii="Calibri" w:hAnsi="Calibri" w:eastAsia="Calibri" w:cs="Calibri"/>
          <w:b/>
          <w:bCs/>
          <w:color w:val="1D9E75"/>
          <w:sz w:val="18"/>
          <w:szCs w:val="18"/>
        </w:rPr>
        <w:t xml:space="preserve">AC5: </w:t>
      </w:r>
      <w:r>
        <w:rPr>
          <w:rFonts w:ascii="Calibri" w:hAnsi="Calibri" w:eastAsia="Calibri" w:cs="Calibri"/>
          <w:color w:val="111827"/>
          <w:sz w:val="18"/>
          <w:szCs w:val="18"/>
        </w:rPr>
        <w:t>"Uncategorized" virtual collection shows links not in any collection.</w:t>
      </w:r>
    </w:p>
    <w:p w14:paraId="6E681107">
      <w:pPr>
        <w:pBdr>
          <w:bottom w:val="single" w:color="E1F5EE" w:sz="2" w:space="0"/>
        </w:pBdr>
        <w:spacing w:before="280" w:after="40"/>
      </w:pPr>
      <w:r>
        <w:rPr>
          <w:rFonts w:ascii="Calibri" w:hAnsi="Calibri" w:eastAsia="Calibri" w:cs="Calibri"/>
          <w:b/>
          <w:bCs/>
          <w:color w:val="1D9E75"/>
          <w:sz w:val="20"/>
          <w:szCs w:val="20"/>
        </w:rPr>
        <w:t xml:space="preserve">US-021  </w:t>
      </w:r>
      <w:r>
        <w:rPr>
          <w:rFonts w:ascii="Calibri" w:hAnsi="Calibri" w:eastAsia="Calibri" w:cs="Calibri"/>
          <w:b/>
          <w:bCs/>
          <w:color w:val="0F6E56"/>
          <w:sz w:val="18"/>
          <w:szCs w:val="18"/>
        </w:rPr>
        <w:t xml:space="preserve">[P0]  </w:t>
      </w:r>
    </w:p>
    <w:p w14:paraId="1E8760C3">
      <w:pPr>
        <w:spacing w:after="60"/>
      </w:pPr>
      <w:r>
        <w:rPr>
          <w:rFonts w:ascii="Calibri" w:hAnsi="Calibri" w:eastAsia="Calibri" w:cs="Calibri"/>
          <w:i/>
          <w:iCs/>
          <w:color w:val="111827"/>
          <w:sz w:val="20"/>
          <w:szCs w:val="20"/>
        </w:rPr>
        <w:t>As a user, I want to rename, reorder, and delete collections, so that I can keep my organization current.</w:t>
      </w:r>
    </w:p>
    <w:p w14:paraId="088228EF">
      <w:pPr>
        <w:spacing w:before="80" w:after="40"/>
      </w:pPr>
      <w:r>
        <w:rPr>
          <w:rFonts w:ascii="Calibri" w:hAnsi="Calibri" w:eastAsia="Calibri" w:cs="Calibri"/>
          <w:b/>
          <w:bCs/>
          <w:color w:val="0F6E56"/>
          <w:sz w:val="19"/>
          <w:szCs w:val="19"/>
        </w:rPr>
        <w:t>Acceptance Criteria:</w:t>
      </w:r>
    </w:p>
    <w:p w14:paraId="36023820">
      <w:pPr>
        <w:spacing w:after="30"/>
        <w:ind w:left="360"/>
      </w:pPr>
      <w:r>
        <w:rPr>
          <w:rFonts w:ascii="Calibri" w:hAnsi="Calibri" w:eastAsia="Calibri" w:cs="Calibri"/>
          <w:b/>
          <w:bCs/>
          <w:color w:val="1D9E75"/>
          <w:sz w:val="18"/>
          <w:szCs w:val="18"/>
        </w:rPr>
        <w:t xml:space="preserve">AC1: </w:t>
      </w:r>
      <w:r>
        <w:rPr>
          <w:rFonts w:ascii="Calibri" w:hAnsi="Calibri" w:eastAsia="Calibri" w:cs="Calibri"/>
          <w:color w:val="111827"/>
          <w:sz w:val="18"/>
          <w:szCs w:val="18"/>
        </w:rPr>
        <w:t>Rename inline or via edit modal.</w:t>
      </w:r>
    </w:p>
    <w:p w14:paraId="57D9D72D">
      <w:pPr>
        <w:spacing w:after="30"/>
        <w:ind w:left="360"/>
      </w:pPr>
      <w:r>
        <w:rPr>
          <w:rFonts w:ascii="Calibri" w:hAnsi="Calibri" w:eastAsia="Calibri" w:cs="Calibri"/>
          <w:b/>
          <w:bCs/>
          <w:color w:val="1D9E75"/>
          <w:sz w:val="18"/>
          <w:szCs w:val="18"/>
        </w:rPr>
        <w:t xml:space="preserve">AC2: </w:t>
      </w:r>
      <w:r>
        <w:rPr>
          <w:rFonts w:ascii="Calibri" w:hAnsi="Calibri" w:eastAsia="Calibri" w:cs="Calibri"/>
          <w:color w:val="111827"/>
          <w:sz w:val="18"/>
          <w:szCs w:val="18"/>
        </w:rPr>
        <w:t>Drag-and-drop reorder in sidebar.</w:t>
      </w:r>
    </w:p>
    <w:p w14:paraId="365F3B49">
      <w:pPr>
        <w:spacing w:after="30"/>
        <w:ind w:left="360"/>
      </w:pPr>
      <w:r>
        <w:rPr>
          <w:rFonts w:ascii="Calibri" w:hAnsi="Calibri" w:eastAsia="Calibri" w:cs="Calibri"/>
          <w:b/>
          <w:bCs/>
          <w:color w:val="1D9E75"/>
          <w:sz w:val="18"/>
          <w:szCs w:val="18"/>
        </w:rPr>
        <w:t xml:space="preserve">AC3: </w:t>
      </w:r>
      <w:r>
        <w:rPr>
          <w:rFonts w:ascii="Calibri" w:hAnsi="Calibri" w:eastAsia="Calibri" w:cs="Calibri"/>
          <w:color w:val="111827"/>
          <w:sz w:val="18"/>
          <w:szCs w:val="18"/>
        </w:rPr>
        <w:t>Delete collection: links inside are NOT deleted, just unassigned.</w:t>
      </w:r>
    </w:p>
    <w:p w14:paraId="20E5C444">
      <w:pPr>
        <w:spacing w:after="30"/>
        <w:ind w:left="360"/>
      </w:pPr>
      <w:r>
        <w:rPr>
          <w:rFonts w:ascii="Calibri" w:hAnsi="Calibri" w:eastAsia="Calibri" w:cs="Calibri"/>
          <w:b/>
          <w:bCs/>
          <w:color w:val="1D9E75"/>
          <w:sz w:val="18"/>
          <w:szCs w:val="18"/>
        </w:rPr>
        <w:t xml:space="preserve">AC4: </w:t>
      </w:r>
      <w:r>
        <w:rPr>
          <w:rFonts w:ascii="Calibri" w:hAnsi="Calibri" w:eastAsia="Calibri" w:cs="Calibri"/>
          <w:color w:val="111827"/>
          <w:sz w:val="18"/>
          <w:szCs w:val="18"/>
        </w:rPr>
        <w:t>Confirmation dialog on delete.</w:t>
      </w:r>
    </w:p>
    <w:p w14:paraId="0D7A9F30">
      <w:pPr>
        <w:pBdr>
          <w:bottom w:val="single" w:color="E1F5EE" w:sz="2" w:space="0"/>
        </w:pBdr>
        <w:spacing w:before="280" w:after="40"/>
      </w:pPr>
      <w:r>
        <w:rPr>
          <w:rFonts w:ascii="Calibri" w:hAnsi="Calibri" w:eastAsia="Calibri" w:cs="Calibri"/>
          <w:b/>
          <w:bCs/>
          <w:color w:val="1D9E75"/>
          <w:sz w:val="20"/>
          <w:szCs w:val="20"/>
        </w:rPr>
        <w:t xml:space="preserve">US-022  </w:t>
      </w:r>
      <w:r>
        <w:rPr>
          <w:rFonts w:ascii="Calibri" w:hAnsi="Calibri" w:eastAsia="Calibri" w:cs="Calibri"/>
          <w:b/>
          <w:bCs/>
          <w:color w:val="0F6E56"/>
          <w:sz w:val="18"/>
          <w:szCs w:val="18"/>
        </w:rPr>
        <w:t xml:space="preserve">[P0]  </w:t>
      </w:r>
    </w:p>
    <w:p w14:paraId="6FAF0961">
      <w:pPr>
        <w:spacing w:after="60"/>
      </w:pPr>
      <w:r>
        <w:rPr>
          <w:rFonts w:ascii="Calibri" w:hAnsi="Calibri" w:eastAsia="Calibri" w:cs="Calibri"/>
          <w:i/>
          <w:iCs/>
          <w:color w:val="111827"/>
          <w:sz w:val="20"/>
          <w:szCs w:val="20"/>
        </w:rPr>
        <w:t>As a user, I want to add, remove, and filter by tags, so that I can cross-categorize links flexibly.</w:t>
      </w:r>
    </w:p>
    <w:p w14:paraId="5DAB34EC">
      <w:pPr>
        <w:spacing w:before="80" w:after="40"/>
      </w:pPr>
      <w:r>
        <w:rPr>
          <w:rFonts w:ascii="Calibri" w:hAnsi="Calibri" w:eastAsia="Calibri" w:cs="Calibri"/>
          <w:b/>
          <w:bCs/>
          <w:color w:val="0F6E56"/>
          <w:sz w:val="19"/>
          <w:szCs w:val="19"/>
        </w:rPr>
        <w:t>Acceptance Criteria:</w:t>
      </w:r>
    </w:p>
    <w:p w14:paraId="298C1A8E">
      <w:pPr>
        <w:spacing w:after="30"/>
        <w:ind w:left="360"/>
      </w:pPr>
      <w:r>
        <w:rPr>
          <w:rFonts w:ascii="Calibri" w:hAnsi="Calibri" w:eastAsia="Calibri" w:cs="Calibri"/>
          <w:b/>
          <w:bCs/>
          <w:color w:val="1D9E75"/>
          <w:sz w:val="18"/>
          <w:szCs w:val="18"/>
        </w:rPr>
        <w:t xml:space="preserve">AC1: </w:t>
      </w:r>
      <w:r>
        <w:rPr>
          <w:rFonts w:ascii="Calibri" w:hAnsi="Calibri" w:eastAsia="Calibri" w:cs="Calibri"/>
          <w:color w:val="111827"/>
          <w:sz w:val="18"/>
          <w:szCs w:val="18"/>
        </w:rPr>
        <w:t>Tags are freeform text, auto-completed from existing tags.</w:t>
      </w:r>
    </w:p>
    <w:p w14:paraId="2EC93643">
      <w:pPr>
        <w:spacing w:after="30"/>
        <w:ind w:left="360"/>
      </w:pPr>
      <w:r>
        <w:rPr>
          <w:rFonts w:ascii="Calibri" w:hAnsi="Calibri" w:eastAsia="Calibri" w:cs="Calibri"/>
          <w:b/>
          <w:bCs/>
          <w:color w:val="1D9E75"/>
          <w:sz w:val="18"/>
          <w:szCs w:val="18"/>
        </w:rPr>
        <w:t xml:space="preserve">AC2: </w:t>
      </w:r>
      <w:r>
        <w:rPr>
          <w:rFonts w:ascii="Calibri" w:hAnsi="Calibri" w:eastAsia="Calibri" w:cs="Calibri"/>
          <w:color w:val="111827"/>
          <w:sz w:val="18"/>
          <w:szCs w:val="18"/>
        </w:rPr>
        <w:t>AI auto-tags are visually distinguished from manual tags (e.g., different color).</w:t>
      </w:r>
    </w:p>
    <w:p w14:paraId="3ED4E54E">
      <w:pPr>
        <w:spacing w:after="30"/>
        <w:ind w:left="360"/>
      </w:pPr>
      <w:r>
        <w:rPr>
          <w:rFonts w:ascii="Calibri" w:hAnsi="Calibri" w:eastAsia="Calibri" w:cs="Calibri"/>
          <w:b/>
          <w:bCs/>
          <w:color w:val="1D9E75"/>
          <w:sz w:val="18"/>
          <w:szCs w:val="18"/>
        </w:rPr>
        <w:t xml:space="preserve">AC3: </w:t>
      </w:r>
      <w:r>
        <w:rPr>
          <w:rFonts w:ascii="Calibri" w:hAnsi="Calibri" w:eastAsia="Calibri" w:cs="Calibri"/>
          <w:color w:val="111827"/>
          <w:sz w:val="18"/>
          <w:szCs w:val="18"/>
        </w:rPr>
        <w:t>Tag cloud or list in sidebar showing all tags with link counts.</w:t>
      </w:r>
    </w:p>
    <w:p w14:paraId="579E8EC8">
      <w:pPr>
        <w:spacing w:after="30"/>
        <w:ind w:left="360"/>
      </w:pPr>
      <w:r>
        <w:rPr>
          <w:rFonts w:ascii="Calibri" w:hAnsi="Calibri" w:eastAsia="Calibri" w:cs="Calibri"/>
          <w:b/>
          <w:bCs/>
          <w:color w:val="1D9E75"/>
          <w:sz w:val="18"/>
          <w:szCs w:val="18"/>
        </w:rPr>
        <w:t xml:space="preserve">AC4: </w:t>
      </w:r>
      <w:r>
        <w:rPr>
          <w:rFonts w:ascii="Calibri" w:hAnsi="Calibri" w:eastAsia="Calibri" w:cs="Calibri"/>
          <w:color w:val="111827"/>
          <w:sz w:val="18"/>
          <w:szCs w:val="18"/>
        </w:rPr>
        <w:t>Clicking a tag filters the dashboard to show only links with that tag.</w:t>
      </w:r>
    </w:p>
    <w:p w14:paraId="3E5AF718">
      <w:pPr>
        <w:spacing w:after="30"/>
        <w:ind w:left="360"/>
      </w:pPr>
      <w:r>
        <w:rPr>
          <w:rFonts w:ascii="Calibri" w:hAnsi="Calibri" w:eastAsia="Calibri" w:cs="Calibri"/>
          <w:b/>
          <w:bCs/>
          <w:color w:val="1D9E75"/>
          <w:sz w:val="18"/>
          <w:szCs w:val="18"/>
        </w:rPr>
        <w:t xml:space="preserve">AC5: </w:t>
      </w:r>
      <w:r>
        <w:rPr>
          <w:rFonts w:ascii="Calibri" w:hAnsi="Calibri" w:eastAsia="Calibri" w:cs="Calibri"/>
          <w:color w:val="111827"/>
          <w:sz w:val="18"/>
          <w:szCs w:val="18"/>
        </w:rPr>
        <w:t>Bulk tag management: merge, rename, delete tags across all links.</w:t>
      </w:r>
    </w:p>
    <w:p w14:paraId="63EF561C">
      <w:pPr>
        <w:spacing w:before="240" w:after="80"/>
      </w:pPr>
      <w:r>
        <w:rPr>
          <w:rFonts w:ascii="Calibri" w:hAnsi="Calibri" w:eastAsia="Calibri" w:cs="Calibri"/>
          <w:b/>
          <w:bCs/>
          <w:color w:val="0F6E56"/>
          <w:sz w:val="22"/>
          <w:szCs w:val="22"/>
        </w:rPr>
        <w:t>2.4 Search</w:t>
      </w:r>
    </w:p>
    <w:p w14:paraId="1F4B9E80">
      <w:pPr>
        <w:pBdr>
          <w:bottom w:val="single" w:color="E1F5EE" w:sz="2" w:space="0"/>
        </w:pBdr>
        <w:spacing w:before="280" w:after="40"/>
      </w:pPr>
      <w:r>
        <w:rPr>
          <w:rFonts w:ascii="Calibri" w:hAnsi="Calibri" w:eastAsia="Calibri" w:cs="Calibri"/>
          <w:b/>
          <w:bCs/>
          <w:color w:val="1D9E75"/>
          <w:sz w:val="20"/>
          <w:szCs w:val="20"/>
        </w:rPr>
        <w:t xml:space="preserve">US-030  </w:t>
      </w:r>
      <w:r>
        <w:rPr>
          <w:rFonts w:ascii="Calibri" w:hAnsi="Calibri" w:eastAsia="Calibri" w:cs="Calibri"/>
          <w:b/>
          <w:bCs/>
          <w:color w:val="0F6E56"/>
          <w:sz w:val="18"/>
          <w:szCs w:val="18"/>
        </w:rPr>
        <w:t xml:space="preserve">[P0]  </w:t>
      </w:r>
    </w:p>
    <w:p w14:paraId="48D6CB8E">
      <w:pPr>
        <w:spacing w:after="60"/>
      </w:pPr>
      <w:r>
        <w:rPr>
          <w:rFonts w:ascii="Calibri" w:hAnsi="Calibri" w:eastAsia="Calibri" w:cs="Calibri"/>
          <w:i/>
          <w:iCs/>
          <w:color w:val="111827"/>
          <w:sz w:val="20"/>
          <w:szCs w:val="20"/>
        </w:rPr>
        <w:t>As a user, I want to search my links by keyword, so that I can find links by title, URL, or description.</w:t>
      </w:r>
    </w:p>
    <w:p w14:paraId="3FFB79C1">
      <w:pPr>
        <w:spacing w:before="80" w:after="40"/>
      </w:pPr>
      <w:r>
        <w:rPr>
          <w:rFonts w:ascii="Calibri" w:hAnsi="Calibri" w:eastAsia="Calibri" w:cs="Calibri"/>
          <w:b/>
          <w:bCs/>
          <w:color w:val="0F6E56"/>
          <w:sz w:val="19"/>
          <w:szCs w:val="19"/>
        </w:rPr>
        <w:t>Acceptance Criteria:</w:t>
      </w:r>
    </w:p>
    <w:p w14:paraId="07DCE9E3">
      <w:pPr>
        <w:spacing w:after="30"/>
        <w:ind w:left="360"/>
      </w:pPr>
      <w:r>
        <w:rPr>
          <w:rFonts w:ascii="Calibri" w:hAnsi="Calibri" w:eastAsia="Calibri" w:cs="Calibri"/>
          <w:b/>
          <w:bCs/>
          <w:color w:val="1D9E75"/>
          <w:sz w:val="18"/>
          <w:szCs w:val="18"/>
        </w:rPr>
        <w:t xml:space="preserve">AC1: </w:t>
      </w:r>
      <w:r>
        <w:rPr>
          <w:rFonts w:ascii="Calibri" w:hAnsi="Calibri" w:eastAsia="Calibri" w:cs="Calibri"/>
          <w:color w:val="111827"/>
          <w:sz w:val="18"/>
          <w:szCs w:val="18"/>
        </w:rPr>
        <w:t>Search bar prominent at top of dashboard.</w:t>
      </w:r>
    </w:p>
    <w:p w14:paraId="3E518707">
      <w:pPr>
        <w:spacing w:after="30"/>
        <w:ind w:left="360"/>
      </w:pPr>
      <w:r>
        <w:rPr>
          <w:rFonts w:ascii="Calibri" w:hAnsi="Calibri" w:eastAsia="Calibri" w:cs="Calibri"/>
          <w:b/>
          <w:bCs/>
          <w:color w:val="1D9E75"/>
          <w:sz w:val="18"/>
          <w:szCs w:val="18"/>
        </w:rPr>
        <w:t xml:space="preserve">AC2: </w:t>
      </w:r>
      <w:r>
        <w:rPr>
          <w:rFonts w:ascii="Calibri" w:hAnsi="Calibri" w:eastAsia="Calibri" w:cs="Calibri"/>
          <w:color w:val="111827"/>
          <w:sz w:val="18"/>
          <w:szCs w:val="18"/>
        </w:rPr>
        <w:t>Results update as the user types (debounced 300ms).</w:t>
      </w:r>
    </w:p>
    <w:p w14:paraId="4C3E3B75">
      <w:pPr>
        <w:spacing w:after="30"/>
        <w:ind w:left="360"/>
      </w:pPr>
      <w:r>
        <w:rPr>
          <w:rFonts w:ascii="Calibri" w:hAnsi="Calibri" w:eastAsia="Calibri" w:cs="Calibri"/>
          <w:b/>
          <w:bCs/>
          <w:color w:val="1D9E75"/>
          <w:sz w:val="18"/>
          <w:szCs w:val="18"/>
        </w:rPr>
        <w:t xml:space="preserve">AC3: </w:t>
      </w:r>
      <w:r>
        <w:rPr>
          <w:rFonts w:ascii="Calibri" w:hAnsi="Calibri" w:eastAsia="Calibri" w:cs="Calibri"/>
          <w:color w:val="111827"/>
          <w:sz w:val="18"/>
          <w:szCs w:val="18"/>
        </w:rPr>
        <w:t>Searches across: title, URL, description, summary, tags, notes.</w:t>
      </w:r>
    </w:p>
    <w:p w14:paraId="0F1ADE24">
      <w:pPr>
        <w:spacing w:after="30"/>
        <w:ind w:left="360"/>
      </w:pPr>
      <w:r>
        <w:rPr>
          <w:rFonts w:ascii="Calibri" w:hAnsi="Calibri" w:eastAsia="Calibri" w:cs="Calibri"/>
          <w:b/>
          <w:bCs/>
          <w:color w:val="1D9E75"/>
          <w:sz w:val="18"/>
          <w:szCs w:val="18"/>
        </w:rPr>
        <w:t xml:space="preserve">AC4: </w:t>
      </w:r>
      <w:r>
        <w:rPr>
          <w:rFonts w:ascii="Calibri" w:hAnsi="Calibri" w:eastAsia="Calibri" w:cs="Calibri"/>
          <w:color w:val="111827"/>
          <w:sz w:val="18"/>
          <w:szCs w:val="18"/>
        </w:rPr>
        <w:t>Results highlighted with matched terms.</w:t>
      </w:r>
    </w:p>
    <w:p w14:paraId="2B933655">
      <w:pPr>
        <w:spacing w:after="30"/>
        <w:ind w:left="360"/>
      </w:pPr>
      <w:r>
        <w:rPr>
          <w:rFonts w:ascii="Calibri" w:hAnsi="Calibri" w:eastAsia="Calibri" w:cs="Calibri"/>
          <w:b/>
          <w:bCs/>
          <w:color w:val="1D9E75"/>
          <w:sz w:val="18"/>
          <w:szCs w:val="18"/>
        </w:rPr>
        <w:t xml:space="preserve">AC5: </w:t>
      </w:r>
      <w:r>
        <w:rPr>
          <w:rFonts w:ascii="Calibri" w:hAnsi="Calibri" w:eastAsia="Calibri" w:cs="Calibri"/>
          <w:color w:val="111827"/>
          <w:sz w:val="18"/>
          <w:szCs w:val="18"/>
        </w:rPr>
        <w:t>Results returned in &lt; 500ms for vaults up to 10K links.</w:t>
      </w:r>
    </w:p>
    <w:p w14:paraId="31C1AF2D">
      <w:pPr>
        <w:spacing w:after="30"/>
        <w:ind w:left="360"/>
      </w:pPr>
      <w:r>
        <w:rPr>
          <w:rFonts w:ascii="Calibri" w:hAnsi="Calibri" w:eastAsia="Calibri" w:cs="Calibri"/>
          <w:b/>
          <w:bCs/>
          <w:color w:val="1D9E75"/>
          <w:sz w:val="18"/>
          <w:szCs w:val="18"/>
        </w:rPr>
        <w:t xml:space="preserve">AC6: </w:t>
      </w:r>
      <w:r>
        <w:rPr>
          <w:rFonts w:ascii="Calibri" w:hAnsi="Calibri" w:eastAsia="Calibri" w:cs="Calibri"/>
          <w:color w:val="111827"/>
          <w:sz w:val="18"/>
          <w:szCs w:val="18"/>
        </w:rPr>
        <w:t>Empty results show helpful message.</w:t>
      </w:r>
    </w:p>
    <w:p w14:paraId="69771582">
      <w:pPr>
        <w:shd w:val="clear" w:fill="E1F5EE"/>
        <w:spacing w:before="80" w:after="60"/>
      </w:pPr>
      <w:r>
        <w:rPr>
          <w:rFonts w:ascii="Calibri" w:hAnsi="Calibri" w:eastAsia="Calibri" w:cs="Calibri"/>
          <w:b/>
          <w:bCs/>
          <w:color w:val="0F6E56"/>
          <w:sz w:val="17"/>
          <w:szCs w:val="17"/>
        </w:rPr>
        <w:t xml:space="preserve">Technical Notes: </w:t>
      </w:r>
      <w:r>
        <w:rPr>
          <w:rFonts w:ascii="Calibri" w:hAnsi="Calibri" w:eastAsia="Calibri" w:cs="Calibri"/>
          <w:color w:val="6B7280"/>
          <w:sz w:val="17"/>
          <w:szCs w:val="17"/>
        </w:rPr>
        <w:t>Laravel Scout with Meilisearch driver. Searchable fields indexed on link create/update.</w:t>
      </w:r>
    </w:p>
    <w:p w14:paraId="216A856D">
      <w:pPr>
        <w:pBdr>
          <w:bottom w:val="single" w:color="E1F5EE" w:sz="2" w:space="0"/>
        </w:pBdr>
        <w:spacing w:before="280" w:after="40"/>
      </w:pPr>
      <w:r>
        <w:rPr>
          <w:rFonts w:ascii="Calibri" w:hAnsi="Calibri" w:eastAsia="Calibri" w:cs="Calibri"/>
          <w:b/>
          <w:bCs/>
          <w:color w:val="1D9E75"/>
          <w:sz w:val="20"/>
          <w:szCs w:val="20"/>
        </w:rPr>
        <w:t xml:space="preserve">US-031  </w:t>
      </w:r>
      <w:r>
        <w:rPr>
          <w:rFonts w:ascii="Calibri" w:hAnsi="Calibri" w:eastAsia="Calibri" w:cs="Calibri"/>
          <w:b/>
          <w:bCs/>
          <w:color w:val="1D9E75"/>
          <w:sz w:val="18"/>
          <w:szCs w:val="18"/>
        </w:rPr>
        <w:t xml:space="preserve">[P1]  </w:t>
      </w:r>
    </w:p>
    <w:p w14:paraId="57857356">
      <w:pPr>
        <w:spacing w:after="60"/>
      </w:pPr>
      <w:r>
        <w:rPr>
          <w:rFonts w:ascii="Calibri" w:hAnsi="Calibri" w:eastAsia="Calibri" w:cs="Calibri"/>
          <w:i/>
          <w:iCs/>
          <w:color w:val="111827"/>
          <w:sz w:val="20"/>
          <w:szCs w:val="20"/>
        </w:rPr>
        <w:t>As a user, I want to search using natural language, so that I can find links by what I remember, not exact keywords.</w:t>
      </w:r>
    </w:p>
    <w:p w14:paraId="75BEE0FB">
      <w:pPr>
        <w:spacing w:before="80" w:after="40"/>
      </w:pPr>
      <w:r>
        <w:rPr>
          <w:rFonts w:ascii="Calibri" w:hAnsi="Calibri" w:eastAsia="Calibri" w:cs="Calibri"/>
          <w:b/>
          <w:bCs/>
          <w:color w:val="0F6E56"/>
          <w:sz w:val="19"/>
          <w:szCs w:val="19"/>
        </w:rPr>
        <w:t>Acceptance Criteria:</w:t>
      </w:r>
    </w:p>
    <w:p w14:paraId="7884E879">
      <w:pPr>
        <w:spacing w:after="30"/>
        <w:ind w:left="360"/>
      </w:pPr>
      <w:r>
        <w:rPr>
          <w:rFonts w:ascii="Calibri" w:hAnsi="Calibri" w:eastAsia="Calibri" w:cs="Calibri"/>
          <w:b/>
          <w:bCs/>
          <w:color w:val="1D9E75"/>
          <w:sz w:val="18"/>
          <w:szCs w:val="18"/>
        </w:rPr>
        <w:t xml:space="preserve">AC1: </w:t>
      </w:r>
      <w:r>
        <w:rPr>
          <w:rFonts w:ascii="Calibri" w:hAnsi="Calibri" w:eastAsia="Calibri" w:cs="Calibri"/>
          <w:color w:val="111827"/>
          <w:sz w:val="18"/>
          <w:szCs w:val="18"/>
        </w:rPr>
        <w:t>Same search bar; system detects natural language vs keyword queries.</w:t>
      </w:r>
    </w:p>
    <w:p w14:paraId="2F8A3E3D">
      <w:pPr>
        <w:spacing w:after="30"/>
        <w:ind w:left="360"/>
      </w:pPr>
      <w:r>
        <w:rPr>
          <w:rFonts w:ascii="Calibri" w:hAnsi="Calibri" w:eastAsia="Calibri" w:cs="Calibri"/>
          <w:b/>
          <w:bCs/>
          <w:color w:val="1D9E75"/>
          <w:sz w:val="18"/>
          <w:szCs w:val="18"/>
        </w:rPr>
        <w:t xml:space="preserve">AC2: </w:t>
      </w:r>
      <w:r>
        <w:rPr>
          <w:rFonts w:ascii="Calibri" w:hAnsi="Calibri" w:eastAsia="Calibri" w:cs="Calibri"/>
          <w:color w:val="111827"/>
          <w:sz w:val="18"/>
          <w:szCs w:val="18"/>
        </w:rPr>
        <w:t>Query is converted to an embedding and matched against stored link embeddings.</w:t>
      </w:r>
    </w:p>
    <w:p w14:paraId="75C1AF13">
      <w:pPr>
        <w:spacing w:after="30"/>
        <w:ind w:left="360"/>
      </w:pPr>
      <w:r>
        <w:rPr>
          <w:rFonts w:ascii="Calibri" w:hAnsi="Calibri" w:eastAsia="Calibri" w:cs="Calibri"/>
          <w:b/>
          <w:bCs/>
          <w:color w:val="1D9E75"/>
          <w:sz w:val="18"/>
          <w:szCs w:val="18"/>
        </w:rPr>
        <w:t xml:space="preserve">AC3: </w:t>
      </w:r>
      <w:r>
        <w:rPr>
          <w:rFonts w:ascii="Calibri" w:hAnsi="Calibri" w:eastAsia="Calibri" w:cs="Calibri"/>
          <w:color w:val="111827"/>
          <w:sz w:val="18"/>
          <w:szCs w:val="18"/>
        </w:rPr>
        <w:t>Results ranked by semantic similarity score.</w:t>
      </w:r>
    </w:p>
    <w:p w14:paraId="26A7F4D5">
      <w:pPr>
        <w:spacing w:after="30"/>
        <w:ind w:left="360"/>
      </w:pPr>
      <w:r>
        <w:rPr>
          <w:rFonts w:ascii="Calibri" w:hAnsi="Calibri" w:eastAsia="Calibri" w:cs="Calibri"/>
          <w:b/>
          <w:bCs/>
          <w:color w:val="1D9E75"/>
          <w:sz w:val="18"/>
          <w:szCs w:val="18"/>
        </w:rPr>
        <w:t xml:space="preserve">AC4: </w:t>
      </w:r>
      <w:r>
        <w:rPr>
          <w:rFonts w:ascii="Calibri" w:hAnsi="Calibri" w:eastAsia="Calibri" w:cs="Calibri"/>
          <w:color w:val="111827"/>
          <w:sz w:val="18"/>
          <w:szCs w:val="18"/>
        </w:rPr>
        <w:t>Fallback to full-text search if no semantic matches above threshold.</w:t>
      </w:r>
    </w:p>
    <w:p w14:paraId="76A1670A">
      <w:pPr>
        <w:spacing w:after="30"/>
        <w:ind w:left="360"/>
      </w:pPr>
      <w:r>
        <w:rPr>
          <w:rFonts w:ascii="Calibri" w:hAnsi="Calibri" w:eastAsia="Calibri" w:cs="Calibri"/>
          <w:b/>
          <w:bCs/>
          <w:color w:val="1D9E75"/>
          <w:sz w:val="18"/>
          <w:szCs w:val="18"/>
        </w:rPr>
        <w:t xml:space="preserve">AC5: </w:t>
      </w:r>
      <w:r>
        <w:rPr>
          <w:rFonts w:ascii="Calibri" w:hAnsi="Calibri" w:eastAsia="Calibri" w:cs="Calibri"/>
          <w:color w:val="111827"/>
          <w:sz w:val="18"/>
          <w:szCs w:val="18"/>
        </w:rPr>
        <w:t>Results include a relevance indicator.</w:t>
      </w:r>
    </w:p>
    <w:p w14:paraId="614A48C1">
      <w:pPr>
        <w:shd w:val="clear" w:fill="E1F5EE"/>
        <w:spacing w:before="80" w:after="60"/>
      </w:pPr>
      <w:r>
        <w:rPr>
          <w:rFonts w:ascii="Calibri" w:hAnsi="Calibri" w:eastAsia="Calibri" w:cs="Calibri"/>
          <w:b/>
          <w:bCs/>
          <w:color w:val="0F6E56"/>
          <w:sz w:val="17"/>
          <w:szCs w:val="17"/>
        </w:rPr>
        <w:t xml:space="preserve">Technical Notes: </w:t>
      </w:r>
      <w:r>
        <w:rPr>
          <w:rFonts w:ascii="Calibri" w:hAnsi="Calibri" w:eastAsia="Calibri" w:cs="Calibri"/>
          <w:color w:val="6B7280"/>
          <w:sz w:val="17"/>
          <w:szCs w:val="17"/>
        </w:rPr>
        <w:t>pgvector extension for PostgreSQL. Embeddings generated via AI provider on link save. Cosine similarity with threshold of 0.7.</w:t>
      </w:r>
    </w:p>
    <w:p w14:paraId="13EC0446">
      <w:pPr>
        <w:pBdr>
          <w:bottom w:val="single" w:color="E1F5EE" w:sz="2" w:space="0"/>
        </w:pBdr>
        <w:spacing w:before="280" w:after="40"/>
      </w:pPr>
      <w:r>
        <w:rPr>
          <w:rFonts w:ascii="Calibri" w:hAnsi="Calibri" w:eastAsia="Calibri" w:cs="Calibri"/>
          <w:b/>
          <w:bCs/>
          <w:color w:val="1D9E75"/>
          <w:sz w:val="20"/>
          <w:szCs w:val="20"/>
        </w:rPr>
        <w:t xml:space="preserve">US-032  </w:t>
      </w:r>
      <w:r>
        <w:rPr>
          <w:rFonts w:ascii="Calibri" w:hAnsi="Calibri" w:eastAsia="Calibri" w:cs="Calibri"/>
          <w:b/>
          <w:bCs/>
          <w:color w:val="0F6E56"/>
          <w:sz w:val="18"/>
          <w:szCs w:val="18"/>
        </w:rPr>
        <w:t xml:space="preserve">[P0]  </w:t>
      </w:r>
    </w:p>
    <w:p w14:paraId="37F10571">
      <w:pPr>
        <w:spacing w:after="60"/>
      </w:pPr>
      <w:r>
        <w:rPr>
          <w:rFonts w:ascii="Calibri" w:hAnsi="Calibri" w:eastAsia="Calibri" w:cs="Calibri"/>
          <w:i/>
          <w:iCs/>
          <w:color w:val="111827"/>
          <w:sz w:val="20"/>
          <w:szCs w:val="20"/>
        </w:rPr>
        <w:t>As a user, I want to filter and sort my links, so that I can narrow down what I'm looking for.</w:t>
      </w:r>
    </w:p>
    <w:p w14:paraId="4ED9BA04">
      <w:pPr>
        <w:spacing w:before="80" w:after="40"/>
      </w:pPr>
      <w:r>
        <w:rPr>
          <w:rFonts w:ascii="Calibri" w:hAnsi="Calibri" w:eastAsia="Calibri" w:cs="Calibri"/>
          <w:b/>
          <w:bCs/>
          <w:color w:val="0F6E56"/>
          <w:sz w:val="19"/>
          <w:szCs w:val="19"/>
        </w:rPr>
        <w:t>Acceptance Criteria:</w:t>
      </w:r>
    </w:p>
    <w:p w14:paraId="66EE989A">
      <w:pPr>
        <w:spacing w:after="30"/>
        <w:ind w:left="360"/>
      </w:pPr>
      <w:r>
        <w:rPr>
          <w:rFonts w:ascii="Calibri" w:hAnsi="Calibri" w:eastAsia="Calibri" w:cs="Calibri"/>
          <w:b/>
          <w:bCs/>
          <w:color w:val="1D9E75"/>
          <w:sz w:val="18"/>
          <w:szCs w:val="18"/>
        </w:rPr>
        <w:t xml:space="preserve">AC1: </w:t>
      </w:r>
      <w:r>
        <w:rPr>
          <w:rFonts w:ascii="Calibri" w:hAnsi="Calibri" w:eastAsia="Calibri" w:cs="Calibri"/>
          <w:color w:val="111827"/>
          <w:sz w:val="18"/>
          <w:szCs w:val="18"/>
        </w:rPr>
        <w:t>Filter by: collection, tag(s), date range, has/hasn't been read.</w:t>
      </w:r>
    </w:p>
    <w:p w14:paraId="005DC235">
      <w:pPr>
        <w:spacing w:after="30"/>
        <w:ind w:left="360"/>
      </w:pPr>
      <w:r>
        <w:rPr>
          <w:rFonts w:ascii="Calibri" w:hAnsi="Calibri" w:eastAsia="Calibri" w:cs="Calibri"/>
          <w:b/>
          <w:bCs/>
          <w:color w:val="1D9E75"/>
          <w:sz w:val="18"/>
          <w:szCs w:val="18"/>
        </w:rPr>
        <w:t xml:space="preserve">AC2: </w:t>
      </w:r>
      <w:r>
        <w:rPr>
          <w:rFonts w:ascii="Calibri" w:hAnsi="Calibri" w:eastAsia="Calibri" w:cs="Calibri"/>
          <w:color w:val="111827"/>
          <w:sz w:val="18"/>
          <w:szCs w:val="18"/>
        </w:rPr>
        <w:t>Sort by: date saved (default), title A-Z, domain, most accessed.</w:t>
      </w:r>
    </w:p>
    <w:p w14:paraId="403B9675">
      <w:pPr>
        <w:spacing w:after="30"/>
        <w:ind w:left="360"/>
      </w:pPr>
      <w:r>
        <w:rPr>
          <w:rFonts w:ascii="Calibri" w:hAnsi="Calibri" w:eastAsia="Calibri" w:cs="Calibri"/>
          <w:b/>
          <w:bCs/>
          <w:color w:val="1D9E75"/>
          <w:sz w:val="18"/>
          <w:szCs w:val="18"/>
        </w:rPr>
        <w:t xml:space="preserve">AC3: </w:t>
      </w:r>
      <w:r>
        <w:rPr>
          <w:rFonts w:ascii="Calibri" w:hAnsi="Calibri" w:eastAsia="Calibri" w:cs="Calibri"/>
          <w:color w:val="111827"/>
          <w:sz w:val="18"/>
          <w:szCs w:val="18"/>
        </w:rPr>
        <w:t>Filters are combinable (AND logic).</w:t>
      </w:r>
    </w:p>
    <w:p w14:paraId="710464D9">
      <w:pPr>
        <w:spacing w:after="30"/>
        <w:ind w:left="360"/>
      </w:pPr>
      <w:r>
        <w:rPr>
          <w:rFonts w:ascii="Calibri" w:hAnsi="Calibri" w:eastAsia="Calibri" w:cs="Calibri"/>
          <w:b/>
          <w:bCs/>
          <w:color w:val="1D9E75"/>
          <w:sz w:val="18"/>
          <w:szCs w:val="18"/>
        </w:rPr>
        <w:t xml:space="preserve">AC4: </w:t>
      </w:r>
      <w:r>
        <w:rPr>
          <w:rFonts w:ascii="Calibri" w:hAnsi="Calibri" w:eastAsia="Calibri" w:cs="Calibri"/>
          <w:color w:val="111827"/>
          <w:sz w:val="18"/>
          <w:szCs w:val="18"/>
        </w:rPr>
        <w:t>Active filters shown as dismissable chips above results.</w:t>
      </w:r>
    </w:p>
    <w:p w14:paraId="4F647264">
      <w:pPr>
        <w:spacing w:after="30"/>
        <w:ind w:left="360"/>
      </w:pPr>
      <w:r>
        <w:rPr>
          <w:rFonts w:ascii="Calibri" w:hAnsi="Calibri" w:eastAsia="Calibri" w:cs="Calibri"/>
          <w:b/>
          <w:bCs/>
          <w:color w:val="1D9E75"/>
          <w:sz w:val="18"/>
          <w:szCs w:val="18"/>
        </w:rPr>
        <w:t xml:space="preserve">AC5: </w:t>
      </w:r>
      <w:r>
        <w:rPr>
          <w:rFonts w:ascii="Calibri" w:hAnsi="Calibri" w:eastAsia="Calibri" w:cs="Calibri"/>
          <w:color w:val="111827"/>
          <w:sz w:val="18"/>
          <w:szCs w:val="18"/>
        </w:rPr>
        <w:t>Filter state preserved in URL query params (shareable/bookmarkable).</w:t>
      </w:r>
    </w:p>
    <w:p w14:paraId="7ED4C4C3">
      <w:r>
        <w:br w:type="page"/>
      </w:r>
    </w:p>
    <w:p w14:paraId="79448290">
      <w:pPr>
        <w:spacing w:before="240" w:after="80"/>
      </w:pPr>
      <w:r>
        <w:rPr>
          <w:rFonts w:ascii="Calibri" w:hAnsi="Calibri" w:eastAsia="Calibri" w:cs="Calibri"/>
          <w:b/>
          <w:bCs/>
          <w:color w:val="0F6E56"/>
          <w:sz w:val="22"/>
          <w:szCs w:val="22"/>
        </w:rPr>
        <w:t>2.5 AI Features</w:t>
      </w:r>
    </w:p>
    <w:p w14:paraId="28BD0426">
      <w:pPr>
        <w:pBdr>
          <w:bottom w:val="single" w:color="E1F5EE" w:sz="2" w:space="0"/>
        </w:pBdr>
        <w:spacing w:before="280" w:after="40"/>
      </w:pPr>
      <w:r>
        <w:rPr>
          <w:rFonts w:ascii="Calibri" w:hAnsi="Calibri" w:eastAsia="Calibri" w:cs="Calibri"/>
          <w:b/>
          <w:bCs/>
          <w:color w:val="1D9E75"/>
          <w:sz w:val="20"/>
          <w:szCs w:val="20"/>
        </w:rPr>
        <w:t xml:space="preserve">US-040  </w:t>
      </w:r>
      <w:r>
        <w:rPr>
          <w:rFonts w:ascii="Calibri" w:hAnsi="Calibri" w:eastAsia="Calibri" w:cs="Calibri"/>
          <w:b/>
          <w:bCs/>
          <w:color w:val="0F6E56"/>
          <w:sz w:val="18"/>
          <w:szCs w:val="18"/>
        </w:rPr>
        <w:t xml:space="preserve">[P0]  </w:t>
      </w:r>
    </w:p>
    <w:p w14:paraId="00F19F48">
      <w:pPr>
        <w:spacing w:after="60"/>
      </w:pPr>
      <w:r>
        <w:rPr>
          <w:rFonts w:ascii="Calibri" w:hAnsi="Calibri" w:eastAsia="Calibri" w:cs="Calibri"/>
          <w:i/>
          <w:iCs/>
          <w:color w:val="111827"/>
          <w:sz w:val="20"/>
          <w:szCs w:val="20"/>
        </w:rPr>
        <w:t>As a user, I want my saved links to be automatically summarized, so that I can quickly understand what each link contains without opening it.</w:t>
      </w:r>
    </w:p>
    <w:p w14:paraId="21461313">
      <w:pPr>
        <w:spacing w:before="80" w:after="40"/>
      </w:pPr>
      <w:r>
        <w:rPr>
          <w:rFonts w:ascii="Calibri" w:hAnsi="Calibri" w:eastAsia="Calibri" w:cs="Calibri"/>
          <w:b/>
          <w:bCs/>
          <w:color w:val="0F6E56"/>
          <w:sz w:val="19"/>
          <w:szCs w:val="19"/>
        </w:rPr>
        <w:t>Acceptance Criteria:</w:t>
      </w:r>
    </w:p>
    <w:p w14:paraId="7F0E18E3">
      <w:pPr>
        <w:spacing w:after="30"/>
        <w:ind w:left="360"/>
      </w:pPr>
      <w:r>
        <w:rPr>
          <w:rFonts w:ascii="Calibri" w:hAnsi="Calibri" w:eastAsia="Calibri" w:cs="Calibri"/>
          <w:b/>
          <w:bCs/>
          <w:color w:val="1D9E75"/>
          <w:sz w:val="18"/>
          <w:szCs w:val="18"/>
        </w:rPr>
        <w:t xml:space="preserve">AC1: </w:t>
      </w:r>
      <w:r>
        <w:rPr>
          <w:rFonts w:ascii="Calibri" w:hAnsi="Calibri" w:eastAsia="Calibri" w:cs="Calibri"/>
          <w:color w:val="111827"/>
          <w:sz w:val="18"/>
          <w:szCs w:val="18"/>
        </w:rPr>
        <w:t>Summary generated within 60 seconds of saving a link.</w:t>
      </w:r>
    </w:p>
    <w:p w14:paraId="55792B79">
      <w:pPr>
        <w:spacing w:after="30"/>
        <w:ind w:left="360"/>
      </w:pPr>
      <w:r>
        <w:rPr>
          <w:rFonts w:ascii="Calibri" w:hAnsi="Calibri" w:eastAsia="Calibri" w:cs="Calibri"/>
          <w:b/>
          <w:bCs/>
          <w:color w:val="1D9E75"/>
          <w:sz w:val="18"/>
          <w:szCs w:val="18"/>
        </w:rPr>
        <w:t xml:space="preserve">AC2: </w:t>
      </w:r>
      <w:r>
        <w:rPr>
          <w:rFonts w:ascii="Calibri" w:hAnsi="Calibri" w:eastAsia="Calibri" w:cs="Calibri"/>
          <w:color w:val="111827"/>
          <w:sz w:val="18"/>
          <w:szCs w:val="18"/>
        </w:rPr>
        <w:t>Summary is 2–4 sentences, capturing the key topic and takeaway.</w:t>
      </w:r>
    </w:p>
    <w:p w14:paraId="5BB12B2C">
      <w:pPr>
        <w:spacing w:after="30"/>
        <w:ind w:left="360"/>
      </w:pPr>
      <w:r>
        <w:rPr>
          <w:rFonts w:ascii="Calibri" w:hAnsi="Calibri" w:eastAsia="Calibri" w:cs="Calibri"/>
          <w:b/>
          <w:bCs/>
          <w:color w:val="1D9E75"/>
          <w:sz w:val="18"/>
          <w:szCs w:val="18"/>
        </w:rPr>
        <w:t xml:space="preserve">AC3: </w:t>
      </w:r>
      <w:r>
        <w:rPr>
          <w:rFonts w:ascii="Calibri" w:hAnsi="Calibri" w:eastAsia="Calibri" w:cs="Calibri"/>
          <w:color w:val="111827"/>
          <w:sz w:val="18"/>
          <w:szCs w:val="18"/>
        </w:rPr>
        <w:t>Summary displayed on link card and detail view.</w:t>
      </w:r>
    </w:p>
    <w:p w14:paraId="373CA301">
      <w:pPr>
        <w:spacing w:after="30"/>
        <w:ind w:left="360"/>
      </w:pPr>
      <w:r>
        <w:rPr>
          <w:rFonts w:ascii="Calibri" w:hAnsi="Calibri" w:eastAsia="Calibri" w:cs="Calibri"/>
          <w:b/>
          <w:bCs/>
          <w:color w:val="1D9E75"/>
          <w:sz w:val="18"/>
          <w:szCs w:val="18"/>
        </w:rPr>
        <w:t xml:space="preserve">AC4: </w:t>
      </w:r>
      <w:r>
        <w:rPr>
          <w:rFonts w:ascii="Calibri" w:hAnsi="Calibri" w:eastAsia="Calibri" w:cs="Calibri"/>
          <w:color w:val="111827"/>
          <w:sz w:val="18"/>
          <w:szCs w:val="18"/>
        </w:rPr>
        <w:t>"Regenerate" button allows re-processing.</w:t>
      </w:r>
    </w:p>
    <w:p w14:paraId="676ACDA8">
      <w:pPr>
        <w:spacing w:after="30"/>
        <w:ind w:left="360"/>
      </w:pPr>
      <w:r>
        <w:rPr>
          <w:rFonts w:ascii="Calibri" w:hAnsi="Calibri" w:eastAsia="Calibri" w:cs="Calibri"/>
          <w:b/>
          <w:bCs/>
          <w:color w:val="1D9E75"/>
          <w:sz w:val="18"/>
          <w:szCs w:val="18"/>
        </w:rPr>
        <w:t xml:space="preserve">AC5: </w:t>
      </w:r>
      <w:r>
        <w:rPr>
          <w:rFonts w:ascii="Calibri" w:hAnsi="Calibri" w:eastAsia="Calibri" w:cs="Calibri"/>
          <w:color w:val="111827"/>
          <w:sz w:val="18"/>
          <w:szCs w:val="18"/>
        </w:rPr>
        <w:t>If AI processing fails, link is still saved; summary shows "Summary unavailable" with retry option.</w:t>
      </w:r>
    </w:p>
    <w:p w14:paraId="39B7E53F">
      <w:pPr>
        <w:spacing w:after="30"/>
        <w:ind w:left="360"/>
      </w:pPr>
      <w:r>
        <w:rPr>
          <w:rFonts w:ascii="Calibri" w:hAnsi="Calibri" w:eastAsia="Calibri" w:cs="Calibri"/>
          <w:b/>
          <w:bCs/>
          <w:color w:val="1D9E75"/>
          <w:sz w:val="18"/>
          <w:szCs w:val="18"/>
        </w:rPr>
        <w:t xml:space="preserve">AC6: </w:t>
      </w:r>
      <w:r>
        <w:rPr>
          <w:rFonts w:ascii="Calibri" w:hAnsi="Calibri" w:eastAsia="Calibri" w:cs="Calibri"/>
          <w:color w:val="111827"/>
          <w:sz w:val="18"/>
          <w:szCs w:val="18"/>
        </w:rPr>
        <w:t>AI provider abstracted behind an interface (swappable).</w:t>
      </w:r>
    </w:p>
    <w:p w14:paraId="6D21B113">
      <w:pPr>
        <w:shd w:val="clear" w:fill="E1F5EE"/>
        <w:spacing w:before="80" w:after="60"/>
      </w:pPr>
      <w:r>
        <w:rPr>
          <w:rFonts w:ascii="Calibri" w:hAnsi="Calibri" w:eastAsia="Calibri" w:cs="Calibri"/>
          <w:b/>
          <w:bCs/>
          <w:color w:val="0F6E56"/>
          <w:sz w:val="17"/>
          <w:szCs w:val="17"/>
        </w:rPr>
        <w:t xml:space="preserve">Technical Notes: </w:t>
      </w:r>
      <w:r>
        <w:rPr>
          <w:rFonts w:ascii="Calibri" w:hAnsi="Calibri" w:eastAsia="Calibri" w:cs="Calibri"/>
          <w:color w:val="6B7280"/>
          <w:sz w:val="17"/>
          <w:szCs w:val="17"/>
        </w:rPr>
        <w:t>App\Contracts\AiProvider interface with summarize(string $content): string. Implementations: OpenAiProvider, AnthropicProvider. Bound in AppServiceProvider based on config('services.ai.provider').</w:t>
      </w:r>
    </w:p>
    <w:p w14:paraId="18ABBA21">
      <w:pPr>
        <w:pBdr>
          <w:bottom w:val="single" w:color="E1F5EE" w:sz="2" w:space="0"/>
        </w:pBdr>
        <w:spacing w:before="280" w:after="40"/>
      </w:pPr>
      <w:r>
        <w:rPr>
          <w:rFonts w:ascii="Calibri" w:hAnsi="Calibri" w:eastAsia="Calibri" w:cs="Calibri"/>
          <w:b/>
          <w:bCs/>
          <w:color w:val="1D9E75"/>
          <w:sz w:val="20"/>
          <w:szCs w:val="20"/>
        </w:rPr>
        <w:t xml:space="preserve">US-041  </w:t>
      </w:r>
      <w:r>
        <w:rPr>
          <w:rFonts w:ascii="Calibri" w:hAnsi="Calibri" w:eastAsia="Calibri" w:cs="Calibri"/>
          <w:b/>
          <w:bCs/>
          <w:color w:val="0F6E56"/>
          <w:sz w:val="18"/>
          <w:szCs w:val="18"/>
        </w:rPr>
        <w:t xml:space="preserve">[P0]  </w:t>
      </w:r>
    </w:p>
    <w:p w14:paraId="14236B7C">
      <w:pPr>
        <w:spacing w:after="60"/>
      </w:pPr>
      <w:r>
        <w:rPr>
          <w:rFonts w:ascii="Calibri" w:hAnsi="Calibri" w:eastAsia="Calibri" w:cs="Calibri"/>
          <w:i/>
          <w:iCs/>
          <w:color w:val="111827"/>
          <w:sz w:val="20"/>
          <w:szCs w:val="20"/>
        </w:rPr>
        <w:t>As a user, I want my saved links to be automatically tagged based on content, so that I don't have to manually categorize everything.</w:t>
      </w:r>
    </w:p>
    <w:p w14:paraId="64D48499">
      <w:pPr>
        <w:spacing w:before="80" w:after="40"/>
      </w:pPr>
      <w:r>
        <w:rPr>
          <w:rFonts w:ascii="Calibri" w:hAnsi="Calibri" w:eastAsia="Calibri" w:cs="Calibri"/>
          <w:b/>
          <w:bCs/>
          <w:color w:val="0F6E56"/>
          <w:sz w:val="19"/>
          <w:szCs w:val="19"/>
        </w:rPr>
        <w:t>Acceptance Criteria:</w:t>
      </w:r>
    </w:p>
    <w:p w14:paraId="29C2736C">
      <w:pPr>
        <w:spacing w:after="30"/>
        <w:ind w:left="360"/>
      </w:pPr>
      <w:r>
        <w:rPr>
          <w:rFonts w:ascii="Calibri" w:hAnsi="Calibri" w:eastAsia="Calibri" w:cs="Calibri"/>
          <w:b/>
          <w:bCs/>
          <w:color w:val="1D9E75"/>
          <w:sz w:val="18"/>
          <w:szCs w:val="18"/>
        </w:rPr>
        <w:t xml:space="preserve">AC1: </w:t>
      </w:r>
      <w:r>
        <w:rPr>
          <w:rFonts w:ascii="Calibri" w:hAnsi="Calibri" w:eastAsia="Calibri" w:cs="Calibri"/>
          <w:color w:val="111827"/>
          <w:sz w:val="18"/>
          <w:szCs w:val="18"/>
        </w:rPr>
        <w:t>3–7 tags generated per link based on page content.</w:t>
      </w:r>
    </w:p>
    <w:p w14:paraId="009C500E">
      <w:pPr>
        <w:spacing w:after="30"/>
        <w:ind w:left="360"/>
      </w:pPr>
      <w:r>
        <w:rPr>
          <w:rFonts w:ascii="Calibri" w:hAnsi="Calibri" w:eastAsia="Calibri" w:cs="Calibri"/>
          <w:b/>
          <w:bCs/>
          <w:color w:val="1D9E75"/>
          <w:sz w:val="18"/>
          <w:szCs w:val="18"/>
        </w:rPr>
        <w:t xml:space="preserve">AC2: </w:t>
      </w:r>
      <w:r>
        <w:rPr>
          <w:rFonts w:ascii="Calibri" w:hAnsi="Calibri" w:eastAsia="Calibri" w:cs="Calibri"/>
          <w:color w:val="111827"/>
          <w:sz w:val="18"/>
          <w:szCs w:val="18"/>
        </w:rPr>
        <w:t>AI tags visually distinguished from manual tags.</w:t>
      </w:r>
    </w:p>
    <w:p w14:paraId="27DF3B3E">
      <w:pPr>
        <w:spacing w:after="30"/>
        <w:ind w:left="360"/>
      </w:pPr>
      <w:r>
        <w:rPr>
          <w:rFonts w:ascii="Calibri" w:hAnsi="Calibri" w:eastAsia="Calibri" w:cs="Calibri"/>
          <w:b/>
          <w:bCs/>
          <w:color w:val="1D9E75"/>
          <w:sz w:val="18"/>
          <w:szCs w:val="18"/>
        </w:rPr>
        <w:t xml:space="preserve">AC3: </w:t>
      </w:r>
      <w:r>
        <w:rPr>
          <w:rFonts w:ascii="Calibri" w:hAnsi="Calibri" w:eastAsia="Calibri" w:cs="Calibri"/>
          <w:color w:val="111827"/>
          <w:sz w:val="18"/>
          <w:szCs w:val="18"/>
        </w:rPr>
        <w:t>AI tags are editable (user can remove or rename).</w:t>
      </w:r>
    </w:p>
    <w:p w14:paraId="04F10C93">
      <w:pPr>
        <w:spacing w:after="30"/>
        <w:ind w:left="360"/>
      </w:pPr>
      <w:r>
        <w:rPr>
          <w:rFonts w:ascii="Calibri" w:hAnsi="Calibri" w:eastAsia="Calibri" w:cs="Calibri"/>
          <w:b/>
          <w:bCs/>
          <w:color w:val="1D9E75"/>
          <w:sz w:val="18"/>
          <w:szCs w:val="18"/>
        </w:rPr>
        <w:t xml:space="preserve">AC4: </w:t>
      </w:r>
      <w:r>
        <w:rPr>
          <w:rFonts w:ascii="Calibri" w:hAnsi="Calibri" w:eastAsia="Calibri" w:cs="Calibri"/>
          <w:color w:val="111827"/>
          <w:sz w:val="18"/>
          <w:szCs w:val="18"/>
        </w:rPr>
        <w:t>System learns from user's existing tags to improve suggestions over time.</w:t>
      </w:r>
    </w:p>
    <w:p w14:paraId="14DCC17C">
      <w:pPr>
        <w:spacing w:after="30"/>
        <w:ind w:left="360"/>
      </w:pPr>
      <w:r>
        <w:rPr>
          <w:rFonts w:ascii="Calibri" w:hAnsi="Calibri" w:eastAsia="Calibri" w:cs="Calibri"/>
          <w:b/>
          <w:bCs/>
          <w:color w:val="1D9E75"/>
          <w:sz w:val="18"/>
          <w:szCs w:val="18"/>
        </w:rPr>
        <w:t xml:space="preserve">AC5: </w:t>
      </w:r>
      <w:r>
        <w:rPr>
          <w:rFonts w:ascii="Calibri" w:hAnsi="Calibri" w:eastAsia="Calibri" w:cs="Calibri"/>
          <w:color w:val="111827"/>
          <w:sz w:val="18"/>
          <w:szCs w:val="18"/>
        </w:rPr>
        <w:t>Tags normalized: lowercase, trimmed, deduplicated.</w:t>
      </w:r>
    </w:p>
    <w:p w14:paraId="3F79EA3C">
      <w:pPr>
        <w:pBdr>
          <w:bottom w:val="single" w:color="E1F5EE" w:sz="2" w:space="0"/>
        </w:pBdr>
        <w:spacing w:before="280" w:after="40"/>
      </w:pPr>
      <w:r>
        <w:rPr>
          <w:rFonts w:ascii="Calibri" w:hAnsi="Calibri" w:eastAsia="Calibri" w:cs="Calibri"/>
          <w:b/>
          <w:bCs/>
          <w:color w:val="1D9E75"/>
          <w:sz w:val="20"/>
          <w:szCs w:val="20"/>
        </w:rPr>
        <w:t xml:space="preserve">US-042  </w:t>
      </w:r>
      <w:r>
        <w:rPr>
          <w:rFonts w:ascii="Calibri" w:hAnsi="Calibri" w:eastAsia="Calibri" w:cs="Calibri"/>
          <w:b/>
          <w:bCs/>
          <w:color w:val="1D9E75"/>
          <w:sz w:val="18"/>
          <w:szCs w:val="18"/>
        </w:rPr>
        <w:t xml:space="preserve">[P1]  </w:t>
      </w:r>
    </w:p>
    <w:p w14:paraId="70BA4918">
      <w:pPr>
        <w:spacing w:after="60"/>
      </w:pPr>
      <w:r>
        <w:rPr>
          <w:rFonts w:ascii="Calibri" w:hAnsi="Calibri" w:eastAsia="Calibri" w:cs="Calibri"/>
          <w:i/>
          <w:iCs/>
          <w:color w:val="111827"/>
          <w:sz w:val="20"/>
          <w:szCs w:val="20"/>
        </w:rPr>
        <w:t>As the system, I need to generate and store vector embeddings for each link, so that semantic search can function.</w:t>
      </w:r>
    </w:p>
    <w:p w14:paraId="5450D4C0">
      <w:pPr>
        <w:spacing w:before="80" w:after="40"/>
      </w:pPr>
      <w:r>
        <w:rPr>
          <w:rFonts w:ascii="Calibri" w:hAnsi="Calibri" w:eastAsia="Calibri" w:cs="Calibri"/>
          <w:b/>
          <w:bCs/>
          <w:color w:val="0F6E56"/>
          <w:sz w:val="19"/>
          <w:szCs w:val="19"/>
        </w:rPr>
        <w:t>Acceptance Criteria:</w:t>
      </w:r>
    </w:p>
    <w:p w14:paraId="76C56EE2">
      <w:pPr>
        <w:spacing w:after="30"/>
        <w:ind w:left="360"/>
      </w:pPr>
      <w:r>
        <w:rPr>
          <w:rFonts w:ascii="Calibri" w:hAnsi="Calibri" w:eastAsia="Calibri" w:cs="Calibri"/>
          <w:b/>
          <w:bCs/>
          <w:color w:val="1D9E75"/>
          <w:sz w:val="18"/>
          <w:szCs w:val="18"/>
        </w:rPr>
        <w:t xml:space="preserve">AC1: </w:t>
      </w:r>
      <w:r>
        <w:rPr>
          <w:rFonts w:ascii="Calibri" w:hAnsi="Calibri" w:eastAsia="Calibri" w:cs="Calibri"/>
          <w:color w:val="111827"/>
          <w:sz w:val="18"/>
          <w:szCs w:val="18"/>
        </w:rPr>
        <w:t>Embedding generated from concatenation of: title + summary + tags.</w:t>
      </w:r>
    </w:p>
    <w:p w14:paraId="386082B6">
      <w:pPr>
        <w:spacing w:after="30"/>
        <w:ind w:left="360"/>
      </w:pPr>
      <w:r>
        <w:rPr>
          <w:rFonts w:ascii="Calibri" w:hAnsi="Calibri" w:eastAsia="Calibri" w:cs="Calibri"/>
          <w:b/>
          <w:bCs/>
          <w:color w:val="1D9E75"/>
          <w:sz w:val="18"/>
          <w:szCs w:val="18"/>
        </w:rPr>
        <w:t xml:space="preserve">AC2: </w:t>
      </w:r>
      <w:r>
        <w:rPr>
          <w:rFonts w:ascii="Calibri" w:hAnsi="Calibri" w:eastAsia="Calibri" w:cs="Calibri"/>
          <w:color w:val="111827"/>
          <w:sz w:val="18"/>
          <w:szCs w:val="18"/>
        </w:rPr>
        <w:t>Stored as a vector column in the links table via pgvector.</w:t>
      </w:r>
    </w:p>
    <w:p w14:paraId="2AF56C4F">
      <w:pPr>
        <w:spacing w:after="30"/>
        <w:ind w:left="360"/>
      </w:pPr>
      <w:r>
        <w:rPr>
          <w:rFonts w:ascii="Calibri" w:hAnsi="Calibri" w:eastAsia="Calibri" w:cs="Calibri"/>
          <w:b/>
          <w:bCs/>
          <w:color w:val="1D9E75"/>
          <w:sz w:val="18"/>
          <w:szCs w:val="18"/>
        </w:rPr>
        <w:t xml:space="preserve">AC3: </w:t>
      </w:r>
      <w:r>
        <w:rPr>
          <w:rFonts w:ascii="Calibri" w:hAnsi="Calibri" w:eastAsia="Calibri" w:cs="Calibri"/>
          <w:color w:val="111827"/>
          <w:sz w:val="18"/>
          <w:szCs w:val="18"/>
        </w:rPr>
        <w:t>Regenerated when summary or tags change.</w:t>
      </w:r>
    </w:p>
    <w:p w14:paraId="4D27FD40">
      <w:pPr>
        <w:spacing w:after="30"/>
        <w:ind w:left="360"/>
      </w:pPr>
      <w:r>
        <w:rPr>
          <w:rFonts w:ascii="Calibri" w:hAnsi="Calibri" w:eastAsia="Calibri" w:cs="Calibri"/>
          <w:b/>
          <w:bCs/>
          <w:color w:val="1D9E75"/>
          <w:sz w:val="18"/>
          <w:szCs w:val="18"/>
        </w:rPr>
        <w:t xml:space="preserve">AC4: </w:t>
      </w:r>
      <w:r>
        <w:rPr>
          <w:rFonts w:ascii="Calibri" w:hAnsi="Calibri" w:eastAsia="Calibri" w:cs="Calibri"/>
          <w:color w:val="111827"/>
          <w:sz w:val="18"/>
          <w:szCs w:val="18"/>
        </w:rPr>
        <w:t>Batch job available to backfill embeddings for existing links.</w:t>
      </w:r>
    </w:p>
    <w:p w14:paraId="31DBF1E4">
      <w:pPr>
        <w:spacing w:before="240" w:after="80"/>
      </w:pPr>
      <w:r>
        <w:rPr>
          <w:rFonts w:ascii="Calibri" w:hAnsi="Calibri" w:eastAsia="Calibri" w:cs="Calibri"/>
          <w:b/>
          <w:bCs/>
          <w:color w:val="0F6E56"/>
          <w:sz w:val="22"/>
          <w:szCs w:val="22"/>
        </w:rPr>
        <w:t>2.6 Import &amp; Export</w:t>
      </w:r>
    </w:p>
    <w:p w14:paraId="49D8659F">
      <w:pPr>
        <w:pBdr>
          <w:bottom w:val="single" w:color="E1F5EE" w:sz="2" w:space="0"/>
        </w:pBdr>
        <w:spacing w:before="280" w:after="40"/>
      </w:pPr>
      <w:r>
        <w:rPr>
          <w:rFonts w:ascii="Calibri" w:hAnsi="Calibri" w:eastAsia="Calibri" w:cs="Calibri"/>
          <w:b/>
          <w:bCs/>
          <w:color w:val="1D9E75"/>
          <w:sz w:val="20"/>
          <w:szCs w:val="20"/>
        </w:rPr>
        <w:t xml:space="preserve">US-050  </w:t>
      </w:r>
      <w:r>
        <w:rPr>
          <w:rFonts w:ascii="Calibri" w:hAnsi="Calibri" w:eastAsia="Calibri" w:cs="Calibri"/>
          <w:b/>
          <w:bCs/>
          <w:color w:val="1D9E75"/>
          <w:sz w:val="18"/>
          <w:szCs w:val="18"/>
        </w:rPr>
        <w:t xml:space="preserve">[P1]  </w:t>
      </w:r>
    </w:p>
    <w:p w14:paraId="5EB59ED8">
      <w:pPr>
        <w:spacing w:after="60"/>
      </w:pPr>
      <w:r>
        <w:rPr>
          <w:rFonts w:ascii="Calibri" w:hAnsi="Calibri" w:eastAsia="Calibri" w:cs="Calibri"/>
          <w:i/>
          <w:iCs/>
          <w:color w:val="111827"/>
          <w:sz w:val="20"/>
          <w:szCs w:val="20"/>
        </w:rPr>
        <w:t xml:space="preserve">As a user, I want to import my existing bookmarks from Chrome or Firefox, so that I can migrate to </w:t>
      </w:r>
      <w:r>
        <w:rPr>
          <w:rFonts w:cs="Calibri"/>
          <w:i/>
          <w:iCs/>
          <w:color w:val="111827"/>
          <w:sz w:val="20"/>
          <w:szCs w:val="20"/>
          <w:lang w:val="en-US"/>
        </w:rPr>
        <w:t>Kommit</w:t>
      </w:r>
      <w:r>
        <w:rPr>
          <w:rFonts w:ascii="Calibri" w:hAnsi="Calibri" w:eastAsia="Calibri" w:cs="Calibri"/>
          <w:i/>
          <w:iCs/>
          <w:color w:val="111827"/>
          <w:sz w:val="20"/>
          <w:szCs w:val="20"/>
        </w:rPr>
        <w:t xml:space="preserve"> without losing my saved links.</w:t>
      </w:r>
    </w:p>
    <w:p w14:paraId="5C5269E6">
      <w:pPr>
        <w:spacing w:before="80" w:after="40"/>
      </w:pPr>
      <w:r>
        <w:rPr>
          <w:rFonts w:ascii="Calibri" w:hAnsi="Calibri" w:eastAsia="Calibri" w:cs="Calibri"/>
          <w:b/>
          <w:bCs/>
          <w:color w:val="0F6E56"/>
          <w:sz w:val="19"/>
          <w:szCs w:val="19"/>
        </w:rPr>
        <w:t>Acceptance Criteria:</w:t>
      </w:r>
    </w:p>
    <w:p w14:paraId="3D72DA5F">
      <w:pPr>
        <w:spacing w:after="30"/>
        <w:ind w:left="360"/>
      </w:pPr>
      <w:r>
        <w:rPr>
          <w:rFonts w:ascii="Calibri" w:hAnsi="Calibri" w:eastAsia="Calibri" w:cs="Calibri"/>
          <w:b/>
          <w:bCs/>
          <w:color w:val="1D9E75"/>
          <w:sz w:val="18"/>
          <w:szCs w:val="18"/>
        </w:rPr>
        <w:t xml:space="preserve">AC1: </w:t>
      </w:r>
      <w:r>
        <w:rPr>
          <w:rFonts w:ascii="Calibri" w:hAnsi="Calibri" w:eastAsia="Calibri" w:cs="Calibri"/>
          <w:color w:val="111827"/>
          <w:sz w:val="18"/>
          <w:szCs w:val="18"/>
        </w:rPr>
        <w:t>Upload accepts Netscape bookmark HTML format (standard browser export).</w:t>
      </w:r>
    </w:p>
    <w:p w14:paraId="76B62C38">
      <w:pPr>
        <w:spacing w:after="30"/>
        <w:ind w:left="360"/>
      </w:pPr>
      <w:r>
        <w:rPr>
          <w:rFonts w:ascii="Calibri" w:hAnsi="Calibri" w:eastAsia="Calibri" w:cs="Calibri"/>
          <w:b/>
          <w:bCs/>
          <w:color w:val="1D9E75"/>
          <w:sz w:val="18"/>
          <w:szCs w:val="18"/>
        </w:rPr>
        <w:t xml:space="preserve">AC2: </w:t>
      </w:r>
      <w:r>
        <w:rPr>
          <w:rFonts w:ascii="Calibri" w:hAnsi="Calibri" w:eastAsia="Calibri" w:cs="Calibri"/>
          <w:color w:val="111827"/>
          <w:sz w:val="18"/>
          <w:szCs w:val="18"/>
        </w:rPr>
        <w:t>Import preview shows count and sample of links to be imported.</w:t>
      </w:r>
    </w:p>
    <w:p w14:paraId="15E1D50B">
      <w:pPr>
        <w:spacing w:after="30"/>
        <w:ind w:left="360"/>
      </w:pPr>
      <w:r>
        <w:rPr>
          <w:rFonts w:ascii="Calibri" w:hAnsi="Calibri" w:eastAsia="Calibri" w:cs="Calibri"/>
          <w:b/>
          <w:bCs/>
          <w:color w:val="1D9E75"/>
          <w:sz w:val="18"/>
          <w:szCs w:val="18"/>
        </w:rPr>
        <w:t xml:space="preserve">AC3: </w:t>
      </w:r>
      <w:r>
        <w:rPr>
          <w:rFonts w:ascii="Calibri" w:hAnsi="Calibri" w:eastAsia="Calibri" w:cs="Calibri"/>
          <w:color w:val="111827"/>
          <w:sz w:val="18"/>
          <w:szCs w:val="18"/>
        </w:rPr>
        <w:t>Bookmark folders mapped to collections.</w:t>
      </w:r>
    </w:p>
    <w:p w14:paraId="0D85C40E">
      <w:pPr>
        <w:spacing w:after="30"/>
        <w:ind w:left="360"/>
      </w:pPr>
      <w:r>
        <w:rPr>
          <w:rFonts w:ascii="Calibri" w:hAnsi="Calibri" w:eastAsia="Calibri" w:cs="Calibri"/>
          <w:b/>
          <w:bCs/>
          <w:color w:val="1D9E75"/>
          <w:sz w:val="18"/>
          <w:szCs w:val="18"/>
        </w:rPr>
        <w:t xml:space="preserve">AC4: </w:t>
      </w:r>
      <w:r>
        <w:rPr>
          <w:rFonts w:ascii="Calibri" w:hAnsi="Calibri" w:eastAsia="Calibri" w:cs="Calibri"/>
          <w:color w:val="111827"/>
          <w:sz w:val="18"/>
          <w:szCs w:val="18"/>
        </w:rPr>
        <w:t>Duplicate detection: skip links with URLs already in the vault.</w:t>
      </w:r>
    </w:p>
    <w:p w14:paraId="58A71B9C">
      <w:pPr>
        <w:spacing w:after="30"/>
        <w:ind w:left="360"/>
      </w:pPr>
      <w:r>
        <w:rPr>
          <w:rFonts w:ascii="Calibri" w:hAnsi="Calibri" w:eastAsia="Calibri" w:cs="Calibri"/>
          <w:b/>
          <w:bCs/>
          <w:color w:val="1D9E75"/>
          <w:sz w:val="18"/>
          <w:szCs w:val="18"/>
        </w:rPr>
        <w:t xml:space="preserve">AC5: </w:t>
      </w:r>
      <w:r>
        <w:rPr>
          <w:rFonts w:ascii="Calibri" w:hAnsi="Calibri" w:eastAsia="Calibri" w:cs="Calibri"/>
          <w:color w:val="111827"/>
          <w:sz w:val="18"/>
          <w:szCs w:val="18"/>
        </w:rPr>
        <w:t>Import runs as a background job (progress indicator shown).</w:t>
      </w:r>
    </w:p>
    <w:p w14:paraId="1C3925C2">
      <w:pPr>
        <w:spacing w:after="30"/>
        <w:ind w:left="360"/>
      </w:pPr>
      <w:r>
        <w:rPr>
          <w:rFonts w:ascii="Calibri" w:hAnsi="Calibri" w:eastAsia="Calibri" w:cs="Calibri"/>
          <w:b/>
          <w:bCs/>
          <w:color w:val="1D9E75"/>
          <w:sz w:val="18"/>
          <w:szCs w:val="18"/>
        </w:rPr>
        <w:t xml:space="preserve">AC6: </w:t>
      </w:r>
      <w:r>
        <w:rPr>
          <w:rFonts w:ascii="Calibri" w:hAnsi="Calibri" w:eastAsia="Calibri" w:cs="Calibri"/>
          <w:color w:val="111827"/>
          <w:sz w:val="18"/>
          <w:szCs w:val="18"/>
        </w:rPr>
        <w:t>AI processing queued for all imported links (batched, not simultaneous).</w:t>
      </w:r>
    </w:p>
    <w:p w14:paraId="463C1B0D">
      <w:pPr>
        <w:spacing w:after="30"/>
        <w:ind w:left="360"/>
      </w:pPr>
      <w:r>
        <w:rPr>
          <w:rFonts w:ascii="Calibri" w:hAnsi="Calibri" w:eastAsia="Calibri" w:cs="Calibri"/>
          <w:b/>
          <w:bCs/>
          <w:color w:val="1D9E75"/>
          <w:sz w:val="18"/>
          <w:szCs w:val="18"/>
        </w:rPr>
        <w:t xml:space="preserve">AC7: </w:t>
      </w:r>
      <w:r>
        <w:rPr>
          <w:rFonts w:ascii="Calibri" w:hAnsi="Calibri" w:eastAsia="Calibri" w:cs="Calibri"/>
          <w:color w:val="111827"/>
          <w:sz w:val="18"/>
          <w:szCs w:val="18"/>
        </w:rPr>
        <w:t>Import report shown on completion: X imported, Y skipped (duplicates), Z failed.</w:t>
      </w:r>
    </w:p>
    <w:p w14:paraId="417EB2ED">
      <w:pPr>
        <w:pBdr>
          <w:bottom w:val="single" w:color="E1F5EE" w:sz="2" w:space="0"/>
        </w:pBdr>
        <w:spacing w:before="280" w:after="40"/>
      </w:pPr>
      <w:r>
        <w:rPr>
          <w:rFonts w:ascii="Calibri" w:hAnsi="Calibri" w:eastAsia="Calibri" w:cs="Calibri"/>
          <w:b/>
          <w:bCs/>
          <w:color w:val="1D9E75"/>
          <w:sz w:val="20"/>
          <w:szCs w:val="20"/>
        </w:rPr>
        <w:t xml:space="preserve">US-051  </w:t>
      </w:r>
      <w:r>
        <w:rPr>
          <w:rFonts w:ascii="Calibri" w:hAnsi="Calibri" w:eastAsia="Calibri" w:cs="Calibri"/>
          <w:b/>
          <w:bCs/>
          <w:color w:val="6B7280"/>
          <w:sz w:val="18"/>
          <w:szCs w:val="18"/>
        </w:rPr>
        <w:t xml:space="preserve">[P2]  </w:t>
      </w:r>
    </w:p>
    <w:p w14:paraId="60D0CCA1">
      <w:pPr>
        <w:spacing w:after="60"/>
      </w:pPr>
      <w:r>
        <w:rPr>
          <w:rFonts w:ascii="Calibri" w:hAnsi="Calibri" w:eastAsia="Calibri" w:cs="Calibri"/>
          <w:i/>
          <w:iCs/>
          <w:color w:val="111827"/>
          <w:sz w:val="20"/>
          <w:szCs w:val="20"/>
        </w:rPr>
        <w:t>As a user, I want to export my links as JSON or CSV, so that I can back up my data or migrate elsewhere.</w:t>
      </w:r>
    </w:p>
    <w:p w14:paraId="6D6A2593">
      <w:pPr>
        <w:spacing w:before="80" w:after="40"/>
      </w:pPr>
      <w:r>
        <w:rPr>
          <w:rFonts w:ascii="Calibri" w:hAnsi="Calibri" w:eastAsia="Calibri" w:cs="Calibri"/>
          <w:b/>
          <w:bCs/>
          <w:color w:val="0F6E56"/>
          <w:sz w:val="19"/>
          <w:szCs w:val="19"/>
        </w:rPr>
        <w:t>Acceptance Criteria:</w:t>
      </w:r>
    </w:p>
    <w:p w14:paraId="262A6CE7">
      <w:pPr>
        <w:spacing w:after="30"/>
        <w:ind w:left="360"/>
      </w:pPr>
      <w:r>
        <w:rPr>
          <w:rFonts w:ascii="Calibri" w:hAnsi="Calibri" w:eastAsia="Calibri" w:cs="Calibri"/>
          <w:b/>
          <w:bCs/>
          <w:color w:val="1D9E75"/>
          <w:sz w:val="18"/>
          <w:szCs w:val="18"/>
        </w:rPr>
        <w:t xml:space="preserve">AC1: </w:t>
      </w:r>
      <w:r>
        <w:rPr>
          <w:rFonts w:ascii="Calibri" w:hAnsi="Calibri" w:eastAsia="Calibri" w:cs="Calibri"/>
          <w:color w:val="111827"/>
          <w:sz w:val="18"/>
          <w:szCs w:val="18"/>
        </w:rPr>
        <w:t>Export formats: JSON, CSV, Netscape HTML (re-importable to browsers).</w:t>
      </w:r>
    </w:p>
    <w:p w14:paraId="5735641F">
      <w:pPr>
        <w:spacing w:after="30"/>
        <w:ind w:left="360"/>
      </w:pPr>
      <w:r>
        <w:rPr>
          <w:rFonts w:ascii="Calibri" w:hAnsi="Calibri" w:eastAsia="Calibri" w:cs="Calibri"/>
          <w:b/>
          <w:bCs/>
          <w:color w:val="1D9E75"/>
          <w:sz w:val="18"/>
          <w:szCs w:val="18"/>
        </w:rPr>
        <w:t xml:space="preserve">AC2: </w:t>
      </w:r>
      <w:r>
        <w:rPr>
          <w:rFonts w:ascii="Calibri" w:hAnsi="Calibri" w:eastAsia="Calibri" w:cs="Calibri"/>
          <w:color w:val="111827"/>
          <w:sz w:val="18"/>
          <w:szCs w:val="18"/>
        </w:rPr>
        <w:t>Export includes: URL, title, summary, tags, collections, saved date.</w:t>
      </w:r>
    </w:p>
    <w:p w14:paraId="5D734A0D">
      <w:pPr>
        <w:spacing w:after="30"/>
        <w:ind w:left="360"/>
      </w:pPr>
      <w:r>
        <w:rPr>
          <w:rFonts w:ascii="Calibri" w:hAnsi="Calibri" w:eastAsia="Calibri" w:cs="Calibri"/>
          <w:b/>
          <w:bCs/>
          <w:color w:val="1D9E75"/>
          <w:sz w:val="18"/>
          <w:szCs w:val="18"/>
        </w:rPr>
        <w:t xml:space="preserve">AC3: </w:t>
      </w:r>
      <w:r>
        <w:rPr>
          <w:rFonts w:ascii="Calibri" w:hAnsi="Calibri" w:eastAsia="Calibri" w:cs="Calibri"/>
          <w:color w:val="111827"/>
          <w:sz w:val="18"/>
          <w:szCs w:val="18"/>
        </w:rPr>
        <w:t>Option to export all or filtered subset.</w:t>
      </w:r>
    </w:p>
    <w:p w14:paraId="026800F0">
      <w:pPr>
        <w:spacing w:after="30"/>
        <w:ind w:left="360"/>
      </w:pPr>
      <w:r>
        <w:rPr>
          <w:rFonts w:ascii="Calibri" w:hAnsi="Calibri" w:eastAsia="Calibri" w:cs="Calibri"/>
          <w:b/>
          <w:bCs/>
          <w:color w:val="1D9E75"/>
          <w:sz w:val="18"/>
          <w:szCs w:val="18"/>
        </w:rPr>
        <w:t xml:space="preserve">AC4: </w:t>
      </w:r>
      <w:r>
        <w:rPr>
          <w:rFonts w:ascii="Calibri" w:hAnsi="Calibri" w:eastAsia="Calibri" w:cs="Calibri"/>
          <w:color w:val="111827"/>
          <w:sz w:val="18"/>
          <w:szCs w:val="18"/>
        </w:rPr>
        <w:t>Download triggered as a background job for large vaults.</w:t>
      </w:r>
    </w:p>
    <w:p w14:paraId="63195011">
      <w:pPr>
        <w:spacing w:before="240" w:after="80"/>
      </w:pPr>
      <w:r>
        <w:rPr>
          <w:rFonts w:ascii="Calibri" w:hAnsi="Calibri" w:eastAsia="Calibri" w:cs="Calibri"/>
          <w:b/>
          <w:bCs/>
          <w:color w:val="0F6E56"/>
          <w:sz w:val="22"/>
          <w:szCs w:val="22"/>
        </w:rPr>
        <w:t>2.7 Sharing</w:t>
      </w:r>
    </w:p>
    <w:p w14:paraId="3070C77C">
      <w:pPr>
        <w:pBdr>
          <w:bottom w:val="single" w:color="E1F5EE" w:sz="2" w:space="0"/>
        </w:pBdr>
        <w:spacing w:before="280" w:after="40"/>
      </w:pPr>
      <w:r>
        <w:rPr>
          <w:rFonts w:ascii="Calibri" w:hAnsi="Calibri" w:eastAsia="Calibri" w:cs="Calibri"/>
          <w:b/>
          <w:bCs/>
          <w:color w:val="1D9E75"/>
          <w:sz w:val="20"/>
          <w:szCs w:val="20"/>
        </w:rPr>
        <w:t xml:space="preserve">US-060  </w:t>
      </w:r>
      <w:r>
        <w:rPr>
          <w:rFonts w:ascii="Calibri" w:hAnsi="Calibri" w:eastAsia="Calibri" w:cs="Calibri"/>
          <w:b/>
          <w:bCs/>
          <w:color w:val="1D9E75"/>
          <w:sz w:val="18"/>
          <w:szCs w:val="18"/>
        </w:rPr>
        <w:t xml:space="preserve">[P1]  </w:t>
      </w:r>
    </w:p>
    <w:p w14:paraId="14555A76">
      <w:pPr>
        <w:spacing w:after="60"/>
      </w:pPr>
      <w:r>
        <w:rPr>
          <w:rFonts w:ascii="Calibri" w:hAnsi="Calibri" w:eastAsia="Calibri" w:cs="Calibri"/>
          <w:i/>
          <w:iCs/>
          <w:color w:val="111827"/>
          <w:sz w:val="20"/>
          <w:szCs w:val="20"/>
        </w:rPr>
        <w:t xml:space="preserve">As a user, I want to make a collection public with a </w:t>
      </w:r>
      <w:r>
        <w:rPr>
          <w:rFonts w:cs="Calibri"/>
          <w:i/>
          <w:iCs/>
          <w:color w:val="111827"/>
          <w:sz w:val="20"/>
          <w:szCs w:val="20"/>
          <w:lang w:val="en-US"/>
        </w:rPr>
        <w:t>share-able</w:t>
      </w:r>
      <w:r>
        <w:rPr>
          <w:rFonts w:ascii="Calibri" w:hAnsi="Calibri" w:eastAsia="Calibri" w:cs="Calibri"/>
          <w:i/>
          <w:iCs/>
          <w:color w:val="111827"/>
          <w:sz w:val="20"/>
          <w:szCs w:val="20"/>
        </w:rPr>
        <w:t xml:space="preserve"> URL, so that I can share curated link lists with others.</w:t>
      </w:r>
    </w:p>
    <w:p w14:paraId="7ADB5CE0">
      <w:pPr>
        <w:spacing w:before="80" w:after="40"/>
      </w:pPr>
      <w:r>
        <w:rPr>
          <w:rFonts w:ascii="Calibri" w:hAnsi="Calibri" w:eastAsia="Calibri" w:cs="Calibri"/>
          <w:b/>
          <w:bCs/>
          <w:color w:val="0F6E56"/>
          <w:sz w:val="19"/>
          <w:szCs w:val="19"/>
        </w:rPr>
        <w:t>Acceptance Criteria:</w:t>
      </w:r>
    </w:p>
    <w:p w14:paraId="70B04957">
      <w:pPr>
        <w:spacing w:after="30"/>
        <w:ind w:left="360"/>
      </w:pPr>
      <w:r>
        <w:rPr>
          <w:rFonts w:ascii="Calibri" w:hAnsi="Calibri" w:eastAsia="Calibri" w:cs="Calibri"/>
          <w:b/>
          <w:bCs/>
          <w:color w:val="1D9E75"/>
          <w:sz w:val="18"/>
          <w:szCs w:val="18"/>
        </w:rPr>
        <w:t xml:space="preserve">AC1: </w:t>
      </w:r>
      <w:r>
        <w:rPr>
          <w:rFonts w:ascii="Calibri" w:hAnsi="Calibri" w:eastAsia="Calibri" w:cs="Calibri"/>
          <w:color w:val="111827"/>
          <w:sz w:val="18"/>
          <w:szCs w:val="18"/>
        </w:rPr>
        <w:t>Toggle "Make Public" on collection settings.</w:t>
      </w:r>
    </w:p>
    <w:p w14:paraId="73F53375">
      <w:pPr>
        <w:spacing w:after="30"/>
        <w:ind w:left="360"/>
      </w:pPr>
      <w:r>
        <w:rPr>
          <w:rFonts w:ascii="Calibri" w:hAnsi="Calibri" w:eastAsia="Calibri" w:cs="Calibri"/>
          <w:b/>
          <w:bCs/>
          <w:color w:val="1D9E75"/>
          <w:sz w:val="18"/>
          <w:szCs w:val="18"/>
        </w:rPr>
        <w:t xml:space="preserve">AC2: </w:t>
      </w:r>
      <w:r>
        <w:rPr>
          <w:rFonts w:ascii="Calibri" w:hAnsi="Calibri" w:eastAsia="Calibri" w:cs="Calibri"/>
          <w:color w:val="111827"/>
          <w:sz w:val="18"/>
          <w:szCs w:val="18"/>
        </w:rPr>
        <w:t xml:space="preserve">Generates a unique, slug-based URL (e.g., </w:t>
      </w:r>
      <w:r>
        <w:rPr>
          <w:rFonts w:cs="Calibri"/>
          <w:color w:val="111827"/>
          <w:sz w:val="18"/>
          <w:szCs w:val="18"/>
          <w:lang w:val="en-US"/>
        </w:rPr>
        <w:t>Kommit</w:t>
      </w:r>
      <w:r>
        <w:rPr>
          <w:rFonts w:ascii="Calibri" w:hAnsi="Calibri" w:eastAsia="Calibri" w:cs="Calibri"/>
          <w:color w:val="111827"/>
          <w:sz w:val="18"/>
          <w:szCs w:val="18"/>
        </w:rPr>
        <w:t>.app/c/my-react-resources).</w:t>
      </w:r>
    </w:p>
    <w:p w14:paraId="7D9F580D">
      <w:pPr>
        <w:spacing w:after="30"/>
        <w:ind w:left="360"/>
      </w:pPr>
      <w:r>
        <w:rPr>
          <w:rFonts w:ascii="Calibri" w:hAnsi="Calibri" w:eastAsia="Calibri" w:cs="Calibri"/>
          <w:b/>
          <w:bCs/>
          <w:color w:val="1D9E75"/>
          <w:sz w:val="18"/>
          <w:szCs w:val="18"/>
        </w:rPr>
        <w:t xml:space="preserve">AC3: </w:t>
      </w:r>
      <w:r>
        <w:rPr>
          <w:rFonts w:ascii="Calibri" w:hAnsi="Calibri" w:eastAsia="Calibri" w:cs="Calibri"/>
          <w:color w:val="111827"/>
          <w:sz w:val="18"/>
          <w:szCs w:val="18"/>
        </w:rPr>
        <w:t>Custom slug editable by user.</w:t>
      </w:r>
    </w:p>
    <w:p w14:paraId="2E0239D4">
      <w:pPr>
        <w:spacing w:after="30"/>
        <w:ind w:left="360"/>
      </w:pPr>
      <w:r>
        <w:rPr>
          <w:rFonts w:ascii="Calibri" w:hAnsi="Calibri" w:eastAsia="Calibri" w:cs="Calibri"/>
          <w:b/>
          <w:bCs/>
          <w:color w:val="1D9E75"/>
          <w:sz w:val="18"/>
          <w:szCs w:val="18"/>
        </w:rPr>
        <w:t xml:space="preserve">AC4: </w:t>
      </w:r>
      <w:r>
        <w:rPr>
          <w:rFonts w:ascii="Calibri" w:hAnsi="Calibri" w:eastAsia="Calibri" w:cs="Calibri"/>
          <w:color w:val="111827"/>
          <w:sz w:val="18"/>
          <w:szCs w:val="18"/>
        </w:rPr>
        <w:t>Public page shows collection name, description, and links (read-only).</w:t>
      </w:r>
    </w:p>
    <w:p w14:paraId="72471A2A">
      <w:pPr>
        <w:spacing w:after="30"/>
        <w:ind w:left="360"/>
      </w:pPr>
      <w:r>
        <w:rPr>
          <w:rFonts w:ascii="Calibri" w:hAnsi="Calibri" w:eastAsia="Calibri" w:cs="Calibri"/>
          <w:b/>
          <w:bCs/>
          <w:color w:val="1D9E75"/>
          <w:sz w:val="18"/>
          <w:szCs w:val="18"/>
        </w:rPr>
        <w:t xml:space="preserve">AC5: </w:t>
      </w:r>
      <w:r>
        <w:rPr>
          <w:rFonts w:ascii="Calibri" w:hAnsi="Calibri" w:eastAsia="Calibri" w:cs="Calibri"/>
          <w:color w:val="111827"/>
          <w:sz w:val="18"/>
          <w:szCs w:val="18"/>
        </w:rPr>
        <w:t>Public page has proper OG meta tags for social sharing previews.</w:t>
      </w:r>
    </w:p>
    <w:p w14:paraId="4CCC471A">
      <w:pPr>
        <w:spacing w:after="30"/>
        <w:ind w:left="360"/>
      </w:pPr>
      <w:r>
        <w:rPr>
          <w:rFonts w:ascii="Calibri" w:hAnsi="Calibri" w:eastAsia="Calibri" w:cs="Calibri"/>
          <w:b/>
          <w:bCs/>
          <w:color w:val="1D9E75"/>
          <w:sz w:val="18"/>
          <w:szCs w:val="18"/>
        </w:rPr>
        <w:t xml:space="preserve">AC6: </w:t>
      </w:r>
      <w:r>
        <w:rPr>
          <w:rFonts w:ascii="Calibri" w:hAnsi="Calibri" w:eastAsia="Calibri" w:cs="Calibri"/>
          <w:color w:val="111827"/>
          <w:sz w:val="18"/>
          <w:szCs w:val="18"/>
        </w:rPr>
        <w:t>Owner can revoke public access at any time.</w:t>
      </w:r>
    </w:p>
    <w:p w14:paraId="55D56A28">
      <w:pPr>
        <w:spacing w:after="30"/>
        <w:ind w:left="360"/>
      </w:pPr>
      <w:r>
        <w:rPr>
          <w:rFonts w:ascii="Calibri" w:hAnsi="Calibri" w:eastAsia="Calibri" w:cs="Calibri"/>
          <w:b/>
          <w:bCs/>
          <w:color w:val="1D9E75"/>
          <w:sz w:val="18"/>
          <w:szCs w:val="18"/>
        </w:rPr>
        <w:t xml:space="preserve">AC7: </w:t>
      </w:r>
      <w:r>
        <w:rPr>
          <w:rFonts w:ascii="Calibri" w:hAnsi="Calibri" w:eastAsia="Calibri" w:cs="Calibri"/>
          <w:color w:val="111827"/>
          <w:sz w:val="18"/>
          <w:szCs w:val="18"/>
        </w:rPr>
        <w:t>Public collections do NOT require login to view.</w:t>
      </w:r>
    </w:p>
    <w:p w14:paraId="7376107E">
      <w:pPr>
        <w:spacing w:before="240" w:after="80"/>
      </w:pPr>
      <w:r>
        <w:rPr>
          <w:rFonts w:ascii="Calibri" w:hAnsi="Calibri" w:eastAsia="Calibri" w:cs="Calibri"/>
          <w:b/>
          <w:bCs/>
          <w:color w:val="0F6E56"/>
          <w:sz w:val="22"/>
          <w:szCs w:val="22"/>
        </w:rPr>
        <w:t>2.8 Bulk Operations</w:t>
      </w:r>
    </w:p>
    <w:p w14:paraId="57D36F3B">
      <w:pPr>
        <w:pBdr>
          <w:bottom w:val="single" w:color="E1F5EE" w:sz="2" w:space="0"/>
        </w:pBdr>
        <w:spacing w:before="280" w:after="40"/>
      </w:pPr>
      <w:r>
        <w:rPr>
          <w:rFonts w:ascii="Calibri" w:hAnsi="Calibri" w:eastAsia="Calibri" w:cs="Calibri"/>
          <w:b/>
          <w:bCs/>
          <w:color w:val="1D9E75"/>
          <w:sz w:val="20"/>
          <w:szCs w:val="20"/>
        </w:rPr>
        <w:t xml:space="preserve">US-070  </w:t>
      </w:r>
      <w:r>
        <w:rPr>
          <w:rFonts w:ascii="Calibri" w:hAnsi="Calibri" w:eastAsia="Calibri" w:cs="Calibri"/>
          <w:b/>
          <w:bCs/>
          <w:color w:val="1D9E75"/>
          <w:sz w:val="18"/>
          <w:szCs w:val="18"/>
        </w:rPr>
        <w:t xml:space="preserve">[P1]  </w:t>
      </w:r>
    </w:p>
    <w:p w14:paraId="19FF650C">
      <w:pPr>
        <w:spacing w:after="60"/>
      </w:pPr>
      <w:r>
        <w:rPr>
          <w:rFonts w:ascii="Calibri" w:hAnsi="Calibri" w:eastAsia="Calibri" w:cs="Calibri"/>
          <w:i/>
          <w:iCs/>
          <w:color w:val="111827"/>
          <w:sz w:val="20"/>
          <w:szCs w:val="20"/>
        </w:rPr>
        <w:t>As a user, I want to select multiple links and perform actions on them at once, so that I can manage my vault efficiently.</w:t>
      </w:r>
    </w:p>
    <w:p w14:paraId="2851E7EF">
      <w:pPr>
        <w:spacing w:before="80" w:after="40"/>
      </w:pPr>
      <w:r>
        <w:rPr>
          <w:rFonts w:ascii="Calibri" w:hAnsi="Calibri" w:eastAsia="Calibri" w:cs="Calibri"/>
          <w:b/>
          <w:bCs/>
          <w:color w:val="0F6E56"/>
          <w:sz w:val="19"/>
          <w:szCs w:val="19"/>
        </w:rPr>
        <w:t>Acceptance Criteria:</w:t>
      </w:r>
    </w:p>
    <w:p w14:paraId="0D810BA1">
      <w:pPr>
        <w:spacing w:after="30"/>
        <w:ind w:left="360"/>
      </w:pPr>
      <w:r>
        <w:rPr>
          <w:rFonts w:ascii="Calibri" w:hAnsi="Calibri" w:eastAsia="Calibri" w:cs="Calibri"/>
          <w:b/>
          <w:bCs/>
          <w:color w:val="1D9E75"/>
          <w:sz w:val="18"/>
          <w:szCs w:val="18"/>
        </w:rPr>
        <w:t xml:space="preserve">AC1: </w:t>
      </w:r>
      <w:r>
        <w:rPr>
          <w:rFonts w:ascii="Calibri" w:hAnsi="Calibri" w:eastAsia="Calibri" w:cs="Calibri"/>
          <w:color w:val="111827"/>
          <w:sz w:val="18"/>
          <w:szCs w:val="18"/>
        </w:rPr>
        <w:t>Checkbox on each link card; "Select All" at top.</w:t>
      </w:r>
    </w:p>
    <w:p w14:paraId="59B7357E">
      <w:pPr>
        <w:spacing w:after="30"/>
        <w:ind w:left="360"/>
      </w:pPr>
      <w:r>
        <w:rPr>
          <w:rFonts w:ascii="Calibri" w:hAnsi="Calibri" w:eastAsia="Calibri" w:cs="Calibri"/>
          <w:b/>
          <w:bCs/>
          <w:color w:val="1D9E75"/>
          <w:sz w:val="18"/>
          <w:szCs w:val="18"/>
        </w:rPr>
        <w:t xml:space="preserve">AC2: </w:t>
      </w:r>
      <w:r>
        <w:rPr>
          <w:rFonts w:ascii="Calibri" w:hAnsi="Calibri" w:eastAsia="Calibri" w:cs="Calibri"/>
          <w:color w:val="111827"/>
          <w:sz w:val="18"/>
          <w:szCs w:val="18"/>
        </w:rPr>
        <w:t>Bulk actions: delete, archive, move to collection, add tag, remove tag.</w:t>
      </w:r>
    </w:p>
    <w:p w14:paraId="703FAA64">
      <w:pPr>
        <w:spacing w:after="30"/>
        <w:ind w:left="360"/>
      </w:pPr>
      <w:r>
        <w:rPr>
          <w:rFonts w:ascii="Calibri" w:hAnsi="Calibri" w:eastAsia="Calibri" w:cs="Calibri"/>
          <w:b/>
          <w:bCs/>
          <w:color w:val="1D9E75"/>
          <w:sz w:val="18"/>
          <w:szCs w:val="18"/>
        </w:rPr>
        <w:t xml:space="preserve">AC3: </w:t>
      </w:r>
      <w:r>
        <w:rPr>
          <w:rFonts w:ascii="Calibri" w:hAnsi="Calibri" w:eastAsia="Calibri" w:cs="Calibri"/>
          <w:color w:val="111827"/>
          <w:sz w:val="18"/>
          <w:szCs w:val="18"/>
        </w:rPr>
        <w:t>Bulk action toolbar appears when ≥1 link selected.</w:t>
      </w:r>
    </w:p>
    <w:p w14:paraId="3F28259E">
      <w:pPr>
        <w:spacing w:after="30"/>
        <w:ind w:left="360"/>
      </w:pPr>
      <w:r>
        <w:rPr>
          <w:rFonts w:ascii="Calibri" w:hAnsi="Calibri" w:eastAsia="Calibri" w:cs="Calibri"/>
          <w:b/>
          <w:bCs/>
          <w:color w:val="1D9E75"/>
          <w:sz w:val="18"/>
          <w:szCs w:val="18"/>
        </w:rPr>
        <w:t xml:space="preserve">AC4: </w:t>
      </w:r>
      <w:r>
        <w:rPr>
          <w:rFonts w:ascii="Calibri" w:hAnsi="Calibri" w:eastAsia="Calibri" w:cs="Calibri"/>
          <w:color w:val="111827"/>
          <w:sz w:val="18"/>
          <w:szCs w:val="18"/>
        </w:rPr>
        <w:t>Confirmation dialog for destructive actions (delete).</w:t>
      </w:r>
    </w:p>
    <w:p w14:paraId="6F13A333">
      <w:pPr>
        <w:spacing w:after="30"/>
        <w:ind w:left="360"/>
      </w:pPr>
      <w:r>
        <w:rPr>
          <w:rFonts w:ascii="Calibri" w:hAnsi="Calibri" w:eastAsia="Calibri" w:cs="Calibri"/>
          <w:b/>
          <w:bCs/>
          <w:color w:val="1D9E75"/>
          <w:sz w:val="18"/>
          <w:szCs w:val="18"/>
        </w:rPr>
        <w:t xml:space="preserve">AC5: </w:t>
      </w:r>
      <w:r>
        <w:rPr>
          <w:rFonts w:ascii="Calibri" w:hAnsi="Calibri" w:eastAsia="Calibri" w:cs="Calibri"/>
          <w:color w:val="111827"/>
          <w:sz w:val="18"/>
          <w:szCs w:val="18"/>
        </w:rPr>
        <w:t>Optimistic UI: links update immediately, rollback on error.</w:t>
      </w:r>
    </w:p>
    <w:p w14:paraId="1A4DFB00">
      <w:r>
        <w:br w:type="page"/>
      </w:r>
    </w:p>
    <w:p w14:paraId="3400E6DF">
      <w:pPr>
        <w:spacing w:before="360" w:after="120"/>
      </w:pPr>
      <w:r>
        <w:rPr>
          <w:rFonts w:ascii="Calibri" w:hAnsi="Calibri" w:eastAsia="Calibri" w:cs="Calibri"/>
          <w:b/>
          <w:bCs/>
          <w:color w:val="04342C"/>
          <w:sz w:val="28"/>
          <w:szCs w:val="28"/>
        </w:rPr>
        <w:t>3. Data Model (High-Level)</w:t>
      </w:r>
    </w:p>
    <w:p w14:paraId="3152AC8B">
      <w:pPr>
        <w:spacing w:after="120"/>
      </w:pPr>
      <w:r>
        <w:rPr>
          <w:rFonts w:ascii="Calibri" w:hAnsi="Calibri" w:eastAsia="Calibri" w:cs="Calibri"/>
          <w:color w:val="111827"/>
          <w:sz w:val="21"/>
          <w:szCs w:val="21"/>
        </w:rPr>
        <w:t>Core entities and their relationships:</w:t>
      </w:r>
    </w:p>
    <w:p w14:paraId="494ED354">
      <w:pPr>
        <w:spacing w:after="120"/>
      </w:pPr>
    </w:p>
    <w:tbl>
      <w:tblPr>
        <w:tblStyle w:val="9"/>
        <w:tblW w:w="980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400"/>
        <w:gridCol w:w="4600"/>
        <w:gridCol w:w="2800"/>
      </w:tblGrid>
      <w:tr w14:paraId="42459B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shd w:val="clear" w:color="auto" w:fill="0F6E56"/>
            <w:tcMar>
              <w:top w:w="50" w:type="dxa"/>
              <w:left w:w="80" w:type="dxa"/>
              <w:bottom w:w="50" w:type="dxa"/>
              <w:right w:w="80" w:type="dxa"/>
            </w:tcMar>
          </w:tcPr>
          <w:p w14:paraId="312937E1">
            <w:r>
              <w:rPr>
                <w:rFonts w:ascii="Calibri" w:hAnsi="Calibri" w:eastAsia="Calibri" w:cs="Calibri"/>
                <w:b/>
                <w:bCs/>
                <w:color w:val="FFFFFF"/>
                <w:sz w:val="18"/>
                <w:szCs w:val="18"/>
              </w:rPr>
              <w:t>Entity</w:t>
            </w:r>
          </w:p>
        </w:tc>
        <w:tc>
          <w:tcPr>
            <w:tcW w:w="4600" w:type="dxa"/>
            <w:shd w:val="clear" w:color="auto" w:fill="0F6E56"/>
            <w:tcMar>
              <w:top w:w="50" w:type="dxa"/>
              <w:left w:w="80" w:type="dxa"/>
              <w:bottom w:w="50" w:type="dxa"/>
              <w:right w:w="80" w:type="dxa"/>
            </w:tcMar>
          </w:tcPr>
          <w:p w14:paraId="4CB4832A">
            <w:r>
              <w:rPr>
                <w:rFonts w:ascii="Calibri" w:hAnsi="Calibri" w:eastAsia="Calibri" w:cs="Calibri"/>
                <w:b/>
                <w:bCs/>
                <w:color w:val="FFFFFF"/>
                <w:sz w:val="18"/>
                <w:szCs w:val="18"/>
              </w:rPr>
              <w:t>Key Fields</w:t>
            </w:r>
          </w:p>
        </w:tc>
        <w:tc>
          <w:tcPr>
            <w:tcW w:w="2800" w:type="dxa"/>
            <w:shd w:val="clear" w:color="auto" w:fill="0F6E56"/>
            <w:tcMar>
              <w:top w:w="50" w:type="dxa"/>
              <w:left w:w="80" w:type="dxa"/>
              <w:bottom w:w="50" w:type="dxa"/>
              <w:right w:w="80" w:type="dxa"/>
            </w:tcMar>
          </w:tcPr>
          <w:p w14:paraId="0E57CF7F">
            <w:r>
              <w:rPr>
                <w:rFonts w:ascii="Calibri" w:hAnsi="Calibri" w:eastAsia="Calibri" w:cs="Calibri"/>
                <w:b/>
                <w:bCs/>
                <w:color w:val="FFFFFF"/>
                <w:sz w:val="18"/>
                <w:szCs w:val="18"/>
              </w:rPr>
              <w:t>Relationships</w:t>
            </w:r>
          </w:p>
        </w:tc>
      </w:tr>
      <w:tr w14:paraId="72D32B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tcMar>
              <w:top w:w="50" w:type="dxa"/>
              <w:left w:w="80" w:type="dxa"/>
              <w:bottom w:w="50" w:type="dxa"/>
              <w:right w:w="80" w:type="dxa"/>
            </w:tcMar>
          </w:tcPr>
          <w:p w14:paraId="7A1E936C">
            <w:r>
              <w:rPr>
                <w:rFonts w:ascii="Calibri" w:hAnsi="Calibri" w:eastAsia="Calibri" w:cs="Calibri"/>
                <w:b w:val="0"/>
                <w:bCs w:val="0"/>
                <w:color w:val="111827"/>
                <w:sz w:val="18"/>
                <w:szCs w:val="18"/>
              </w:rPr>
              <w:t>User</w:t>
            </w:r>
          </w:p>
        </w:tc>
        <w:tc>
          <w:tcPr>
            <w:tcW w:w="4600" w:type="dxa"/>
            <w:tcMar>
              <w:top w:w="50" w:type="dxa"/>
              <w:left w:w="80" w:type="dxa"/>
              <w:bottom w:w="50" w:type="dxa"/>
              <w:right w:w="80" w:type="dxa"/>
            </w:tcMar>
          </w:tcPr>
          <w:p w14:paraId="6164D820">
            <w:r>
              <w:rPr>
                <w:rFonts w:ascii="Calibri" w:hAnsi="Calibri" w:eastAsia="Calibri" w:cs="Calibri"/>
                <w:b w:val="0"/>
                <w:bCs w:val="0"/>
                <w:color w:val="111827"/>
                <w:sz w:val="18"/>
                <w:szCs w:val="18"/>
              </w:rPr>
              <w:t>id, name, email, password, email_verified_at, settings (JSON)</w:t>
            </w:r>
          </w:p>
        </w:tc>
        <w:tc>
          <w:tcPr>
            <w:tcW w:w="2800" w:type="dxa"/>
            <w:tcMar>
              <w:top w:w="50" w:type="dxa"/>
              <w:left w:w="80" w:type="dxa"/>
              <w:bottom w:w="50" w:type="dxa"/>
              <w:right w:w="80" w:type="dxa"/>
            </w:tcMar>
          </w:tcPr>
          <w:p w14:paraId="798D3971">
            <w:r>
              <w:rPr>
                <w:rFonts w:ascii="Calibri" w:hAnsi="Calibri" w:eastAsia="Calibri" w:cs="Calibri"/>
                <w:b w:val="0"/>
                <w:bCs w:val="0"/>
                <w:color w:val="111827"/>
                <w:sz w:val="18"/>
                <w:szCs w:val="18"/>
              </w:rPr>
              <w:t>Has many: Links, Collections, Tags</w:t>
            </w:r>
          </w:p>
        </w:tc>
      </w:tr>
      <w:tr w14:paraId="76F0C7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tcMar>
              <w:top w:w="50" w:type="dxa"/>
              <w:left w:w="80" w:type="dxa"/>
              <w:bottom w:w="50" w:type="dxa"/>
              <w:right w:w="80" w:type="dxa"/>
            </w:tcMar>
          </w:tcPr>
          <w:p w14:paraId="0E8BC113">
            <w:r>
              <w:rPr>
                <w:rFonts w:ascii="Calibri" w:hAnsi="Calibri" w:eastAsia="Calibri" w:cs="Calibri"/>
                <w:b w:val="0"/>
                <w:bCs w:val="0"/>
                <w:color w:val="111827"/>
                <w:sz w:val="18"/>
                <w:szCs w:val="18"/>
              </w:rPr>
              <w:t>Link</w:t>
            </w:r>
          </w:p>
        </w:tc>
        <w:tc>
          <w:tcPr>
            <w:tcW w:w="4600" w:type="dxa"/>
            <w:tcMar>
              <w:top w:w="50" w:type="dxa"/>
              <w:left w:w="80" w:type="dxa"/>
              <w:bottom w:w="50" w:type="dxa"/>
              <w:right w:w="80" w:type="dxa"/>
            </w:tcMar>
          </w:tcPr>
          <w:p w14:paraId="5B484EC7">
            <w:r>
              <w:rPr>
                <w:rFonts w:ascii="Calibri" w:hAnsi="Calibri" w:eastAsia="Calibri" w:cs="Calibri"/>
                <w:b w:val="0"/>
                <w:bCs w:val="0"/>
                <w:color w:val="111827"/>
                <w:sz w:val="18"/>
                <w:szCs w:val="18"/>
              </w:rPr>
              <w:t>id, user_id, url, title, description, summary, og_image_url, favicon_url, domain, is_favorited, is_archived, is_read, metadata_status, ai_status, embedding (vector), personal_notes</w:t>
            </w:r>
          </w:p>
        </w:tc>
        <w:tc>
          <w:tcPr>
            <w:tcW w:w="2800" w:type="dxa"/>
            <w:tcMar>
              <w:top w:w="50" w:type="dxa"/>
              <w:left w:w="80" w:type="dxa"/>
              <w:bottom w:w="50" w:type="dxa"/>
              <w:right w:w="80" w:type="dxa"/>
            </w:tcMar>
          </w:tcPr>
          <w:p w14:paraId="253ED2FA">
            <w:r>
              <w:rPr>
                <w:rFonts w:ascii="Calibri" w:hAnsi="Calibri" w:eastAsia="Calibri" w:cs="Calibri"/>
                <w:b w:val="0"/>
                <w:bCs w:val="0"/>
                <w:color w:val="111827"/>
                <w:sz w:val="18"/>
                <w:szCs w:val="18"/>
              </w:rPr>
              <w:t>Belongs to: User. Many-to-many: Collections, Tags</w:t>
            </w:r>
          </w:p>
        </w:tc>
      </w:tr>
      <w:tr w14:paraId="1C05D8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tcMar>
              <w:top w:w="50" w:type="dxa"/>
              <w:left w:w="80" w:type="dxa"/>
              <w:bottom w:w="50" w:type="dxa"/>
              <w:right w:w="80" w:type="dxa"/>
            </w:tcMar>
          </w:tcPr>
          <w:p w14:paraId="4ADBE84B">
            <w:r>
              <w:rPr>
                <w:rFonts w:ascii="Calibri" w:hAnsi="Calibri" w:eastAsia="Calibri" w:cs="Calibri"/>
                <w:b w:val="0"/>
                <w:bCs w:val="0"/>
                <w:color w:val="111827"/>
                <w:sz w:val="18"/>
                <w:szCs w:val="18"/>
              </w:rPr>
              <w:t>Collection</w:t>
            </w:r>
          </w:p>
        </w:tc>
        <w:tc>
          <w:tcPr>
            <w:tcW w:w="4600" w:type="dxa"/>
            <w:tcMar>
              <w:top w:w="50" w:type="dxa"/>
              <w:left w:w="80" w:type="dxa"/>
              <w:bottom w:w="50" w:type="dxa"/>
              <w:right w:w="80" w:type="dxa"/>
            </w:tcMar>
          </w:tcPr>
          <w:p w14:paraId="24C5DE09">
            <w:r>
              <w:rPr>
                <w:rFonts w:ascii="Calibri" w:hAnsi="Calibri" w:eastAsia="Calibri" w:cs="Calibri"/>
                <w:b w:val="0"/>
                <w:bCs w:val="0"/>
                <w:color w:val="111827"/>
                <w:sz w:val="18"/>
                <w:szCs w:val="18"/>
              </w:rPr>
              <w:t>id, user_id, name, description, slug, color, icon, is_public, sort_order</w:t>
            </w:r>
          </w:p>
        </w:tc>
        <w:tc>
          <w:tcPr>
            <w:tcW w:w="2800" w:type="dxa"/>
            <w:tcMar>
              <w:top w:w="50" w:type="dxa"/>
              <w:left w:w="80" w:type="dxa"/>
              <w:bottom w:w="50" w:type="dxa"/>
              <w:right w:w="80" w:type="dxa"/>
            </w:tcMar>
          </w:tcPr>
          <w:p w14:paraId="7617B4DA">
            <w:r>
              <w:rPr>
                <w:rFonts w:ascii="Calibri" w:hAnsi="Calibri" w:eastAsia="Calibri" w:cs="Calibri"/>
                <w:b w:val="0"/>
                <w:bCs w:val="0"/>
                <w:color w:val="111827"/>
                <w:sz w:val="18"/>
                <w:szCs w:val="18"/>
              </w:rPr>
              <w:t>Belongs to: User. Many-to-many: Links</w:t>
            </w:r>
          </w:p>
        </w:tc>
      </w:tr>
      <w:tr w14:paraId="2F611B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tcMar>
              <w:top w:w="50" w:type="dxa"/>
              <w:left w:w="80" w:type="dxa"/>
              <w:bottom w:w="50" w:type="dxa"/>
              <w:right w:w="80" w:type="dxa"/>
            </w:tcMar>
          </w:tcPr>
          <w:p w14:paraId="3438E221">
            <w:r>
              <w:rPr>
                <w:rFonts w:ascii="Calibri" w:hAnsi="Calibri" w:eastAsia="Calibri" w:cs="Calibri"/>
                <w:b w:val="0"/>
                <w:bCs w:val="0"/>
                <w:color w:val="111827"/>
                <w:sz w:val="18"/>
                <w:szCs w:val="18"/>
              </w:rPr>
              <w:t>Tag</w:t>
            </w:r>
          </w:p>
        </w:tc>
        <w:tc>
          <w:tcPr>
            <w:tcW w:w="4600" w:type="dxa"/>
            <w:tcMar>
              <w:top w:w="50" w:type="dxa"/>
              <w:left w:w="80" w:type="dxa"/>
              <w:bottom w:w="50" w:type="dxa"/>
              <w:right w:w="80" w:type="dxa"/>
            </w:tcMar>
          </w:tcPr>
          <w:p w14:paraId="485A2D47">
            <w:r>
              <w:rPr>
                <w:rFonts w:ascii="Calibri" w:hAnsi="Calibri" w:eastAsia="Calibri" w:cs="Calibri"/>
                <w:b w:val="0"/>
                <w:bCs w:val="0"/>
                <w:color w:val="111827"/>
                <w:sz w:val="18"/>
                <w:szCs w:val="18"/>
              </w:rPr>
              <w:t>id, user_id, name, is_ai_generated</w:t>
            </w:r>
          </w:p>
        </w:tc>
        <w:tc>
          <w:tcPr>
            <w:tcW w:w="2800" w:type="dxa"/>
            <w:tcMar>
              <w:top w:w="50" w:type="dxa"/>
              <w:left w:w="80" w:type="dxa"/>
              <w:bottom w:w="50" w:type="dxa"/>
              <w:right w:w="80" w:type="dxa"/>
            </w:tcMar>
          </w:tcPr>
          <w:p w14:paraId="3D1E33BE">
            <w:r>
              <w:rPr>
                <w:rFonts w:ascii="Calibri" w:hAnsi="Calibri" w:eastAsia="Calibri" w:cs="Calibri"/>
                <w:b w:val="0"/>
                <w:bCs w:val="0"/>
                <w:color w:val="111827"/>
                <w:sz w:val="18"/>
                <w:szCs w:val="18"/>
              </w:rPr>
              <w:t>Belongs to: User. Many-to-many: Links</w:t>
            </w:r>
          </w:p>
        </w:tc>
      </w:tr>
      <w:tr w14:paraId="4357A6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tcMar>
              <w:top w:w="50" w:type="dxa"/>
              <w:left w:w="80" w:type="dxa"/>
              <w:bottom w:w="50" w:type="dxa"/>
              <w:right w:w="80" w:type="dxa"/>
            </w:tcMar>
          </w:tcPr>
          <w:p w14:paraId="43371C2B">
            <w:r>
              <w:rPr>
                <w:rFonts w:ascii="Calibri" w:hAnsi="Calibri" w:eastAsia="Calibri" w:cs="Calibri"/>
                <w:b w:val="0"/>
                <w:bCs w:val="0"/>
                <w:color w:val="111827"/>
                <w:sz w:val="18"/>
                <w:szCs w:val="18"/>
              </w:rPr>
              <w:t>collection_link</w:t>
            </w:r>
          </w:p>
        </w:tc>
        <w:tc>
          <w:tcPr>
            <w:tcW w:w="4600" w:type="dxa"/>
            <w:tcMar>
              <w:top w:w="50" w:type="dxa"/>
              <w:left w:w="80" w:type="dxa"/>
              <w:bottom w:w="50" w:type="dxa"/>
              <w:right w:w="80" w:type="dxa"/>
            </w:tcMar>
          </w:tcPr>
          <w:p w14:paraId="0161C567">
            <w:r>
              <w:rPr>
                <w:rFonts w:ascii="Calibri" w:hAnsi="Calibri" w:eastAsia="Calibri" w:cs="Calibri"/>
                <w:b w:val="0"/>
                <w:bCs w:val="0"/>
                <w:color w:val="111827"/>
                <w:sz w:val="18"/>
                <w:szCs w:val="18"/>
              </w:rPr>
              <w:t>link_id, collection_id</w:t>
            </w:r>
          </w:p>
        </w:tc>
        <w:tc>
          <w:tcPr>
            <w:tcW w:w="2800" w:type="dxa"/>
            <w:tcMar>
              <w:top w:w="50" w:type="dxa"/>
              <w:left w:w="80" w:type="dxa"/>
              <w:bottom w:w="50" w:type="dxa"/>
              <w:right w:w="80" w:type="dxa"/>
            </w:tcMar>
          </w:tcPr>
          <w:p w14:paraId="17C00D43">
            <w:r>
              <w:rPr>
                <w:rFonts w:ascii="Calibri" w:hAnsi="Calibri" w:eastAsia="Calibri" w:cs="Calibri"/>
                <w:b w:val="0"/>
                <w:bCs w:val="0"/>
                <w:color w:val="111827"/>
                <w:sz w:val="18"/>
                <w:szCs w:val="18"/>
              </w:rPr>
              <w:t>Pivot table</w:t>
            </w:r>
          </w:p>
        </w:tc>
      </w:tr>
      <w:tr w14:paraId="6DC609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tcMar>
              <w:top w:w="50" w:type="dxa"/>
              <w:left w:w="80" w:type="dxa"/>
              <w:bottom w:w="50" w:type="dxa"/>
              <w:right w:w="80" w:type="dxa"/>
            </w:tcMar>
          </w:tcPr>
          <w:p w14:paraId="040920D5">
            <w:r>
              <w:rPr>
                <w:rFonts w:ascii="Calibri" w:hAnsi="Calibri" w:eastAsia="Calibri" w:cs="Calibri"/>
                <w:b w:val="0"/>
                <w:bCs w:val="0"/>
                <w:color w:val="111827"/>
                <w:sz w:val="18"/>
                <w:szCs w:val="18"/>
              </w:rPr>
              <w:t>link_tag</w:t>
            </w:r>
          </w:p>
        </w:tc>
        <w:tc>
          <w:tcPr>
            <w:tcW w:w="4600" w:type="dxa"/>
            <w:tcMar>
              <w:top w:w="50" w:type="dxa"/>
              <w:left w:w="80" w:type="dxa"/>
              <w:bottom w:w="50" w:type="dxa"/>
              <w:right w:w="80" w:type="dxa"/>
            </w:tcMar>
          </w:tcPr>
          <w:p w14:paraId="15AA11CB">
            <w:r>
              <w:rPr>
                <w:rFonts w:ascii="Calibri" w:hAnsi="Calibri" w:eastAsia="Calibri" w:cs="Calibri"/>
                <w:b w:val="0"/>
                <w:bCs w:val="0"/>
                <w:color w:val="111827"/>
                <w:sz w:val="18"/>
                <w:szCs w:val="18"/>
              </w:rPr>
              <w:t>link_id, tag_id</w:t>
            </w:r>
          </w:p>
        </w:tc>
        <w:tc>
          <w:tcPr>
            <w:tcW w:w="2800" w:type="dxa"/>
            <w:tcMar>
              <w:top w:w="50" w:type="dxa"/>
              <w:left w:w="80" w:type="dxa"/>
              <w:bottom w:w="50" w:type="dxa"/>
              <w:right w:w="80" w:type="dxa"/>
            </w:tcMar>
          </w:tcPr>
          <w:p w14:paraId="50CBC0FB">
            <w:r>
              <w:rPr>
                <w:rFonts w:ascii="Calibri" w:hAnsi="Calibri" w:eastAsia="Calibri" w:cs="Calibri"/>
                <w:b w:val="0"/>
                <w:bCs w:val="0"/>
                <w:color w:val="111827"/>
                <w:sz w:val="18"/>
                <w:szCs w:val="18"/>
              </w:rPr>
              <w:t>Pivot table</w:t>
            </w:r>
          </w:p>
        </w:tc>
      </w:tr>
    </w:tbl>
    <w:p w14:paraId="06598BEF">
      <w:pPr>
        <w:spacing w:before="360" w:after="120"/>
      </w:pPr>
      <w:r>
        <w:rPr>
          <w:rFonts w:ascii="Calibri" w:hAnsi="Calibri" w:eastAsia="Calibri" w:cs="Calibri"/>
          <w:b/>
          <w:bCs/>
          <w:color w:val="04342C"/>
          <w:sz w:val="28"/>
          <w:szCs w:val="28"/>
        </w:rPr>
        <w:t>4. Background Jobs</w:t>
      </w:r>
    </w:p>
    <w:p w14:paraId="54D7B147">
      <w:pPr>
        <w:spacing w:after="120"/>
      </w:pPr>
    </w:p>
    <w:tbl>
      <w:tblPr>
        <w:tblStyle w:val="9"/>
        <w:tblW w:w="860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600"/>
        <w:gridCol w:w="1400"/>
        <w:gridCol w:w="2400"/>
        <w:gridCol w:w="1000"/>
        <w:gridCol w:w="1200"/>
      </w:tblGrid>
      <w:tr w14:paraId="5A1DE1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shd w:val="clear" w:color="auto" w:fill="0F6E56"/>
            <w:tcMar>
              <w:top w:w="50" w:type="dxa"/>
              <w:left w:w="80" w:type="dxa"/>
              <w:bottom w:w="50" w:type="dxa"/>
              <w:right w:w="80" w:type="dxa"/>
            </w:tcMar>
          </w:tcPr>
          <w:p w14:paraId="69C3B3D2">
            <w:r>
              <w:rPr>
                <w:rFonts w:ascii="Calibri" w:hAnsi="Calibri" w:eastAsia="Calibri" w:cs="Calibri"/>
                <w:b/>
                <w:bCs/>
                <w:color w:val="FFFFFF"/>
                <w:sz w:val="18"/>
                <w:szCs w:val="18"/>
              </w:rPr>
              <w:t>Job</w:t>
            </w:r>
          </w:p>
        </w:tc>
        <w:tc>
          <w:tcPr>
            <w:tcW w:w="1400" w:type="dxa"/>
            <w:shd w:val="clear" w:color="auto" w:fill="0F6E56"/>
            <w:tcMar>
              <w:top w:w="50" w:type="dxa"/>
              <w:left w:w="80" w:type="dxa"/>
              <w:bottom w:w="50" w:type="dxa"/>
              <w:right w:w="80" w:type="dxa"/>
            </w:tcMar>
          </w:tcPr>
          <w:p w14:paraId="42AB23C7">
            <w:r>
              <w:rPr>
                <w:rFonts w:ascii="Calibri" w:hAnsi="Calibri" w:eastAsia="Calibri" w:cs="Calibri"/>
                <w:b/>
                <w:bCs/>
                <w:color w:val="FFFFFF"/>
                <w:sz w:val="18"/>
                <w:szCs w:val="18"/>
              </w:rPr>
              <w:t>Queue</w:t>
            </w:r>
          </w:p>
        </w:tc>
        <w:tc>
          <w:tcPr>
            <w:tcW w:w="2400" w:type="dxa"/>
            <w:shd w:val="clear" w:color="auto" w:fill="0F6E56"/>
            <w:tcMar>
              <w:top w:w="50" w:type="dxa"/>
              <w:left w:w="80" w:type="dxa"/>
              <w:bottom w:w="50" w:type="dxa"/>
              <w:right w:w="80" w:type="dxa"/>
            </w:tcMar>
          </w:tcPr>
          <w:p w14:paraId="1BEC2474">
            <w:r>
              <w:rPr>
                <w:rFonts w:ascii="Calibri" w:hAnsi="Calibri" w:eastAsia="Calibri" w:cs="Calibri"/>
                <w:b/>
                <w:bCs/>
                <w:color w:val="FFFFFF"/>
                <w:sz w:val="18"/>
                <w:szCs w:val="18"/>
              </w:rPr>
              <w:t>Trigger</w:t>
            </w:r>
          </w:p>
        </w:tc>
        <w:tc>
          <w:tcPr>
            <w:tcW w:w="1000" w:type="dxa"/>
            <w:shd w:val="clear" w:color="auto" w:fill="0F6E56"/>
            <w:tcMar>
              <w:top w:w="50" w:type="dxa"/>
              <w:left w:w="80" w:type="dxa"/>
              <w:bottom w:w="50" w:type="dxa"/>
              <w:right w:w="80" w:type="dxa"/>
            </w:tcMar>
          </w:tcPr>
          <w:p w14:paraId="693BDDEB">
            <w:r>
              <w:rPr>
                <w:rFonts w:ascii="Calibri" w:hAnsi="Calibri" w:eastAsia="Calibri" w:cs="Calibri"/>
                <w:b/>
                <w:bCs/>
                <w:color w:val="FFFFFF"/>
                <w:sz w:val="18"/>
                <w:szCs w:val="18"/>
              </w:rPr>
              <w:t>Retry</w:t>
            </w:r>
          </w:p>
        </w:tc>
        <w:tc>
          <w:tcPr>
            <w:tcW w:w="1200" w:type="dxa"/>
            <w:shd w:val="clear" w:color="auto" w:fill="0F6E56"/>
            <w:tcMar>
              <w:top w:w="50" w:type="dxa"/>
              <w:left w:w="80" w:type="dxa"/>
              <w:bottom w:w="50" w:type="dxa"/>
              <w:right w:w="80" w:type="dxa"/>
            </w:tcMar>
          </w:tcPr>
          <w:p w14:paraId="0BF2473E">
            <w:r>
              <w:rPr>
                <w:rFonts w:ascii="Calibri" w:hAnsi="Calibri" w:eastAsia="Calibri" w:cs="Calibri"/>
                <w:b/>
                <w:bCs/>
                <w:color w:val="FFFFFF"/>
                <w:sz w:val="18"/>
                <w:szCs w:val="18"/>
              </w:rPr>
              <w:t>Timeout</w:t>
            </w:r>
          </w:p>
        </w:tc>
      </w:tr>
      <w:tr w14:paraId="7C73D1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Mar>
              <w:top w:w="50" w:type="dxa"/>
              <w:left w:w="80" w:type="dxa"/>
              <w:bottom w:w="50" w:type="dxa"/>
              <w:right w:w="80" w:type="dxa"/>
            </w:tcMar>
          </w:tcPr>
          <w:p w14:paraId="1156B493">
            <w:r>
              <w:rPr>
                <w:rFonts w:ascii="Calibri" w:hAnsi="Calibri" w:eastAsia="Calibri" w:cs="Calibri"/>
                <w:b w:val="0"/>
                <w:bCs w:val="0"/>
                <w:color w:val="111827"/>
                <w:sz w:val="18"/>
                <w:szCs w:val="18"/>
              </w:rPr>
              <w:t>ProcessLinkMetadata</w:t>
            </w:r>
          </w:p>
        </w:tc>
        <w:tc>
          <w:tcPr>
            <w:tcW w:w="1400" w:type="dxa"/>
            <w:tcMar>
              <w:top w:w="50" w:type="dxa"/>
              <w:left w:w="80" w:type="dxa"/>
              <w:bottom w:w="50" w:type="dxa"/>
              <w:right w:w="80" w:type="dxa"/>
            </w:tcMar>
          </w:tcPr>
          <w:p w14:paraId="4BB83B73">
            <w:r>
              <w:rPr>
                <w:rFonts w:ascii="Calibri" w:hAnsi="Calibri" w:eastAsia="Calibri" w:cs="Calibri"/>
                <w:b w:val="0"/>
                <w:bCs w:val="0"/>
                <w:color w:val="111827"/>
                <w:sz w:val="18"/>
                <w:szCs w:val="18"/>
              </w:rPr>
              <w:t>links</w:t>
            </w:r>
          </w:p>
        </w:tc>
        <w:tc>
          <w:tcPr>
            <w:tcW w:w="2400" w:type="dxa"/>
            <w:tcMar>
              <w:top w:w="50" w:type="dxa"/>
              <w:left w:w="80" w:type="dxa"/>
              <w:bottom w:w="50" w:type="dxa"/>
              <w:right w:w="80" w:type="dxa"/>
            </w:tcMar>
          </w:tcPr>
          <w:p w14:paraId="3CB59916">
            <w:r>
              <w:rPr>
                <w:rFonts w:ascii="Calibri" w:hAnsi="Calibri" w:eastAsia="Calibri" w:cs="Calibri"/>
                <w:b w:val="0"/>
                <w:bCs w:val="0"/>
                <w:color w:val="111827"/>
                <w:sz w:val="18"/>
                <w:szCs w:val="18"/>
              </w:rPr>
              <w:t>Link created</w:t>
            </w:r>
          </w:p>
        </w:tc>
        <w:tc>
          <w:tcPr>
            <w:tcW w:w="1000" w:type="dxa"/>
            <w:tcMar>
              <w:top w:w="50" w:type="dxa"/>
              <w:left w:w="80" w:type="dxa"/>
              <w:bottom w:w="50" w:type="dxa"/>
              <w:right w:w="80" w:type="dxa"/>
            </w:tcMar>
          </w:tcPr>
          <w:p w14:paraId="702E88AA">
            <w:r>
              <w:rPr>
                <w:rFonts w:ascii="Calibri" w:hAnsi="Calibri" w:eastAsia="Calibri" w:cs="Calibri"/>
                <w:b w:val="0"/>
                <w:bCs w:val="0"/>
                <w:color w:val="111827"/>
                <w:sz w:val="18"/>
                <w:szCs w:val="18"/>
              </w:rPr>
              <w:t>3</w:t>
            </w:r>
          </w:p>
        </w:tc>
        <w:tc>
          <w:tcPr>
            <w:tcW w:w="1200" w:type="dxa"/>
            <w:tcMar>
              <w:top w:w="50" w:type="dxa"/>
              <w:left w:w="80" w:type="dxa"/>
              <w:bottom w:w="50" w:type="dxa"/>
              <w:right w:w="80" w:type="dxa"/>
            </w:tcMar>
          </w:tcPr>
          <w:p w14:paraId="4CE8A054">
            <w:r>
              <w:rPr>
                <w:rFonts w:ascii="Calibri" w:hAnsi="Calibri" w:eastAsia="Calibri" w:cs="Calibri"/>
                <w:b w:val="0"/>
                <w:bCs w:val="0"/>
                <w:color w:val="111827"/>
                <w:sz w:val="18"/>
                <w:szCs w:val="18"/>
              </w:rPr>
              <w:t>30s</w:t>
            </w:r>
          </w:p>
        </w:tc>
      </w:tr>
      <w:tr w14:paraId="6C4EE0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Mar>
              <w:top w:w="50" w:type="dxa"/>
              <w:left w:w="80" w:type="dxa"/>
              <w:bottom w:w="50" w:type="dxa"/>
              <w:right w:w="80" w:type="dxa"/>
            </w:tcMar>
          </w:tcPr>
          <w:p w14:paraId="042E5DD5">
            <w:r>
              <w:rPr>
                <w:rFonts w:ascii="Calibri" w:hAnsi="Calibri" w:eastAsia="Calibri" w:cs="Calibri"/>
                <w:b w:val="0"/>
                <w:bCs w:val="0"/>
                <w:color w:val="111827"/>
                <w:sz w:val="18"/>
                <w:szCs w:val="18"/>
              </w:rPr>
              <w:t>GenerateAiSummary</w:t>
            </w:r>
          </w:p>
        </w:tc>
        <w:tc>
          <w:tcPr>
            <w:tcW w:w="1400" w:type="dxa"/>
            <w:tcMar>
              <w:top w:w="50" w:type="dxa"/>
              <w:left w:w="80" w:type="dxa"/>
              <w:bottom w:w="50" w:type="dxa"/>
              <w:right w:w="80" w:type="dxa"/>
            </w:tcMar>
          </w:tcPr>
          <w:p w14:paraId="4291E92C">
            <w:r>
              <w:rPr>
                <w:rFonts w:ascii="Calibri" w:hAnsi="Calibri" w:eastAsia="Calibri" w:cs="Calibri"/>
                <w:b w:val="0"/>
                <w:bCs w:val="0"/>
                <w:color w:val="111827"/>
                <w:sz w:val="18"/>
                <w:szCs w:val="18"/>
              </w:rPr>
              <w:t>ai</w:t>
            </w:r>
          </w:p>
        </w:tc>
        <w:tc>
          <w:tcPr>
            <w:tcW w:w="2400" w:type="dxa"/>
            <w:tcMar>
              <w:top w:w="50" w:type="dxa"/>
              <w:left w:w="80" w:type="dxa"/>
              <w:bottom w:w="50" w:type="dxa"/>
              <w:right w:w="80" w:type="dxa"/>
            </w:tcMar>
          </w:tcPr>
          <w:p w14:paraId="4017F688">
            <w:r>
              <w:rPr>
                <w:rFonts w:ascii="Calibri" w:hAnsi="Calibri" w:eastAsia="Calibri" w:cs="Calibri"/>
                <w:b w:val="0"/>
                <w:bCs w:val="0"/>
                <w:color w:val="111827"/>
                <w:sz w:val="18"/>
                <w:szCs w:val="18"/>
              </w:rPr>
              <w:t>Metadata complete</w:t>
            </w:r>
          </w:p>
        </w:tc>
        <w:tc>
          <w:tcPr>
            <w:tcW w:w="1000" w:type="dxa"/>
            <w:tcMar>
              <w:top w:w="50" w:type="dxa"/>
              <w:left w:w="80" w:type="dxa"/>
              <w:bottom w:w="50" w:type="dxa"/>
              <w:right w:w="80" w:type="dxa"/>
            </w:tcMar>
          </w:tcPr>
          <w:p w14:paraId="713C0F0B">
            <w:r>
              <w:rPr>
                <w:rFonts w:ascii="Calibri" w:hAnsi="Calibri" w:eastAsia="Calibri" w:cs="Calibri"/>
                <w:b w:val="0"/>
                <w:bCs w:val="0"/>
                <w:color w:val="111827"/>
                <w:sz w:val="18"/>
                <w:szCs w:val="18"/>
              </w:rPr>
              <w:t>3</w:t>
            </w:r>
          </w:p>
        </w:tc>
        <w:tc>
          <w:tcPr>
            <w:tcW w:w="1200" w:type="dxa"/>
            <w:tcMar>
              <w:top w:w="50" w:type="dxa"/>
              <w:left w:w="80" w:type="dxa"/>
              <w:bottom w:w="50" w:type="dxa"/>
              <w:right w:w="80" w:type="dxa"/>
            </w:tcMar>
          </w:tcPr>
          <w:p w14:paraId="27A974CB">
            <w:r>
              <w:rPr>
                <w:rFonts w:ascii="Calibri" w:hAnsi="Calibri" w:eastAsia="Calibri" w:cs="Calibri"/>
                <w:b w:val="0"/>
                <w:bCs w:val="0"/>
                <w:color w:val="111827"/>
                <w:sz w:val="18"/>
                <w:szCs w:val="18"/>
              </w:rPr>
              <w:t>60s</w:t>
            </w:r>
          </w:p>
        </w:tc>
      </w:tr>
      <w:tr w14:paraId="72D06D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Mar>
              <w:top w:w="50" w:type="dxa"/>
              <w:left w:w="80" w:type="dxa"/>
              <w:bottom w:w="50" w:type="dxa"/>
              <w:right w:w="80" w:type="dxa"/>
            </w:tcMar>
          </w:tcPr>
          <w:p w14:paraId="57546DDE">
            <w:r>
              <w:rPr>
                <w:rFonts w:ascii="Calibri" w:hAnsi="Calibri" w:eastAsia="Calibri" w:cs="Calibri"/>
                <w:b w:val="0"/>
                <w:bCs w:val="0"/>
                <w:color w:val="111827"/>
                <w:sz w:val="18"/>
                <w:szCs w:val="18"/>
              </w:rPr>
              <w:t>GenerateAiTags</w:t>
            </w:r>
          </w:p>
        </w:tc>
        <w:tc>
          <w:tcPr>
            <w:tcW w:w="1400" w:type="dxa"/>
            <w:tcMar>
              <w:top w:w="50" w:type="dxa"/>
              <w:left w:w="80" w:type="dxa"/>
              <w:bottom w:w="50" w:type="dxa"/>
              <w:right w:w="80" w:type="dxa"/>
            </w:tcMar>
          </w:tcPr>
          <w:p w14:paraId="09502795">
            <w:r>
              <w:rPr>
                <w:rFonts w:ascii="Calibri" w:hAnsi="Calibri" w:eastAsia="Calibri" w:cs="Calibri"/>
                <w:b w:val="0"/>
                <w:bCs w:val="0"/>
                <w:color w:val="111827"/>
                <w:sz w:val="18"/>
                <w:szCs w:val="18"/>
              </w:rPr>
              <w:t>ai</w:t>
            </w:r>
          </w:p>
        </w:tc>
        <w:tc>
          <w:tcPr>
            <w:tcW w:w="2400" w:type="dxa"/>
            <w:tcMar>
              <w:top w:w="50" w:type="dxa"/>
              <w:left w:w="80" w:type="dxa"/>
              <w:bottom w:w="50" w:type="dxa"/>
              <w:right w:w="80" w:type="dxa"/>
            </w:tcMar>
          </w:tcPr>
          <w:p w14:paraId="7D9735F9">
            <w:r>
              <w:rPr>
                <w:rFonts w:ascii="Calibri" w:hAnsi="Calibri" w:eastAsia="Calibri" w:cs="Calibri"/>
                <w:b w:val="0"/>
                <w:bCs w:val="0"/>
                <w:color w:val="111827"/>
                <w:sz w:val="18"/>
                <w:szCs w:val="18"/>
              </w:rPr>
              <w:t>Metadata complete</w:t>
            </w:r>
          </w:p>
        </w:tc>
        <w:tc>
          <w:tcPr>
            <w:tcW w:w="1000" w:type="dxa"/>
            <w:tcMar>
              <w:top w:w="50" w:type="dxa"/>
              <w:left w:w="80" w:type="dxa"/>
              <w:bottom w:w="50" w:type="dxa"/>
              <w:right w:w="80" w:type="dxa"/>
            </w:tcMar>
          </w:tcPr>
          <w:p w14:paraId="4860B947">
            <w:r>
              <w:rPr>
                <w:rFonts w:ascii="Calibri" w:hAnsi="Calibri" w:eastAsia="Calibri" w:cs="Calibri"/>
                <w:b w:val="0"/>
                <w:bCs w:val="0"/>
                <w:color w:val="111827"/>
                <w:sz w:val="18"/>
                <w:szCs w:val="18"/>
              </w:rPr>
              <w:t>3</w:t>
            </w:r>
          </w:p>
        </w:tc>
        <w:tc>
          <w:tcPr>
            <w:tcW w:w="1200" w:type="dxa"/>
            <w:tcMar>
              <w:top w:w="50" w:type="dxa"/>
              <w:left w:w="80" w:type="dxa"/>
              <w:bottom w:w="50" w:type="dxa"/>
              <w:right w:w="80" w:type="dxa"/>
            </w:tcMar>
          </w:tcPr>
          <w:p w14:paraId="5D2FB0BD">
            <w:r>
              <w:rPr>
                <w:rFonts w:ascii="Calibri" w:hAnsi="Calibri" w:eastAsia="Calibri" w:cs="Calibri"/>
                <w:b w:val="0"/>
                <w:bCs w:val="0"/>
                <w:color w:val="111827"/>
                <w:sz w:val="18"/>
                <w:szCs w:val="18"/>
              </w:rPr>
              <w:t>60s</w:t>
            </w:r>
          </w:p>
        </w:tc>
      </w:tr>
      <w:tr w14:paraId="33FB3D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Mar>
              <w:top w:w="50" w:type="dxa"/>
              <w:left w:w="80" w:type="dxa"/>
              <w:bottom w:w="50" w:type="dxa"/>
              <w:right w:w="80" w:type="dxa"/>
            </w:tcMar>
          </w:tcPr>
          <w:p w14:paraId="6614D50C">
            <w:r>
              <w:rPr>
                <w:rFonts w:ascii="Calibri" w:hAnsi="Calibri" w:eastAsia="Calibri" w:cs="Calibri"/>
                <w:b w:val="0"/>
                <w:bCs w:val="0"/>
                <w:color w:val="111827"/>
                <w:sz w:val="18"/>
                <w:szCs w:val="18"/>
              </w:rPr>
              <w:t>GenerateEmbedding</w:t>
            </w:r>
          </w:p>
        </w:tc>
        <w:tc>
          <w:tcPr>
            <w:tcW w:w="1400" w:type="dxa"/>
            <w:tcMar>
              <w:top w:w="50" w:type="dxa"/>
              <w:left w:w="80" w:type="dxa"/>
              <w:bottom w:w="50" w:type="dxa"/>
              <w:right w:w="80" w:type="dxa"/>
            </w:tcMar>
          </w:tcPr>
          <w:p w14:paraId="4BF68A80">
            <w:r>
              <w:rPr>
                <w:rFonts w:ascii="Calibri" w:hAnsi="Calibri" w:eastAsia="Calibri" w:cs="Calibri"/>
                <w:b w:val="0"/>
                <w:bCs w:val="0"/>
                <w:color w:val="111827"/>
                <w:sz w:val="18"/>
                <w:szCs w:val="18"/>
              </w:rPr>
              <w:t>ai</w:t>
            </w:r>
          </w:p>
        </w:tc>
        <w:tc>
          <w:tcPr>
            <w:tcW w:w="2400" w:type="dxa"/>
            <w:tcMar>
              <w:top w:w="50" w:type="dxa"/>
              <w:left w:w="80" w:type="dxa"/>
              <w:bottom w:w="50" w:type="dxa"/>
              <w:right w:w="80" w:type="dxa"/>
            </w:tcMar>
          </w:tcPr>
          <w:p w14:paraId="4958C9EF">
            <w:r>
              <w:rPr>
                <w:rFonts w:ascii="Calibri" w:hAnsi="Calibri" w:eastAsia="Calibri" w:cs="Calibri"/>
                <w:b w:val="0"/>
                <w:bCs w:val="0"/>
                <w:color w:val="111827"/>
                <w:sz w:val="18"/>
                <w:szCs w:val="18"/>
              </w:rPr>
              <w:t>Summary complete</w:t>
            </w:r>
          </w:p>
        </w:tc>
        <w:tc>
          <w:tcPr>
            <w:tcW w:w="1000" w:type="dxa"/>
            <w:tcMar>
              <w:top w:w="50" w:type="dxa"/>
              <w:left w:w="80" w:type="dxa"/>
              <w:bottom w:w="50" w:type="dxa"/>
              <w:right w:w="80" w:type="dxa"/>
            </w:tcMar>
          </w:tcPr>
          <w:p w14:paraId="49C1350C">
            <w:r>
              <w:rPr>
                <w:rFonts w:ascii="Calibri" w:hAnsi="Calibri" w:eastAsia="Calibri" w:cs="Calibri"/>
                <w:b w:val="0"/>
                <w:bCs w:val="0"/>
                <w:color w:val="111827"/>
                <w:sz w:val="18"/>
                <w:szCs w:val="18"/>
              </w:rPr>
              <w:t>3</w:t>
            </w:r>
          </w:p>
        </w:tc>
        <w:tc>
          <w:tcPr>
            <w:tcW w:w="1200" w:type="dxa"/>
            <w:tcMar>
              <w:top w:w="50" w:type="dxa"/>
              <w:left w:w="80" w:type="dxa"/>
              <w:bottom w:w="50" w:type="dxa"/>
              <w:right w:w="80" w:type="dxa"/>
            </w:tcMar>
          </w:tcPr>
          <w:p w14:paraId="5F22A9A2">
            <w:r>
              <w:rPr>
                <w:rFonts w:ascii="Calibri" w:hAnsi="Calibri" w:eastAsia="Calibri" w:cs="Calibri"/>
                <w:b w:val="0"/>
                <w:bCs w:val="0"/>
                <w:color w:val="111827"/>
                <w:sz w:val="18"/>
                <w:szCs w:val="18"/>
              </w:rPr>
              <w:t>30s</w:t>
            </w:r>
          </w:p>
        </w:tc>
      </w:tr>
      <w:tr w14:paraId="28EA1C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Mar>
              <w:top w:w="50" w:type="dxa"/>
              <w:left w:w="80" w:type="dxa"/>
              <w:bottom w:w="50" w:type="dxa"/>
              <w:right w:w="80" w:type="dxa"/>
            </w:tcMar>
          </w:tcPr>
          <w:p w14:paraId="48E96876">
            <w:r>
              <w:rPr>
                <w:rFonts w:ascii="Calibri" w:hAnsi="Calibri" w:eastAsia="Calibri" w:cs="Calibri"/>
                <w:b w:val="0"/>
                <w:bCs w:val="0"/>
                <w:color w:val="111827"/>
                <w:sz w:val="18"/>
                <w:szCs w:val="18"/>
              </w:rPr>
              <w:t>ProcessBulkImport</w:t>
            </w:r>
          </w:p>
        </w:tc>
        <w:tc>
          <w:tcPr>
            <w:tcW w:w="1400" w:type="dxa"/>
            <w:tcMar>
              <w:top w:w="50" w:type="dxa"/>
              <w:left w:w="80" w:type="dxa"/>
              <w:bottom w:w="50" w:type="dxa"/>
              <w:right w:w="80" w:type="dxa"/>
            </w:tcMar>
          </w:tcPr>
          <w:p w14:paraId="1C47EDBD">
            <w:r>
              <w:rPr>
                <w:rFonts w:ascii="Calibri" w:hAnsi="Calibri" w:eastAsia="Calibri" w:cs="Calibri"/>
                <w:b w:val="0"/>
                <w:bCs w:val="0"/>
                <w:color w:val="111827"/>
                <w:sz w:val="18"/>
                <w:szCs w:val="18"/>
              </w:rPr>
              <w:t>imports</w:t>
            </w:r>
          </w:p>
        </w:tc>
        <w:tc>
          <w:tcPr>
            <w:tcW w:w="2400" w:type="dxa"/>
            <w:tcMar>
              <w:top w:w="50" w:type="dxa"/>
              <w:left w:w="80" w:type="dxa"/>
              <w:bottom w:w="50" w:type="dxa"/>
              <w:right w:w="80" w:type="dxa"/>
            </w:tcMar>
          </w:tcPr>
          <w:p w14:paraId="1A0EC484">
            <w:r>
              <w:rPr>
                <w:rFonts w:ascii="Calibri" w:hAnsi="Calibri" w:eastAsia="Calibri" w:cs="Calibri"/>
                <w:b w:val="0"/>
                <w:bCs w:val="0"/>
                <w:color w:val="111827"/>
                <w:sz w:val="18"/>
                <w:szCs w:val="18"/>
              </w:rPr>
              <w:t>Import uploaded</w:t>
            </w:r>
          </w:p>
        </w:tc>
        <w:tc>
          <w:tcPr>
            <w:tcW w:w="1000" w:type="dxa"/>
            <w:tcMar>
              <w:top w:w="50" w:type="dxa"/>
              <w:left w:w="80" w:type="dxa"/>
              <w:bottom w:w="50" w:type="dxa"/>
              <w:right w:w="80" w:type="dxa"/>
            </w:tcMar>
          </w:tcPr>
          <w:p w14:paraId="2B875E7D">
            <w:r>
              <w:rPr>
                <w:rFonts w:ascii="Calibri" w:hAnsi="Calibri" w:eastAsia="Calibri" w:cs="Calibri"/>
                <w:b w:val="0"/>
                <w:bCs w:val="0"/>
                <w:color w:val="111827"/>
                <w:sz w:val="18"/>
                <w:szCs w:val="18"/>
              </w:rPr>
              <w:t>1</w:t>
            </w:r>
          </w:p>
        </w:tc>
        <w:tc>
          <w:tcPr>
            <w:tcW w:w="1200" w:type="dxa"/>
            <w:tcMar>
              <w:top w:w="50" w:type="dxa"/>
              <w:left w:w="80" w:type="dxa"/>
              <w:bottom w:w="50" w:type="dxa"/>
              <w:right w:w="80" w:type="dxa"/>
            </w:tcMar>
          </w:tcPr>
          <w:p w14:paraId="503D8E0C">
            <w:r>
              <w:rPr>
                <w:rFonts w:ascii="Calibri" w:hAnsi="Calibri" w:eastAsia="Calibri" w:cs="Calibri"/>
                <w:b w:val="0"/>
                <w:bCs w:val="0"/>
                <w:color w:val="111827"/>
                <w:sz w:val="18"/>
                <w:szCs w:val="18"/>
              </w:rPr>
              <w:t>300s</w:t>
            </w:r>
          </w:p>
        </w:tc>
      </w:tr>
      <w:tr w14:paraId="7829FF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Mar>
              <w:top w:w="50" w:type="dxa"/>
              <w:left w:w="80" w:type="dxa"/>
              <w:bottom w:w="50" w:type="dxa"/>
              <w:right w:w="80" w:type="dxa"/>
            </w:tcMar>
          </w:tcPr>
          <w:p w14:paraId="12A604B5">
            <w:r>
              <w:rPr>
                <w:rFonts w:ascii="Calibri" w:hAnsi="Calibri" w:eastAsia="Calibri" w:cs="Calibri"/>
                <w:b w:val="0"/>
                <w:bCs w:val="0"/>
                <w:color w:val="111827"/>
                <w:sz w:val="18"/>
                <w:szCs w:val="18"/>
              </w:rPr>
              <w:t>CleanupExpiredTrash</w:t>
            </w:r>
          </w:p>
        </w:tc>
        <w:tc>
          <w:tcPr>
            <w:tcW w:w="1400" w:type="dxa"/>
            <w:tcMar>
              <w:top w:w="50" w:type="dxa"/>
              <w:left w:w="80" w:type="dxa"/>
              <w:bottom w:w="50" w:type="dxa"/>
              <w:right w:w="80" w:type="dxa"/>
            </w:tcMar>
          </w:tcPr>
          <w:p w14:paraId="4FFEBC4E">
            <w:r>
              <w:rPr>
                <w:rFonts w:ascii="Calibri" w:hAnsi="Calibri" w:eastAsia="Calibri" w:cs="Calibri"/>
                <w:b w:val="0"/>
                <w:bCs w:val="0"/>
                <w:color w:val="111827"/>
                <w:sz w:val="18"/>
                <w:szCs w:val="18"/>
              </w:rPr>
              <w:t>default</w:t>
            </w:r>
          </w:p>
        </w:tc>
        <w:tc>
          <w:tcPr>
            <w:tcW w:w="2400" w:type="dxa"/>
            <w:tcMar>
              <w:top w:w="50" w:type="dxa"/>
              <w:left w:w="80" w:type="dxa"/>
              <w:bottom w:w="50" w:type="dxa"/>
              <w:right w:w="80" w:type="dxa"/>
            </w:tcMar>
          </w:tcPr>
          <w:p w14:paraId="54D1BEA5">
            <w:r>
              <w:rPr>
                <w:rFonts w:ascii="Calibri" w:hAnsi="Calibri" w:eastAsia="Calibri" w:cs="Calibri"/>
                <w:b w:val="0"/>
                <w:bCs w:val="0"/>
                <w:color w:val="111827"/>
                <w:sz w:val="18"/>
                <w:szCs w:val="18"/>
              </w:rPr>
              <w:t>Scheduled (daily)</w:t>
            </w:r>
          </w:p>
        </w:tc>
        <w:tc>
          <w:tcPr>
            <w:tcW w:w="1000" w:type="dxa"/>
            <w:tcMar>
              <w:top w:w="50" w:type="dxa"/>
              <w:left w:w="80" w:type="dxa"/>
              <w:bottom w:w="50" w:type="dxa"/>
              <w:right w:w="80" w:type="dxa"/>
            </w:tcMar>
          </w:tcPr>
          <w:p w14:paraId="6D6BE4C4">
            <w:r>
              <w:rPr>
                <w:rFonts w:ascii="Calibri" w:hAnsi="Calibri" w:eastAsia="Calibri" w:cs="Calibri"/>
                <w:b w:val="0"/>
                <w:bCs w:val="0"/>
                <w:color w:val="111827"/>
                <w:sz w:val="18"/>
                <w:szCs w:val="18"/>
              </w:rPr>
              <w:t>1</w:t>
            </w:r>
          </w:p>
        </w:tc>
        <w:tc>
          <w:tcPr>
            <w:tcW w:w="1200" w:type="dxa"/>
            <w:tcMar>
              <w:top w:w="50" w:type="dxa"/>
              <w:left w:w="80" w:type="dxa"/>
              <w:bottom w:w="50" w:type="dxa"/>
              <w:right w:w="80" w:type="dxa"/>
            </w:tcMar>
          </w:tcPr>
          <w:p w14:paraId="6C65BFB6">
            <w:r>
              <w:rPr>
                <w:rFonts w:ascii="Calibri" w:hAnsi="Calibri" w:eastAsia="Calibri" w:cs="Calibri"/>
                <w:b w:val="0"/>
                <w:bCs w:val="0"/>
                <w:color w:val="111827"/>
                <w:sz w:val="18"/>
                <w:szCs w:val="18"/>
              </w:rPr>
              <w:t>120s</w:t>
            </w:r>
          </w:p>
        </w:tc>
      </w:tr>
    </w:tbl>
    <w:p w14:paraId="03212189">
      <w:pPr>
        <w:spacing w:before="360" w:after="120"/>
      </w:pPr>
      <w:r>
        <w:rPr>
          <w:rFonts w:ascii="Calibri" w:hAnsi="Calibri" w:eastAsia="Calibri" w:cs="Calibri"/>
          <w:b/>
          <w:bCs/>
          <w:color w:val="04342C"/>
          <w:sz w:val="28"/>
          <w:szCs w:val="28"/>
        </w:rPr>
        <w:t>5. Open Questions</w:t>
      </w:r>
    </w:p>
    <w:p w14:paraId="31953AE7">
      <w:pPr>
        <w:spacing w:after="120"/>
      </w:pPr>
    </w:p>
    <w:tbl>
      <w:tblPr>
        <w:tblStyle w:val="9"/>
        <w:tblW w:w="980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800"/>
        <w:gridCol w:w="5200"/>
        <w:gridCol w:w="1600"/>
        <w:gridCol w:w="2200"/>
      </w:tblGrid>
      <w:tr w14:paraId="2D92B8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800" w:type="dxa"/>
            <w:shd w:val="clear" w:color="auto" w:fill="0F6E56"/>
            <w:tcMar>
              <w:top w:w="50" w:type="dxa"/>
              <w:left w:w="80" w:type="dxa"/>
              <w:bottom w:w="50" w:type="dxa"/>
              <w:right w:w="80" w:type="dxa"/>
            </w:tcMar>
          </w:tcPr>
          <w:p w14:paraId="34B22DFD">
            <w:r>
              <w:rPr>
                <w:rFonts w:ascii="Calibri" w:hAnsi="Calibri" w:eastAsia="Calibri" w:cs="Calibri"/>
                <w:b/>
                <w:bCs/>
                <w:color w:val="FFFFFF"/>
                <w:sz w:val="18"/>
                <w:szCs w:val="18"/>
              </w:rPr>
              <w:t>#</w:t>
            </w:r>
          </w:p>
        </w:tc>
        <w:tc>
          <w:tcPr>
            <w:tcW w:w="5200" w:type="dxa"/>
            <w:shd w:val="clear" w:color="auto" w:fill="0F6E56"/>
            <w:tcMar>
              <w:top w:w="50" w:type="dxa"/>
              <w:left w:w="80" w:type="dxa"/>
              <w:bottom w:w="50" w:type="dxa"/>
              <w:right w:w="80" w:type="dxa"/>
            </w:tcMar>
          </w:tcPr>
          <w:p w14:paraId="31384708">
            <w:r>
              <w:rPr>
                <w:rFonts w:ascii="Calibri" w:hAnsi="Calibri" w:eastAsia="Calibri" w:cs="Calibri"/>
                <w:b/>
                <w:bCs/>
                <w:color w:val="FFFFFF"/>
                <w:sz w:val="18"/>
                <w:szCs w:val="18"/>
              </w:rPr>
              <w:t>Question</w:t>
            </w:r>
          </w:p>
        </w:tc>
        <w:tc>
          <w:tcPr>
            <w:tcW w:w="1600" w:type="dxa"/>
            <w:shd w:val="clear" w:color="auto" w:fill="0F6E56"/>
            <w:tcMar>
              <w:top w:w="50" w:type="dxa"/>
              <w:left w:w="80" w:type="dxa"/>
              <w:bottom w:w="50" w:type="dxa"/>
              <w:right w:w="80" w:type="dxa"/>
            </w:tcMar>
          </w:tcPr>
          <w:p w14:paraId="0C8521C2">
            <w:r>
              <w:rPr>
                <w:rFonts w:ascii="Calibri" w:hAnsi="Calibri" w:eastAsia="Calibri" w:cs="Calibri"/>
                <w:b/>
                <w:bCs/>
                <w:color w:val="FFFFFF"/>
                <w:sz w:val="18"/>
                <w:szCs w:val="18"/>
              </w:rPr>
              <w:t>Owner</w:t>
            </w:r>
          </w:p>
        </w:tc>
        <w:tc>
          <w:tcPr>
            <w:tcW w:w="2200" w:type="dxa"/>
            <w:shd w:val="clear" w:color="auto" w:fill="0F6E56"/>
            <w:tcMar>
              <w:top w:w="50" w:type="dxa"/>
              <w:left w:w="80" w:type="dxa"/>
              <w:bottom w:w="50" w:type="dxa"/>
              <w:right w:w="80" w:type="dxa"/>
            </w:tcMar>
          </w:tcPr>
          <w:p w14:paraId="63D4DA97">
            <w:r>
              <w:rPr>
                <w:rFonts w:ascii="Calibri" w:hAnsi="Calibri" w:eastAsia="Calibri" w:cs="Calibri"/>
                <w:b/>
                <w:bCs/>
                <w:color w:val="FFFFFF"/>
                <w:sz w:val="18"/>
                <w:szCs w:val="18"/>
              </w:rPr>
              <w:t>Status</w:t>
            </w:r>
          </w:p>
        </w:tc>
      </w:tr>
      <w:tr w14:paraId="7BFC56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800" w:type="dxa"/>
            <w:tcMar>
              <w:top w:w="50" w:type="dxa"/>
              <w:left w:w="80" w:type="dxa"/>
              <w:bottom w:w="50" w:type="dxa"/>
              <w:right w:w="80" w:type="dxa"/>
            </w:tcMar>
          </w:tcPr>
          <w:p w14:paraId="6BA0B552">
            <w:r>
              <w:rPr>
                <w:rFonts w:ascii="Calibri" w:hAnsi="Calibri" w:eastAsia="Calibri" w:cs="Calibri"/>
                <w:b w:val="0"/>
                <w:bCs w:val="0"/>
                <w:color w:val="111827"/>
                <w:sz w:val="18"/>
                <w:szCs w:val="18"/>
              </w:rPr>
              <w:t>OQ-1</w:t>
            </w:r>
          </w:p>
        </w:tc>
        <w:tc>
          <w:tcPr>
            <w:tcW w:w="5200" w:type="dxa"/>
            <w:tcMar>
              <w:top w:w="50" w:type="dxa"/>
              <w:left w:w="80" w:type="dxa"/>
              <w:bottom w:w="50" w:type="dxa"/>
              <w:right w:w="80" w:type="dxa"/>
            </w:tcMar>
          </w:tcPr>
          <w:p w14:paraId="77029052">
            <w:r>
              <w:rPr>
                <w:rFonts w:ascii="Calibri" w:hAnsi="Calibri" w:eastAsia="Calibri" w:cs="Calibri"/>
                <w:b w:val="0"/>
                <w:bCs w:val="0"/>
                <w:color w:val="111827"/>
                <w:sz w:val="18"/>
                <w:szCs w:val="18"/>
              </w:rPr>
              <w:t>Which AI provider to use? Design provider-agnostic.</w:t>
            </w:r>
          </w:p>
        </w:tc>
        <w:tc>
          <w:tcPr>
            <w:tcW w:w="1600" w:type="dxa"/>
            <w:tcMar>
              <w:top w:w="50" w:type="dxa"/>
              <w:left w:w="80" w:type="dxa"/>
              <w:bottom w:w="50" w:type="dxa"/>
              <w:right w:w="80" w:type="dxa"/>
            </w:tcMar>
          </w:tcPr>
          <w:p w14:paraId="7554DEB2">
            <w:r>
              <w:rPr>
                <w:rFonts w:ascii="Calibri" w:hAnsi="Calibri" w:eastAsia="Calibri" w:cs="Calibri"/>
                <w:b w:val="0"/>
                <w:bCs w:val="0"/>
                <w:color w:val="111827"/>
                <w:sz w:val="18"/>
                <w:szCs w:val="18"/>
              </w:rPr>
              <w:t>Developer</w:t>
            </w:r>
          </w:p>
        </w:tc>
        <w:tc>
          <w:tcPr>
            <w:tcW w:w="2200" w:type="dxa"/>
            <w:tcMar>
              <w:top w:w="50" w:type="dxa"/>
              <w:left w:w="80" w:type="dxa"/>
              <w:bottom w:w="50" w:type="dxa"/>
              <w:right w:w="80" w:type="dxa"/>
            </w:tcMar>
          </w:tcPr>
          <w:p w14:paraId="36DD4279">
            <w:r>
              <w:rPr>
                <w:rFonts w:ascii="Calibri" w:hAnsi="Calibri" w:eastAsia="Calibri" w:cs="Calibri"/>
                <w:b w:val="0"/>
                <w:bCs w:val="0"/>
                <w:color w:val="111827"/>
                <w:sz w:val="18"/>
                <w:szCs w:val="18"/>
              </w:rPr>
              <w:t>Open</w:t>
            </w:r>
          </w:p>
        </w:tc>
      </w:tr>
      <w:tr w14:paraId="60B79C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800" w:type="dxa"/>
            <w:tcMar>
              <w:top w:w="50" w:type="dxa"/>
              <w:left w:w="80" w:type="dxa"/>
              <w:bottom w:w="50" w:type="dxa"/>
              <w:right w:w="80" w:type="dxa"/>
            </w:tcMar>
          </w:tcPr>
          <w:p w14:paraId="34EB0900">
            <w:r>
              <w:rPr>
                <w:rFonts w:ascii="Calibri" w:hAnsi="Calibri" w:eastAsia="Calibri" w:cs="Calibri"/>
                <w:b w:val="0"/>
                <w:bCs w:val="0"/>
                <w:color w:val="111827"/>
                <w:sz w:val="18"/>
                <w:szCs w:val="18"/>
              </w:rPr>
              <w:t>OQ-2</w:t>
            </w:r>
          </w:p>
        </w:tc>
        <w:tc>
          <w:tcPr>
            <w:tcW w:w="5200" w:type="dxa"/>
            <w:tcMar>
              <w:top w:w="50" w:type="dxa"/>
              <w:left w:w="80" w:type="dxa"/>
              <w:bottom w:w="50" w:type="dxa"/>
              <w:right w:w="80" w:type="dxa"/>
            </w:tcMar>
          </w:tcPr>
          <w:p w14:paraId="11AAC3FA">
            <w:r>
              <w:rPr>
                <w:rFonts w:ascii="Calibri" w:hAnsi="Calibri" w:eastAsia="Calibri" w:cs="Calibri"/>
                <w:b w:val="0"/>
                <w:bCs w:val="0"/>
                <w:color w:val="111827"/>
                <w:sz w:val="18"/>
                <w:szCs w:val="18"/>
              </w:rPr>
              <w:t>Free tier limits? (e.g., 100 links, 10 AI searches/day)</w:t>
            </w:r>
          </w:p>
        </w:tc>
        <w:tc>
          <w:tcPr>
            <w:tcW w:w="1600" w:type="dxa"/>
            <w:tcMar>
              <w:top w:w="50" w:type="dxa"/>
              <w:left w:w="80" w:type="dxa"/>
              <w:bottom w:w="50" w:type="dxa"/>
              <w:right w:w="80" w:type="dxa"/>
            </w:tcMar>
          </w:tcPr>
          <w:p w14:paraId="0D1E0933">
            <w:r>
              <w:rPr>
                <w:rFonts w:ascii="Calibri" w:hAnsi="Calibri" w:eastAsia="Calibri" w:cs="Calibri"/>
                <w:b w:val="0"/>
                <w:bCs w:val="0"/>
                <w:color w:val="111827"/>
                <w:sz w:val="18"/>
                <w:szCs w:val="18"/>
              </w:rPr>
              <w:t>Product</w:t>
            </w:r>
          </w:p>
        </w:tc>
        <w:tc>
          <w:tcPr>
            <w:tcW w:w="2200" w:type="dxa"/>
            <w:tcMar>
              <w:top w:w="50" w:type="dxa"/>
              <w:left w:w="80" w:type="dxa"/>
              <w:bottom w:w="50" w:type="dxa"/>
              <w:right w:w="80" w:type="dxa"/>
            </w:tcMar>
          </w:tcPr>
          <w:p w14:paraId="60B218FB">
            <w:r>
              <w:rPr>
                <w:rFonts w:ascii="Calibri" w:hAnsi="Calibri" w:eastAsia="Calibri" w:cs="Calibri"/>
                <w:b w:val="0"/>
                <w:bCs w:val="0"/>
                <w:color w:val="111827"/>
                <w:sz w:val="18"/>
                <w:szCs w:val="18"/>
              </w:rPr>
              <w:t>Open</w:t>
            </w:r>
          </w:p>
        </w:tc>
      </w:tr>
      <w:tr w14:paraId="1D194A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800" w:type="dxa"/>
            <w:tcMar>
              <w:top w:w="50" w:type="dxa"/>
              <w:left w:w="80" w:type="dxa"/>
              <w:bottom w:w="50" w:type="dxa"/>
              <w:right w:w="80" w:type="dxa"/>
            </w:tcMar>
          </w:tcPr>
          <w:p w14:paraId="568D371B">
            <w:r>
              <w:rPr>
                <w:rFonts w:ascii="Calibri" w:hAnsi="Calibri" w:eastAsia="Calibri" w:cs="Calibri"/>
                <w:b w:val="0"/>
                <w:bCs w:val="0"/>
                <w:color w:val="111827"/>
                <w:sz w:val="18"/>
                <w:szCs w:val="18"/>
              </w:rPr>
              <w:t>OQ-3</w:t>
            </w:r>
          </w:p>
        </w:tc>
        <w:tc>
          <w:tcPr>
            <w:tcW w:w="5200" w:type="dxa"/>
            <w:tcMar>
              <w:top w:w="50" w:type="dxa"/>
              <w:left w:w="80" w:type="dxa"/>
              <w:bottom w:w="50" w:type="dxa"/>
              <w:right w:w="80" w:type="dxa"/>
            </w:tcMar>
          </w:tcPr>
          <w:p w14:paraId="773451CA">
            <w:r>
              <w:rPr>
                <w:rFonts w:ascii="Calibri" w:hAnsi="Calibri" w:eastAsia="Calibri" w:cs="Calibri"/>
                <w:b w:val="0"/>
                <w:bCs w:val="0"/>
                <w:color w:val="111827"/>
                <w:sz w:val="18"/>
                <w:szCs w:val="18"/>
              </w:rPr>
              <w:t>Should we support OAuth login (Google/GitHub)?</w:t>
            </w:r>
          </w:p>
        </w:tc>
        <w:tc>
          <w:tcPr>
            <w:tcW w:w="1600" w:type="dxa"/>
            <w:tcMar>
              <w:top w:w="50" w:type="dxa"/>
              <w:left w:w="80" w:type="dxa"/>
              <w:bottom w:w="50" w:type="dxa"/>
              <w:right w:w="80" w:type="dxa"/>
            </w:tcMar>
          </w:tcPr>
          <w:p w14:paraId="674F3A45">
            <w:r>
              <w:rPr>
                <w:rFonts w:ascii="Calibri" w:hAnsi="Calibri" w:eastAsia="Calibri" w:cs="Calibri"/>
                <w:b w:val="0"/>
                <w:bCs w:val="0"/>
                <w:color w:val="111827"/>
                <w:sz w:val="18"/>
                <w:szCs w:val="18"/>
              </w:rPr>
              <w:t>Developer</w:t>
            </w:r>
          </w:p>
        </w:tc>
        <w:tc>
          <w:tcPr>
            <w:tcW w:w="2200" w:type="dxa"/>
            <w:tcMar>
              <w:top w:w="50" w:type="dxa"/>
              <w:left w:w="80" w:type="dxa"/>
              <w:bottom w:w="50" w:type="dxa"/>
              <w:right w:w="80" w:type="dxa"/>
            </w:tcMar>
          </w:tcPr>
          <w:p w14:paraId="0AAEDC2B">
            <w:r>
              <w:rPr>
                <w:rFonts w:ascii="Calibri" w:hAnsi="Calibri" w:eastAsia="Calibri" w:cs="Calibri"/>
                <w:b w:val="0"/>
                <w:bCs w:val="0"/>
                <w:color w:val="111827"/>
                <w:sz w:val="18"/>
                <w:szCs w:val="18"/>
              </w:rPr>
              <w:t>Deferred to v1.1</w:t>
            </w:r>
          </w:p>
        </w:tc>
      </w:tr>
      <w:tr w14:paraId="1CC174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800" w:type="dxa"/>
            <w:tcMar>
              <w:top w:w="50" w:type="dxa"/>
              <w:left w:w="80" w:type="dxa"/>
              <w:bottom w:w="50" w:type="dxa"/>
              <w:right w:w="80" w:type="dxa"/>
            </w:tcMar>
          </w:tcPr>
          <w:p w14:paraId="56D663C7">
            <w:r>
              <w:rPr>
                <w:rFonts w:ascii="Calibri" w:hAnsi="Calibri" w:eastAsia="Calibri" w:cs="Calibri"/>
                <w:b w:val="0"/>
                <w:bCs w:val="0"/>
                <w:color w:val="111827"/>
                <w:sz w:val="18"/>
                <w:szCs w:val="18"/>
              </w:rPr>
              <w:t>OQ-4</w:t>
            </w:r>
          </w:p>
        </w:tc>
        <w:tc>
          <w:tcPr>
            <w:tcW w:w="5200" w:type="dxa"/>
            <w:tcMar>
              <w:top w:w="50" w:type="dxa"/>
              <w:left w:w="80" w:type="dxa"/>
              <w:bottom w:w="50" w:type="dxa"/>
              <w:right w:w="80" w:type="dxa"/>
            </w:tcMar>
          </w:tcPr>
          <w:p w14:paraId="28B4C93F">
            <w:r>
              <w:rPr>
                <w:rFonts w:ascii="Calibri" w:hAnsi="Calibri" w:eastAsia="Calibri" w:cs="Calibri"/>
                <w:b w:val="0"/>
                <w:bCs w:val="0"/>
                <w:color w:val="111827"/>
                <w:sz w:val="18"/>
                <w:szCs w:val="18"/>
              </w:rPr>
              <w:t>Browser extension scope for MVP?</w:t>
            </w:r>
          </w:p>
        </w:tc>
        <w:tc>
          <w:tcPr>
            <w:tcW w:w="1600" w:type="dxa"/>
            <w:tcMar>
              <w:top w:w="50" w:type="dxa"/>
              <w:left w:w="80" w:type="dxa"/>
              <w:bottom w:w="50" w:type="dxa"/>
              <w:right w:w="80" w:type="dxa"/>
            </w:tcMar>
          </w:tcPr>
          <w:p w14:paraId="1CA1BA0C">
            <w:r>
              <w:rPr>
                <w:rFonts w:ascii="Calibri" w:hAnsi="Calibri" w:eastAsia="Calibri" w:cs="Calibri"/>
                <w:b w:val="0"/>
                <w:bCs w:val="0"/>
                <w:color w:val="111827"/>
                <w:sz w:val="18"/>
                <w:szCs w:val="18"/>
              </w:rPr>
              <w:t>Developer</w:t>
            </w:r>
          </w:p>
        </w:tc>
        <w:tc>
          <w:tcPr>
            <w:tcW w:w="2200" w:type="dxa"/>
            <w:tcMar>
              <w:top w:w="50" w:type="dxa"/>
              <w:left w:w="80" w:type="dxa"/>
              <w:bottom w:w="50" w:type="dxa"/>
              <w:right w:w="80" w:type="dxa"/>
            </w:tcMar>
          </w:tcPr>
          <w:p w14:paraId="1B56391D">
            <w:r>
              <w:rPr>
                <w:rFonts w:ascii="Calibri" w:hAnsi="Calibri" w:eastAsia="Calibri" w:cs="Calibri"/>
                <w:b w:val="0"/>
                <w:bCs w:val="0"/>
                <w:color w:val="111827"/>
                <w:sz w:val="18"/>
                <w:szCs w:val="18"/>
              </w:rPr>
              <w:t>Deferred to P2</w:t>
            </w:r>
          </w:p>
        </w:tc>
      </w:tr>
      <w:tr w14:paraId="7CF0E2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800" w:type="dxa"/>
            <w:tcMar>
              <w:top w:w="50" w:type="dxa"/>
              <w:left w:w="80" w:type="dxa"/>
              <w:bottom w:w="50" w:type="dxa"/>
              <w:right w:w="80" w:type="dxa"/>
            </w:tcMar>
          </w:tcPr>
          <w:p w14:paraId="065B1EAB">
            <w:r>
              <w:rPr>
                <w:rFonts w:ascii="Calibri" w:hAnsi="Calibri" w:eastAsia="Calibri" w:cs="Calibri"/>
                <w:b w:val="0"/>
                <w:bCs w:val="0"/>
                <w:color w:val="111827"/>
                <w:sz w:val="18"/>
                <w:szCs w:val="18"/>
              </w:rPr>
              <w:t>OQ-5</w:t>
            </w:r>
          </w:p>
        </w:tc>
        <w:tc>
          <w:tcPr>
            <w:tcW w:w="5200" w:type="dxa"/>
            <w:tcMar>
              <w:top w:w="50" w:type="dxa"/>
              <w:left w:w="80" w:type="dxa"/>
              <w:bottom w:w="50" w:type="dxa"/>
              <w:right w:w="80" w:type="dxa"/>
            </w:tcMar>
          </w:tcPr>
          <w:p w14:paraId="391A3321">
            <w:r>
              <w:rPr>
                <w:rFonts w:ascii="Calibri" w:hAnsi="Calibri" w:eastAsia="Calibri" w:cs="Calibri"/>
                <w:b w:val="0"/>
                <w:bCs w:val="0"/>
                <w:color w:val="111827"/>
                <w:sz w:val="18"/>
                <w:szCs w:val="18"/>
              </w:rPr>
              <w:t>Rate limiting on AI features for cost control?</w:t>
            </w:r>
          </w:p>
        </w:tc>
        <w:tc>
          <w:tcPr>
            <w:tcW w:w="1600" w:type="dxa"/>
            <w:tcMar>
              <w:top w:w="50" w:type="dxa"/>
              <w:left w:w="80" w:type="dxa"/>
              <w:bottom w:w="50" w:type="dxa"/>
              <w:right w:w="80" w:type="dxa"/>
            </w:tcMar>
          </w:tcPr>
          <w:p w14:paraId="42E1D710">
            <w:r>
              <w:rPr>
                <w:rFonts w:ascii="Calibri" w:hAnsi="Calibri" w:eastAsia="Calibri" w:cs="Calibri"/>
                <w:b w:val="0"/>
                <w:bCs w:val="0"/>
                <w:color w:val="111827"/>
                <w:sz w:val="18"/>
                <w:szCs w:val="18"/>
              </w:rPr>
              <w:t>Developer</w:t>
            </w:r>
          </w:p>
        </w:tc>
        <w:tc>
          <w:tcPr>
            <w:tcW w:w="2200" w:type="dxa"/>
            <w:tcMar>
              <w:top w:w="50" w:type="dxa"/>
              <w:left w:w="80" w:type="dxa"/>
              <w:bottom w:w="50" w:type="dxa"/>
              <w:right w:w="80" w:type="dxa"/>
            </w:tcMar>
          </w:tcPr>
          <w:p w14:paraId="02EAE8D2">
            <w:r>
              <w:rPr>
                <w:rFonts w:ascii="Calibri" w:hAnsi="Calibri" w:eastAsia="Calibri" w:cs="Calibri"/>
                <w:b w:val="0"/>
                <w:bCs w:val="0"/>
                <w:color w:val="111827"/>
                <w:sz w:val="18"/>
                <w:szCs w:val="18"/>
              </w:rPr>
              <w:t>Open</w:t>
            </w:r>
          </w:p>
        </w:tc>
      </w:tr>
    </w:tbl>
    <w:p w14:paraId="6F2941C4">
      <w:pPr>
        <w:spacing w:before="360" w:after="120"/>
      </w:pPr>
      <w:r>
        <w:rPr>
          <w:rFonts w:ascii="Calibri" w:hAnsi="Calibri" w:eastAsia="Calibri" w:cs="Calibri"/>
          <w:b/>
          <w:bCs/>
          <w:color w:val="04342C"/>
          <w:sz w:val="28"/>
          <w:szCs w:val="28"/>
        </w:rPr>
        <w:t>6. Approval</w:t>
      </w:r>
    </w:p>
    <w:p w14:paraId="0B872A3F">
      <w:pPr>
        <w:spacing w:after="120"/>
      </w:pPr>
    </w:p>
    <w:tbl>
      <w:tblPr>
        <w:tblStyle w:val="9"/>
        <w:tblW w:w="980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400"/>
        <w:gridCol w:w="2800"/>
        <w:gridCol w:w="2000"/>
        <w:gridCol w:w="2600"/>
      </w:tblGrid>
      <w:tr w14:paraId="59772D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shd w:val="clear" w:color="auto" w:fill="0F6E56"/>
            <w:tcMar>
              <w:top w:w="50" w:type="dxa"/>
              <w:left w:w="80" w:type="dxa"/>
              <w:bottom w:w="50" w:type="dxa"/>
              <w:right w:w="80" w:type="dxa"/>
            </w:tcMar>
          </w:tcPr>
          <w:p w14:paraId="2218F999">
            <w:r>
              <w:rPr>
                <w:rFonts w:ascii="Calibri" w:hAnsi="Calibri" w:eastAsia="Calibri" w:cs="Calibri"/>
                <w:b/>
                <w:bCs/>
                <w:color w:val="FFFFFF"/>
                <w:sz w:val="18"/>
                <w:szCs w:val="18"/>
              </w:rPr>
              <w:t>Role</w:t>
            </w:r>
          </w:p>
        </w:tc>
        <w:tc>
          <w:tcPr>
            <w:tcW w:w="2800" w:type="dxa"/>
            <w:shd w:val="clear" w:color="auto" w:fill="0F6E56"/>
            <w:tcMar>
              <w:top w:w="50" w:type="dxa"/>
              <w:left w:w="80" w:type="dxa"/>
              <w:bottom w:w="50" w:type="dxa"/>
              <w:right w:w="80" w:type="dxa"/>
            </w:tcMar>
          </w:tcPr>
          <w:p w14:paraId="14BEC586">
            <w:r>
              <w:rPr>
                <w:rFonts w:ascii="Calibri" w:hAnsi="Calibri" w:eastAsia="Calibri" w:cs="Calibri"/>
                <w:b/>
                <w:bCs/>
                <w:color w:val="FFFFFF"/>
                <w:sz w:val="18"/>
                <w:szCs w:val="18"/>
              </w:rPr>
              <w:t>Name</w:t>
            </w:r>
          </w:p>
        </w:tc>
        <w:tc>
          <w:tcPr>
            <w:tcW w:w="2000" w:type="dxa"/>
            <w:shd w:val="clear" w:color="auto" w:fill="0F6E56"/>
            <w:tcMar>
              <w:top w:w="50" w:type="dxa"/>
              <w:left w:w="80" w:type="dxa"/>
              <w:bottom w:w="50" w:type="dxa"/>
              <w:right w:w="80" w:type="dxa"/>
            </w:tcMar>
          </w:tcPr>
          <w:p w14:paraId="76E806E2">
            <w:r>
              <w:rPr>
                <w:rFonts w:ascii="Calibri" w:hAnsi="Calibri" w:eastAsia="Calibri" w:cs="Calibri"/>
                <w:b/>
                <w:bCs/>
                <w:color w:val="FFFFFF"/>
                <w:sz w:val="18"/>
                <w:szCs w:val="18"/>
              </w:rPr>
              <w:t>Date</w:t>
            </w:r>
          </w:p>
        </w:tc>
        <w:tc>
          <w:tcPr>
            <w:tcW w:w="2600" w:type="dxa"/>
            <w:shd w:val="clear" w:color="auto" w:fill="0F6E56"/>
            <w:tcMar>
              <w:top w:w="50" w:type="dxa"/>
              <w:left w:w="80" w:type="dxa"/>
              <w:bottom w:w="50" w:type="dxa"/>
              <w:right w:w="80" w:type="dxa"/>
            </w:tcMar>
          </w:tcPr>
          <w:p w14:paraId="52019BBD">
            <w:r>
              <w:rPr>
                <w:rFonts w:ascii="Calibri" w:hAnsi="Calibri" w:eastAsia="Calibri" w:cs="Calibri"/>
                <w:b/>
                <w:bCs/>
                <w:color w:val="FFFFFF"/>
                <w:sz w:val="18"/>
                <w:szCs w:val="18"/>
              </w:rPr>
              <w:t>Signature</w:t>
            </w:r>
          </w:p>
        </w:tc>
      </w:tr>
      <w:tr w14:paraId="387302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tcMar>
              <w:top w:w="50" w:type="dxa"/>
              <w:left w:w="80" w:type="dxa"/>
              <w:bottom w:w="50" w:type="dxa"/>
              <w:right w:w="80" w:type="dxa"/>
            </w:tcMar>
          </w:tcPr>
          <w:p w14:paraId="2853BDDC">
            <w:r>
              <w:rPr>
                <w:rFonts w:ascii="Calibri" w:hAnsi="Calibri" w:eastAsia="Calibri" w:cs="Calibri"/>
                <w:b w:val="0"/>
                <w:bCs w:val="0"/>
                <w:color w:val="111827"/>
                <w:sz w:val="18"/>
                <w:szCs w:val="18"/>
              </w:rPr>
              <w:t>Product Owner</w:t>
            </w:r>
          </w:p>
        </w:tc>
        <w:tc>
          <w:tcPr>
            <w:tcW w:w="2800" w:type="dxa"/>
            <w:tcMar>
              <w:top w:w="50" w:type="dxa"/>
              <w:left w:w="80" w:type="dxa"/>
              <w:bottom w:w="50" w:type="dxa"/>
              <w:right w:w="80" w:type="dxa"/>
            </w:tcMar>
          </w:tcPr>
          <w:p w14:paraId="564D64D1">
            <w:pPr>
              <w:rPr>
                <w:rFonts w:hint="default"/>
                <w:lang w:val="en-US"/>
              </w:rPr>
            </w:pPr>
            <w:r>
              <w:rPr>
                <w:rFonts w:hint="default"/>
                <w:lang w:val="en-US"/>
              </w:rPr>
              <w:t>Keneil samms</w:t>
            </w:r>
          </w:p>
        </w:tc>
        <w:tc>
          <w:tcPr>
            <w:tcW w:w="2000" w:type="dxa"/>
            <w:tcMar>
              <w:top w:w="50" w:type="dxa"/>
              <w:left w:w="80" w:type="dxa"/>
              <w:bottom w:w="50" w:type="dxa"/>
              <w:right w:w="80" w:type="dxa"/>
            </w:tcMar>
          </w:tcPr>
          <w:p w14:paraId="7DC69BE3">
            <w:pPr>
              <w:rPr>
                <w:rFonts w:hint="default"/>
                <w:lang w:val="en-US"/>
              </w:rPr>
            </w:pPr>
            <w:r>
              <w:rPr>
                <w:rFonts w:hint="default"/>
                <w:lang w:val="en-US"/>
              </w:rPr>
              <w:t>July 29, 2026</w:t>
            </w:r>
          </w:p>
        </w:tc>
        <w:tc>
          <w:tcPr>
            <w:tcW w:w="2600" w:type="dxa"/>
            <w:tcMar>
              <w:top w:w="50" w:type="dxa"/>
              <w:left w:w="80" w:type="dxa"/>
              <w:bottom w:w="50" w:type="dxa"/>
              <w:right w:w="80" w:type="dxa"/>
            </w:tcMar>
          </w:tcPr>
          <w:p w14:paraId="596864FE">
            <w:pPr>
              <w:rPr>
                <w:rFonts w:hint="default"/>
                <w:lang w:val="en-US"/>
              </w:rPr>
            </w:pPr>
            <w:r>
              <w:rPr>
                <w:rFonts w:hint="default"/>
                <w:lang w:val="en-US"/>
              </w:rPr>
              <w:t>KS</w:t>
            </w:r>
          </w:p>
        </w:tc>
      </w:tr>
      <w:tr w14:paraId="4F7C0C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tcMar>
              <w:top w:w="50" w:type="dxa"/>
              <w:left w:w="80" w:type="dxa"/>
              <w:bottom w:w="50" w:type="dxa"/>
              <w:right w:w="80" w:type="dxa"/>
            </w:tcMar>
          </w:tcPr>
          <w:p w14:paraId="0282204F">
            <w:r>
              <w:rPr>
                <w:rFonts w:ascii="Calibri" w:hAnsi="Calibri" w:eastAsia="Calibri" w:cs="Calibri"/>
                <w:b w:val="0"/>
                <w:bCs w:val="0"/>
                <w:color w:val="111827"/>
                <w:sz w:val="18"/>
                <w:szCs w:val="18"/>
              </w:rPr>
              <w:t>Tech Lead</w:t>
            </w:r>
          </w:p>
        </w:tc>
        <w:tc>
          <w:tcPr>
            <w:tcW w:w="2800" w:type="dxa"/>
            <w:tcMar>
              <w:top w:w="50" w:type="dxa"/>
              <w:left w:w="80" w:type="dxa"/>
              <w:bottom w:w="50" w:type="dxa"/>
              <w:right w:w="80" w:type="dxa"/>
            </w:tcMar>
          </w:tcPr>
          <w:p w14:paraId="469ECC51">
            <w:pPr>
              <w:rPr>
                <w:rFonts w:hint="default"/>
                <w:lang w:val="en-US"/>
              </w:rPr>
            </w:pPr>
            <w:r>
              <w:rPr>
                <w:rFonts w:hint="default"/>
                <w:lang w:val="en-US"/>
              </w:rPr>
              <w:t>Keneil Samms</w:t>
            </w:r>
          </w:p>
        </w:tc>
        <w:tc>
          <w:tcPr>
            <w:tcW w:w="2000" w:type="dxa"/>
            <w:tcMar>
              <w:top w:w="50" w:type="dxa"/>
              <w:left w:w="80" w:type="dxa"/>
              <w:bottom w:w="50" w:type="dxa"/>
              <w:right w:w="80" w:type="dxa"/>
            </w:tcMar>
          </w:tcPr>
          <w:p w14:paraId="26B2930A">
            <w:pPr>
              <w:rPr>
                <w:rFonts w:hint="default"/>
                <w:lang w:val="en-US"/>
              </w:rPr>
            </w:pPr>
            <w:r>
              <w:rPr>
                <w:rFonts w:hint="default"/>
                <w:lang w:val="en-US"/>
              </w:rPr>
              <w:t>July 29, 2026</w:t>
            </w:r>
          </w:p>
        </w:tc>
        <w:tc>
          <w:tcPr>
            <w:tcW w:w="2600" w:type="dxa"/>
            <w:tcMar>
              <w:top w:w="50" w:type="dxa"/>
              <w:left w:w="80" w:type="dxa"/>
              <w:bottom w:w="50" w:type="dxa"/>
              <w:right w:w="80" w:type="dxa"/>
            </w:tcMar>
          </w:tcPr>
          <w:p w14:paraId="68ECBF47">
            <w:pPr>
              <w:rPr>
                <w:rFonts w:hint="default"/>
                <w:lang w:val="en-US"/>
              </w:rPr>
            </w:pPr>
            <w:r>
              <w:rPr>
                <w:rFonts w:hint="default"/>
                <w:lang w:val="en-US"/>
              </w:rPr>
              <w:t>K.S</w:t>
            </w:r>
          </w:p>
        </w:tc>
      </w:tr>
      <w:tr w14:paraId="6A8F06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tcMar>
              <w:top w:w="50" w:type="dxa"/>
              <w:left w:w="80" w:type="dxa"/>
              <w:bottom w:w="50" w:type="dxa"/>
              <w:right w:w="80" w:type="dxa"/>
            </w:tcMar>
          </w:tcPr>
          <w:p w14:paraId="07CDBD12">
            <w:r>
              <w:rPr>
                <w:rFonts w:ascii="Calibri" w:hAnsi="Calibri" w:eastAsia="Calibri" w:cs="Calibri"/>
                <w:b w:val="0"/>
                <w:bCs w:val="0"/>
                <w:color w:val="111827"/>
                <w:sz w:val="18"/>
                <w:szCs w:val="18"/>
              </w:rPr>
              <w:t>Designer</w:t>
            </w:r>
          </w:p>
        </w:tc>
        <w:tc>
          <w:tcPr>
            <w:tcW w:w="2800" w:type="dxa"/>
            <w:tcMar>
              <w:top w:w="50" w:type="dxa"/>
              <w:left w:w="80" w:type="dxa"/>
              <w:bottom w:w="50" w:type="dxa"/>
              <w:right w:w="80" w:type="dxa"/>
            </w:tcMar>
          </w:tcPr>
          <w:p w14:paraId="1A05F5DE">
            <w:r>
              <w:rPr>
                <w:rFonts w:hint="default"/>
                <w:lang w:val="en-US"/>
              </w:rPr>
              <w:t>Keneil Samms</w:t>
            </w:r>
          </w:p>
        </w:tc>
        <w:tc>
          <w:tcPr>
            <w:tcW w:w="2000" w:type="dxa"/>
            <w:tcMar>
              <w:top w:w="50" w:type="dxa"/>
              <w:left w:w="80" w:type="dxa"/>
              <w:bottom w:w="50" w:type="dxa"/>
              <w:right w:w="80" w:type="dxa"/>
            </w:tcMar>
          </w:tcPr>
          <w:p w14:paraId="2EF6A686">
            <w:r>
              <w:rPr>
                <w:rFonts w:hint="default"/>
                <w:lang w:val="en-US"/>
              </w:rPr>
              <w:t>July 29, 2026</w:t>
            </w:r>
          </w:p>
        </w:tc>
        <w:tc>
          <w:tcPr>
            <w:tcW w:w="2600" w:type="dxa"/>
            <w:tcMar>
              <w:top w:w="50" w:type="dxa"/>
              <w:left w:w="80" w:type="dxa"/>
              <w:bottom w:w="50" w:type="dxa"/>
              <w:right w:w="80" w:type="dxa"/>
            </w:tcMar>
          </w:tcPr>
          <w:p w14:paraId="23C8B1E9">
            <w:pPr>
              <w:rPr>
                <w:rFonts w:hint="default"/>
                <w:lang w:val="en-US"/>
              </w:rPr>
            </w:pPr>
            <w:r>
              <w:rPr>
                <w:rFonts w:hint="default"/>
                <w:lang w:val="en-US"/>
              </w:rPr>
              <w:t>K.S</w:t>
            </w:r>
          </w:p>
        </w:tc>
      </w:tr>
    </w:tbl>
    <w:p w14:paraId="06D264D2">
      <w:pPr>
        <w:spacing w:before="300"/>
      </w:pPr>
    </w:p>
    <w:p w14:paraId="4349D434">
      <w:pPr>
        <w:pBdr>
          <w:bottom w:val="single" w:color="1D9E75" w:sz="6" w:space="0"/>
        </w:pBdr>
        <w:spacing w:before="100" w:after="100"/>
      </w:pPr>
    </w:p>
    <w:p w14:paraId="59D8B7A7">
      <w:pPr>
        <w:spacing w:before="120"/>
        <w:jc w:val="center"/>
      </w:pPr>
      <w:r>
        <w:rPr>
          <w:rFonts w:ascii="Calibri" w:hAnsi="Calibri" w:eastAsia="Calibri" w:cs="Calibri"/>
          <w:i/>
          <w:iCs/>
          <w:color w:val="6B7280"/>
          <w:sz w:val="18"/>
          <w:szCs w:val="18"/>
        </w:rPr>
        <w:t>This document is the source of truth for what we're building. Every feature branches from a user story here. If it's not in this document, it's not in scope.</w:t>
      </w:r>
    </w:p>
    <w:sectPr>
      <w:headerReference r:id="rId3" w:type="default"/>
      <w:footerReference r:id="rId4" w:type="default"/>
      <w:pgSz w:w="12240" w:h="15840"/>
      <w:pgMar w:top="1200" w:right="1200" w:bottom="1000" w:left="1200" w:header="708" w:footer="708"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86"/>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Microsoft YaHei">
    <w:panose1 w:val="020B0503020204020204"/>
    <w:charset w:val="86"/>
    <w:family w:val="auto"/>
    <w:pitch w:val="default"/>
    <w:sig w:usb0="80000287" w:usb1="2ACF3C50" w:usb2="00000016" w:usb3="00000000" w:csb0="0004001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2B28CD7">
    <w:pPr>
      <w:jc w:val="center"/>
    </w:pPr>
    <w:r>
      <w:rPr>
        <w:rFonts w:ascii="Calibri" w:hAnsi="Calibri" w:eastAsia="Calibri" w:cs="Calibri"/>
        <w:color w:val="6B7280"/>
        <w:sz w:val="16"/>
        <w:szCs w:val="16"/>
      </w:rPr>
      <w:t xml:space="preserve">Page </w:t>
    </w:r>
    <w:r>
      <w:rPr>
        <w:rFonts w:ascii="Calibri" w:hAnsi="Calibri" w:eastAsia="Calibri" w:cs="Calibri"/>
        <w:color w:val="6B7280"/>
        <w:sz w:val="16"/>
        <w:szCs w:val="16"/>
      </w:rPr>
      <w:fldChar w:fldCharType="begin"/>
    </w:r>
    <w:r>
      <w:rPr>
        <w:rFonts w:ascii="Calibri" w:hAnsi="Calibri" w:eastAsia="Calibri" w:cs="Calibri"/>
        <w:color w:val="6B7280"/>
        <w:sz w:val="16"/>
        <w:szCs w:val="16"/>
      </w:rPr>
      <w:instrText xml:space="preserve">PAGE</w:instrText>
    </w:r>
    <w:r>
      <w:rPr>
        <w:rFonts w:ascii="Calibri" w:hAnsi="Calibri" w:eastAsia="Calibri" w:cs="Calibri"/>
        <w:color w:val="6B7280"/>
        <w:sz w:val="16"/>
        <w:szCs w:val="16"/>
      </w:rPr>
      <w:fldChar w:fldCharType="separate"/>
    </w:r>
    <w:r>
      <w:rPr>
        <w:rFonts w:ascii="Calibri" w:hAnsi="Calibri" w:eastAsia="Calibri" w:cs="Calibri"/>
        <w:color w:val="6B7280"/>
        <w:sz w:val="16"/>
        <w:szCs w:val="16"/>
      </w:rPr>
      <w:fldChar w:fldCharType="end"/>
    </w:r>
    <w:r>
      <w:rPr>
        <w:rFonts w:ascii="Calibri" w:hAnsi="Calibri" w:eastAsia="Calibri" w:cs="Calibri"/>
        <w:color w:val="6B7280"/>
        <w:sz w:val="16"/>
        <w:szCs w:val="16"/>
      </w:rPr>
      <w:t xml:space="preserve"> of </w:t>
    </w:r>
    <w:r>
      <w:rPr>
        <w:rFonts w:ascii="Calibri" w:hAnsi="Calibri" w:eastAsia="Calibri" w:cs="Calibri"/>
        <w:color w:val="6B7280"/>
        <w:sz w:val="16"/>
        <w:szCs w:val="16"/>
      </w:rPr>
      <w:fldChar w:fldCharType="begin"/>
    </w:r>
    <w:r>
      <w:rPr>
        <w:rFonts w:ascii="Calibri" w:hAnsi="Calibri" w:eastAsia="Calibri" w:cs="Calibri"/>
        <w:color w:val="6B7280"/>
        <w:sz w:val="16"/>
        <w:szCs w:val="16"/>
      </w:rPr>
      <w:instrText xml:space="preserve">NUMPAGES</w:instrText>
    </w:r>
    <w:r>
      <w:rPr>
        <w:rFonts w:ascii="Calibri" w:hAnsi="Calibri" w:eastAsia="Calibri" w:cs="Calibri"/>
        <w:color w:val="6B7280"/>
        <w:sz w:val="16"/>
        <w:szCs w:val="16"/>
      </w:rPr>
      <w:fldChar w:fldCharType="separate"/>
    </w:r>
    <w:r>
      <w:rPr>
        <w:rFonts w:ascii="Calibri" w:hAnsi="Calibri" w:eastAsia="Calibri" w:cs="Calibri"/>
        <w:color w:val="6B7280"/>
        <w:sz w:val="16"/>
        <w:szCs w:val="16"/>
      </w:rPr>
      <w:fldChar w:fldCharType="end"/>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40C2A98">
    <w:pPr>
      <w:jc w:val="right"/>
    </w:pPr>
    <w:bookmarkStart w:id="0" w:name="_GoBack"/>
    <w:bookmarkEnd w:id="0"/>
    <w:r>
      <w:rPr>
        <w:rFonts w:cs="Calibri"/>
        <w:i/>
        <w:iCs/>
        <w:color w:val="6B7280"/>
        <w:sz w:val="16"/>
        <w:szCs w:val="16"/>
        <w:lang w:val="en-US"/>
      </w:rPr>
      <w:t>Kommit</w:t>
    </w:r>
    <w:r>
      <w:rPr>
        <w:rFonts w:ascii="Calibri" w:hAnsi="Calibri" w:eastAsia="Calibri" w:cs="Calibri"/>
        <w:i/>
        <w:iCs/>
        <w:color w:val="6B7280"/>
        <w:sz w:val="16"/>
        <w:szCs w:val="16"/>
      </w:rPr>
      <w:t xml:space="preserve">  |  Product Requirements Document</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6"/>
  <w:displayBackgroundShape w:val="1"/>
  <w:documentProtection w:enforcement="0"/>
  <w:compat>
    <w:compatSetting w:name="compatibilityMode" w:uri="http://schemas.microsoft.com/office/word" w:val="15"/>
  </w:compat>
  <w:rsids>
    <w:rsidRoot w:val="00000000"/>
    <w:rsid w:val="33FE1C25"/>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Calibri" w:hAnsi="Calibri" w:eastAsia="Calibri" w:cs="Calibr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qFormat="1" w:uiPriority="99"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qFormat="1" w:uiPriority="99" w:name="footnote reference"/>
    <w:lsdException w:unhideWhenUsed="0" w:uiPriority="0" w:semiHidden="0" w:name="annotation reference"/>
    <w:lsdException w:unhideWhenUsed="0" w:uiPriority="0" w:semiHidden="0" w:name="line number"/>
    <w:lsdException w:unhideWhenUsed="0" w:uiPriority="0" w:semiHidden="0" w:name="page number"/>
    <w:lsdException w:qFormat="1" w:uiPriority="99" w:name="endnote reference"/>
    <w:lsdException w:uiPriority="99"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0"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Calibri" w:hAnsi="Calibri" w:eastAsia="Calibri" w:cs="Calibri"/>
      <w:color w:val="111827"/>
      <w:sz w:val="21"/>
      <w:szCs w:val="21"/>
    </w:rPr>
  </w:style>
  <w:style w:type="paragraph" w:styleId="2">
    <w:name w:val="heading 1"/>
    <w:next w:val="1"/>
    <w:qFormat/>
    <w:uiPriority w:val="0"/>
    <w:rPr>
      <w:rFonts w:ascii="Calibri" w:hAnsi="Calibri" w:eastAsia="Calibri" w:cs="Calibri"/>
      <w:color w:val="2E74B5"/>
      <w:sz w:val="32"/>
      <w:szCs w:val="32"/>
    </w:rPr>
  </w:style>
  <w:style w:type="paragraph" w:styleId="3">
    <w:name w:val="heading 2"/>
    <w:next w:val="1"/>
    <w:qFormat/>
    <w:uiPriority w:val="0"/>
    <w:rPr>
      <w:rFonts w:ascii="Calibri" w:hAnsi="Calibri" w:eastAsia="Calibri" w:cs="Calibri"/>
      <w:color w:val="2E74B5"/>
      <w:sz w:val="26"/>
      <w:szCs w:val="26"/>
    </w:rPr>
  </w:style>
  <w:style w:type="paragraph" w:styleId="4">
    <w:name w:val="heading 3"/>
    <w:next w:val="1"/>
    <w:qFormat/>
    <w:uiPriority w:val="0"/>
    <w:rPr>
      <w:rFonts w:ascii="Calibri" w:hAnsi="Calibri" w:eastAsia="Calibri" w:cs="Calibri"/>
      <w:color w:val="1F4D78"/>
      <w:sz w:val="24"/>
      <w:szCs w:val="24"/>
    </w:rPr>
  </w:style>
  <w:style w:type="paragraph" w:styleId="5">
    <w:name w:val="heading 4"/>
    <w:next w:val="1"/>
    <w:qFormat/>
    <w:uiPriority w:val="0"/>
    <w:rPr>
      <w:rFonts w:ascii="Calibri" w:hAnsi="Calibri" w:eastAsia="Calibri" w:cs="Calibri"/>
      <w:i/>
      <w:iCs/>
      <w:color w:val="2E74B5"/>
      <w:sz w:val="21"/>
      <w:szCs w:val="21"/>
    </w:rPr>
  </w:style>
  <w:style w:type="paragraph" w:styleId="6">
    <w:name w:val="heading 5"/>
    <w:next w:val="1"/>
    <w:qFormat/>
    <w:uiPriority w:val="0"/>
    <w:rPr>
      <w:rFonts w:ascii="Calibri" w:hAnsi="Calibri" w:eastAsia="Calibri" w:cs="Calibri"/>
      <w:color w:val="2E74B5"/>
      <w:sz w:val="21"/>
      <w:szCs w:val="21"/>
    </w:rPr>
  </w:style>
  <w:style w:type="paragraph" w:styleId="7">
    <w:name w:val="heading 6"/>
    <w:next w:val="1"/>
    <w:qFormat/>
    <w:uiPriority w:val="0"/>
    <w:rPr>
      <w:rFonts w:ascii="Calibri" w:hAnsi="Calibri" w:eastAsia="Calibri" w:cs="Calibri"/>
      <w:color w:val="1F4D78"/>
      <w:sz w:val="21"/>
      <w:szCs w:val="21"/>
    </w:rPr>
  </w:style>
  <w:style w:type="character" w:default="1" w:styleId="8">
    <w:name w:val="Default Paragraph Font"/>
    <w:semiHidden/>
    <w:uiPriority w:val="0"/>
  </w:style>
  <w:style w:type="table" w:default="1" w:styleId="9">
    <w:name w:val="Normal Table"/>
    <w:semiHidden/>
    <w:qFormat/>
    <w:uiPriority w:val="0"/>
    <w:tblPr>
      <w:tblCellMar>
        <w:top w:w="0" w:type="dxa"/>
        <w:left w:w="108" w:type="dxa"/>
        <w:bottom w:w="0" w:type="dxa"/>
        <w:right w:w="108" w:type="dxa"/>
      </w:tblCellMar>
    </w:tblPr>
  </w:style>
  <w:style w:type="character" w:styleId="10">
    <w:name w:val="endnote reference"/>
    <w:semiHidden/>
    <w:unhideWhenUsed/>
    <w:qFormat/>
    <w:uiPriority w:val="99"/>
    <w:rPr>
      <w:vertAlign w:val="superscript"/>
    </w:rPr>
  </w:style>
  <w:style w:type="paragraph" w:styleId="11">
    <w:name w:val="endnote text"/>
    <w:link w:val="18"/>
    <w:semiHidden/>
    <w:unhideWhenUsed/>
    <w:uiPriority w:val="99"/>
    <w:pPr>
      <w:spacing w:after="0" w:line="240" w:lineRule="auto"/>
    </w:pPr>
    <w:rPr>
      <w:rFonts w:ascii="Calibri" w:hAnsi="Calibri" w:eastAsia="Calibri" w:cs="Calibri"/>
      <w:color w:val="111827"/>
      <w:sz w:val="20"/>
      <w:szCs w:val="20"/>
    </w:rPr>
  </w:style>
  <w:style w:type="character" w:styleId="12">
    <w:name w:val="footnote reference"/>
    <w:semiHidden/>
    <w:unhideWhenUsed/>
    <w:qFormat/>
    <w:uiPriority w:val="99"/>
    <w:rPr>
      <w:vertAlign w:val="superscript"/>
    </w:rPr>
  </w:style>
  <w:style w:type="paragraph" w:styleId="13">
    <w:name w:val="footnote text"/>
    <w:link w:val="17"/>
    <w:semiHidden/>
    <w:unhideWhenUsed/>
    <w:qFormat/>
    <w:uiPriority w:val="99"/>
    <w:pPr>
      <w:spacing w:after="0" w:line="240" w:lineRule="auto"/>
    </w:pPr>
    <w:rPr>
      <w:rFonts w:ascii="Calibri" w:hAnsi="Calibri" w:eastAsia="Calibri" w:cs="Calibri"/>
      <w:color w:val="111827"/>
      <w:sz w:val="20"/>
      <w:szCs w:val="20"/>
    </w:rPr>
  </w:style>
  <w:style w:type="character" w:styleId="14">
    <w:name w:val="Hyperlink"/>
    <w:unhideWhenUsed/>
    <w:uiPriority w:val="99"/>
    <w:rPr>
      <w:color w:val="0563C1"/>
      <w:u w:val="single"/>
    </w:rPr>
  </w:style>
  <w:style w:type="paragraph" w:styleId="15">
    <w:name w:val="Title"/>
    <w:qFormat/>
    <w:uiPriority w:val="0"/>
    <w:rPr>
      <w:rFonts w:ascii="Calibri" w:hAnsi="Calibri" w:eastAsia="Calibri" w:cs="Calibri"/>
      <w:color w:val="111827"/>
      <w:sz w:val="56"/>
      <w:szCs w:val="56"/>
    </w:rPr>
  </w:style>
  <w:style w:type="paragraph" w:styleId="16">
    <w:name w:val="List Paragraph"/>
    <w:qFormat/>
    <w:uiPriority w:val="0"/>
    <w:rPr>
      <w:rFonts w:ascii="Calibri" w:hAnsi="Calibri" w:eastAsia="Calibri" w:cs="Calibri"/>
      <w:color w:val="111827"/>
      <w:sz w:val="21"/>
      <w:szCs w:val="21"/>
    </w:rPr>
  </w:style>
  <w:style w:type="character" w:customStyle="1" w:styleId="17">
    <w:name w:val="Footnote Text Char"/>
    <w:link w:val="13"/>
    <w:semiHidden/>
    <w:unhideWhenUsed/>
    <w:uiPriority w:val="99"/>
    <w:rPr>
      <w:sz w:val="20"/>
      <w:szCs w:val="20"/>
    </w:rPr>
  </w:style>
  <w:style w:type="character" w:customStyle="1" w:styleId="18">
    <w:name w:val="Endnote Text Char"/>
    <w:link w:val="11"/>
    <w:semiHidden/>
    <w:unhideWhenUsed/>
    <w:qFormat/>
    <w:uiPriority w:val="99"/>
    <w:rPr>
      <w:sz w:val="20"/>
      <w:szCs w:val="20"/>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Pages>11</Pages>
  <TotalTime>14</TotalTime>
  <ScaleCrop>false</ScaleCrop>
  <LinksUpToDate>false</LinksUpToDate>
  <Application>WPS Office_12.2.0.23206_F1E327BC-269C-435d-A152-05C5408002CA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2026-07-29T22:12:00Z</dcterms:created>
  <dc:creator>Un-named</dc:creator>
  <cp:lastModifiedBy>Keneil Samms</cp:lastModifiedBy>
  <dcterms:modified xsi:type="dcterms:W3CDTF">2026-07-29T23:03:38Z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2057-12.2.0.23206</vt:lpwstr>
  </property>
  <property fmtid="{D5CDD505-2E9C-101B-9397-08002B2CF9AE}" pid="3" name="ICV">
    <vt:lpwstr>5B0111A168C04B2AB06A8D1F0405D30F_12</vt:lpwstr>
  </property>
</Properties>
</file>