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E5EE" w14:textId="77777777" w:rsidR="00223727" w:rsidRDefault="00223727"/>
    <w:p w14:paraId="53933682" w14:textId="4030E6BC" w:rsidR="00223727" w:rsidRPr="00223727" w:rsidRDefault="00223727">
      <w:pPr>
        <w:rPr>
          <w:b/>
          <w:bCs/>
        </w:rPr>
      </w:pPr>
      <w:r>
        <w:rPr>
          <w:b/>
          <w:bCs/>
        </w:rPr>
        <w:t>Introduction</w:t>
      </w:r>
    </w:p>
    <w:p w14:paraId="073DF2BB" w14:textId="43B6765E" w:rsidR="00C5169C" w:rsidRDefault="00223727">
      <w:r>
        <w:t>Our group w</w:t>
      </w:r>
      <w:r w:rsidR="00772D0B">
        <w:t>anted to answer the question of which State is the most ideal place to live in.</w:t>
      </w:r>
    </w:p>
    <w:p w14:paraId="7FD74DE8" w14:textId="03EA85B1" w:rsidR="00FD6729" w:rsidRDefault="00772D0B">
      <w:r>
        <w:t xml:space="preserve">This information </w:t>
      </w:r>
      <w:r w:rsidR="00FD6729">
        <w:t>can</w:t>
      </w:r>
      <w:r>
        <w:t xml:space="preserve"> be relevant to </w:t>
      </w:r>
      <w:r w:rsidR="00FD6729">
        <w:t>migrants deciding on which state to settle into</w:t>
      </w:r>
      <w:r w:rsidR="00F721BC">
        <w:t xml:space="preserve"> or </w:t>
      </w:r>
    </w:p>
    <w:p w14:paraId="15E6368F" w14:textId="00E0AB3E" w:rsidR="00772D0B" w:rsidRDefault="00772D0B">
      <w:r>
        <w:t xml:space="preserve"> The 4 factors that we considered to be relevant and had accurate data available was crime rates, employment opportunities, scho</w:t>
      </w:r>
      <w:r w:rsidR="00F721BC">
        <w:t>ol results</w:t>
      </w:r>
      <w:r>
        <w:t xml:space="preserve"> and housing </w:t>
      </w:r>
      <w:r w:rsidR="00F721BC">
        <w:t>costs.</w:t>
      </w:r>
    </w:p>
    <w:p w14:paraId="780FD25A" w14:textId="03B14184" w:rsidR="00341077" w:rsidRDefault="00341077">
      <w:r>
        <w:t>Each of us will talk about a different category in the presentation and show our analysis</w:t>
      </w:r>
      <w:r w:rsidR="00B02D56">
        <w:t>, while giving a numerical value of each State for each category.</w:t>
      </w:r>
    </w:p>
    <w:p w14:paraId="4EDD825A" w14:textId="22DE999A" w:rsidR="00341077" w:rsidRDefault="00341077"/>
    <w:p w14:paraId="50B779CB" w14:textId="76681116" w:rsidR="00341077" w:rsidRDefault="00341077">
      <w:pPr>
        <w:rPr>
          <w:b/>
          <w:bCs/>
        </w:rPr>
      </w:pPr>
      <w:r>
        <w:rPr>
          <w:b/>
          <w:bCs/>
        </w:rPr>
        <w:t>Topic introduction</w:t>
      </w:r>
    </w:p>
    <w:p w14:paraId="6D15F313" w14:textId="40EB9B13" w:rsidR="0003285B" w:rsidRDefault="0003285B">
      <w:r>
        <w:t xml:space="preserve">When moving </w:t>
      </w:r>
      <w:r w:rsidR="00B541E6">
        <w:t>interstate,</w:t>
      </w:r>
      <w:r>
        <w:t xml:space="preserve"> a </w:t>
      </w:r>
      <w:r w:rsidR="00B541E6">
        <w:t>family’s</w:t>
      </w:r>
      <w:r>
        <w:t xml:space="preserve"> safety would be the number one priority</w:t>
      </w:r>
      <w:r w:rsidR="00341077">
        <w:t xml:space="preserve">. </w:t>
      </w:r>
    </w:p>
    <w:p w14:paraId="6BE08A27" w14:textId="0DEE1685" w:rsidR="0003285B" w:rsidRDefault="0003285B">
      <w:r>
        <w:t xml:space="preserve">The </w:t>
      </w:r>
      <w:r w:rsidR="00341077">
        <w:t>data</w:t>
      </w:r>
      <w:r>
        <w:t xml:space="preserve"> I used to determine which state is safest </w:t>
      </w:r>
      <w:r w:rsidR="00341077">
        <w:t>is pulling data from the ABS specifically the recorded Crime Offenders from the last 5 years.</w:t>
      </w:r>
    </w:p>
    <w:p w14:paraId="2199B4AE" w14:textId="4E18A300" w:rsidR="00B541E6" w:rsidRDefault="0003285B">
      <w:r>
        <w:t xml:space="preserve">This gave a considerable amount of data which </w:t>
      </w:r>
      <w:r w:rsidR="00B541E6">
        <w:t>showed:</w:t>
      </w:r>
      <w:r>
        <w:t xml:space="preserve"> </w:t>
      </w:r>
    </w:p>
    <w:p w14:paraId="48F0C18A" w14:textId="2ABC8D22" w:rsidR="0003285B" w:rsidRDefault="0003285B" w:rsidP="00B541E6">
      <w:pPr>
        <w:pStyle w:val="ListParagraph"/>
        <w:numPr>
          <w:ilvl w:val="0"/>
          <w:numId w:val="1"/>
        </w:numPr>
      </w:pPr>
      <w:r>
        <w:t>Total offences</w:t>
      </w:r>
      <w:r w:rsidR="00B541E6">
        <w:t xml:space="preserve"> from last 10 years</w:t>
      </w:r>
    </w:p>
    <w:p w14:paraId="20080D32" w14:textId="71A842B1" w:rsidR="0003285B" w:rsidRDefault="0003285B" w:rsidP="0003285B">
      <w:pPr>
        <w:pStyle w:val="ListParagraph"/>
        <w:numPr>
          <w:ilvl w:val="0"/>
          <w:numId w:val="1"/>
        </w:numPr>
      </w:pPr>
      <w:r>
        <w:t xml:space="preserve">Types of Offences (Drugs, Homicides, </w:t>
      </w:r>
      <w:r w:rsidR="00B541E6">
        <w:t>Theft, etc)</w:t>
      </w:r>
    </w:p>
    <w:p w14:paraId="1D2002C8" w14:textId="7D227C98" w:rsidR="0003285B" w:rsidRDefault="0003285B" w:rsidP="00B53D9C">
      <w:pPr>
        <w:pStyle w:val="ListParagraph"/>
        <w:numPr>
          <w:ilvl w:val="0"/>
          <w:numId w:val="1"/>
        </w:numPr>
      </w:pPr>
      <w:r>
        <w:t>Age</w:t>
      </w:r>
      <w:r w:rsidR="00B541E6">
        <w:t xml:space="preserve"> &amp; Sex of offenders</w:t>
      </w:r>
    </w:p>
    <w:p w14:paraId="2F12DD03" w14:textId="3E00EAA3" w:rsidR="00B53D9C" w:rsidRDefault="00B53D9C" w:rsidP="00B53D9C">
      <w:pPr>
        <w:pStyle w:val="ListParagraph"/>
        <w:numPr>
          <w:ilvl w:val="0"/>
          <w:numId w:val="1"/>
        </w:numPr>
      </w:pPr>
      <w:r>
        <w:t>Spreadsheets of each State totals.</w:t>
      </w:r>
    </w:p>
    <w:p w14:paraId="44363187" w14:textId="77777777" w:rsidR="00B02D56" w:rsidRDefault="00B02D56" w:rsidP="00B02D56">
      <w:pPr>
        <w:pStyle w:val="ListParagraph"/>
      </w:pPr>
    </w:p>
    <w:p w14:paraId="3C348D88" w14:textId="53E1B79C" w:rsidR="00B02D56" w:rsidRDefault="00B02D56" w:rsidP="00B02D56">
      <w:pPr>
        <w:rPr>
          <w:b/>
          <w:bCs/>
        </w:rPr>
      </w:pPr>
      <w:r w:rsidRPr="00B02D56">
        <w:rPr>
          <w:b/>
          <w:bCs/>
        </w:rPr>
        <w:t>Cleaning Data</w:t>
      </w:r>
    </w:p>
    <w:p w14:paraId="5ADBE9BB" w14:textId="77777777" w:rsidR="00F721BC" w:rsidRDefault="00F721BC" w:rsidP="00341077"/>
    <w:p w14:paraId="6D838724" w14:textId="461626D1" w:rsidR="00341077" w:rsidRPr="00B02D56" w:rsidRDefault="00B02D56" w:rsidP="00341077">
      <w:pPr>
        <w:rPr>
          <w:b/>
          <w:bCs/>
        </w:rPr>
      </w:pPr>
      <w:r w:rsidRPr="00B02D56">
        <w:rPr>
          <w:b/>
          <w:bCs/>
        </w:rPr>
        <w:t>Graph 1</w:t>
      </w:r>
    </w:p>
    <w:p w14:paraId="761897D7" w14:textId="209D8236" w:rsidR="00B53D9C" w:rsidRDefault="00B53D9C" w:rsidP="00B53D9C">
      <w:r>
        <w:t xml:space="preserve">Rather than follow a simplistic approach of Total offences by State this would heavily skew </w:t>
      </w:r>
      <w:r w:rsidR="00AC4793">
        <w:t xml:space="preserve">the data showing NSW which has the highest number of offences but also the highest population. NSW having a total population of over 8million with X offences compared to ACT with under 500,000 with X offences. </w:t>
      </w:r>
    </w:p>
    <w:p w14:paraId="77DD2DAE" w14:textId="54D419A1" w:rsidR="00C635F8" w:rsidRDefault="00DD740B" w:rsidP="00B53D9C">
      <w:pPr>
        <w:rPr>
          <w:rFonts w:cstheme="minorHAnsi"/>
          <w:color w:val="000000"/>
          <w:shd w:val="clear" w:color="auto" w:fill="FFFFFF"/>
        </w:rPr>
      </w:pPr>
      <w:r w:rsidRPr="00C635F8">
        <w:rPr>
          <w:rFonts w:cstheme="minorHAnsi"/>
        </w:rPr>
        <w:t>The ideal situation is to</w:t>
      </w:r>
      <w:r w:rsidR="00C635F8" w:rsidRPr="00C635F8">
        <w:rPr>
          <w:rFonts w:cstheme="minorHAnsi"/>
        </w:rPr>
        <w:t xml:space="preserve"> have </w:t>
      </w:r>
      <w:r w:rsidR="00C635F8" w:rsidRPr="00C635F8">
        <w:rPr>
          <w:rFonts w:cstheme="minorHAnsi"/>
          <w:color w:val="000000"/>
          <w:shd w:val="clear" w:color="auto" w:fill="FFFFFF"/>
        </w:rPr>
        <w:t>Offender rates are expressed as the number of offenders per 100,000</w:t>
      </w:r>
      <w:r w:rsidR="00C635F8">
        <w:rPr>
          <w:rFonts w:cstheme="minorHAnsi"/>
          <w:color w:val="000000"/>
          <w:shd w:val="clear" w:color="auto" w:fill="FFFFFF"/>
        </w:rPr>
        <w:t xml:space="preserve"> persons. This is a fairer and more accurate assumption to conclude on which state has a lower crime rate. The conclusions that you can see are:</w:t>
      </w:r>
    </w:p>
    <w:p w14:paraId="52141790" w14:textId="14F9B840" w:rsidR="00B02D56" w:rsidRPr="00B02D56" w:rsidRDefault="00C635F8" w:rsidP="00B02D56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Northern Territory has by the highest amount of crime </w:t>
      </w:r>
    </w:p>
    <w:p w14:paraId="0F947491" w14:textId="4211958D" w:rsidR="00B02D56" w:rsidRDefault="00B02D56" w:rsidP="00B02D56">
      <w:pPr>
        <w:rPr>
          <w:rFonts w:cstheme="minorHAnsi"/>
          <w:color w:val="000000"/>
          <w:shd w:val="clear" w:color="auto" w:fill="FFFFFF"/>
        </w:rPr>
      </w:pPr>
    </w:p>
    <w:p w14:paraId="37A32CD9" w14:textId="0E25FD34" w:rsidR="00B02D56" w:rsidRDefault="00B02D56" w:rsidP="00B02D56">
      <w:pPr>
        <w:rPr>
          <w:rFonts w:cstheme="minorHAnsi"/>
          <w:b/>
          <w:bCs/>
          <w:color w:val="000000"/>
          <w:shd w:val="clear" w:color="auto" w:fill="FFFFFF"/>
        </w:rPr>
      </w:pPr>
      <w:r w:rsidRPr="00B02D56">
        <w:rPr>
          <w:rFonts w:cstheme="minorHAnsi"/>
          <w:b/>
          <w:bCs/>
          <w:color w:val="000000"/>
          <w:shd w:val="clear" w:color="auto" w:fill="FFFFFF"/>
        </w:rPr>
        <w:t>Graph 2</w:t>
      </w:r>
    </w:p>
    <w:p w14:paraId="626F72FA" w14:textId="64CA3FDD" w:rsidR="00B02D56" w:rsidRPr="00B02D56" w:rsidRDefault="00B02D56" w:rsidP="00B02D56">
      <w:pPr>
        <w:rPr>
          <w:rFonts w:cstheme="minorHAnsi"/>
          <w:color w:val="000000"/>
          <w:shd w:val="clear" w:color="auto" w:fill="FFFFFF"/>
        </w:rPr>
      </w:pPr>
      <w:r w:rsidRPr="00B02D56">
        <w:rPr>
          <w:rFonts w:cstheme="minorHAnsi"/>
          <w:color w:val="000000"/>
          <w:shd w:val="clear" w:color="auto" w:fill="FFFFFF"/>
        </w:rPr>
        <w:t>xxx</w:t>
      </w:r>
    </w:p>
    <w:p w14:paraId="7A0E2441" w14:textId="544B569A" w:rsidR="00B02D56" w:rsidRDefault="00B02D56" w:rsidP="00B02D56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Interesting Statistics </w:t>
      </w:r>
    </w:p>
    <w:p w14:paraId="694641E3" w14:textId="49C67EA3" w:rsidR="00B02D56" w:rsidRPr="00B02D56" w:rsidRDefault="00B02D56" w:rsidP="00B02D56">
      <w:pPr>
        <w:rPr>
          <w:rFonts w:cstheme="minorHAnsi"/>
          <w:color w:val="000000"/>
          <w:shd w:val="clear" w:color="auto" w:fill="FFFFFF"/>
        </w:rPr>
      </w:pPr>
      <w:proofErr w:type="spellStart"/>
      <w:r w:rsidRPr="00B02D56">
        <w:rPr>
          <w:rFonts w:cstheme="minorHAnsi"/>
          <w:color w:val="000000"/>
          <w:shd w:val="clear" w:color="auto" w:fill="FFFFFF"/>
        </w:rPr>
        <w:t>xxxx</w:t>
      </w:r>
      <w:proofErr w:type="spellEnd"/>
    </w:p>
    <w:p w14:paraId="3517A2C8" w14:textId="77777777" w:rsidR="00B02D56" w:rsidRDefault="00B02D56" w:rsidP="00B02D56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lastRenderedPageBreak/>
        <w:t>Final points</w:t>
      </w:r>
    </w:p>
    <w:p w14:paraId="514BD453" w14:textId="41CFAD33" w:rsidR="00B02D56" w:rsidRDefault="000E0543" w:rsidP="00B02D56">
      <w:pPr>
        <w:rPr>
          <w:rFonts w:cstheme="minorHAnsi"/>
          <w:color w:val="000000"/>
          <w:shd w:val="clear" w:color="auto" w:fill="FFFFFF"/>
        </w:rPr>
      </w:pPr>
      <w:proofErr w:type="spellStart"/>
      <w:r w:rsidRPr="00B02D56">
        <w:rPr>
          <w:rFonts w:cstheme="minorHAnsi"/>
          <w:color w:val="000000"/>
          <w:shd w:val="clear" w:color="auto" w:fill="FFFFFF"/>
        </w:rPr>
        <w:t>X</w:t>
      </w:r>
      <w:r w:rsidR="00B02D56" w:rsidRPr="00B02D56">
        <w:rPr>
          <w:rFonts w:cstheme="minorHAnsi"/>
          <w:color w:val="000000"/>
          <w:shd w:val="clear" w:color="auto" w:fill="FFFFFF"/>
        </w:rPr>
        <w:t>xxx</w:t>
      </w:r>
      <w:proofErr w:type="spellEnd"/>
    </w:p>
    <w:p w14:paraId="52DE8E8A" w14:textId="6A0207A6" w:rsidR="000E0543" w:rsidRPr="00B02D56" w:rsidRDefault="000E0543" w:rsidP="00B02D56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offender rate also decreased by 100 offenders to 1,542 offenders per 100,000 persons.</w:t>
      </w:r>
    </w:p>
    <w:sectPr w:rsidR="000E0543" w:rsidRPr="00B0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0578A"/>
    <w:multiLevelType w:val="hybridMultilevel"/>
    <w:tmpl w:val="23943DC6"/>
    <w:lvl w:ilvl="0" w:tplc="A2F66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31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5B"/>
    <w:rsid w:val="0003285B"/>
    <w:rsid w:val="000E0543"/>
    <w:rsid w:val="00223727"/>
    <w:rsid w:val="00341077"/>
    <w:rsid w:val="00772D0B"/>
    <w:rsid w:val="00957EFC"/>
    <w:rsid w:val="00AC4793"/>
    <w:rsid w:val="00B02D56"/>
    <w:rsid w:val="00B53D9C"/>
    <w:rsid w:val="00B541E6"/>
    <w:rsid w:val="00C5169C"/>
    <w:rsid w:val="00C635F8"/>
    <w:rsid w:val="00C81AB8"/>
    <w:rsid w:val="00DC1EAA"/>
    <w:rsid w:val="00DD740B"/>
    <w:rsid w:val="00F721BC"/>
    <w:rsid w:val="00FC3F0D"/>
    <w:rsid w:val="00F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2110"/>
  <w15:chartTrackingRefBased/>
  <w15:docId w15:val="{3531B217-2201-4F08-8C28-7C190188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Kenworthy</dc:creator>
  <cp:keywords/>
  <dc:description/>
  <cp:lastModifiedBy>Daniel Kenworthy</cp:lastModifiedBy>
  <cp:revision>4</cp:revision>
  <dcterms:created xsi:type="dcterms:W3CDTF">2022-08-16T11:58:00Z</dcterms:created>
  <dcterms:modified xsi:type="dcterms:W3CDTF">2022-08-17T15:22:00Z</dcterms:modified>
</cp:coreProperties>
</file>