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723B8F">
      <w:pPr>
        <w:spacing w:after="180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813EBA">
      <w:pPr>
        <w:spacing w:after="204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rFonts w:asciiTheme="minorHAnsi" w:eastAsiaTheme="minorHAnsi" w:hAnsiTheme="minorHAnsi" w:cstheme="minorBidi"/>
          <w:b/>
          <w:bCs/>
          <w:color w:val="auto"/>
          <w:kern w:val="2"/>
          <w:sz w:val="44"/>
          <w:szCs w:val="44"/>
          <w:lang w:val="hu-HU" w:eastAsia="en-US"/>
          <w14:ligatures w14:val="standardContextual"/>
        </w:rPr>
        <w:id w:val="-1257976591"/>
        <w:docPartObj>
          <w:docPartGallery w:val="Table of Contents"/>
          <w:docPartUnique/>
        </w:docPartObj>
      </w:sdtPr>
      <w:sdtEndPr>
        <w:rPr>
          <w:sz w:val="22"/>
          <w:szCs w:val="22"/>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46F6A0F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sidR="00FB0583">
              <w:rPr>
                <w:noProof/>
                <w:webHidden/>
              </w:rPr>
              <w:t>4</w:t>
            </w:r>
            <w:r>
              <w:rPr>
                <w:noProof/>
                <w:webHidden/>
              </w:rPr>
              <w:fldChar w:fldCharType="end"/>
            </w:r>
          </w:hyperlink>
        </w:p>
        <w:p w14:paraId="7563F017" w14:textId="0661F652"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sidR="00FB0583">
              <w:rPr>
                <w:noProof/>
                <w:webHidden/>
              </w:rPr>
              <w:t>4</w:t>
            </w:r>
            <w:r>
              <w:rPr>
                <w:noProof/>
                <w:webHidden/>
              </w:rPr>
              <w:fldChar w:fldCharType="end"/>
            </w:r>
          </w:hyperlink>
        </w:p>
        <w:p w14:paraId="15FE8796" w14:textId="0843F140"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sidR="00FB0583">
              <w:rPr>
                <w:noProof/>
                <w:webHidden/>
              </w:rPr>
              <w:t>4</w:t>
            </w:r>
            <w:r>
              <w:rPr>
                <w:noProof/>
                <w:webHidden/>
              </w:rPr>
              <w:fldChar w:fldCharType="end"/>
            </w:r>
          </w:hyperlink>
        </w:p>
        <w:p w14:paraId="60A44840" w14:textId="35D65401"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sidR="00FB0583">
              <w:rPr>
                <w:noProof/>
                <w:webHidden/>
              </w:rPr>
              <w:t>4</w:t>
            </w:r>
            <w:r>
              <w:rPr>
                <w:noProof/>
                <w:webHidden/>
              </w:rPr>
              <w:fldChar w:fldCharType="end"/>
            </w:r>
          </w:hyperlink>
        </w:p>
        <w:p w14:paraId="1974B963" w14:textId="06D7F612"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sidR="00FB0583">
              <w:rPr>
                <w:noProof/>
                <w:webHidden/>
              </w:rPr>
              <w:t>5</w:t>
            </w:r>
            <w:r>
              <w:rPr>
                <w:noProof/>
                <w:webHidden/>
              </w:rPr>
              <w:fldChar w:fldCharType="end"/>
            </w:r>
          </w:hyperlink>
        </w:p>
        <w:p w14:paraId="2DF8C14A" w14:textId="13C695D1"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sidR="00FB0583">
              <w:rPr>
                <w:noProof/>
                <w:webHidden/>
              </w:rPr>
              <w:t>5</w:t>
            </w:r>
            <w:r>
              <w:rPr>
                <w:noProof/>
                <w:webHidden/>
              </w:rPr>
              <w:fldChar w:fldCharType="end"/>
            </w:r>
          </w:hyperlink>
        </w:p>
        <w:p w14:paraId="3B1C01CF" w14:textId="5239BE47"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sidR="00FB0583">
              <w:rPr>
                <w:noProof/>
                <w:webHidden/>
              </w:rPr>
              <w:t>5</w:t>
            </w:r>
            <w:r>
              <w:rPr>
                <w:noProof/>
                <w:webHidden/>
              </w:rPr>
              <w:fldChar w:fldCharType="end"/>
            </w:r>
          </w:hyperlink>
        </w:p>
        <w:p w14:paraId="3C7E3871" w14:textId="61FA2DF8"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sidR="00FB0583">
              <w:rPr>
                <w:noProof/>
                <w:webHidden/>
              </w:rPr>
              <w:t>5</w:t>
            </w:r>
            <w:r>
              <w:rPr>
                <w:noProof/>
                <w:webHidden/>
              </w:rPr>
              <w:fldChar w:fldCharType="end"/>
            </w:r>
          </w:hyperlink>
        </w:p>
        <w:p w14:paraId="51482383" w14:textId="20792033"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sidR="00FB0583">
              <w:rPr>
                <w:noProof/>
                <w:webHidden/>
              </w:rPr>
              <w:t>7</w:t>
            </w:r>
            <w:r>
              <w:rPr>
                <w:noProof/>
                <w:webHidden/>
              </w:rPr>
              <w:fldChar w:fldCharType="end"/>
            </w:r>
          </w:hyperlink>
        </w:p>
        <w:p w14:paraId="578737F9" w14:textId="4548ECDC"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sidR="00FB0583">
              <w:rPr>
                <w:noProof/>
                <w:webHidden/>
              </w:rPr>
              <w:t>7</w:t>
            </w:r>
            <w:r>
              <w:rPr>
                <w:noProof/>
                <w:webHidden/>
              </w:rPr>
              <w:fldChar w:fldCharType="end"/>
            </w:r>
          </w:hyperlink>
        </w:p>
        <w:p w14:paraId="797B2E0F" w14:textId="16FF12C6"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sidR="00FB0583">
              <w:rPr>
                <w:noProof/>
                <w:webHidden/>
              </w:rPr>
              <w:t>9</w:t>
            </w:r>
            <w:r>
              <w:rPr>
                <w:noProof/>
                <w:webHidden/>
              </w:rPr>
              <w:fldChar w:fldCharType="end"/>
            </w:r>
          </w:hyperlink>
        </w:p>
        <w:p w14:paraId="05A2F727" w14:textId="13FB607C"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sidR="00FB0583">
              <w:rPr>
                <w:noProof/>
                <w:webHidden/>
              </w:rPr>
              <w:t>9</w:t>
            </w:r>
            <w:r>
              <w:rPr>
                <w:noProof/>
                <w:webHidden/>
              </w:rPr>
              <w:fldChar w:fldCharType="end"/>
            </w:r>
          </w:hyperlink>
        </w:p>
        <w:p w14:paraId="57F056D4" w14:textId="03188F93"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sidR="00FB0583">
              <w:rPr>
                <w:noProof/>
                <w:webHidden/>
              </w:rPr>
              <w:t>10</w:t>
            </w:r>
            <w:r>
              <w:rPr>
                <w:noProof/>
                <w:webHidden/>
              </w:rPr>
              <w:fldChar w:fldCharType="end"/>
            </w:r>
          </w:hyperlink>
        </w:p>
        <w:p w14:paraId="3A3FDDAE" w14:textId="61B0467A"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sidR="00FB0583">
              <w:rPr>
                <w:noProof/>
                <w:webHidden/>
              </w:rPr>
              <w:t>10</w:t>
            </w:r>
            <w:r>
              <w:rPr>
                <w:noProof/>
                <w:webHidden/>
              </w:rPr>
              <w:fldChar w:fldCharType="end"/>
            </w:r>
          </w:hyperlink>
        </w:p>
        <w:p w14:paraId="3F282DCF" w14:textId="27B98D17"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sidR="00FB0583">
              <w:rPr>
                <w:noProof/>
                <w:webHidden/>
              </w:rPr>
              <w:t>10</w:t>
            </w:r>
            <w:r>
              <w:rPr>
                <w:noProof/>
                <w:webHidden/>
              </w:rPr>
              <w:fldChar w:fldCharType="end"/>
            </w:r>
          </w:hyperlink>
        </w:p>
        <w:p w14:paraId="037230A0" w14:textId="3B10CC59"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sidR="00FB0583">
              <w:rPr>
                <w:noProof/>
                <w:webHidden/>
              </w:rPr>
              <w:t>12</w:t>
            </w:r>
            <w:r>
              <w:rPr>
                <w:noProof/>
                <w:webHidden/>
              </w:rPr>
              <w:fldChar w:fldCharType="end"/>
            </w:r>
          </w:hyperlink>
        </w:p>
        <w:p w14:paraId="4EC0161B" w14:textId="4EEB0388"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sidR="00FB0583">
              <w:rPr>
                <w:noProof/>
                <w:webHidden/>
              </w:rPr>
              <w:t>12</w:t>
            </w:r>
            <w:r>
              <w:rPr>
                <w:noProof/>
                <w:webHidden/>
              </w:rPr>
              <w:fldChar w:fldCharType="end"/>
            </w:r>
          </w:hyperlink>
        </w:p>
        <w:p w14:paraId="3A1CFB8D" w14:textId="1884B9A0"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sidR="00FB0583">
              <w:rPr>
                <w:noProof/>
                <w:webHidden/>
              </w:rPr>
              <w:t>12</w:t>
            </w:r>
            <w:r>
              <w:rPr>
                <w:noProof/>
                <w:webHidden/>
              </w:rPr>
              <w:fldChar w:fldCharType="end"/>
            </w:r>
          </w:hyperlink>
        </w:p>
        <w:p w14:paraId="04EB1FBA" w14:textId="2C006A5A"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sidR="00FB0583">
              <w:rPr>
                <w:noProof/>
                <w:webHidden/>
              </w:rPr>
              <w:t>13</w:t>
            </w:r>
            <w:r>
              <w:rPr>
                <w:noProof/>
                <w:webHidden/>
              </w:rPr>
              <w:fldChar w:fldCharType="end"/>
            </w:r>
          </w:hyperlink>
        </w:p>
        <w:p w14:paraId="4B2CCB55" w14:textId="4C7EF7C7"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sidR="00FB0583">
              <w:rPr>
                <w:noProof/>
                <w:webHidden/>
              </w:rPr>
              <w:t>14</w:t>
            </w:r>
            <w:r>
              <w:rPr>
                <w:noProof/>
                <w:webHidden/>
              </w:rPr>
              <w:fldChar w:fldCharType="end"/>
            </w:r>
          </w:hyperlink>
        </w:p>
        <w:p w14:paraId="10814E87" w14:textId="65982457"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sidR="00FB0583">
              <w:rPr>
                <w:noProof/>
                <w:webHidden/>
              </w:rPr>
              <w:t>15</w:t>
            </w:r>
            <w:r>
              <w:rPr>
                <w:noProof/>
                <w:webHidden/>
              </w:rPr>
              <w:fldChar w:fldCharType="end"/>
            </w:r>
          </w:hyperlink>
        </w:p>
        <w:p w14:paraId="4BAE51EE" w14:textId="3F00396C"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sidR="00FB0583">
              <w:rPr>
                <w:noProof/>
                <w:webHidden/>
              </w:rPr>
              <w:t>17</w:t>
            </w:r>
            <w:r>
              <w:rPr>
                <w:noProof/>
                <w:webHidden/>
              </w:rPr>
              <w:fldChar w:fldCharType="end"/>
            </w:r>
          </w:hyperlink>
        </w:p>
        <w:p w14:paraId="7989FCD6" w14:textId="6B001E69"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sidR="00FB0583">
              <w:rPr>
                <w:noProof/>
                <w:webHidden/>
              </w:rPr>
              <w:t>17</w:t>
            </w:r>
            <w:r>
              <w:rPr>
                <w:noProof/>
                <w:webHidden/>
              </w:rPr>
              <w:fldChar w:fldCharType="end"/>
            </w:r>
          </w:hyperlink>
        </w:p>
        <w:p w14:paraId="3DB594BB" w14:textId="30B6446D"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sidR="00FB0583">
              <w:rPr>
                <w:noProof/>
                <w:webHidden/>
              </w:rPr>
              <w:t>17</w:t>
            </w:r>
            <w:r>
              <w:rPr>
                <w:noProof/>
                <w:webHidden/>
              </w:rPr>
              <w:fldChar w:fldCharType="end"/>
            </w:r>
          </w:hyperlink>
        </w:p>
        <w:p w14:paraId="7A178E7D" w14:textId="53F89D42"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sidR="00FB0583">
              <w:rPr>
                <w:noProof/>
                <w:webHidden/>
              </w:rPr>
              <w:t>19</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73FEFBCB">
            <wp:extent cx="5731510" cy="3920490"/>
            <wp:effectExtent l="0" t="0" r="2540" b="3810"/>
            <wp:docPr id="843535511" name="Kép 2" descr="Adatbázis - 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5511" name="Kép 2" descr="Adatbázis - db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012036E2"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proofErr w:type="spellStart"/>
      <w:r w:rsidRPr="00C2425E">
        <w:rPr>
          <w:rFonts w:ascii="Times New Roman" w:hAnsi="Times New Roman" w:cs="Times New Roman"/>
          <w:b/>
          <w:bCs/>
          <w:color w:val="auto"/>
          <w:sz w:val="32"/>
          <w:szCs w:val="32"/>
        </w:rPr>
        <w:t>Scrum</w:t>
      </w:r>
      <w:bookmarkEnd w:id="11"/>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E47883">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891D34">
      <w:pPr>
        <w:pStyle w:val="Cmsor3"/>
        <w:spacing w:after="240"/>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891D34">
      <w:pPr>
        <w:spacing w:after="240"/>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32DA6008" w:rsidR="00A51E89" w:rsidRDefault="00E2445B" w:rsidP="00E2445B">
      <w:pPr>
        <w:pStyle w:val="Listaszerbekezds"/>
        <w:numPr>
          <w:ilvl w:val="0"/>
          <w:numId w:val="35"/>
        </w:numPr>
        <w:rPr>
          <w:rFonts w:ascii="Times New Roman" w:hAnsi="Times New Roman" w:cs="Times New Roman"/>
          <w:sz w:val="28"/>
          <w:szCs w:val="28"/>
        </w:rPr>
      </w:pPr>
      <w:r w:rsidRPr="00E2445B">
        <w:rPr>
          <w:rFonts w:ascii="Times New Roman" w:hAnsi="Times New Roman" w:cs="Times New Roman"/>
          <w:sz w:val="28"/>
          <w:szCs w:val="28"/>
        </w:rPr>
        <w:t xml:space="preserve">Project </w:t>
      </w:r>
      <w:proofErr w:type="spellStart"/>
      <w:r w:rsidRPr="00E2445B">
        <w:rPr>
          <w:rFonts w:ascii="Times New Roman" w:hAnsi="Times New Roman" w:cs="Times New Roman"/>
          <w:sz w:val="28"/>
          <w:szCs w:val="28"/>
        </w:rPr>
        <w:t>manager</w:t>
      </w:r>
      <w:proofErr w:type="spellEnd"/>
      <w:r w:rsidRPr="00E2445B">
        <w:rPr>
          <w:rFonts w:ascii="Times New Roman" w:hAnsi="Times New Roman" w:cs="Times New Roman"/>
          <w:sz w:val="28"/>
          <w:szCs w:val="28"/>
        </w:rPr>
        <w:t xml:space="preserve"> (Projektmenedzser)</w:t>
      </w:r>
    </w:p>
    <w:p w14:paraId="497B62EA" w14:textId="53F2601E"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Feladata a projekt egészének irányítása és felügyelete.</w:t>
      </w:r>
    </w:p>
    <w:p w14:paraId="7CA5487C" w14:textId="69287742"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Koordinálta a csapatmunkát és ütemezte a fejlesztési folyamatokat.</w:t>
      </w:r>
    </w:p>
    <w:p w14:paraId="05427E06" w14:textId="40252A02" w:rsidR="00D42A5C" w:rsidRDefault="00D42A5C" w:rsidP="00E2445B">
      <w:pPr>
        <w:pStyle w:val="Listaszerbekezds"/>
        <w:numPr>
          <w:ilvl w:val="0"/>
          <w:numId w:val="36"/>
        </w:numPr>
        <w:rPr>
          <w:rFonts w:ascii="Times New Roman" w:hAnsi="Times New Roman" w:cs="Times New Roman"/>
          <w:sz w:val="28"/>
          <w:szCs w:val="28"/>
        </w:rPr>
      </w:pPr>
      <w:r w:rsidRPr="00D42A5C">
        <w:rPr>
          <w:rFonts w:ascii="Times New Roman" w:hAnsi="Times New Roman" w:cs="Times New Roman"/>
          <w:sz w:val="28"/>
          <w:szCs w:val="28"/>
        </w:rPr>
        <w:t>Hatékony kommunikáció biztosítása a csapattagok között és a projekt érintettjeivel.</w:t>
      </w:r>
    </w:p>
    <w:p w14:paraId="7D0B30C7" w14:textId="5A5260E9" w:rsidR="00392F27" w:rsidRDefault="00392F27" w:rsidP="00392F27">
      <w:pPr>
        <w:pStyle w:val="Listaszerbekezds"/>
        <w:numPr>
          <w:ilvl w:val="0"/>
          <w:numId w:val="35"/>
        </w:numPr>
        <w:rPr>
          <w:rFonts w:ascii="Times New Roman" w:hAnsi="Times New Roman" w:cs="Times New Roman"/>
          <w:sz w:val="28"/>
          <w:szCs w:val="28"/>
        </w:rPr>
      </w:pPr>
      <w:r w:rsidRPr="00392F27">
        <w:rPr>
          <w:rFonts w:ascii="Times New Roman" w:hAnsi="Times New Roman" w:cs="Times New Roman"/>
          <w:sz w:val="28"/>
          <w:szCs w:val="28"/>
        </w:rPr>
        <w:t>Frontend fejlesztő</w:t>
      </w:r>
    </w:p>
    <w:p w14:paraId="6F49ED44" w14:textId="517102C7"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A frontend részleg fejlesztése és kialakítása volt az ő feladata</w:t>
      </w:r>
    </w:p>
    <w:p w14:paraId="2C800156" w14:textId="7D139FAA"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Megvalósította a felhasználói felület tervezését és implementálását.</w:t>
      </w:r>
    </w:p>
    <w:p w14:paraId="0868862B" w14:textId="4CE5C5E5" w:rsidR="00FC2094" w:rsidRPr="005B669A" w:rsidRDefault="002B1B50" w:rsidP="00891D34">
      <w:pPr>
        <w:pStyle w:val="Listaszerbekezds"/>
        <w:numPr>
          <w:ilvl w:val="0"/>
          <w:numId w:val="37"/>
        </w:numPr>
        <w:spacing w:after="360"/>
        <w:rPr>
          <w:rFonts w:ascii="Times New Roman" w:hAnsi="Times New Roman" w:cs="Times New Roman"/>
          <w:sz w:val="28"/>
          <w:szCs w:val="28"/>
        </w:rPr>
      </w:pPr>
      <w:r w:rsidRPr="002B1B50">
        <w:rPr>
          <w:rFonts w:ascii="Times New Roman" w:hAnsi="Times New Roman" w:cs="Times New Roman"/>
          <w:sz w:val="28"/>
          <w:szCs w:val="28"/>
        </w:rPr>
        <w:t>Felelős volt az alkalmazás előtéri funkcionalitásának kialakításáért és megvalósításáért.</w:t>
      </w: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3422348C" w14:textId="6A42FD52" w:rsidR="0009484B" w:rsidRPr="0009484B" w:rsidRDefault="00A57C6F" w:rsidP="0009484B">
      <w:pPr>
        <w:pStyle w:val="Listaszerbekezds"/>
        <w:numPr>
          <w:ilvl w:val="0"/>
          <w:numId w:val="32"/>
        </w:numPr>
        <w:rPr>
          <w:rFonts w:ascii="Times New Roman" w:hAnsi="Times New Roman" w:cs="Times New Roman"/>
          <w:sz w:val="28"/>
          <w:szCs w:val="28"/>
        </w:rPr>
      </w:pPr>
      <w:r w:rsidRPr="00A57C6F">
        <w:rPr>
          <w:rFonts w:ascii="Times New Roman" w:hAnsi="Times New Roman" w:cs="Times New Roman"/>
          <w:sz w:val="28"/>
          <w:szCs w:val="28"/>
        </w:rPr>
        <w:t>Adatbázisfejlesztő</w:t>
      </w:r>
    </w:p>
    <w:p w14:paraId="588923BD" w14:textId="3FB4562C" w:rsidR="0009484B" w:rsidRDefault="0009484B" w:rsidP="00F67FA1">
      <w:pPr>
        <w:pStyle w:val="Listaszerbekezds"/>
        <w:numPr>
          <w:ilvl w:val="0"/>
          <w:numId w:val="33"/>
        </w:numPr>
        <w:rPr>
          <w:rFonts w:ascii="Times New Roman" w:hAnsi="Times New Roman" w:cs="Times New Roman"/>
          <w:sz w:val="28"/>
          <w:szCs w:val="28"/>
        </w:rPr>
      </w:pPr>
      <w:r w:rsidRPr="0009484B">
        <w:rPr>
          <w:rFonts w:ascii="Times New Roman" w:hAnsi="Times New Roman" w:cs="Times New Roman"/>
          <w:sz w:val="28"/>
          <w:szCs w:val="28"/>
        </w:rPr>
        <w:t>Felelős volt az adatbázis kialakításáért és felépítéséért.</w:t>
      </w:r>
    </w:p>
    <w:p w14:paraId="6758A1F0" w14:textId="26FD2535" w:rsidR="00F67FA1" w:rsidRDefault="00F67FA1" w:rsidP="00F67FA1">
      <w:pPr>
        <w:pStyle w:val="Listaszerbekezds"/>
        <w:numPr>
          <w:ilvl w:val="0"/>
          <w:numId w:val="33"/>
        </w:numPr>
        <w:rPr>
          <w:rFonts w:ascii="Times New Roman" w:hAnsi="Times New Roman" w:cs="Times New Roman"/>
          <w:sz w:val="28"/>
          <w:szCs w:val="28"/>
        </w:rPr>
      </w:pPr>
      <w:r w:rsidRPr="00F67FA1">
        <w:rPr>
          <w:rFonts w:ascii="Times New Roman" w:hAnsi="Times New Roman" w:cs="Times New Roman"/>
          <w:sz w:val="28"/>
          <w:szCs w:val="28"/>
        </w:rPr>
        <w:t>Megvalósította az adatbázis struktúráját és kapcsolódási logikáját a</w:t>
      </w:r>
      <w:r w:rsidR="00797954">
        <w:rPr>
          <w:rFonts w:ascii="Times New Roman" w:hAnsi="Times New Roman" w:cs="Times New Roman"/>
          <w:sz w:val="28"/>
          <w:szCs w:val="28"/>
        </w:rPr>
        <w:t>z</w:t>
      </w:r>
      <w:r w:rsidRPr="00F67FA1">
        <w:rPr>
          <w:rFonts w:ascii="Times New Roman" w:hAnsi="Times New Roman" w:cs="Times New Roman"/>
          <w:sz w:val="28"/>
          <w:szCs w:val="28"/>
        </w:rPr>
        <w:t xml:space="preserve"> rendszer számára.</w:t>
      </w:r>
    </w:p>
    <w:p w14:paraId="7E092E9B" w14:textId="3DB297C4" w:rsidR="00692258" w:rsidRPr="00692258" w:rsidRDefault="00E6082F" w:rsidP="00692258">
      <w:pPr>
        <w:pStyle w:val="Listaszerbekezds"/>
        <w:numPr>
          <w:ilvl w:val="0"/>
          <w:numId w:val="33"/>
        </w:numPr>
        <w:spacing w:after="120"/>
        <w:rPr>
          <w:rFonts w:ascii="Times New Roman" w:hAnsi="Times New Roman" w:cs="Times New Roman"/>
          <w:sz w:val="28"/>
          <w:szCs w:val="28"/>
        </w:rPr>
      </w:pPr>
      <w:r w:rsidRPr="00E6082F">
        <w:rPr>
          <w:rFonts w:ascii="Times New Roman" w:hAnsi="Times New Roman" w:cs="Times New Roman"/>
          <w:sz w:val="28"/>
          <w:szCs w:val="28"/>
        </w:rPr>
        <w:t>Biztosította az adatbázis hatékony működését és az adatok integritását a projekt specifikációinak megfelelően.</w:t>
      </w:r>
    </w:p>
    <w:p w14:paraId="5044EB6A" w14:textId="38DF60C1" w:rsidR="00A95A56" w:rsidRDefault="00A95A56" w:rsidP="00A95A56">
      <w:pPr>
        <w:pStyle w:val="Listaszerbekezds"/>
        <w:numPr>
          <w:ilvl w:val="0"/>
          <w:numId w:val="32"/>
        </w:numPr>
        <w:rPr>
          <w:rFonts w:ascii="Times New Roman" w:hAnsi="Times New Roman" w:cs="Times New Roman"/>
          <w:sz w:val="28"/>
          <w:szCs w:val="28"/>
        </w:rPr>
      </w:pPr>
      <w:r w:rsidRPr="00A95A56">
        <w:rPr>
          <w:rFonts w:ascii="Times New Roman" w:hAnsi="Times New Roman" w:cs="Times New Roman"/>
          <w:sz w:val="28"/>
          <w:szCs w:val="28"/>
        </w:rPr>
        <w:lastRenderedPageBreak/>
        <w:t>Manuális tesztelő</w:t>
      </w:r>
    </w:p>
    <w:p w14:paraId="5E822BF0" w14:textId="59402D42" w:rsidR="00A95A56" w:rsidRDefault="00A95A56" w:rsidP="00A95A56">
      <w:pPr>
        <w:pStyle w:val="Listaszerbekezds"/>
        <w:numPr>
          <w:ilvl w:val="0"/>
          <w:numId w:val="34"/>
        </w:numPr>
        <w:rPr>
          <w:rFonts w:ascii="Times New Roman" w:hAnsi="Times New Roman" w:cs="Times New Roman"/>
          <w:sz w:val="28"/>
          <w:szCs w:val="28"/>
        </w:rPr>
      </w:pPr>
      <w:r w:rsidRPr="00A95A56">
        <w:rPr>
          <w:rFonts w:ascii="Times New Roman" w:hAnsi="Times New Roman" w:cs="Times New Roman"/>
          <w:sz w:val="28"/>
          <w:szCs w:val="28"/>
        </w:rPr>
        <w:t>Visszajelzéseket adott a fejlesztőcsapatnak a teszteredmények alapján.</w:t>
      </w:r>
    </w:p>
    <w:p w14:paraId="1E433C4F" w14:textId="4772F62F" w:rsidR="00FC2094" w:rsidRPr="00A96DD3" w:rsidRDefault="00A95A56" w:rsidP="007514FC">
      <w:pPr>
        <w:pStyle w:val="Listaszerbekezds"/>
        <w:numPr>
          <w:ilvl w:val="0"/>
          <w:numId w:val="34"/>
        </w:numPr>
        <w:spacing w:after="120"/>
        <w:rPr>
          <w:rFonts w:ascii="Times New Roman" w:hAnsi="Times New Roman" w:cs="Times New Roman"/>
          <w:sz w:val="28"/>
          <w:szCs w:val="28"/>
        </w:rPr>
      </w:pPr>
      <w:r w:rsidRPr="00A95A56">
        <w:rPr>
          <w:rFonts w:ascii="Times New Roman" w:hAnsi="Times New Roman" w:cs="Times New Roman"/>
          <w:sz w:val="28"/>
          <w:szCs w:val="28"/>
        </w:rPr>
        <w:t>Biztosította, hogy az alkalmazás megfeleljen a minőségi követelményeknek</w:t>
      </w: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61E368AD" w:rsidR="00E84DB2" w:rsidRDefault="00C46020" w:rsidP="00C46020">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Backend fejlesztő</w:t>
      </w:r>
    </w:p>
    <w:p w14:paraId="108C1C3E" w14:textId="3EE32E6A"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Felelős volt a háttérrendszer kialakításáért és implementációjáért.</w:t>
      </w:r>
    </w:p>
    <w:p w14:paraId="251DA29E" w14:textId="490F9558"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Megvalósította a szerveroldali logikát és funkciókat.</w:t>
      </w:r>
    </w:p>
    <w:p w14:paraId="36D2BF2A" w14:textId="6BDF83B6" w:rsidR="00625952" w:rsidRDefault="004C4DCF" w:rsidP="00625952">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 xml:space="preserve">Biztosította, hogy a rendszer hatékonyan </w:t>
      </w:r>
      <w:proofErr w:type="spellStart"/>
      <w:r w:rsidRPr="004C4DCF">
        <w:rPr>
          <w:rFonts w:ascii="Times New Roman" w:hAnsi="Times New Roman" w:cs="Times New Roman"/>
          <w:sz w:val="28"/>
          <w:szCs w:val="28"/>
        </w:rPr>
        <w:t>működjön</w:t>
      </w:r>
      <w:proofErr w:type="spellEnd"/>
      <w:r w:rsidRPr="004C4DCF">
        <w:rPr>
          <w:rFonts w:ascii="Times New Roman" w:hAnsi="Times New Roman" w:cs="Times New Roman"/>
          <w:sz w:val="28"/>
          <w:szCs w:val="28"/>
        </w:rPr>
        <w:t>.</w:t>
      </w:r>
    </w:p>
    <w:p w14:paraId="62D56CAE" w14:textId="5150D262" w:rsidR="00625952" w:rsidRDefault="00625952" w:rsidP="00625952">
      <w:pPr>
        <w:pStyle w:val="Listaszerbekezds"/>
        <w:numPr>
          <w:ilvl w:val="0"/>
          <w:numId w:val="39"/>
        </w:numPr>
        <w:rPr>
          <w:rFonts w:ascii="Times New Roman" w:hAnsi="Times New Roman" w:cs="Times New Roman"/>
          <w:sz w:val="28"/>
          <w:szCs w:val="28"/>
        </w:rPr>
      </w:pPr>
      <w:r>
        <w:rPr>
          <w:rFonts w:ascii="Times New Roman" w:hAnsi="Times New Roman" w:cs="Times New Roman"/>
          <w:sz w:val="28"/>
          <w:szCs w:val="28"/>
        </w:rPr>
        <w:t>Dokumentáció felelős</w:t>
      </w:r>
    </w:p>
    <w:p w14:paraId="3C13064D" w14:textId="45CA982B" w:rsidR="00625952" w:rsidRPr="00625952" w:rsidRDefault="00625952" w:rsidP="00625952">
      <w:pPr>
        <w:pStyle w:val="Listaszerbekezds"/>
        <w:numPr>
          <w:ilvl w:val="0"/>
          <w:numId w:val="43"/>
        </w:numPr>
        <w:rPr>
          <w:rFonts w:ascii="Times New Roman" w:hAnsi="Times New Roman" w:cs="Times New Roman"/>
          <w:sz w:val="28"/>
          <w:szCs w:val="28"/>
        </w:rPr>
      </w:pPr>
      <w:r>
        <w:rPr>
          <w:rFonts w:ascii="Times New Roman" w:hAnsi="Times New Roman" w:cs="Times New Roman"/>
          <w:sz w:val="28"/>
          <w:szCs w:val="28"/>
        </w:rPr>
        <w:t>Biztosította azt hogy a dokumentációban minden helyesen szerepeljen, illetve biztosította hogy megfeleljen minden követelménynek.</w:t>
      </w:r>
    </w:p>
    <w:p w14:paraId="0E4AE8E9" w14:textId="77777777" w:rsidR="00625952" w:rsidRPr="00625952" w:rsidRDefault="00625952" w:rsidP="00625952">
      <w:pPr>
        <w:rPr>
          <w:rFonts w:ascii="Times New Roman" w:hAnsi="Times New Roman" w:cs="Times New Roman"/>
          <w:sz w:val="28"/>
          <w:szCs w:val="28"/>
        </w:rPr>
      </w:pP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A csapatmunkánk során szerzett tapasztalatok alapján megállapítottuk, hogy az adaptív projektmenedzsment megközelítés kiemelkedően hatékony volt a 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5E123ACC">
            <wp:extent cx="5514576" cy="2826327"/>
            <wp:effectExtent l="0" t="0" r="0" b="0"/>
            <wp:docPr id="774639160" name="Kép 1" descr="Github commit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Kép 1" descr="Github commit counts"/>
                    <pic:cNvPicPr/>
                  </pic:nvPicPr>
                  <pic:blipFill>
                    <a:blip r:embed="rId9"/>
                    <a:stretch>
                      <a:fillRect/>
                    </a:stretch>
                  </pic:blipFill>
                  <pic:spPr>
                    <a:xfrm>
                      <a:off x="0" y="0"/>
                      <a:ext cx="5525901" cy="2832131"/>
                    </a:xfrm>
                    <a:prstGeom prst="rect">
                      <a:avLst/>
                    </a:prstGeom>
                  </pic:spPr>
                </pic:pic>
              </a:graphicData>
            </a:graphic>
          </wp:inline>
        </w:drawing>
      </w:r>
    </w:p>
    <w:p w14:paraId="0B6DB4F7" w14:textId="5DA84992" w:rsidR="007E6736" w:rsidRDefault="00FF242C" w:rsidP="008B187D">
      <w:pPr>
        <w:spacing w:after="9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F8DFAE" wp14:editId="308E8C5F">
            <wp:extent cx="5723890" cy="4215765"/>
            <wp:effectExtent l="0" t="0" r="0" b="0"/>
            <wp:docPr id="1624489575" name="Kép 1" descr="Jira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9575" name="Kép 1" descr="Jira work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215765"/>
                    </a:xfrm>
                    <a:prstGeom prst="rect">
                      <a:avLst/>
                    </a:prstGeom>
                    <a:noFill/>
                    <a:ln>
                      <a:noFill/>
                    </a:ln>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t>Jövőbeli tervek:</w:t>
      </w:r>
      <w:bookmarkEnd w:id="24"/>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t>SimplePay</w:t>
      </w:r>
      <w:proofErr w:type="spellEnd"/>
      <w:r>
        <w:rPr>
          <w:rFonts w:ascii="Times New Roman" w:hAnsi="Times New Roman" w:cs="Times New Roman"/>
          <w:b/>
          <w:bCs/>
          <w:sz w:val="32"/>
          <w:szCs w:val="32"/>
        </w:rPr>
        <w:t xml:space="preserve"> implementáció:</w:t>
      </w:r>
    </w:p>
    <w:p w14:paraId="5A972CFB" w14:textId="45F4A12E" w:rsidR="00765BD2" w:rsidRPr="005611D3"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sectPr w:rsidR="00765BD2" w:rsidRPr="005611D3" w:rsidSect="00D0573A">
      <w:foot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AE055" w14:textId="77777777" w:rsidR="00FC4D9C" w:rsidRDefault="00FC4D9C" w:rsidP="003A1EBC">
      <w:pPr>
        <w:spacing w:after="0" w:line="240" w:lineRule="auto"/>
      </w:pPr>
      <w:r>
        <w:separator/>
      </w:r>
    </w:p>
  </w:endnote>
  <w:endnote w:type="continuationSeparator" w:id="0">
    <w:p w14:paraId="39E07F0A" w14:textId="77777777" w:rsidR="00FC4D9C" w:rsidRDefault="00FC4D9C" w:rsidP="003A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716521"/>
      <w:docPartObj>
        <w:docPartGallery w:val="Page Numbers (Bottom of Page)"/>
        <w:docPartUnique/>
      </w:docPartObj>
    </w:sdtPr>
    <w:sdtContent>
      <w:p w14:paraId="4730A9A1" w14:textId="5AE92A5B" w:rsidR="002A74C8" w:rsidRDefault="002A74C8">
        <w:pPr>
          <w:pStyle w:val="llb"/>
          <w:jc w:val="center"/>
        </w:pPr>
        <w:r>
          <w:fldChar w:fldCharType="begin"/>
        </w:r>
        <w:r>
          <w:instrText>PAGE   \* MERGEFORMAT</w:instrText>
        </w:r>
        <w:r>
          <w:fldChar w:fldCharType="separate"/>
        </w:r>
        <w:r>
          <w:t>2</w:t>
        </w:r>
        <w:r>
          <w:fldChar w:fldCharType="end"/>
        </w:r>
      </w:p>
    </w:sdtContent>
  </w:sdt>
  <w:p w14:paraId="2E96F1B9" w14:textId="77777777" w:rsidR="002A74C8" w:rsidRDefault="002A74C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93F2C" w14:textId="77777777" w:rsidR="00FC4D9C" w:rsidRDefault="00FC4D9C" w:rsidP="003A1EBC">
      <w:pPr>
        <w:spacing w:after="0" w:line="240" w:lineRule="auto"/>
      </w:pPr>
      <w:r>
        <w:separator/>
      </w:r>
    </w:p>
  </w:footnote>
  <w:footnote w:type="continuationSeparator" w:id="0">
    <w:p w14:paraId="5B4758BC" w14:textId="77777777" w:rsidR="00FC4D9C" w:rsidRDefault="00FC4D9C" w:rsidP="003A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BFF49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85D1E"/>
    <w:multiLevelType w:val="hybridMultilevel"/>
    <w:tmpl w:val="4112B8C2"/>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5"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6" w15:restartNumberingAfterBreak="0">
    <w:nsid w:val="0A94777B"/>
    <w:multiLevelType w:val="hybridMultilevel"/>
    <w:tmpl w:val="D9FAC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7F22"/>
    <w:multiLevelType w:val="hybridMultilevel"/>
    <w:tmpl w:val="EF564A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10" w15:restartNumberingAfterBreak="0">
    <w:nsid w:val="18B62A87"/>
    <w:multiLevelType w:val="hybridMultilevel"/>
    <w:tmpl w:val="C8785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12"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4"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05976"/>
    <w:multiLevelType w:val="hybridMultilevel"/>
    <w:tmpl w:val="ED1608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3DD61F4"/>
    <w:multiLevelType w:val="hybridMultilevel"/>
    <w:tmpl w:val="114AC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9"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20" w15:restartNumberingAfterBreak="0">
    <w:nsid w:val="40942410"/>
    <w:multiLevelType w:val="hybridMultilevel"/>
    <w:tmpl w:val="54269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EC51F0"/>
    <w:multiLevelType w:val="hybridMultilevel"/>
    <w:tmpl w:val="5CFEE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23"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2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844C36"/>
    <w:multiLevelType w:val="hybridMultilevel"/>
    <w:tmpl w:val="BFF49F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9"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30"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E51EC6"/>
    <w:multiLevelType w:val="hybridMultilevel"/>
    <w:tmpl w:val="B43C035E"/>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33"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75D22"/>
    <w:multiLevelType w:val="hybridMultilevel"/>
    <w:tmpl w:val="48DA6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36"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5071811"/>
    <w:multiLevelType w:val="hybridMultilevel"/>
    <w:tmpl w:val="AC34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23949BA"/>
    <w:multiLevelType w:val="hybridMultilevel"/>
    <w:tmpl w:val="54F6F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42"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28"/>
  </w:num>
  <w:num w:numId="2" w16cid:durableId="1520314836">
    <w:abstractNumId w:val="25"/>
  </w:num>
  <w:num w:numId="3" w16cid:durableId="757751608">
    <w:abstractNumId w:val="9"/>
  </w:num>
  <w:num w:numId="4" w16cid:durableId="1690839334">
    <w:abstractNumId w:val="5"/>
  </w:num>
  <w:num w:numId="5" w16cid:durableId="610549513">
    <w:abstractNumId w:val="22"/>
  </w:num>
  <w:num w:numId="6" w16cid:durableId="1437409994">
    <w:abstractNumId w:val="19"/>
  </w:num>
  <w:num w:numId="7" w16cid:durableId="96799439">
    <w:abstractNumId w:val="4"/>
  </w:num>
  <w:num w:numId="8" w16cid:durableId="777871697">
    <w:abstractNumId w:val="35"/>
  </w:num>
  <w:num w:numId="9" w16cid:durableId="375466998">
    <w:abstractNumId w:val="11"/>
  </w:num>
  <w:num w:numId="10" w16cid:durableId="2030988890">
    <w:abstractNumId w:val="29"/>
  </w:num>
  <w:num w:numId="11" w16cid:durableId="1381786628">
    <w:abstractNumId w:val="18"/>
  </w:num>
  <w:num w:numId="12" w16cid:durableId="1229655725">
    <w:abstractNumId w:val="32"/>
  </w:num>
  <w:num w:numId="13" w16cid:durableId="1662271815">
    <w:abstractNumId w:val="13"/>
  </w:num>
  <w:num w:numId="14" w16cid:durableId="1399550652">
    <w:abstractNumId w:val="41"/>
  </w:num>
  <w:num w:numId="15" w16cid:durableId="1321420931">
    <w:abstractNumId w:val="0"/>
  </w:num>
  <w:num w:numId="16" w16cid:durableId="1894383662">
    <w:abstractNumId w:val="2"/>
  </w:num>
  <w:num w:numId="17" w16cid:durableId="1720662947">
    <w:abstractNumId w:val="16"/>
  </w:num>
  <w:num w:numId="18" w16cid:durableId="1247881527">
    <w:abstractNumId w:val="40"/>
  </w:num>
  <w:num w:numId="19" w16cid:durableId="456727329">
    <w:abstractNumId w:val="33"/>
  </w:num>
  <w:num w:numId="20" w16cid:durableId="814294914">
    <w:abstractNumId w:val="7"/>
  </w:num>
  <w:num w:numId="21" w16cid:durableId="1257863810">
    <w:abstractNumId w:val="26"/>
  </w:num>
  <w:num w:numId="22" w16cid:durableId="1011419978">
    <w:abstractNumId w:val="30"/>
  </w:num>
  <w:num w:numId="23" w16cid:durableId="151412614">
    <w:abstractNumId w:val="37"/>
  </w:num>
  <w:num w:numId="24" w16cid:durableId="12919756">
    <w:abstractNumId w:val="3"/>
  </w:num>
  <w:num w:numId="25" w16cid:durableId="1424301223">
    <w:abstractNumId w:val="38"/>
  </w:num>
  <w:num w:numId="26" w16cid:durableId="565144408">
    <w:abstractNumId w:val="36"/>
  </w:num>
  <w:num w:numId="27" w16cid:durableId="800462557">
    <w:abstractNumId w:val="23"/>
  </w:num>
  <w:num w:numId="28" w16cid:durableId="1453208952">
    <w:abstractNumId w:val="42"/>
  </w:num>
  <w:num w:numId="29" w16cid:durableId="1986660946">
    <w:abstractNumId w:val="14"/>
  </w:num>
  <w:num w:numId="30" w16cid:durableId="1023090380">
    <w:abstractNumId w:val="12"/>
  </w:num>
  <w:num w:numId="31" w16cid:durableId="1210145192">
    <w:abstractNumId w:val="24"/>
  </w:num>
  <w:num w:numId="32" w16cid:durableId="1004286988">
    <w:abstractNumId w:val="10"/>
  </w:num>
  <w:num w:numId="33" w16cid:durableId="990138398">
    <w:abstractNumId w:val="31"/>
  </w:num>
  <w:num w:numId="34" w16cid:durableId="478621635">
    <w:abstractNumId w:val="1"/>
  </w:num>
  <w:num w:numId="35" w16cid:durableId="1210804004">
    <w:abstractNumId w:val="15"/>
  </w:num>
  <w:num w:numId="36" w16cid:durableId="796339924">
    <w:abstractNumId w:val="17"/>
  </w:num>
  <w:num w:numId="37" w16cid:durableId="443617045">
    <w:abstractNumId w:val="21"/>
  </w:num>
  <w:num w:numId="38" w16cid:durableId="977610933">
    <w:abstractNumId w:val="39"/>
  </w:num>
  <w:num w:numId="39" w16cid:durableId="312875887">
    <w:abstractNumId w:val="8"/>
  </w:num>
  <w:num w:numId="40" w16cid:durableId="1203783484">
    <w:abstractNumId w:val="6"/>
  </w:num>
  <w:num w:numId="41" w16cid:durableId="812675598">
    <w:abstractNumId w:val="34"/>
  </w:num>
  <w:num w:numId="42" w16cid:durableId="101195068">
    <w:abstractNumId w:val="27"/>
  </w:num>
  <w:num w:numId="43" w16cid:durableId="13564208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54625"/>
    <w:rsid w:val="000649A0"/>
    <w:rsid w:val="00066503"/>
    <w:rsid w:val="00067D50"/>
    <w:rsid w:val="000830BD"/>
    <w:rsid w:val="00084AAD"/>
    <w:rsid w:val="0008743B"/>
    <w:rsid w:val="00087668"/>
    <w:rsid w:val="0009484B"/>
    <w:rsid w:val="000A69F9"/>
    <w:rsid w:val="000B1F8D"/>
    <w:rsid w:val="000B5D9F"/>
    <w:rsid w:val="000B67ED"/>
    <w:rsid w:val="000D211C"/>
    <w:rsid w:val="000F25B8"/>
    <w:rsid w:val="00106D3B"/>
    <w:rsid w:val="00112156"/>
    <w:rsid w:val="00116686"/>
    <w:rsid w:val="001171BE"/>
    <w:rsid w:val="00142A5C"/>
    <w:rsid w:val="001459DB"/>
    <w:rsid w:val="00150D81"/>
    <w:rsid w:val="00150E4D"/>
    <w:rsid w:val="001544A0"/>
    <w:rsid w:val="00173437"/>
    <w:rsid w:val="00174727"/>
    <w:rsid w:val="00177E33"/>
    <w:rsid w:val="00180313"/>
    <w:rsid w:val="00192DE2"/>
    <w:rsid w:val="00197632"/>
    <w:rsid w:val="001A008E"/>
    <w:rsid w:val="001A585F"/>
    <w:rsid w:val="001A6613"/>
    <w:rsid w:val="001B0C35"/>
    <w:rsid w:val="001C22D3"/>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928EA"/>
    <w:rsid w:val="002A74C8"/>
    <w:rsid w:val="002B1B50"/>
    <w:rsid w:val="002B7319"/>
    <w:rsid w:val="002C0EAC"/>
    <w:rsid w:val="002C1017"/>
    <w:rsid w:val="002C7BFC"/>
    <w:rsid w:val="002D748F"/>
    <w:rsid w:val="002E1224"/>
    <w:rsid w:val="002F2155"/>
    <w:rsid w:val="002F309E"/>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92F27"/>
    <w:rsid w:val="00393B8B"/>
    <w:rsid w:val="003A1EBC"/>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904F4"/>
    <w:rsid w:val="004A45F9"/>
    <w:rsid w:val="004B257A"/>
    <w:rsid w:val="004B34A8"/>
    <w:rsid w:val="004C4DCF"/>
    <w:rsid w:val="004E61E0"/>
    <w:rsid w:val="004F09EA"/>
    <w:rsid w:val="004F262C"/>
    <w:rsid w:val="00513271"/>
    <w:rsid w:val="00535ACB"/>
    <w:rsid w:val="00542E6F"/>
    <w:rsid w:val="00544B95"/>
    <w:rsid w:val="00554473"/>
    <w:rsid w:val="005611D3"/>
    <w:rsid w:val="00561BB4"/>
    <w:rsid w:val="0056343D"/>
    <w:rsid w:val="00565CA6"/>
    <w:rsid w:val="00574051"/>
    <w:rsid w:val="00595951"/>
    <w:rsid w:val="0059605E"/>
    <w:rsid w:val="0059652D"/>
    <w:rsid w:val="005A6DB6"/>
    <w:rsid w:val="005B2DFA"/>
    <w:rsid w:val="005B669A"/>
    <w:rsid w:val="005C6FB7"/>
    <w:rsid w:val="005D51D7"/>
    <w:rsid w:val="005D729E"/>
    <w:rsid w:val="005F2118"/>
    <w:rsid w:val="005F3B44"/>
    <w:rsid w:val="00603563"/>
    <w:rsid w:val="0060412D"/>
    <w:rsid w:val="006103F5"/>
    <w:rsid w:val="006146B6"/>
    <w:rsid w:val="006207E5"/>
    <w:rsid w:val="00625952"/>
    <w:rsid w:val="00633BD7"/>
    <w:rsid w:val="00635CF1"/>
    <w:rsid w:val="00653AE0"/>
    <w:rsid w:val="00656E16"/>
    <w:rsid w:val="00661C3B"/>
    <w:rsid w:val="00667388"/>
    <w:rsid w:val="00684F68"/>
    <w:rsid w:val="00692258"/>
    <w:rsid w:val="006B3C05"/>
    <w:rsid w:val="006C4F41"/>
    <w:rsid w:val="006D41A8"/>
    <w:rsid w:val="006D4E1A"/>
    <w:rsid w:val="006D718A"/>
    <w:rsid w:val="006F48BE"/>
    <w:rsid w:val="00707A88"/>
    <w:rsid w:val="00707FF2"/>
    <w:rsid w:val="00717224"/>
    <w:rsid w:val="00722168"/>
    <w:rsid w:val="00723B8F"/>
    <w:rsid w:val="007275A7"/>
    <w:rsid w:val="0073154C"/>
    <w:rsid w:val="007321CC"/>
    <w:rsid w:val="007514FC"/>
    <w:rsid w:val="0076302D"/>
    <w:rsid w:val="00765BD2"/>
    <w:rsid w:val="00777076"/>
    <w:rsid w:val="00785800"/>
    <w:rsid w:val="00786E73"/>
    <w:rsid w:val="007877C7"/>
    <w:rsid w:val="00794082"/>
    <w:rsid w:val="0079715F"/>
    <w:rsid w:val="00797954"/>
    <w:rsid w:val="007A7C5B"/>
    <w:rsid w:val="007B1F67"/>
    <w:rsid w:val="007B2326"/>
    <w:rsid w:val="007B30D4"/>
    <w:rsid w:val="007B60A9"/>
    <w:rsid w:val="007B7564"/>
    <w:rsid w:val="007C5513"/>
    <w:rsid w:val="007D5409"/>
    <w:rsid w:val="007E4C7D"/>
    <w:rsid w:val="007E6736"/>
    <w:rsid w:val="00813EBA"/>
    <w:rsid w:val="008616C7"/>
    <w:rsid w:val="00871914"/>
    <w:rsid w:val="008745F4"/>
    <w:rsid w:val="008764E2"/>
    <w:rsid w:val="00877BE7"/>
    <w:rsid w:val="00881E7A"/>
    <w:rsid w:val="008837BC"/>
    <w:rsid w:val="00891D34"/>
    <w:rsid w:val="008A6CED"/>
    <w:rsid w:val="008B187D"/>
    <w:rsid w:val="008B4075"/>
    <w:rsid w:val="008B633B"/>
    <w:rsid w:val="008C3405"/>
    <w:rsid w:val="008D51A5"/>
    <w:rsid w:val="008D6B4C"/>
    <w:rsid w:val="008F0A3E"/>
    <w:rsid w:val="008F2A0A"/>
    <w:rsid w:val="008F3487"/>
    <w:rsid w:val="0090793D"/>
    <w:rsid w:val="00914951"/>
    <w:rsid w:val="00915AAD"/>
    <w:rsid w:val="00916464"/>
    <w:rsid w:val="00923D51"/>
    <w:rsid w:val="00926DD7"/>
    <w:rsid w:val="00950F7F"/>
    <w:rsid w:val="00951398"/>
    <w:rsid w:val="00973063"/>
    <w:rsid w:val="00983CFD"/>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57C6F"/>
    <w:rsid w:val="00A73B7D"/>
    <w:rsid w:val="00A8591B"/>
    <w:rsid w:val="00A95A56"/>
    <w:rsid w:val="00A96DD3"/>
    <w:rsid w:val="00AA4C22"/>
    <w:rsid w:val="00AA657E"/>
    <w:rsid w:val="00AB0B35"/>
    <w:rsid w:val="00AB304E"/>
    <w:rsid w:val="00AC46DB"/>
    <w:rsid w:val="00AD1A98"/>
    <w:rsid w:val="00AD4A50"/>
    <w:rsid w:val="00AD5911"/>
    <w:rsid w:val="00AE11C3"/>
    <w:rsid w:val="00AE49B0"/>
    <w:rsid w:val="00AF24DD"/>
    <w:rsid w:val="00B00C92"/>
    <w:rsid w:val="00B0202E"/>
    <w:rsid w:val="00B17BFC"/>
    <w:rsid w:val="00B267B5"/>
    <w:rsid w:val="00B47A7C"/>
    <w:rsid w:val="00B53E41"/>
    <w:rsid w:val="00B54701"/>
    <w:rsid w:val="00B5482A"/>
    <w:rsid w:val="00B735CC"/>
    <w:rsid w:val="00B816F3"/>
    <w:rsid w:val="00B81D95"/>
    <w:rsid w:val="00B81ED1"/>
    <w:rsid w:val="00B86DD1"/>
    <w:rsid w:val="00B909AD"/>
    <w:rsid w:val="00BA28BB"/>
    <w:rsid w:val="00BB3CAC"/>
    <w:rsid w:val="00BD2291"/>
    <w:rsid w:val="00BD7831"/>
    <w:rsid w:val="00BE5D68"/>
    <w:rsid w:val="00BE5E90"/>
    <w:rsid w:val="00C0288C"/>
    <w:rsid w:val="00C05430"/>
    <w:rsid w:val="00C06CBA"/>
    <w:rsid w:val="00C17426"/>
    <w:rsid w:val="00C2425E"/>
    <w:rsid w:val="00C35591"/>
    <w:rsid w:val="00C41C80"/>
    <w:rsid w:val="00C46020"/>
    <w:rsid w:val="00C72618"/>
    <w:rsid w:val="00C75518"/>
    <w:rsid w:val="00C924A7"/>
    <w:rsid w:val="00CA1038"/>
    <w:rsid w:val="00CC0D5B"/>
    <w:rsid w:val="00CC5844"/>
    <w:rsid w:val="00CD080E"/>
    <w:rsid w:val="00CD4CC6"/>
    <w:rsid w:val="00CD66CE"/>
    <w:rsid w:val="00CE0B24"/>
    <w:rsid w:val="00CF2CA0"/>
    <w:rsid w:val="00CF57D2"/>
    <w:rsid w:val="00CF5CB9"/>
    <w:rsid w:val="00D02317"/>
    <w:rsid w:val="00D0573A"/>
    <w:rsid w:val="00D10851"/>
    <w:rsid w:val="00D1775A"/>
    <w:rsid w:val="00D20F5A"/>
    <w:rsid w:val="00D21047"/>
    <w:rsid w:val="00D21D9F"/>
    <w:rsid w:val="00D27A61"/>
    <w:rsid w:val="00D33D23"/>
    <w:rsid w:val="00D40867"/>
    <w:rsid w:val="00D4204B"/>
    <w:rsid w:val="00D42482"/>
    <w:rsid w:val="00D42A5C"/>
    <w:rsid w:val="00D45B6F"/>
    <w:rsid w:val="00D47B4B"/>
    <w:rsid w:val="00D60C1C"/>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445B"/>
    <w:rsid w:val="00E272C4"/>
    <w:rsid w:val="00E4561B"/>
    <w:rsid w:val="00E47883"/>
    <w:rsid w:val="00E5539C"/>
    <w:rsid w:val="00E6082F"/>
    <w:rsid w:val="00E64A0A"/>
    <w:rsid w:val="00E842C2"/>
    <w:rsid w:val="00E84DB2"/>
    <w:rsid w:val="00E87511"/>
    <w:rsid w:val="00EA347B"/>
    <w:rsid w:val="00EA5B35"/>
    <w:rsid w:val="00EB67C6"/>
    <w:rsid w:val="00EC4239"/>
    <w:rsid w:val="00EC7FC9"/>
    <w:rsid w:val="00EE5BBC"/>
    <w:rsid w:val="00F0436F"/>
    <w:rsid w:val="00F06214"/>
    <w:rsid w:val="00F14DE5"/>
    <w:rsid w:val="00F1696F"/>
    <w:rsid w:val="00F222DA"/>
    <w:rsid w:val="00F252B2"/>
    <w:rsid w:val="00F42B1B"/>
    <w:rsid w:val="00F67FA1"/>
    <w:rsid w:val="00F74623"/>
    <w:rsid w:val="00F75263"/>
    <w:rsid w:val="00F83533"/>
    <w:rsid w:val="00F8537F"/>
    <w:rsid w:val="00F95B15"/>
    <w:rsid w:val="00FA141D"/>
    <w:rsid w:val="00FA704D"/>
    <w:rsid w:val="00FB0583"/>
    <w:rsid w:val="00FB3734"/>
    <w:rsid w:val="00FC05DF"/>
    <w:rsid w:val="00FC2094"/>
    <w:rsid w:val="00FC4D9C"/>
    <w:rsid w:val="00FC55D4"/>
    <w:rsid w:val="00FC64C2"/>
    <w:rsid w:val="00FD1142"/>
    <w:rsid w:val="00FE0905"/>
    <w:rsid w:val="00FF242C"/>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2094"/>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 w:type="paragraph" w:styleId="lfej">
    <w:name w:val="header"/>
    <w:basedOn w:val="Norml"/>
    <w:link w:val="lfejChar"/>
    <w:uiPriority w:val="99"/>
    <w:unhideWhenUsed/>
    <w:rsid w:val="003A1EBC"/>
    <w:pPr>
      <w:tabs>
        <w:tab w:val="center" w:pos="4513"/>
        <w:tab w:val="right" w:pos="9026"/>
      </w:tabs>
      <w:spacing w:after="0" w:line="240" w:lineRule="auto"/>
    </w:pPr>
  </w:style>
  <w:style w:type="character" w:customStyle="1" w:styleId="lfejChar">
    <w:name w:val="Élőfej Char"/>
    <w:basedOn w:val="Bekezdsalapbettpusa"/>
    <w:link w:val="lfej"/>
    <w:uiPriority w:val="99"/>
    <w:rsid w:val="003A1EBC"/>
    <w:rPr>
      <w:lang w:val="hu-HU"/>
    </w:rPr>
  </w:style>
  <w:style w:type="paragraph" w:styleId="llb">
    <w:name w:val="footer"/>
    <w:basedOn w:val="Norml"/>
    <w:link w:val="llbChar"/>
    <w:uiPriority w:val="99"/>
    <w:unhideWhenUsed/>
    <w:rsid w:val="003A1EBC"/>
    <w:pPr>
      <w:tabs>
        <w:tab w:val="center" w:pos="4513"/>
        <w:tab w:val="right" w:pos="9026"/>
      </w:tabs>
      <w:spacing w:after="0" w:line="240" w:lineRule="auto"/>
    </w:pPr>
  </w:style>
  <w:style w:type="character" w:customStyle="1" w:styleId="llbChar">
    <w:name w:val="Élőláb Char"/>
    <w:basedOn w:val="Bekezdsalapbettpusa"/>
    <w:link w:val="llb"/>
    <w:uiPriority w:val="99"/>
    <w:rsid w:val="003A1EBC"/>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19</Pages>
  <Words>3675</Words>
  <Characters>20950</Characters>
  <Application>Microsoft Office Word</Application>
  <DocSecurity>0</DocSecurity>
  <Lines>174</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345</cp:revision>
  <cp:lastPrinted>2025-04-17T16:04:00Z</cp:lastPrinted>
  <dcterms:created xsi:type="dcterms:W3CDTF">2025-04-15T10:08:00Z</dcterms:created>
  <dcterms:modified xsi:type="dcterms:W3CDTF">2025-04-18T12:27:00Z</dcterms:modified>
</cp:coreProperties>
</file>