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F019A" w14:textId="77777777" w:rsidR="003532E7" w:rsidRDefault="003532E7"/>
    <w:p w14:paraId="42CD62D6" w14:textId="77777777" w:rsidR="003532E7" w:rsidRDefault="003532E7"/>
    <w:p w14:paraId="5A149774" w14:textId="77777777" w:rsidR="003532E7" w:rsidRDefault="003532E7" w:rsidP="0068727F">
      <w:pPr>
        <w:rPr>
          <w:rFonts w:ascii="Times New Roman"/>
          <w:sz w:val="20"/>
        </w:rPr>
      </w:pPr>
    </w:p>
    <w:p w14:paraId="63032B35" w14:textId="77777777" w:rsidR="003532E7" w:rsidRDefault="003532E7">
      <w:pPr>
        <w:jc w:val="center"/>
        <w:rPr>
          <w:rFonts w:ascii="Times New Roman"/>
          <w:sz w:val="20"/>
        </w:rPr>
      </w:pPr>
    </w:p>
    <w:p w14:paraId="0B9D89F1" w14:textId="77777777" w:rsidR="003532E7" w:rsidRDefault="003532E7">
      <w:pPr>
        <w:jc w:val="center"/>
        <w:rPr>
          <w:rFonts w:ascii="Times New Roman"/>
          <w:sz w:val="20"/>
        </w:rPr>
      </w:pPr>
    </w:p>
    <w:p w14:paraId="35C1956E" w14:textId="77777777" w:rsidR="003532E7" w:rsidRDefault="00000000">
      <w:pPr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DF6A94" wp14:editId="7F08B882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5D3F" w14:textId="77777777" w:rsidR="003532E7" w:rsidRDefault="003532E7">
      <w:pPr>
        <w:jc w:val="center"/>
        <w:rPr>
          <w:rFonts w:ascii="Times New Roman"/>
          <w:sz w:val="20"/>
        </w:rPr>
      </w:pPr>
    </w:p>
    <w:p w14:paraId="169C343F" w14:textId="77777777" w:rsidR="003532E7" w:rsidRDefault="003532E7">
      <w:pPr>
        <w:jc w:val="center"/>
        <w:rPr>
          <w:rFonts w:ascii="Times New Roman"/>
          <w:sz w:val="20"/>
        </w:rPr>
      </w:pPr>
    </w:p>
    <w:p w14:paraId="018D201E" w14:textId="77777777" w:rsidR="003532E7" w:rsidRDefault="003532E7">
      <w:pPr>
        <w:rPr>
          <w:rFonts w:ascii="Times New Roman"/>
          <w:sz w:val="20"/>
        </w:rPr>
      </w:pPr>
    </w:p>
    <w:p w14:paraId="1E15E077" w14:textId="77777777" w:rsidR="003532E7" w:rsidRDefault="003532E7">
      <w:pPr>
        <w:jc w:val="center"/>
        <w:rPr>
          <w:rFonts w:ascii="Times New Roman"/>
          <w:sz w:val="20"/>
        </w:rPr>
      </w:pPr>
    </w:p>
    <w:p w14:paraId="629D6931" w14:textId="7F5772BC" w:rsidR="003532E7" w:rsidRPr="00AE20BC" w:rsidRDefault="00AE20BC" w:rsidP="00AE20BC">
      <w:pPr>
        <w:widowControl/>
        <w:jc w:val="center"/>
      </w:pPr>
      <w:r>
        <w:rPr>
          <w:rFonts w:ascii="Arial Bold" w:eastAsia="ArialMT" w:hAnsi="Arial Bold" w:cs="Arial Bold"/>
          <w:b/>
          <w:bCs/>
          <w:color w:val="000000"/>
          <w:kern w:val="0"/>
          <w:sz w:val="52"/>
          <w:szCs w:val="52"/>
          <w:lang w:bidi="ar"/>
        </w:rPr>
        <w:t>Finacle CI/CD C++ Project</w:t>
      </w:r>
    </w:p>
    <w:p w14:paraId="4BD979C8" w14:textId="30084753" w:rsidR="003532E7" w:rsidRDefault="00045AFD">
      <w:pPr>
        <w:widowControl/>
        <w:jc w:val="center"/>
        <w:rPr>
          <w:rFonts w:ascii="ArialMT" w:eastAsia="ArialMT" w:hAnsi="ArialMT" w:cs="ArialMT"/>
          <w:color w:val="000000"/>
          <w:kern w:val="0"/>
          <w:sz w:val="40"/>
          <w:szCs w:val="40"/>
          <w:lang w:bidi="ar"/>
        </w:rPr>
      </w:pPr>
      <w:r>
        <w:rPr>
          <w:rFonts w:ascii="ArialMT" w:eastAsia="ArialMT" w:hAnsi="ArialMT" w:cs="ArialMT"/>
          <w:color w:val="000000"/>
          <w:kern w:val="0"/>
          <w:sz w:val="40"/>
          <w:szCs w:val="40"/>
          <w:lang w:bidi="ar"/>
        </w:rPr>
        <w:t>Run</w:t>
      </w:r>
      <w:r w:rsidR="005D0FE1">
        <w:rPr>
          <w:rFonts w:ascii="ArialMT" w:eastAsia="ArialMT" w:hAnsi="ArialMT" w:cs="ArialMT"/>
          <w:color w:val="000000"/>
          <w:kern w:val="0"/>
          <w:sz w:val="40"/>
          <w:szCs w:val="40"/>
          <w:lang w:bidi="ar"/>
        </w:rPr>
        <w:t>b</w:t>
      </w:r>
      <w:r>
        <w:rPr>
          <w:rFonts w:ascii="ArialMT" w:eastAsia="ArialMT" w:hAnsi="ArialMT" w:cs="ArialMT"/>
          <w:color w:val="000000"/>
          <w:kern w:val="0"/>
          <w:sz w:val="40"/>
          <w:szCs w:val="40"/>
          <w:lang w:bidi="ar"/>
        </w:rPr>
        <w:t>ook</w:t>
      </w:r>
    </w:p>
    <w:p w14:paraId="7121C698" w14:textId="77777777" w:rsidR="003532E7" w:rsidRDefault="003532E7">
      <w:pPr>
        <w:jc w:val="center"/>
        <w:rPr>
          <w:rFonts w:ascii="Times New Roman"/>
          <w:sz w:val="20"/>
        </w:rPr>
      </w:pPr>
    </w:p>
    <w:p w14:paraId="37CCA65C" w14:textId="77777777" w:rsidR="003532E7" w:rsidRDefault="003532E7">
      <w:pPr>
        <w:jc w:val="center"/>
        <w:rPr>
          <w:rFonts w:ascii="Times New Roman"/>
          <w:sz w:val="20"/>
        </w:rPr>
      </w:pPr>
    </w:p>
    <w:p w14:paraId="4116FC0D" w14:textId="77777777" w:rsidR="003532E7" w:rsidRDefault="003532E7">
      <w:pPr>
        <w:jc w:val="center"/>
        <w:rPr>
          <w:rFonts w:ascii="Times New Roman"/>
          <w:sz w:val="20"/>
        </w:rPr>
      </w:pPr>
    </w:p>
    <w:p w14:paraId="60807D65" w14:textId="77777777" w:rsidR="0068727F" w:rsidRDefault="0068727F">
      <w:pPr>
        <w:jc w:val="center"/>
        <w:rPr>
          <w:rFonts w:ascii="Times New Roman"/>
          <w:sz w:val="20"/>
        </w:rPr>
      </w:pPr>
    </w:p>
    <w:p w14:paraId="01F86BE6" w14:textId="77777777" w:rsidR="0068727F" w:rsidRDefault="0068727F">
      <w:pPr>
        <w:jc w:val="center"/>
        <w:rPr>
          <w:rFonts w:ascii="Times New Roman"/>
          <w:sz w:val="20"/>
        </w:rPr>
      </w:pPr>
    </w:p>
    <w:p w14:paraId="430B0D2D" w14:textId="77777777" w:rsidR="0068727F" w:rsidRDefault="0068727F">
      <w:pPr>
        <w:jc w:val="center"/>
        <w:rPr>
          <w:rFonts w:ascii="Times New Roman"/>
          <w:sz w:val="20"/>
        </w:rPr>
      </w:pPr>
    </w:p>
    <w:p w14:paraId="596A2BB6" w14:textId="77777777" w:rsidR="0068727F" w:rsidRDefault="0068727F">
      <w:pPr>
        <w:jc w:val="center"/>
        <w:rPr>
          <w:rFonts w:ascii="Times New Roman"/>
          <w:sz w:val="20"/>
        </w:rPr>
      </w:pPr>
    </w:p>
    <w:p w14:paraId="6623BA83" w14:textId="77777777" w:rsidR="00AE20BC" w:rsidRDefault="00AE20BC">
      <w:pPr>
        <w:jc w:val="center"/>
        <w:rPr>
          <w:rFonts w:ascii="Times New Roman"/>
          <w:sz w:val="20"/>
        </w:rPr>
      </w:pPr>
    </w:p>
    <w:p w14:paraId="2387A43C" w14:textId="77777777" w:rsidR="00AE20BC" w:rsidRDefault="00AE20BC">
      <w:pPr>
        <w:jc w:val="center"/>
        <w:rPr>
          <w:rFonts w:ascii="Times New Roman"/>
          <w:sz w:val="20"/>
        </w:rPr>
      </w:pPr>
    </w:p>
    <w:p w14:paraId="1A67F86F" w14:textId="77777777" w:rsidR="0068727F" w:rsidRDefault="0068727F">
      <w:pPr>
        <w:jc w:val="center"/>
        <w:rPr>
          <w:rFonts w:ascii="Times New Roman"/>
          <w:sz w:val="20"/>
        </w:rPr>
      </w:pPr>
    </w:p>
    <w:p w14:paraId="7CA39BF8" w14:textId="77777777" w:rsidR="003532E7" w:rsidRDefault="00000000">
      <w:pPr>
        <w:widowControl/>
        <w:rPr>
          <w:rFonts w:ascii="Arial Bold" w:eastAsia="ArialMT" w:hAnsi="Arial Bold" w:cs="Arial Bold"/>
          <w:b/>
          <w:bCs/>
          <w:color w:val="833C0B" w:themeColor="accent2" w:themeShade="80"/>
          <w:kern w:val="0"/>
          <w:sz w:val="40"/>
          <w:szCs w:val="40"/>
          <w:lang w:bidi="ar"/>
        </w:rPr>
      </w:pPr>
      <w:r>
        <w:rPr>
          <w:rFonts w:ascii="Arial Bold" w:eastAsia="ArialMT" w:hAnsi="Arial Bold" w:cs="Arial Bold"/>
          <w:b/>
          <w:bCs/>
          <w:color w:val="833C0B" w:themeColor="accent2" w:themeShade="80"/>
          <w:kern w:val="0"/>
          <w:sz w:val="40"/>
          <w:szCs w:val="40"/>
          <w:lang w:bidi="ar"/>
        </w:rPr>
        <w:lastRenderedPageBreak/>
        <w:t>Project Details</w:t>
      </w:r>
    </w:p>
    <w:tbl>
      <w:tblPr>
        <w:tblStyle w:val="TableGrid"/>
        <w:tblW w:w="7220" w:type="dxa"/>
        <w:tblLook w:val="04A0" w:firstRow="1" w:lastRow="0" w:firstColumn="1" w:lastColumn="0" w:noHBand="0" w:noVBand="1"/>
      </w:tblPr>
      <w:tblGrid>
        <w:gridCol w:w="2500"/>
        <w:gridCol w:w="4720"/>
      </w:tblGrid>
      <w:tr w:rsidR="003532E7" w14:paraId="0AA7906D" w14:textId="77777777">
        <w:tc>
          <w:tcPr>
            <w:tcW w:w="2500" w:type="dxa"/>
          </w:tcPr>
          <w:p w14:paraId="0D38C6D1" w14:textId="6E008582" w:rsidR="003532E7" w:rsidRDefault="000B1B5D">
            <w:pPr>
              <w:pStyle w:val="TableParagraph"/>
              <w:spacing w:before="58"/>
              <w:ind w:left="49"/>
              <w:rPr>
                <w:rFonts w:ascii="Arial Bold" w:hAnsi="Arial Bold" w:cs="Arial Bold"/>
                <w:b/>
                <w:sz w:val="20"/>
                <w:szCs w:val="20"/>
                <w:lang w:eastAsia="zh-CN"/>
              </w:rPr>
            </w:pPr>
            <w:r>
              <w:rPr>
                <w:rFonts w:ascii="Arial Bold" w:hAnsi="Arial Bold" w:cs="Arial Bold"/>
                <w:b/>
                <w:sz w:val="20"/>
                <w:szCs w:val="20"/>
              </w:rPr>
              <w:t>Project</w:t>
            </w:r>
            <w:r w:rsidR="00000000">
              <w:rPr>
                <w:rFonts w:ascii="Arial Bold" w:hAnsi="Arial Bold" w:cs="Arial Bold"/>
                <w:b/>
                <w:sz w:val="20"/>
                <w:szCs w:val="20"/>
              </w:rPr>
              <w:t xml:space="preserve"> Name</w:t>
            </w:r>
          </w:p>
        </w:tc>
        <w:tc>
          <w:tcPr>
            <w:tcW w:w="4720" w:type="dxa"/>
          </w:tcPr>
          <w:p w14:paraId="5630011D" w14:textId="73D7F3A4" w:rsidR="003532E7" w:rsidRDefault="0024778B">
            <w:pPr>
              <w:pStyle w:val="TableParagraph"/>
              <w:spacing w:before="78"/>
              <w:ind w:left="54"/>
              <w:rPr>
                <w:sz w:val="17"/>
                <w:lang w:eastAsia="zh-CN"/>
              </w:rPr>
            </w:pPr>
            <w:r>
              <w:rPr>
                <w:sz w:val="17"/>
              </w:rPr>
              <w:t>Finacle</w:t>
            </w:r>
            <w:r w:rsidR="000B1B5D">
              <w:rPr>
                <w:sz w:val="17"/>
              </w:rPr>
              <w:t xml:space="preserve"> C++</w:t>
            </w:r>
            <w:r>
              <w:rPr>
                <w:sz w:val="17"/>
              </w:rPr>
              <w:t xml:space="preserve"> CI/CD</w:t>
            </w:r>
          </w:p>
        </w:tc>
      </w:tr>
      <w:tr w:rsidR="003532E7" w14:paraId="4DC26B50" w14:textId="77777777">
        <w:tc>
          <w:tcPr>
            <w:tcW w:w="2500" w:type="dxa"/>
          </w:tcPr>
          <w:p w14:paraId="595C65BC" w14:textId="77777777" w:rsidR="003532E7" w:rsidRDefault="00000000">
            <w:pPr>
              <w:pStyle w:val="TableParagraph"/>
              <w:spacing w:before="58"/>
              <w:ind w:left="49"/>
              <w:rPr>
                <w:rFonts w:ascii="Arial Bold" w:hAnsi="Arial Bold" w:cs="Arial Bold"/>
                <w:b/>
                <w:sz w:val="20"/>
                <w:szCs w:val="20"/>
                <w:lang w:eastAsia="zh-CN"/>
              </w:rPr>
            </w:pPr>
            <w:r>
              <w:rPr>
                <w:rFonts w:ascii="Arial Bold" w:hAnsi="Arial Bold" w:cs="Arial Bold"/>
                <w:b/>
                <w:sz w:val="20"/>
                <w:szCs w:val="20"/>
              </w:rPr>
              <w:t>Project Type</w:t>
            </w:r>
          </w:p>
        </w:tc>
        <w:tc>
          <w:tcPr>
            <w:tcW w:w="4720" w:type="dxa"/>
          </w:tcPr>
          <w:p w14:paraId="48B7C9B8" w14:textId="77777777" w:rsidR="003532E7" w:rsidRDefault="00000000">
            <w:pPr>
              <w:pStyle w:val="TableParagraph"/>
              <w:spacing w:before="58"/>
              <w:ind w:left="54"/>
              <w:rPr>
                <w:sz w:val="17"/>
                <w:lang w:eastAsia="zh-CN"/>
              </w:rPr>
            </w:pPr>
            <w:r>
              <w:rPr>
                <w:sz w:val="17"/>
              </w:rPr>
              <w:t>Software Development</w:t>
            </w:r>
          </w:p>
        </w:tc>
      </w:tr>
      <w:tr w:rsidR="003532E7" w14:paraId="12B08AC9" w14:textId="77777777">
        <w:tc>
          <w:tcPr>
            <w:tcW w:w="2500" w:type="dxa"/>
          </w:tcPr>
          <w:p w14:paraId="369BC33D" w14:textId="77777777" w:rsidR="003532E7" w:rsidRDefault="00000000">
            <w:pPr>
              <w:pStyle w:val="TableParagraph"/>
              <w:spacing w:before="58"/>
              <w:ind w:left="49"/>
              <w:rPr>
                <w:rFonts w:ascii="Arial Bold" w:hAnsi="Arial Bold" w:cs="Arial Bold"/>
                <w:b/>
                <w:sz w:val="20"/>
                <w:szCs w:val="20"/>
                <w:lang w:eastAsia="zh-CN"/>
              </w:rPr>
            </w:pPr>
            <w:r>
              <w:rPr>
                <w:rFonts w:ascii="Arial Bold" w:hAnsi="Arial Bold" w:cs="Arial Bold"/>
                <w:b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</w:tcPr>
          <w:p w14:paraId="109DD993" w14:textId="75CC95B1" w:rsidR="003532E7" w:rsidRDefault="0024778B">
            <w:pPr>
              <w:pStyle w:val="TableParagraph"/>
              <w:spacing w:before="58"/>
              <w:ind w:left="54"/>
              <w:rPr>
                <w:sz w:val="17"/>
                <w:lang w:eastAsia="zh-CN"/>
              </w:rPr>
            </w:pPr>
            <w:r>
              <w:rPr>
                <w:sz w:val="17"/>
              </w:rPr>
              <w:t>1.0</w:t>
            </w:r>
          </w:p>
        </w:tc>
      </w:tr>
      <w:tr w:rsidR="003532E7" w14:paraId="66358534" w14:textId="77777777">
        <w:tc>
          <w:tcPr>
            <w:tcW w:w="2500" w:type="dxa"/>
          </w:tcPr>
          <w:p w14:paraId="19C90535" w14:textId="77777777" w:rsidR="003532E7" w:rsidRDefault="00000000">
            <w:pPr>
              <w:pStyle w:val="TableParagraph"/>
              <w:spacing w:before="56"/>
              <w:ind w:left="49"/>
              <w:rPr>
                <w:rFonts w:ascii="Arial Bold" w:hAnsi="Arial Bold" w:cs="Arial Bold"/>
                <w:b/>
                <w:sz w:val="20"/>
                <w:szCs w:val="20"/>
                <w:lang w:eastAsia="zh-CN"/>
              </w:rPr>
            </w:pPr>
            <w:r>
              <w:rPr>
                <w:rFonts w:ascii="Arial Bold" w:hAnsi="Arial Bold" w:cs="Arial Bold"/>
                <w:b/>
                <w:sz w:val="20"/>
                <w:szCs w:val="20"/>
              </w:rPr>
              <w:t>Name of Releaser</w:t>
            </w:r>
          </w:p>
        </w:tc>
        <w:tc>
          <w:tcPr>
            <w:tcW w:w="4720" w:type="dxa"/>
          </w:tcPr>
          <w:p w14:paraId="4FD980F8" w14:textId="77777777" w:rsidR="003532E7" w:rsidRDefault="00000000">
            <w:pPr>
              <w:pStyle w:val="TableParagraph"/>
              <w:spacing w:before="76"/>
              <w:ind w:left="54"/>
              <w:rPr>
                <w:sz w:val="17"/>
                <w:lang w:eastAsia="zh-CN"/>
              </w:rPr>
            </w:pPr>
            <w:r>
              <w:rPr>
                <w:sz w:val="17"/>
              </w:rPr>
              <w:t>Kennedy N. Gatimu</w:t>
            </w:r>
          </w:p>
        </w:tc>
      </w:tr>
      <w:tr w:rsidR="003532E7" w14:paraId="4E59DAB7" w14:textId="77777777">
        <w:tc>
          <w:tcPr>
            <w:tcW w:w="2500" w:type="dxa"/>
          </w:tcPr>
          <w:p w14:paraId="2E44174D" w14:textId="77777777" w:rsidR="003532E7" w:rsidRDefault="00000000">
            <w:pPr>
              <w:pStyle w:val="TableParagraph"/>
              <w:spacing w:before="56" w:line="276" w:lineRule="auto"/>
              <w:ind w:left="49"/>
              <w:rPr>
                <w:rFonts w:ascii="Arial Bold" w:hAnsi="Arial Bold" w:cs="Arial Bold"/>
                <w:b/>
                <w:sz w:val="20"/>
                <w:szCs w:val="20"/>
                <w:lang w:eastAsia="zh-CN"/>
              </w:rPr>
            </w:pPr>
            <w:r>
              <w:rPr>
                <w:rFonts w:ascii="Arial Bold" w:hAnsi="Arial Bold" w:cs="Arial Bold"/>
                <w:b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</w:tcPr>
          <w:p w14:paraId="053E9EAC" w14:textId="22DEBBB5" w:rsidR="003532E7" w:rsidRDefault="0024778B">
            <w:pPr>
              <w:pStyle w:val="TableParagraph"/>
              <w:spacing w:before="1" w:line="360" w:lineRule="auto"/>
              <w:rPr>
                <w:sz w:val="17"/>
                <w:lang w:eastAsia="zh-CN"/>
              </w:rPr>
            </w:pPr>
            <w:r>
              <w:rPr>
                <w:sz w:val="17"/>
              </w:rPr>
              <w:t>Pipeline</w:t>
            </w:r>
          </w:p>
        </w:tc>
      </w:tr>
      <w:tr w:rsidR="003532E7" w14:paraId="4DCADD36" w14:textId="77777777">
        <w:tc>
          <w:tcPr>
            <w:tcW w:w="2500" w:type="dxa"/>
          </w:tcPr>
          <w:p w14:paraId="68287B17" w14:textId="77777777" w:rsidR="003532E7" w:rsidRDefault="00000000">
            <w:pPr>
              <w:pStyle w:val="TableParagraph"/>
              <w:spacing w:before="61"/>
              <w:ind w:left="49"/>
              <w:rPr>
                <w:rFonts w:ascii="Arial Bold" w:hAnsi="Arial Bold" w:cs="Arial Bold"/>
                <w:b/>
                <w:sz w:val="20"/>
                <w:szCs w:val="20"/>
                <w:lang w:eastAsia="zh-CN"/>
              </w:rPr>
            </w:pPr>
            <w:r>
              <w:rPr>
                <w:rFonts w:ascii="Arial Bold" w:hAnsi="Arial Bold" w:cs="Arial Bold"/>
                <w:b/>
                <w:sz w:val="20"/>
                <w:szCs w:val="20"/>
              </w:rPr>
              <w:t>Prepared By</w:t>
            </w:r>
          </w:p>
        </w:tc>
        <w:tc>
          <w:tcPr>
            <w:tcW w:w="4720" w:type="dxa"/>
          </w:tcPr>
          <w:p w14:paraId="74070EAC" w14:textId="77777777" w:rsidR="003532E7" w:rsidRDefault="00000000">
            <w:pPr>
              <w:pStyle w:val="TableParagraph"/>
              <w:spacing w:before="81"/>
              <w:ind w:left="54"/>
              <w:rPr>
                <w:sz w:val="17"/>
                <w:lang w:eastAsia="zh-CN"/>
              </w:rPr>
            </w:pPr>
            <w:r>
              <w:rPr>
                <w:sz w:val="17"/>
              </w:rPr>
              <w:t>Kennedy N. Gatimu</w:t>
            </w:r>
          </w:p>
        </w:tc>
      </w:tr>
    </w:tbl>
    <w:p w14:paraId="7A953CDA" w14:textId="77777777" w:rsidR="003532E7" w:rsidRDefault="003532E7">
      <w:pPr>
        <w:widowControl/>
        <w:rPr>
          <w:rFonts w:ascii="Arial Bold" w:eastAsia="ArialMT" w:hAnsi="Arial Bold" w:cs="Arial Bold"/>
          <w:b/>
          <w:bCs/>
          <w:color w:val="833C0B" w:themeColor="accent2" w:themeShade="80"/>
          <w:kern w:val="0"/>
          <w:sz w:val="40"/>
          <w:szCs w:val="40"/>
          <w:lang w:bidi="ar"/>
        </w:rPr>
      </w:pPr>
    </w:p>
    <w:p w14:paraId="4A4C6809" w14:textId="77777777" w:rsidR="003532E7" w:rsidRDefault="003532E7">
      <w:pPr>
        <w:widowControl/>
        <w:rPr>
          <w:rFonts w:ascii="Arial Bold" w:eastAsia="ArialMT" w:hAnsi="Arial Bold" w:cs="Arial Bold"/>
          <w:b/>
          <w:bCs/>
          <w:color w:val="833C0B" w:themeColor="accent2" w:themeShade="80"/>
          <w:kern w:val="0"/>
          <w:sz w:val="40"/>
          <w:szCs w:val="40"/>
          <w:lang w:bidi="ar"/>
        </w:rPr>
      </w:pPr>
    </w:p>
    <w:p w14:paraId="020C7347" w14:textId="77777777" w:rsidR="002F62CB" w:rsidRDefault="002F62CB">
      <w:pPr>
        <w:widowControl/>
        <w:jc w:val="left"/>
        <w:rPr>
          <w:rFonts w:ascii="Arial Bold" w:eastAsia="ArialMT" w:hAnsi="Arial Bold" w:cs="Arial Bold"/>
          <w:b/>
          <w:bCs/>
          <w:color w:val="833C0B" w:themeColor="accent2" w:themeShade="80"/>
          <w:kern w:val="0"/>
          <w:sz w:val="40"/>
          <w:szCs w:val="40"/>
          <w:lang w:bidi="ar"/>
        </w:rPr>
      </w:pPr>
      <w:r>
        <w:rPr>
          <w:rFonts w:ascii="Arial Bold" w:eastAsia="ArialMT" w:hAnsi="Arial Bold" w:cs="Arial Bold"/>
          <w:b/>
          <w:bCs/>
          <w:color w:val="833C0B" w:themeColor="accent2" w:themeShade="80"/>
          <w:kern w:val="0"/>
          <w:sz w:val="40"/>
          <w:szCs w:val="40"/>
          <w:lang w:bidi="ar"/>
        </w:rPr>
        <w:br w:type="page"/>
      </w:r>
    </w:p>
    <w:p w14:paraId="70EF825E" w14:textId="77777777" w:rsidR="006F60CC" w:rsidRPr="006F60CC" w:rsidRDefault="006F60CC" w:rsidP="006F60CC">
      <w:pPr>
        <w:pStyle w:val="Heading1"/>
        <w:spacing w:line="960" w:lineRule="auto"/>
        <w:rPr>
          <w:rFonts w:ascii="Arial" w:hAnsi="Arial" w:cs="Arial"/>
          <w:b/>
          <w:bCs/>
          <w:color w:val="833C0B" w:themeColor="accent2" w:themeShade="80"/>
          <w:sz w:val="48"/>
          <w:szCs w:val="48"/>
          <w:lang w:bidi="ar"/>
        </w:rPr>
      </w:pPr>
      <w:r w:rsidRPr="006F60CC">
        <w:rPr>
          <w:rFonts w:ascii="Arial" w:hAnsi="Arial" w:cs="Arial"/>
          <w:b/>
          <w:bCs/>
          <w:color w:val="833C0B" w:themeColor="accent2" w:themeShade="80"/>
          <w:sz w:val="48"/>
          <w:szCs w:val="48"/>
          <w:lang w:bidi="ar"/>
        </w:rPr>
        <w:lastRenderedPageBreak/>
        <w:t>Overview</w:t>
      </w:r>
    </w:p>
    <w:p w14:paraId="6E415744" w14:textId="198975FF" w:rsidR="00D2361D" w:rsidRPr="006F60CC" w:rsidRDefault="006F60CC" w:rsidP="006F60CC">
      <w:pPr>
        <w:widowControl/>
        <w:spacing w:after="0" w:line="360" w:lineRule="auto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This runbook guides you through setting up automated deployments for Finacle scripts using Azure DevOps pipelines.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Assuming the 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respective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repositories</w:t>
      </w:r>
      <w:r w:rsidR="00AC5D39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, and </w:t>
      </w:r>
      <w:r w:rsidR="00AC5D39"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CI/CD pipelines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exists, i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t covers creating service connections, </w:t>
      </w:r>
      <w:r w:rsidR="00D803C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Enabling and Disabling </w:t>
      </w:r>
      <w:r w:rsidR="00032007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On-premises</w:t>
      </w:r>
      <w:r w:rsidR="00D803C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servers,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and </w:t>
      </w:r>
      <w:r w:rsidR="00AC5D39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deployment steps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for various file types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(FI, CBC, UNISER, and USER).</w:t>
      </w:r>
    </w:p>
    <w:p w14:paraId="47FED493" w14:textId="77167275" w:rsidR="00663EDE" w:rsidRDefault="006F60CC" w:rsidP="006F60CC">
      <w:pPr>
        <w:pStyle w:val="Heading1"/>
        <w:spacing w:line="960" w:lineRule="auto"/>
        <w:rPr>
          <w:rFonts w:ascii="Arial" w:hAnsi="Arial" w:cs="Arial"/>
          <w:b/>
          <w:bCs/>
          <w:color w:val="833C0B" w:themeColor="accent2" w:themeShade="80"/>
          <w:sz w:val="48"/>
          <w:szCs w:val="48"/>
          <w:lang w:bidi="ar"/>
        </w:rPr>
      </w:pPr>
      <w:r w:rsidRPr="006F60CC">
        <w:rPr>
          <w:rFonts w:ascii="Arial" w:hAnsi="Arial" w:cs="Arial"/>
          <w:b/>
          <w:bCs/>
          <w:color w:val="833C0B" w:themeColor="accent2" w:themeShade="80"/>
          <w:sz w:val="48"/>
          <w:szCs w:val="48"/>
          <w:lang w:bidi="ar"/>
        </w:rPr>
        <w:t>Pre-requisites</w:t>
      </w:r>
    </w:p>
    <w:p w14:paraId="25592B40" w14:textId="77777777" w:rsidR="006F60CC" w:rsidRPr="006F60CC" w:rsidRDefault="006F60CC" w:rsidP="006F60CC">
      <w:pPr>
        <w:pStyle w:val="ListParagraph"/>
        <w:numPr>
          <w:ilvl w:val="0"/>
          <w:numId w:val="14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An Azure DevOps account with a project.</w:t>
      </w:r>
    </w:p>
    <w:p w14:paraId="68DCF15E" w14:textId="1E14166D" w:rsidR="006F60CC" w:rsidRPr="006F60CC" w:rsidRDefault="006F60CC" w:rsidP="006F60CC">
      <w:pPr>
        <w:pStyle w:val="ListParagraph"/>
        <w:numPr>
          <w:ilvl w:val="0"/>
          <w:numId w:val="14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An Azure Active Directory service principal with access to deploy to on-premises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environment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.</w:t>
      </w:r>
    </w:p>
    <w:p w14:paraId="7F24890C" w14:textId="77777777" w:rsidR="006F60CC" w:rsidRPr="006F60CC" w:rsidRDefault="006F60CC" w:rsidP="006F60CC">
      <w:pPr>
        <w:pStyle w:val="ListParagraph"/>
        <w:numPr>
          <w:ilvl w:val="0"/>
          <w:numId w:val="14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Access to create and manage resources in your Azure DevOps project.</w:t>
      </w:r>
    </w:p>
    <w:p w14:paraId="1A284A52" w14:textId="18A85468" w:rsidR="006F60CC" w:rsidRDefault="006F60CC" w:rsidP="006F60CC">
      <w:pPr>
        <w:pStyle w:val="ListParagraph"/>
        <w:numPr>
          <w:ilvl w:val="0"/>
          <w:numId w:val="14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SSH </w:t>
      </w:r>
      <w:r w:rsidR="0068755F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permissions to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on-premises servers DC &amp; DR 10.1.102.135-158 &amp;</w:t>
      </w:r>
      <w:r w:rsidR="00CC3247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10.1.38.79-102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.</w:t>
      </w:r>
    </w:p>
    <w:p w14:paraId="47717F4F" w14:textId="49F4C0BE" w:rsidR="00262DD5" w:rsidRDefault="00262DD5" w:rsidP="006F60CC">
      <w:pPr>
        <w:pStyle w:val="ListParagraph"/>
        <w:numPr>
          <w:ilvl w:val="0"/>
          <w:numId w:val="14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Azure service connection user (username and password, or ssh keys).</w:t>
      </w:r>
    </w:p>
    <w:p w14:paraId="156508FB" w14:textId="46E3EFC8" w:rsidR="006F60CC" w:rsidRDefault="006F60CC" w:rsidP="006F60CC">
      <w:pPr>
        <w:pStyle w:val="Heading1"/>
        <w:spacing w:line="960" w:lineRule="auto"/>
        <w:rPr>
          <w:rFonts w:ascii="Arial" w:hAnsi="Arial" w:cs="Arial"/>
          <w:b/>
          <w:bCs/>
          <w:color w:val="833C0B" w:themeColor="accent2" w:themeShade="80"/>
          <w:sz w:val="48"/>
          <w:szCs w:val="48"/>
          <w:lang w:bidi="ar"/>
        </w:rPr>
      </w:pPr>
      <w:r w:rsidRPr="006F60CC">
        <w:rPr>
          <w:rFonts w:ascii="Arial" w:hAnsi="Arial" w:cs="Arial"/>
          <w:b/>
          <w:bCs/>
          <w:color w:val="833C0B" w:themeColor="accent2" w:themeShade="80"/>
          <w:sz w:val="48"/>
          <w:szCs w:val="48"/>
          <w:lang w:bidi="ar"/>
        </w:rPr>
        <w:t>Setup</w:t>
      </w:r>
    </w:p>
    <w:p w14:paraId="2AAC14F5" w14:textId="4963FB69" w:rsidR="006F60CC" w:rsidRDefault="006F60CC" w:rsidP="006F60CC">
      <w:pPr>
        <w:pStyle w:val="ListParagraph"/>
        <w:numPr>
          <w:ilvl w:val="0"/>
          <w:numId w:val="15"/>
        </w:numPr>
        <w:rPr>
          <w:b/>
          <w:bCs/>
          <w:color w:val="833C0B" w:themeColor="accent2" w:themeShade="80"/>
          <w:sz w:val="32"/>
          <w:szCs w:val="32"/>
          <w:lang w:bidi="ar"/>
        </w:rPr>
      </w:pPr>
      <w:r w:rsidRPr="006F60CC">
        <w:rPr>
          <w:b/>
          <w:bCs/>
          <w:color w:val="833C0B" w:themeColor="accent2" w:themeShade="80"/>
          <w:sz w:val="32"/>
          <w:szCs w:val="32"/>
          <w:lang w:bidi="ar"/>
        </w:rPr>
        <w:t>Creation of Azure Service Connection:</w:t>
      </w:r>
    </w:p>
    <w:p w14:paraId="166D2CD4" w14:textId="7375D695" w:rsidR="006F60CC" w:rsidRDefault="006F60CC" w:rsidP="006F60CC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Go 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to Azure Finacle project:  </w:t>
      </w:r>
      <w:hyperlink r:id="rId10" w:history="1">
        <w:r w:rsidRPr="006F60CC">
          <w:rPr>
            <w:rStyle w:val="Hyperlink"/>
            <w:rFonts w:ascii="Arial" w:eastAsia="ArialMT" w:hAnsi="Arial" w:cs="Arial"/>
            <w:kern w:val="0"/>
            <w:sz w:val="24"/>
            <w:lang w:bidi="ar"/>
          </w:rPr>
          <w:t>Summary - Overview (mcas.ms)</w:t>
        </w:r>
      </w:hyperlink>
    </w:p>
    <w:p w14:paraId="026B884B" w14:textId="7D6E3EC7" w:rsidR="006F60CC" w:rsidRDefault="006F60CC" w:rsidP="006F60CC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Go to Project Settings -&gt; Service connections.</w:t>
      </w:r>
    </w:p>
    <w:p w14:paraId="782E91CA" w14:textId="4952550E" w:rsidR="006F60CC" w:rsidRDefault="006F60CC" w:rsidP="006F60CC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Click New service connection.</w:t>
      </w:r>
    </w:p>
    <w:p w14:paraId="6AD954D2" w14:textId="1431136D" w:rsidR="006F60CC" w:rsidRDefault="006F60CC" w:rsidP="006F60CC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Choose SSH as the service type.</w:t>
      </w:r>
    </w:p>
    <w:p w14:paraId="0DFC3214" w14:textId="3AA9B45B" w:rsidR="006F60CC" w:rsidRDefault="006F60CC" w:rsidP="006F60CC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Enter on premise details:</w:t>
      </w:r>
    </w:p>
    <w:p w14:paraId="2841BF32" w14:textId="77777777" w:rsidR="006F60CC" w:rsidRDefault="006F60CC" w:rsidP="006F60CC">
      <w:pPr>
        <w:pStyle w:val="ListParagraph"/>
        <w:numPr>
          <w:ilvl w:val="1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Host name or IP address of the remote machine.</w:t>
      </w:r>
    </w:p>
    <w:p w14:paraId="040B8F41" w14:textId="5074BED6" w:rsidR="006F60CC" w:rsidRDefault="006F60CC" w:rsidP="006F60CC">
      <w:pPr>
        <w:pStyle w:val="ListParagraph"/>
        <w:numPr>
          <w:ilvl w:val="1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Port number on the remote machine to use for connecting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, 22 is the default port for ssh</w:t>
      </w:r>
    </w:p>
    <w:p w14:paraId="4248BE2E" w14:textId="6A538C11" w:rsidR="006F60CC" w:rsidRDefault="006F60CC" w:rsidP="006F60CC">
      <w:pPr>
        <w:pStyle w:val="ListParagraph"/>
        <w:numPr>
          <w:ilvl w:val="1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Enter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Private Key (optional)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if using ssh keys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, otherwise Enter Username and password.</w:t>
      </w:r>
    </w:p>
    <w:p w14:paraId="594DC7A3" w14:textId="611E79EA" w:rsidR="006F60CC" w:rsidRPr="006F60CC" w:rsidRDefault="006F60CC" w:rsidP="006F60CC">
      <w:pPr>
        <w:pStyle w:val="ListParagraph"/>
        <w:numPr>
          <w:ilvl w:val="1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Enter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Service connection name</w:t>
      </w:r>
    </w:p>
    <w:p w14:paraId="2D948C3E" w14:textId="694711F1" w:rsidR="006F60CC" w:rsidRPr="006F60CC" w:rsidRDefault="006F60CC" w:rsidP="006F60CC">
      <w:pPr>
        <w:pStyle w:val="ListParagraph"/>
        <w:numPr>
          <w:ilvl w:val="1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lastRenderedPageBreak/>
        <w:t xml:space="preserve">Enter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Description (optional)</w:t>
      </w:r>
    </w:p>
    <w:p w14:paraId="2A368939" w14:textId="0C82425D" w:rsidR="006F60CC" w:rsidRDefault="006F60CC" w:rsidP="006F60CC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On Security, select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Grant access permission to all pipelines</w:t>
      </w:r>
      <w:r w:rsidR="00804952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.</w:t>
      </w:r>
    </w:p>
    <w:p w14:paraId="197E11CC" w14:textId="77777777" w:rsidR="00EE3539" w:rsidRDefault="00804952" w:rsidP="00EE3539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Save</w:t>
      </w:r>
    </w:p>
    <w:p w14:paraId="258092A2" w14:textId="0FCBD383" w:rsidR="00EE3539" w:rsidRDefault="00EE3539" w:rsidP="00EE3539">
      <w:pPr>
        <w:pStyle w:val="ListParagraph"/>
        <w:numPr>
          <w:ilvl w:val="0"/>
          <w:numId w:val="1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E3539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Repeat for the all the servers in this range: </w:t>
      </w:r>
      <w:r w:rsidRPr="00EE3539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DC &amp; DR 10.1.102.135-158 &amp;10.1.38.79-102.</w:t>
      </w:r>
    </w:p>
    <w:p w14:paraId="17D5C3D7" w14:textId="77777777" w:rsidR="00982E8B" w:rsidRDefault="00982E8B" w:rsidP="00982E8B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</w:p>
    <w:p w14:paraId="7574B1F8" w14:textId="0F20428F" w:rsidR="00982E8B" w:rsidRDefault="00982E8B" w:rsidP="00982E8B">
      <w:pPr>
        <w:pStyle w:val="ListParagraph"/>
        <w:numPr>
          <w:ilvl w:val="0"/>
          <w:numId w:val="15"/>
        </w:numPr>
        <w:rPr>
          <w:b/>
          <w:bCs/>
          <w:color w:val="833C0B" w:themeColor="accent2" w:themeShade="80"/>
          <w:sz w:val="32"/>
          <w:szCs w:val="32"/>
          <w:lang w:bidi="ar"/>
        </w:rPr>
      </w:pPr>
      <w:r w:rsidRPr="00982E8B">
        <w:rPr>
          <w:b/>
          <w:bCs/>
          <w:color w:val="833C0B" w:themeColor="accent2" w:themeShade="80"/>
          <w:sz w:val="32"/>
          <w:szCs w:val="32"/>
          <w:lang w:bidi="ar"/>
        </w:rPr>
        <w:t>On-Premises Server Selections</w:t>
      </w:r>
    </w:p>
    <w:p w14:paraId="780BEE4C" w14:textId="163CFE33" w:rsidR="00982E8B" w:rsidRPr="00A327C1" w:rsidRDefault="00982E8B" w:rsidP="00A327C1">
      <w:pPr>
        <w:pStyle w:val="ListParagraph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From the pool of on-premises servers, you can enable or disable which servers to be used for deployment.</w:t>
      </w:r>
    </w:p>
    <w:p w14:paraId="49203408" w14:textId="5618CF83" w:rsidR="00982E8B" w:rsidRDefault="00982E8B" w:rsidP="00982E8B">
      <w:pPr>
        <w:pStyle w:val="ListParagraph"/>
        <w:numPr>
          <w:ilvl w:val="0"/>
          <w:numId w:val="28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Go to Pipelines -&gt; Releases</w:t>
      </w:r>
    </w:p>
    <w:p w14:paraId="23684469" w14:textId="6CC95959" w:rsidR="00982E8B" w:rsidRDefault="00982E8B" w:rsidP="00982E8B">
      <w:pPr>
        <w:pStyle w:val="ListParagraph"/>
        <w:numPr>
          <w:ilvl w:val="0"/>
          <w:numId w:val="28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Select Edit</w:t>
      </w:r>
    </w:p>
    <w:p w14:paraId="4F68B062" w14:textId="2704E19A" w:rsidR="00982E8B" w:rsidRDefault="00982E8B" w:rsidP="00982E8B">
      <w:pPr>
        <w:pStyle w:val="ListParagraph"/>
        <w:numPr>
          <w:ilvl w:val="0"/>
          <w:numId w:val="28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On the production stages, select the tasks</w:t>
      </w:r>
    </w:p>
    <w:p w14:paraId="680A162E" w14:textId="1268606F" w:rsidR="00982E8B" w:rsidRDefault="00982E8B" w:rsidP="00982E8B">
      <w:pPr>
        <w:pStyle w:val="ListParagraph"/>
        <w:numPr>
          <w:ilvl w:val="0"/>
          <w:numId w:val="28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Agent job tasks will open displaying all the servers</w:t>
      </w:r>
    </w:p>
    <w:p w14:paraId="70CF1BF4" w14:textId="1C64EBA4" w:rsidR="00982E8B" w:rsidRDefault="00982E8B" w:rsidP="00982E8B">
      <w:pPr>
        <w:pStyle w:val="ListParagraph"/>
        <w:numPr>
          <w:ilvl w:val="0"/>
          <w:numId w:val="28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Enable by right clicking -&gt; Enable Selected Task(s)</w:t>
      </w:r>
    </w:p>
    <w:p w14:paraId="0E5FF684" w14:textId="34FA71AF" w:rsidR="00982E8B" w:rsidRPr="00982E8B" w:rsidRDefault="00982E8B" w:rsidP="00982E8B">
      <w:pPr>
        <w:pStyle w:val="ListParagraph"/>
        <w:numPr>
          <w:ilvl w:val="0"/>
          <w:numId w:val="28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Disable by right clicking -&gt; Disable Selected Task(s)</w:t>
      </w:r>
    </w:p>
    <w:p w14:paraId="2811BE85" w14:textId="4445A3D0" w:rsidR="00EE3539" w:rsidRPr="00982E8B" w:rsidRDefault="00982E8B" w:rsidP="00982E8B">
      <w:p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Only the enable tasks will deploy to the selected on-premises server.</w:t>
      </w:r>
    </w:p>
    <w:p w14:paraId="5EE5F719" w14:textId="08A34005" w:rsidR="008D6F80" w:rsidRDefault="006F60CC" w:rsidP="008D6F80">
      <w:pPr>
        <w:pStyle w:val="ListParagraph"/>
        <w:numPr>
          <w:ilvl w:val="0"/>
          <w:numId w:val="15"/>
        </w:numPr>
        <w:rPr>
          <w:b/>
          <w:bCs/>
          <w:color w:val="833C0B" w:themeColor="accent2" w:themeShade="80"/>
          <w:sz w:val="32"/>
          <w:szCs w:val="32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</w:t>
      </w:r>
      <w:r w:rsidR="008D6F80">
        <w:rPr>
          <w:b/>
          <w:bCs/>
          <w:color w:val="833C0B" w:themeColor="accent2" w:themeShade="80"/>
          <w:sz w:val="32"/>
          <w:szCs w:val="32"/>
          <w:lang w:bidi="ar"/>
        </w:rPr>
        <w:t>Deployment Steps</w:t>
      </w:r>
      <w:r w:rsidR="008D6F80" w:rsidRPr="006F60CC">
        <w:rPr>
          <w:b/>
          <w:bCs/>
          <w:color w:val="833C0B" w:themeColor="accent2" w:themeShade="80"/>
          <w:sz w:val="32"/>
          <w:szCs w:val="32"/>
          <w:lang w:bidi="ar"/>
        </w:rPr>
        <w:t>:</w:t>
      </w:r>
    </w:p>
    <w:p w14:paraId="71BB5F4F" w14:textId="5687E9CF" w:rsidR="00A16FBB" w:rsidRPr="00A16FBB" w:rsidRDefault="00A16FBB" w:rsidP="00A16FBB">
      <w:pPr>
        <w:pStyle w:val="ListParagraph"/>
        <w:numPr>
          <w:ilvl w:val="1"/>
          <w:numId w:val="15"/>
        </w:numPr>
        <w:rPr>
          <w:b/>
          <w:bCs/>
          <w:color w:val="833C0B" w:themeColor="accent2" w:themeShade="80"/>
          <w:sz w:val="28"/>
          <w:szCs w:val="28"/>
          <w:lang w:bidi="ar"/>
        </w:rPr>
      </w:pPr>
      <w:r w:rsidRPr="00A16FBB">
        <w:rPr>
          <w:b/>
          <w:bCs/>
          <w:color w:val="833C0B" w:themeColor="accent2" w:themeShade="80"/>
          <w:sz w:val="28"/>
          <w:szCs w:val="28"/>
          <w:lang w:bidi="ar"/>
        </w:rPr>
        <w:t>Pull Request Generation</w:t>
      </w:r>
    </w:p>
    <w:p w14:paraId="248D4508" w14:textId="136B7A7A" w:rsidR="00E56734" w:rsidRDefault="00E56734" w:rsidP="00A16FBB">
      <w:pPr>
        <w:ind w:left="126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For each of the repositories, (11_Scripts, 43_Scripts, 50_Scripts, 54_Scripts, 56_Scripts, 99_Scripts, and </w:t>
      </w:r>
      <w:proofErr w:type="spellStart"/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Global_Scripts</w:t>
      </w:r>
      <w:proofErr w:type="spellEnd"/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) do the following:</w:t>
      </w:r>
    </w:p>
    <w:p w14:paraId="2F458436" w14:textId="412050D6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Go Azure repository: </w:t>
      </w:r>
      <w:hyperlink r:id="rId11" w:history="1">
        <w:r w:rsidRPr="00E56734">
          <w:rPr>
            <w:rStyle w:val="Hyperlink"/>
            <w:rFonts w:ascii="Arial" w:eastAsia="ArialMT" w:hAnsi="Arial" w:cs="Arial"/>
            <w:kern w:val="0"/>
            <w:sz w:val="24"/>
            <w:lang w:bidi="ar"/>
          </w:rPr>
          <w:t>99_Scripts - Repos (mcas.ms)</w:t>
        </w:r>
      </w:hyperlink>
    </w:p>
    <w:p w14:paraId="1F65665A" w14:textId="319178FE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Select Clone, and copy clone URL</w:t>
      </w:r>
    </w:p>
    <w:p w14:paraId="64FE79FD" w14:textId="060F3AAE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Open terminal and cd to the directory to clone to</w:t>
      </w:r>
    </w:p>
    <w:p w14:paraId="00F737A3" w14:textId="5D161145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Using Git, clone the repository</w:t>
      </w:r>
    </w:p>
    <w:p w14:paraId="75CCE5BB" w14:textId="08893865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Enter git pull command and pull from the main branch</w:t>
      </w:r>
    </w:p>
    <w:p w14:paraId="4D8029F6" w14:textId="77777777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Copy the respective Finacle files including the directory: </w:t>
      </w:r>
    </w:p>
    <w:p w14:paraId="5E9EC996" w14:textId="6DDA12F2" w:rsidR="00E56734" w:rsidRDefault="00E56734" w:rsidP="00A16FBB">
      <w:pPr>
        <w:pStyle w:val="ListParagraph"/>
        <w:numPr>
          <w:ilvl w:val="2"/>
          <w:numId w:val="18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INFENG and FRENCH for </w:t>
      </w:r>
      <w:r w:rsidRPr="006F60CC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FI, UNISER, and USER</w:t>
      </w:r>
    </w:p>
    <w:p w14:paraId="770783DF" w14:textId="01B6F4E3" w:rsidR="00E56734" w:rsidRDefault="00E56734" w:rsidP="00A16FBB">
      <w:pPr>
        <w:pStyle w:val="ListParagraph"/>
        <w:numPr>
          <w:ilvl w:val="2"/>
          <w:numId w:val="18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Services for CBC</w:t>
      </w:r>
    </w:p>
    <w:p w14:paraId="26A08CD5" w14:textId="182D7593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Copy below </w:t>
      </w:r>
      <w:proofErr w:type="spellStart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sh</w:t>
      </w:r>
      <w:proofErr w:type="spellEnd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files:</w:t>
      </w:r>
    </w:p>
    <w:p w14:paraId="6E9CA3EF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check-modified-files.sh</w:t>
      </w:r>
    </w:p>
    <w:p w14:paraId="0A49F047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deploy-cbc-scripts.sh</w:t>
      </w:r>
    </w:p>
    <w:p w14:paraId="51938F5C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deploy-fi-scripts.sh</w:t>
      </w:r>
    </w:p>
    <w:p w14:paraId="24EFA5C6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lastRenderedPageBreak/>
        <w:t>deploy-uniser-scripts.sh</w:t>
      </w:r>
    </w:p>
    <w:p w14:paraId="18B75F3E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deploy-user-scripts.sh</w:t>
      </w:r>
    </w:p>
    <w:p w14:paraId="4DCD9DD9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suScript.sh</w:t>
      </w:r>
    </w:p>
    <w:p w14:paraId="642D5CE1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azure-pipelines-</w:t>
      </w:r>
      <w:proofErr w:type="spellStart"/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CBC.yml</w:t>
      </w:r>
      <w:proofErr w:type="spellEnd"/>
    </w:p>
    <w:p w14:paraId="3B5115C8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azure-pipelines-</w:t>
      </w:r>
      <w:proofErr w:type="spellStart"/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FI.yml</w:t>
      </w:r>
      <w:proofErr w:type="spellEnd"/>
    </w:p>
    <w:p w14:paraId="30BD5EAB" w14:textId="77777777" w:rsidR="00E56734" w:rsidRP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azure-pipelines-</w:t>
      </w:r>
      <w:proofErr w:type="spellStart"/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UNISER.yml</w:t>
      </w:r>
      <w:proofErr w:type="spellEnd"/>
    </w:p>
    <w:p w14:paraId="75D2E8E3" w14:textId="6BE584C2" w:rsidR="00E56734" w:rsidRDefault="00E56734" w:rsidP="00A16FBB">
      <w:pPr>
        <w:pStyle w:val="ListParagraph"/>
        <w:numPr>
          <w:ilvl w:val="2"/>
          <w:numId w:val="19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azure-pipelines-</w:t>
      </w:r>
      <w:proofErr w:type="spellStart"/>
      <w:r w:rsidRPr="00E5673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USER.yml</w:t>
      </w:r>
      <w:proofErr w:type="spellEnd"/>
    </w:p>
    <w:p w14:paraId="5CE99CC9" w14:textId="5133F91D" w:rsidR="00E56734" w:rsidRDefault="00E56734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Perform below git commands:</w:t>
      </w:r>
    </w:p>
    <w:p w14:paraId="63AF3376" w14:textId="35AC35CC" w:rsidR="00E56734" w:rsidRDefault="00E56734" w:rsidP="00A16FBB">
      <w:pPr>
        <w:pStyle w:val="ListParagraph"/>
        <w:numPr>
          <w:ilvl w:val="2"/>
          <w:numId w:val="20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Git </w:t>
      </w:r>
      <w:proofErr w:type="gramStart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add</w:t>
      </w:r>
      <w:proofErr w:type="gramEnd"/>
    </w:p>
    <w:p w14:paraId="3F7D28F3" w14:textId="0D74EEF0" w:rsidR="00E56734" w:rsidRDefault="00E56734" w:rsidP="00A16FBB">
      <w:pPr>
        <w:pStyle w:val="ListParagraph"/>
        <w:numPr>
          <w:ilvl w:val="2"/>
          <w:numId w:val="20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Git commit</w:t>
      </w:r>
    </w:p>
    <w:p w14:paraId="2A69F8E2" w14:textId="78BAAA12" w:rsidR="00E56734" w:rsidRDefault="00E56734" w:rsidP="00A16FBB">
      <w:pPr>
        <w:pStyle w:val="ListParagraph"/>
        <w:numPr>
          <w:ilvl w:val="2"/>
          <w:numId w:val="20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Git checkout -b &lt;new-branch-name&gt;</w:t>
      </w:r>
    </w:p>
    <w:p w14:paraId="0E0896B0" w14:textId="77777777" w:rsidR="00E56734" w:rsidRDefault="00E56734" w:rsidP="00A16FBB">
      <w:pPr>
        <w:pStyle w:val="ListParagraph"/>
        <w:numPr>
          <w:ilvl w:val="2"/>
          <w:numId w:val="20"/>
        </w:numPr>
        <w:ind w:left="32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Git push origin 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&lt;new-branch-name&gt;</w:t>
      </w:r>
    </w:p>
    <w:p w14:paraId="31B6ED17" w14:textId="7A8983A0" w:rsidR="00E56734" w:rsidRDefault="00E56734" w:rsidP="00A16FBB">
      <w:pPr>
        <w:pStyle w:val="ListParagraph"/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</w:p>
    <w:p w14:paraId="7489C3DE" w14:textId="7DBB104D" w:rsidR="00A16FBB" w:rsidRDefault="00A16FBB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Go Azure repository: </w:t>
      </w:r>
      <w:hyperlink r:id="rId12" w:history="1">
        <w:r w:rsidRPr="00E56734">
          <w:rPr>
            <w:rStyle w:val="Hyperlink"/>
            <w:rFonts w:ascii="Arial" w:eastAsia="ArialMT" w:hAnsi="Arial" w:cs="Arial"/>
            <w:kern w:val="0"/>
            <w:sz w:val="24"/>
            <w:lang w:bidi="ar"/>
          </w:rPr>
          <w:t>99_Scripts - Repos (mcas.ms)</w:t>
        </w:r>
      </w:hyperlink>
    </w:p>
    <w:p w14:paraId="5A9C3CEC" w14:textId="51310E80" w:rsidR="00A16FBB" w:rsidRDefault="00A16FBB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Select Repos -&gt; Pull request</w:t>
      </w:r>
    </w:p>
    <w:p w14:paraId="7154B799" w14:textId="77777777" w:rsidR="00A16FBB" w:rsidRDefault="00A16FBB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Select New pull request</w:t>
      </w:r>
    </w:p>
    <w:p w14:paraId="590E94B3" w14:textId="12B56E51" w:rsidR="00A16FBB" w:rsidRPr="00A16FBB" w:rsidRDefault="00A16FBB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A16FBB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Create a pull request from </w:t>
      </w:r>
      <w:r w:rsidRPr="00A16FBB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b &lt;new-branch-name&gt;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to main branch</w:t>
      </w:r>
    </w:p>
    <w:p w14:paraId="63038B57" w14:textId="4F40ABA6" w:rsidR="00A16FBB" w:rsidRDefault="00A16FBB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The PR needs to be approved by at least 3 approvers</w:t>
      </w:r>
    </w:p>
    <w:p w14:paraId="21B54C18" w14:textId="2B958270" w:rsidR="00A16FBB" w:rsidRDefault="00A16FBB" w:rsidP="00A16FBB">
      <w:pPr>
        <w:pStyle w:val="ListParagraph"/>
        <w:numPr>
          <w:ilvl w:val="0"/>
          <w:numId w:val="17"/>
        </w:numPr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Once approved, complete the PR.</w:t>
      </w:r>
    </w:p>
    <w:p w14:paraId="50B4ED09" w14:textId="77777777" w:rsidR="00A16FBB" w:rsidRPr="00A16FBB" w:rsidRDefault="00A16FBB" w:rsidP="00A16FBB">
      <w:pPr>
        <w:pStyle w:val="ListParagraph"/>
        <w:ind w:left="23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</w:p>
    <w:p w14:paraId="5F0B9754" w14:textId="729B958E" w:rsidR="00A16FBB" w:rsidRDefault="00A16FBB" w:rsidP="00A16FBB">
      <w:pPr>
        <w:pStyle w:val="ListParagraph"/>
        <w:numPr>
          <w:ilvl w:val="1"/>
          <w:numId w:val="20"/>
        </w:numPr>
        <w:rPr>
          <w:b/>
          <w:bCs/>
          <w:color w:val="833C0B" w:themeColor="accent2" w:themeShade="80"/>
          <w:sz w:val="28"/>
          <w:szCs w:val="28"/>
          <w:lang w:bidi="ar"/>
        </w:rPr>
      </w:pPr>
      <w:r>
        <w:rPr>
          <w:b/>
          <w:bCs/>
          <w:color w:val="833C0B" w:themeColor="accent2" w:themeShade="80"/>
          <w:sz w:val="28"/>
          <w:szCs w:val="28"/>
          <w:lang w:bidi="ar"/>
        </w:rPr>
        <w:t>CI Pipeline and Build Monitoring</w:t>
      </w:r>
    </w:p>
    <w:p w14:paraId="2AE61247" w14:textId="4BC80AB3" w:rsidR="00A16FBB" w:rsidRDefault="00A16FBB" w:rsidP="00A16FBB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The above PR will trigger a build Pipeline (CI).</w:t>
      </w:r>
    </w:p>
    <w:p w14:paraId="0D9A69DD" w14:textId="7B0B8C95" w:rsidR="00A16FBB" w:rsidRDefault="00A16FBB" w:rsidP="00A16FBB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To monitor the progress of the </w:t>
      </w:r>
      <w:proofErr w:type="gramStart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build;</w:t>
      </w:r>
      <w:proofErr w:type="gramEnd"/>
    </w:p>
    <w:p w14:paraId="0A25D7CE" w14:textId="6B0DD5C7" w:rsidR="00A16FBB" w:rsidRDefault="00A16FBB" w:rsidP="00A16FBB">
      <w:pPr>
        <w:pStyle w:val="ListParagraph"/>
        <w:numPr>
          <w:ilvl w:val="0"/>
          <w:numId w:val="2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Go Azure 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Pipelines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: </w:t>
      </w:r>
      <w:hyperlink r:id="rId13" w:history="1">
        <w:r w:rsidRPr="00A16FBB">
          <w:rPr>
            <w:rStyle w:val="Hyperlink"/>
            <w:rFonts w:ascii="Arial" w:eastAsia="ArialMT" w:hAnsi="Arial" w:cs="Arial"/>
            <w:kern w:val="0"/>
            <w:sz w:val="24"/>
            <w:lang w:bidi="ar"/>
          </w:rPr>
          <w:t>Pipelines - Recent (mcas.ms)</w:t>
        </w:r>
      </w:hyperlink>
    </w:p>
    <w:p w14:paraId="5C0B405A" w14:textId="6BAE84F3" w:rsidR="00A16FBB" w:rsidRDefault="00A16FBB" w:rsidP="00A16FBB">
      <w:pPr>
        <w:pStyle w:val="ListParagraph"/>
        <w:numPr>
          <w:ilvl w:val="0"/>
          <w:numId w:val="2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Select the right pipeline</w:t>
      </w:r>
    </w:p>
    <w:p w14:paraId="2D37D53F" w14:textId="42145E3E" w:rsidR="00A16FBB" w:rsidRDefault="00A16FBB" w:rsidP="00A16FBB">
      <w:pPr>
        <w:pStyle w:val="ListParagraph"/>
        <w:numPr>
          <w:ilvl w:val="0"/>
          <w:numId w:val="2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Go to jobs. From here you can monitor the progress of the build.</w:t>
      </w:r>
    </w:p>
    <w:p w14:paraId="45F64515" w14:textId="20011BC8" w:rsidR="00A16FBB" w:rsidRDefault="00A16FBB" w:rsidP="00A16FBB">
      <w:pPr>
        <w:pStyle w:val="ListParagraph"/>
        <w:numPr>
          <w:ilvl w:val="0"/>
          <w:numId w:val="2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To check the actual build logs, select Checking </w:t>
      </w:r>
      <w:proofErr w:type="gramStart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For</w:t>
      </w:r>
      <w:proofErr w:type="gramEnd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Modified Files task.</w:t>
      </w:r>
    </w:p>
    <w:p w14:paraId="0BF2514C" w14:textId="62BE43B2" w:rsidR="00A16FBB" w:rsidRDefault="00A16FBB" w:rsidP="00A16FBB">
      <w:pPr>
        <w:pStyle w:val="ListParagraph"/>
        <w:numPr>
          <w:ilvl w:val="1"/>
          <w:numId w:val="2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From this task, you will see the actual modified scripts.</w:t>
      </w:r>
    </w:p>
    <w:p w14:paraId="68741BAA" w14:textId="4FF66D1A" w:rsidR="00A16FBB" w:rsidRDefault="00A16FBB" w:rsidP="00A16FBB">
      <w:pPr>
        <w:pStyle w:val="ListParagraph"/>
        <w:numPr>
          <w:ilvl w:val="0"/>
          <w:numId w:val="26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When the build completes, it will trigger release pipeline.</w:t>
      </w:r>
    </w:p>
    <w:p w14:paraId="26CDB551" w14:textId="0FA9C8C4" w:rsidR="00A16FBB" w:rsidRDefault="00A16FBB" w:rsidP="00A16FBB">
      <w:pPr>
        <w:pStyle w:val="ListParagraph"/>
        <w:numPr>
          <w:ilvl w:val="1"/>
          <w:numId w:val="20"/>
        </w:numPr>
        <w:rPr>
          <w:b/>
          <w:bCs/>
          <w:color w:val="833C0B" w:themeColor="accent2" w:themeShade="80"/>
          <w:sz w:val="28"/>
          <w:szCs w:val="28"/>
          <w:lang w:bidi="ar"/>
        </w:rPr>
      </w:pPr>
      <w:r>
        <w:rPr>
          <w:b/>
          <w:bCs/>
          <w:color w:val="833C0B" w:themeColor="accent2" w:themeShade="80"/>
          <w:sz w:val="28"/>
          <w:szCs w:val="28"/>
          <w:lang w:bidi="ar"/>
        </w:rPr>
        <w:t>C</w:t>
      </w:r>
      <w:r>
        <w:rPr>
          <w:b/>
          <w:bCs/>
          <w:color w:val="833C0B" w:themeColor="accent2" w:themeShade="80"/>
          <w:sz w:val="28"/>
          <w:szCs w:val="28"/>
          <w:lang w:bidi="ar"/>
        </w:rPr>
        <w:t xml:space="preserve">D </w:t>
      </w:r>
      <w:r>
        <w:rPr>
          <w:b/>
          <w:bCs/>
          <w:color w:val="833C0B" w:themeColor="accent2" w:themeShade="80"/>
          <w:sz w:val="28"/>
          <w:szCs w:val="28"/>
          <w:lang w:bidi="ar"/>
        </w:rPr>
        <w:t xml:space="preserve">Pipeline </w:t>
      </w:r>
      <w:r>
        <w:rPr>
          <w:b/>
          <w:bCs/>
          <w:color w:val="833C0B" w:themeColor="accent2" w:themeShade="80"/>
          <w:sz w:val="28"/>
          <w:szCs w:val="28"/>
          <w:lang w:bidi="ar"/>
        </w:rPr>
        <w:t>Deployment and</w:t>
      </w:r>
      <w:r>
        <w:rPr>
          <w:b/>
          <w:bCs/>
          <w:color w:val="833C0B" w:themeColor="accent2" w:themeShade="80"/>
          <w:sz w:val="28"/>
          <w:szCs w:val="28"/>
          <w:lang w:bidi="ar"/>
        </w:rPr>
        <w:t xml:space="preserve"> Monitoring</w:t>
      </w:r>
    </w:p>
    <w:p w14:paraId="54E679A5" w14:textId="7B2791CD" w:rsidR="00A16FBB" w:rsidRDefault="00A16FBB" w:rsidP="00A16FBB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The above 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job will trigger Release pipeline – CD.</w:t>
      </w:r>
    </w:p>
    <w:p w14:paraId="1120F998" w14:textId="73D1CD67" w:rsidR="00D803C4" w:rsidRDefault="00D803C4" w:rsidP="00A16FBB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This stage will also require </w:t>
      </w:r>
      <w:proofErr w:type="spellStart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atleast</w:t>
      </w:r>
      <w:proofErr w:type="spellEnd"/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3 pre-deployment approvers.</w:t>
      </w:r>
    </w:p>
    <w:p w14:paraId="71D566A6" w14:textId="3CF287E9" w:rsidR="00D803C4" w:rsidRDefault="00D803C4" w:rsidP="00A16FBB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lastRenderedPageBreak/>
        <w:t>After the approval, the deployment will start.</w:t>
      </w:r>
    </w:p>
    <w:p w14:paraId="33805B88" w14:textId="79DCBD68" w:rsidR="00D803C4" w:rsidRPr="00A16FBB" w:rsidRDefault="00D803C4" w:rsidP="00A16FBB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Monitor the progress by:</w:t>
      </w:r>
    </w:p>
    <w:p w14:paraId="5297C315" w14:textId="0EB48F2E" w:rsidR="00A16FBB" w:rsidRDefault="00A16FBB" w:rsidP="00A16FBB">
      <w:pPr>
        <w:pStyle w:val="ListParagraph"/>
        <w:numPr>
          <w:ilvl w:val="0"/>
          <w:numId w:val="27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Go Azure Pipelines: </w:t>
      </w:r>
      <w:hyperlink r:id="rId14" w:history="1">
        <w:r w:rsidRPr="00A16FBB">
          <w:rPr>
            <w:rStyle w:val="Hyperlink"/>
            <w:rFonts w:ascii="Arial" w:eastAsia="ArialMT" w:hAnsi="Arial" w:cs="Arial"/>
            <w:kern w:val="0"/>
            <w:sz w:val="24"/>
            <w:lang w:bidi="ar"/>
          </w:rPr>
          <w:t>Releases - Pipelines (mcas.ms)</w:t>
        </w:r>
      </w:hyperlink>
    </w:p>
    <w:p w14:paraId="2323DC2A" w14:textId="0863DF3F" w:rsidR="00A16FBB" w:rsidRDefault="00A16FBB" w:rsidP="00A16FBB">
      <w:pPr>
        <w:pStyle w:val="ListParagraph"/>
        <w:numPr>
          <w:ilvl w:val="0"/>
          <w:numId w:val="27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Select the right </w:t>
      </w:r>
      <w:r w:rsidR="00D803C4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release</w:t>
      </w:r>
    </w:p>
    <w:p w14:paraId="6E1231E3" w14:textId="1431C1D8" w:rsidR="00D803C4" w:rsidRDefault="00D803C4" w:rsidP="00A16FBB">
      <w:pPr>
        <w:pStyle w:val="ListParagraph"/>
        <w:numPr>
          <w:ilvl w:val="0"/>
          <w:numId w:val="27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Select Production stage</w:t>
      </w:r>
    </w:p>
    <w:p w14:paraId="41B4DF4D" w14:textId="3B88FD96" w:rsidR="00D803C4" w:rsidRDefault="00D803C4" w:rsidP="00A16FBB">
      <w:pPr>
        <w:pStyle w:val="ListParagraph"/>
        <w:numPr>
          <w:ilvl w:val="0"/>
          <w:numId w:val="27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Go to Agent job</w:t>
      </w:r>
    </w:p>
    <w:p w14:paraId="1A865BFB" w14:textId="215C758B" w:rsidR="00982E8B" w:rsidRDefault="00982E8B" w:rsidP="00A16FBB">
      <w:pPr>
        <w:pStyle w:val="ListParagraph"/>
        <w:numPr>
          <w:ilvl w:val="0"/>
          <w:numId w:val="27"/>
        </w:num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From here, you can monitor the progress, and logs from </w:t>
      </w:r>
      <w:r w:rsidRPr="00982E8B">
        <w:rPr>
          <w:rFonts w:ascii="Arial" w:eastAsia="ArialMT" w:hAnsi="Arial" w:cs="Arial"/>
          <w:b/>
          <w:bCs/>
          <w:color w:val="000000" w:themeColor="text1"/>
          <w:kern w:val="0"/>
          <w:sz w:val="24"/>
          <w:lang w:bidi="ar"/>
        </w:rPr>
        <w:t>Run shell commands on remote machine</w:t>
      </w:r>
      <w:r>
        <w:rPr>
          <w:rFonts w:ascii="Arial" w:eastAsia="ArialMT" w:hAnsi="Arial" w:cs="Arial"/>
          <w:b/>
          <w:bCs/>
          <w:color w:val="000000" w:themeColor="text1"/>
          <w:kern w:val="0"/>
          <w:sz w:val="24"/>
          <w:lang w:bidi="ar"/>
        </w:rPr>
        <w:t xml:space="preserve"> </w:t>
      </w:r>
      <w:r w:rsidRPr="00982E8B"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>section.</w:t>
      </w:r>
    </w:p>
    <w:p w14:paraId="07D06675" w14:textId="2727A4D9" w:rsidR="00E56734" w:rsidRPr="00D2209B" w:rsidRDefault="00D2209B" w:rsidP="00D2209B">
      <w:p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  <w:r w:rsidRPr="00D2209B">
        <w:rPr>
          <w:rFonts w:ascii="Arial" w:eastAsia="ArialMT" w:hAnsi="Arial" w:cs="Arial"/>
          <w:b/>
          <w:bCs/>
          <w:color w:val="000000" w:themeColor="text1"/>
          <w:kern w:val="0"/>
          <w:sz w:val="24"/>
          <w:lang w:bidi="ar"/>
        </w:rPr>
        <w:t>NOTE:</w:t>
      </w:r>
      <w:r>
        <w:rPr>
          <w:rFonts w:ascii="Arial" w:eastAsia="ArialMT" w:hAnsi="Arial" w:cs="Arial"/>
          <w:color w:val="000000" w:themeColor="text1"/>
          <w:kern w:val="0"/>
          <w:sz w:val="24"/>
          <w:lang w:bidi="ar"/>
        </w:rPr>
        <w:t xml:space="preserve"> Repeat the above tasks for other remaining repositories.</w:t>
      </w:r>
    </w:p>
    <w:p w14:paraId="08D29FE3" w14:textId="73137839" w:rsidR="00E56734" w:rsidRPr="00E56734" w:rsidRDefault="00E56734" w:rsidP="00E56734">
      <w:pPr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</w:p>
    <w:p w14:paraId="3C78BC47" w14:textId="374557F8" w:rsidR="006F60CC" w:rsidRPr="006F60CC" w:rsidRDefault="006F60CC" w:rsidP="006F60CC">
      <w:pPr>
        <w:pStyle w:val="ListParagraph"/>
        <w:ind w:left="1440"/>
        <w:rPr>
          <w:rFonts w:ascii="Arial" w:eastAsia="ArialMT" w:hAnsi="Arial" w:cs="Arial"/>
          <w:color w:val="000000" w:themeColor="text1"/>
          <w:kern w:val="0"/>
          <w:sz w:val="24"/>
          <w:lang w:bidi="ar"/>
        </w:rPr>
      </w:pPr>
    </w:p>
    <w:sectPr w:rsidR="006F60CC" w:rsidRPr="006F60CC">
      <w:footerReference w:type="even" r:id="rId15"/>
      <w:footerReference w:type="defaul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51340" w14:textId="77777777" w:rsidR="00D44D56" w:rsidRDefault="00D44D56" w:rsidP="003526F2">
      <w:pPr>
        <w:spacing w:after="0" w:line="240" w:lineRule="auto"/>
      </w:pPr>
      <w:r>
        <w:separator/>
      </w:r>
    </w:p>
  </w:endnote>
  <w:endnote w:type="continuationSeparator" w:id="0">
    <w:p w14:paraId="7BEA3191" w14:textId="77777777" w:rsidR="00D44D56" w:rsidRDefault="00D44D56" w:rsidP="00352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ArialMT">
    <w:altName w:val="Arial"/>
    <w:panose1 w:val="020B060402020202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C5AF4" w14:textId="281E1E1E" w:rsidR="003526F2" w:rsidRDefault="003526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CA974" w14:textId="7DCC77D5" w:rsidR="003526F2" w:rsidRDefault="003526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0382F" w14:textId="6A3E944F" w:rsidR="003526F2" w:rsidRDefault="00352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9402D" w14:textId="77777777" w:rsidR="00D44D56" w:rsidRDefault="00D44D56" w:rsidP="003526F2">
      <w:pPr>
        <w:spacing w:after="0" w:line="240" w:lineRule="auto"/>
      </w:pPr>
      <w:r>
        <w:separator/>
      </w:r>
    </w:p>
  </w:footnote>
  <w:footnote w:type="continuationSeparator" w:id="0">
    <w:p w14:paraId="6A67E4C0" w14:textId="77777777" w:rsidR="00D44D56" w:rsidRDefault="00D44D56" w:rsidP="00352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10FE"/>
    <w:multiLevelType w:val="hybridMultilevel"/>
    <w:tmpl w:val="040C87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83824"/>
    <w:multiLevelType w:val="hybridMultilevel"/>
    <w:tmpl w:val="BE72AD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76ED8"/>
    <w:multiLevelType w:val="hybridMultilevel"/>
    <w:tmpl w:val="254A0100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EE51744"/>
    <w:multiLevelType w:val="hybridMultilevel"/>
    <w:tmpl w:val="6B0C12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D344B"/>
    <w:multiLevelType w:val="multilevel"/>
    <w:tmpl w:val="A25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A4DFA"/>
    <w:multiLevelType w:val="hybridMultilevel"/>
    <w:tmpl w:val="66F64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6478A"/>
    <w:multiLevelType w:val="hybridMultilevel"/>
    <w:tmpl w:val="ED1CF7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F0AD1"/>
    <w:multiLevelType w:val="hybridMultilevel"/>
    <w:tmpl w:val="507AC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C28EF"/>
    <w:multiLevelType w:val="hybridMultilevel"/>
    <w:tmpl w:val="2154E8FC"/>
    <w:lvl w:ilvl="0" w:tplc="FFFFFFFF">
      <w:start w:val="1"/>
      <w:numFmt w:val="lowerRoman"/>
      <w:lvlText w:val="%1."/>
      <w:lvlJc w:val="left"/>
      <w:pPr>
        <w:ind w:left="28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20" w:hanging="360"/>
      </w:pPr>
    </w:lvl>
    <w:lvl w:ilvl="2" w:tplc="FFFFFFFF">
      <w:start w:val="1"/>
      <w:numFmt w:val="lowerRoman"/>
      <w:lvlText w:val="%3."/>
      <w:lvlJc w:val="right"/>
      <w:pPr>
        <w:ind w:left="3540" w:hanging="180"/>
      </w:pPr>
    </w:lvl>
    <w:lvl w:ilvl="3" w:tplc="FFFFFFFF">
      <w:start w:val="1"/>
      <w:numFmt w:val="decimal"/>
      <w:lvlText w:val="%4."/>
      <w:lvlJc w:val="left"/>
      <w:pPr>
        <w:ind w:left="4260" w:hanging="360"/>
      </w:pPr>
    </w:lvl>
    <w:lvl w:ilvl="4" w:tplc="FFFFFFFF" w:tentative="1">
      <w:start w:val="1"/>
      <w:numFmt w:val="lowerLetter"/>
      <w:lvlText w:val="%5."/>
      <w:lvlJc w:val="left"/>
      <w:pPr>
        <w:ind w:left="4980" w:hanging="360"/>
      </w:pPr>
    </w:lvl>
    <w:lvl w:ilvl="5" w:tplc="FFFFFFFF" w:tentative="1">
      <w:start w:val="1"/>
      <w:numFmt w:val="lowerRoman"/>
      <w:lvlText w:val="%6."/>
      <w:lvlJc w:val="right"/>
      <w:pPr>
        <w:ind w:left="5700" w:hanging="180"/>
      </w:pPr>
    </w:lvl>
    <w:lvl w:ilvl="6" w:tplc="FFFFFFFF" w:tentative="1">
      <w:start w:val="1"/>
      <w:numFmt w:val="decimal"/>
      <w:lvlText w:val="%7."/>
      <w:lvlJc w:val="left"/>
      <w:pPr>
        <w:ind w:left="6420" w:hanging="360"/>
      </w:pPr>
    </w:lvl>
    <w:lvl w:ilvl="7" w:tplc="FFFFFFFF" w:tentative="1">
      <w:start w:val="1"/>
      <w:numFmt w:val="lowerLetter"/>
      <w:lvlText w:val="%8."/>
      <w:lvlJc w:val="left"/>
      <w:pPr>
        <w:ind w:left="7140" w:hanging="360"/>
      </w:pPr>
    </w:lvl>
    <w:lvl w:ilvl="8" w:tplc="FFFFFFFF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9" w15:restartNumberingAfterBreak="0">
    <w:nsid w:val="27A17FD5"/>
    <w:multiLevelType w:val="hybridMultilevel"/>
    <w:tmpl w:val="4B08D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A2652"/>
    <w:multiLevelType w:val="multilevel"/>
    <w:tmpl w:val="99B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298E"/>
    <w:multiLevelType w:val="hybridMultilevel"/>
    <w:tmpl w:val="7C4854DC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17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F7156"/>
    <w:multiLevelType w:val="hybridMultilevel"/>
    <w:tmpl w:val="90E06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44F90"/>
    <w:multiLevelType w:val="hybridMultilevel"/>
    <w:tmpl w:val="3CCCD09C"/>
    <w:lvl w:ilvl="0" w:tplc="08090017">
      <w:start w:val="1"/>
      <w:numFmt w:val="lowerLetter"/>
      <w:lvlText w:val="%1)"/>
      <w:lvlJc w:val="left"/>
      <w:pPr>
        <w:ind w:left="2340" w:hanging="360"/>
      </w:pPr>
    </w:lvl>
    <w:lvl w:ilvl="1" w:tplc="08090019" w:tentative="1">
      <w:start w:val="1"/>
      <w:numFmt w:val="lowerLetter"/>
      <w:lvlText w:val="%2."/>
      <w:lvlJc w:val="left"/>
      <w:pPr>
        <w:ind w:left="3060" w:hanging="360"/>
      </w:pPr>
    </w:lvl>
    <w:lvl w:ilvl="2" w:tplc="0809001B" w:tentative="1">
      <w:start w:val="1"/>
      <w:numFmt w:val="lowerRoman"/>
      <w:lvlText w:val="%3."/>
      <w:lvlJc w:val="right"/>
      <w:pPr>
        <w:ind w:left="3780" w:hanging="180"/>
      </w:pPr>
    </w:lvl>
    <w:lvl w:ilvl="3" w:tplc="0809000F" w:tentative="1">
      <w:start w:val="1"/>
      <w:numFmt w:val="decimal"/>
      <w:lvlText w:val="%4."/>
      <w:lvlJc w:val="left"/>
      <w:pPr>
        <w:ind w:left="4500" w:hanging="360"/>
      </w:pPr>
    </w:lvl>
    <w:lvl w:ilvl="4" w:tplc="08090019" w:tentative="1">
      <w:start w:val="1"/>
      <w:numFmt w:val="lowerLetter"/>
      <w:lvlText w:val="%5."/>
      <w:lvlJc w:val="left"/>
      <w:pPr>
        <w:ind w:left="5220" w:hanging="360"/>
      </w:pPr>
    </w:lvl>
    <w:lvl w:ilvl="5" w:tplc="0809001B" w:tentative="1">
      <w:start w:val="1"/>
      <w:numFmt w:val="lowerRoman"/>
      <w:lvlText w:val="%6."/>
      <w:lvlJc w:val="right"/>
      <w:pPr>
        <w:ind w:left="5940" w:hanging="180"/>
      </w:pPr>
    </w:lvl>
    <w:lvl w:ilvl="6" w:tplc="0809000F" w:tentative="1">
      <w:start w:val="1"/>
      <w:numFmt w:val="decimal"/>
      <w:lvlText w:val="%7."/>
      <w:lvlJc w:val="left"/>
      <w:pPr>
        <w:ind w:left="6660" w:hanging="360"/>
      </w:pPr>
    </w:lvl>
    <w:lvl w:ilvl="7" w:tplc="08090019" w:tentative="1">
      <w:start w:val="1"/>
      <w:numFmt w:val="lowerLetter"/>
      <w:lvlText w:val="%8."/>
      <w:lvlJc w:val="left"/>
      <w:pPr>
        <w:ind w:left="7380" w:hanging="360"/>
      </w:pPr>
    </w:lvl>
    <w:lvl w:ilvl="8" w:tplc="0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 w15:restartNumberingAfterBreak="0">
    <w:nsid w:val="30FD221E"/>
    <w:multiLevelType w:val="hybridMultilevel"/>
    <w:tmpl w:val="0A722D2C"/>
    <w:lvl w:ilvl="0" w:tplc="C6CE44EA">
      <w:start w:val="1"/>
      <w:numFmt w:val="lowerRoman"/>
      <w:lvlText w:val="%1."/>
      <w:lvlJc w:val="left"/>
      <w:pPr>
        <w:ind w:left="12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36021FC1"/>
    <w:multiLevelType w:val="hybridMultilevel"/>
    <w:tmpl w:val="2A8223D8"/>
    <w:lvl w:ilvl="0" w:tplc="C6CE44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C6CE44EA">
      <w:start w:val="1"/>
      <w:numFmt w:val="lowerRoman"/>
      <w:lvlText w:val="%2."/>
      <w:lvlJc w:val="left"/>
      <w:pPr>
        <w:ind w:left="121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E04BD5"/>
    <w:multiLevelType w:val="hybridMultilevel"/>
    <w:tmpl w:val="CC742FD2"/>
    <w:lvl w:ilvl="0" w:tplc="08090019">
      <w:start w:val="1"/>
      <w:numFmt w:val="lowerLetter"/>
      <w:lvlText w:val="%1."/>
      <w:lvlJc w:val="left"/>
      <w:pPr>
        <w:ind w:left="1980" w:hanging="360"/>
      </w:pPr>
    </w:lvl>
    <w:lvl w:ilvl="1" w:tplc="08090019" w:tentative="1">
      <w:start w:val="1"/>
      <w:numFmt w:val="lowerLetter"/>
      <w:lvlText w:val="%2."/>
      <w:lvlJc w:val="left"/>
      <w:pPr>
        <w:ind w:left="2700" w:hanging="360"/>
      </w:pPr>
    </w:lvl>
    <w:lvl w:ilvl="2" w:tplc="0809001B" w:tentative="1">
      <w:start w:val="1"/>
      <w:numFmt w:val="lowerRoman"/>
      <w:lvlText w:val="%3."/>
      <w:lvlJc w:val="right"/>
      <w:pPr>
        <w:ind w:left="3420" w:hanging="180"/>
      </w:pPr>
    </w:lvl>
    <w:lvl w:ilvl="3" w:tplc="0809000F" w:tentative="1">
      <w:start w:val="1"/>
      <w:numFmt w:val="decimal"/>
      <w:lvlText w:val="%4."/>
      <w:lvlJc w:val="left"/>
      <w:pPr>
        <w:ind w:left="4140" w:hanging="360"/>
      </w:pPr>
    </w:lvl>
    <w:lvl w:ilvl="4" w:tplc="08090019" w:tentative="1">
      <w:start w:val="1"/>
      <w:numFmt w:val="lowerLetter"/>
      <w:lvlText w:val="%5."/>
      <w:lvlJc w:val="left"/>
      <w:pPr>
        <w:ind w:left="4860" w:hanging="360"/>
      </w:pPr>
    </w:lvl>
    <w:lvl w:ilvl="5" w:tplc="0809001B" w:tentative="1">
      <w:start w:val="1"/>
      <w:numFmt w:val="lowerRoman"/>
      <w:lvlText w:val="%6."/>
      <w:lvlJc w:val="right"/>
      <w:pPr>
        <w:ind w:left="5580" w:hanging="180"/>
      </w:pPr>
    </w:lvl>
    <w:lvl w:ilvl="6" w:tplc="0809000F" w:tentative="1">
      <w:start w:val="1"/>
      <w:numFmt w:val="decimal"/>
      <w:lvlText w:val="%7."/>
      <w:lvlJc w:val="left"/>
      <w:pPr>
        <w:ind w:left="6300" w:hanging="360"/>
      </w:pPr>
    </w:lvl>
    <w:lvl w:ilvl="7" w:tplc="08090019" w:tentative="1">
      <w:start w:val="1"/>
      <w:numFmt w:val="lowerLetter"/>
      <w:lvlText w:val="%8."/>
      <w:lvlJc w:val="left"/>
      <w:pPr>
        <w:ind w:left="7020" w:hanging="360"/>
      </w:pPr>
    </w:lvl>
    <w:lvl w:ilvl="8" w:tplc="0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7" w15:restartNumberingAfterBreak="0">
    <w:nsid w:val="3D3902F7"/>
    <w:multiLevelType w:val="hybridMultilevel"/>
    <w:tmpl w:val="7E480B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27DA9"/>
    <w:multiLevelType w:val="hybridMultilevel"/>
    <w:tmpl w:val="0302D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614E8"/>
    <w:multiLevelType w:val="hybridMultilevel"/>
    <w:tmpl w:val="A70CED6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17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10763"/>
    <w:multiLevelType w:val="hybridMultilevel"/>
    <w:tmpl w:val="2154E8FC"/>
    <w:lvl w:ilvl="0" w:tplc="C6CE44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5347A"/>
    <w:multiLevelType w:val="hybridMultilevel"/>
    <w:tmpl w:val="2154E8FC"/>
    <w:lvl w:ilvl="0" w:tplc="FFFFFFFF">
      <w:start w:val="1"/>
      <w:numFmt w:val="lowerRoman"/>
      <w:lvlText w:val="%1."/>
      <w:lvlJc w:val="left"/>
      <w:pPr>
        <w:ind w:left="28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20" w:hanging="360"/>
      </w:pPr>
    </w:lvl>
    <w:lvl w:ilvl="2" w:tplc="FFFFFFFF">
      <w:start w:val="1"/>
      <w:numFmt w:val="lowerRoman"/>
      <w:lvlText w:val="%3."/>
      <w:lvlJc w:val="right"/>
      <w:pPr>
        <w:ind w:left="3540" w:hanging="180"/>
      </w:pPr>
    </w:lvl>
    <w:lvl w:ilvl="3" w:tplc="FFFFFFFF">
      <w:start w:val="1"/>
      <w:numFmt w:val="decimal"/>
      <w:lvlText w:val="%4."/>
      <w:lvlJc w:val="left"/>
      <w:pPr>
        <w:ind w:left="4260" w:hanging="360"/>
      </w:pPr>
    </w:lvl>
    <w:lvl w:ilvl="4" w:tplc="FFFFFFFF" w:tentative="1">
      <w:start w:val="1"/>
      <w:numFmt w:val="lowerLetter"/>
      <w:lvlText w:val="%5."/>
      <w:lvlJc w:val="left"/>
      <w:pPr>
        <w:ind w:left="4980" w:hanging="360"/>
      </w:pPr>
    </w:lvl>
    <w:lvl w:ilvl="5" w:tplc="FFFFFFFF" w:tentative="1">
      <w:start w:val="1"/>
      <w:numFmt w:val="lowerRoman"/>
      <w:lvlText w:val="%6."/>
      <w:lvlJc w:val="right"/>
      <w:pPr>
        <w:ind w:left="5700" w:hanging="180"/>
      </w:pPr>
    </w:lvl>
    <w:lvl w:ilvl="6" w:tplc="FFFFFFFF" w:tentative="1">
      <w:start w:val="1"/>
      <w:numFmt w:val="decimal"/>
      <w:lvlText w:val="%7."/>
      <w:lvlJc w:val="left"/>
      <w:pPr>
        <w:ind w:left="6420" w:hanging="360"/>
      </w:pPr>
    </w:lvl>
    <w:lvl w:ilvl="7" w:tplc="FFFFFFFF" w:tentative="1">
      <w:start w:val="1"/>
      <w:numFmt w:val="lowerLetter"/>
      <w:lvlText w:val="%8."/>
      <w:lvlJc w:val="left"/>
      <w:pPr>
        <w:ind w:left="7140" w:hanging="360"/>
      </w:pPr>
    </w:lvl>
    <w:lvl w:ilvl="8" w:tplc="FFFFFFFF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22" w15:restartNumberingAfterBreak="0">
    <w:nsid w:val="5CA86DF0"/>
    <w:multiLevelType w:val="hybridMultilevel"/>
    <w:tmpl w:val="C99E278A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17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21304"/>
    <w:multiLevelType w:val="hybridMultilevel"/>
    <w:tmpl w:val="65C80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DDEE0"/>
    <w:multiLevelType w:val="multilevel"/>
    <w:tmpl w:val="618DDEE0"/>
    <w:lvl w:ilvl="0">
      <w:start w:val="1"/>
      <w:numFmt w:val="lowerLetter"/>
      <w:lvlText w:val="%1."/>
      <w:lvlJc w:val="left"/>
      <w:pPr>
        <w:ind w:left="880" w:hanging="360"/>
      </w:pPr>
      <w:rPr>
        <w:rFonts w:ascii="Arial" w:eastAsia="Arial" w:hAnsi="Arial" w:cs="Arial" w:hint="default"/>
        <w:spacing w:val="-19"/>
        <w:w w:val="100"/>
        <w:sz w:val="17"/>
        <w:szCs w:val="17"/>
        <w:lang w:val="en-US" w:eastAsia="en-US" w:bidi="ar-SA"/>
      </w:rPr>
    </w:lvl>
    <w:lvl w:ilvl="1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18DF760"/>
    <w:multiLevelType w:val="singleLevel"/>
    <w:tmpl w:val="618DF760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18DFB54"/>
    <w:multiLevelType w:val="singleLevel"/>
    <w:tmpl w:val="618DFB54"/>
    <w:lvl w:ilvl="0">
      <w:start w:val="4"/>
      <w:numFmt w:val="decimal"/>
      <w:suff w:val="space"/>
      <w:lvlText w:val="%1."/>
      <w:lvlJc w:val="left"/>
    </w:lvl>
  </w:abstractNum>
  <w:abstractNum w:abstractNumId="27" w15:restartNumberingAfterBreak="0">
    <w:nsid w:val="778F003D"/>
    <w:multiLevelType w:val="hybridMultilevel"/>
    <w:tmpl w:val="A39E7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494400">
    <w:abstractNumId w:val="25"/>
  </w:num>
  <w:num w:numId="2" w16cid:durableId="1964535780">
    <w:abstractNumId w:val="24"/>
  </w:num>
  <w:num w:numId="3" w16cid:durableId="788744993">
    <w:abstractNumId w:val="26"/>
  </w:num>
  <w:num w:numId="4" w16cid:durableId="582106215">
    <w:abstractNumId w:val="6"/>
  </w:num>
  <w:num w:numId="5" w16cid:durableId="1289320593">
    <w:abstractNumId w:val="4"/>
  </w:num>
  <w:num w:numId="6" w16cid:durableId="857547935">
    <w:abstractNumId w:val="5"/>
  </w:num>
  <w:num w:numId="7" w16cid:durableId="823666244">
    <w:abstractNumId w:val="9"/>
  </w:num>
  <w:num w:numId="8" w16cid:durableId="157579277">
    <w:abstractNumId w:val="1"/>
  </w:num>
  <w:num w:numId="9" w16cid:durableId="1515221478">
    <w:abstractNumId w:val="23"/>
  </w:num>
  <w:num w:numId="10" w16cid:durableId="262227136">
    <w:abstractNumId w:val="12"/>
  </w:num>
  <w:num w:numId="11" w16cid:durableId="1899051924">
    <w:abstractNumId w:val="10"/>
  </w:num>
  <w:num w:numId="12" w16cid:durableId="1028220942">
    <w:abstractNumId w:val="18"/>
  </w:num>
  <w:num w:numId="13" w16cid:durableId="1696693979">
    <w:abstractNumId w:val="27"/>
  </w:num>
  <w:num w:numId="14" w16cid:durableId="557280701">
    <w:abstractNumId w:val="7"/>
  </w:num>
  <w:num w:numId="15" w16cid:durableId="1397783201">
    <w:abstractNumId w:val="17"/>
  </w:num>
  <w:num w:numId="16" w16cid:durableId="988627801">
    <w:abstractNumId w:val="15"/>
  </w:num>
  <w:num w:numId="17" w16cid:durableId="1174144848">
    <w:abstractNumId w:val="20"/>
  </w:num>
  <w:num w:numId="18" w16cid:durableId="1890720974">
    <w:abstractNumId w:val="11"/>
  </w:num>
  <w:num w:numId="19" w16cid:durableId="1560630533">
    <w:abstractNumId w:val="22"/>
  </w:num>
  <w:num w:numId="20" w16cid:durableId="1249345125">
    <w:abstractNumId w:val="19"/>
  </w:num>
  <w:num w:numId="21" w16cid:durableId="973221951">
    <w:abstractNumId w:val="2"/>
  </w:num>
  <w:num w:numId="22" w16cid:durableId="1636645629">
    <w:abstractNumId w:val="13"/>
  </w:num>
  <w:num w:numId="23" w16cid:durableId="1113482189">
    <w:abstractNumId w:val="0"/>
  </w:num>
  <w:num w:numId="24" w16cid:durableId="411204276">
    <w:abstractNumId w:val="3"/>
  </w:num>
  <w:num w:numId="25" w16cid:durableId="1575554796">
    <w:abstractNumId w:val="16"/>
  </w:num>
  <w:num w:numId="26" w16cid:durableId="2100757352">
    <w:abstractNumId w:val="21"/>
  </w:num>
  <w:num w:numId="27" w16cid:durableId="279461870">
    <w:abstractNumId w:val="8"/>
  </w:num>
  <w:num w:numId="28" w16cid:durableId="11512866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DF6929"/>
    <w:rsid w:val="9E7615CA"/>
    <w:rsid w:val="A3EAE5C0"/>
    <w:rsid w:val="AF5F5367"/>
    <w:rsid w:val="B7FF903D"/>
    <w:rsid w:val="CEEC814C"/>
    <w:rsid w:val="E03FF620"/>
    <w:rsid w:val="E63FEECD"/>
    <w:rsid w:val="F4A50BAD"/>
    <w:rsid w:val="FAE9FF37"/>
    <w:rsid w:val="FD2E4241"/>
    <w:rsid w:val="FEFBA3B4"/>
    <w:rsid w:val="FFBBB2F8"/>
    <w:rsid w:val="00032007"/>
    <w:rsid w:val="00045AFD"/>
    <w:rsid w:val="000B1B5D"/>
    <w:rsid w:val="00133DD3"/>
    <w:rsid w:val="00144939"/>
    <w:rsid w:val="00163B00"/>
    <w:rsid w:val="0024778B"/>
    <w:rsid w:val="00262DD5"/>
    <w:rsid w:val="002F62CB"/>
    <w:rsid w:val="00341A5E"/>
    <w:rsid w:val="003526F2"/>
    <w:rsid w:val="003532E7"/>
    <w:rsid w:val="004631EE"/>
    <w:rsid w:val="0047421B"/>
    <w:rsid w:val="004916D8"/>
    <w:rsid w:val="005161E1"/>
    <w:rsid w:val="005B495C"/>
    <w:rsid w:val="005D0FE1"/>
    <w:rsid w:val="00663EDE"/>
    <w:rsid w:val="0068727F"/>
    <w:rsid w:val="0068755F"/>
    <w:rsid w:val="006C6BD4"/>
    <w:rsid w:val="006F60CC"/>
    <w:rsid w:val="00740A83"/>
    <w:rsid w:val="00804952"/>
    <w:rsid w:val="00825E31"/>
    <w:rsid w:val="008D6F80"/>
    <w:rsid w:val="008F31F3"/>
    <w:rsid w:val="00982E8B"/>
    <w:rsid w:val="009924ED"/>
    <w:rsid w:val="00A00819"/>
    <w:rsid w:val="00A16FBB"/>
    <w:rsid w:val="00A327C1"/>
    <w:rsid w:val="00AC5D39"/>
    <w:rsid w:val="00AC5F14"/>
    <w:rsid w:val="00AC7071"/>
    <w:rsid w:val="00AE20BC"/>
    <w:rsid w:val="00B049D7"/>
    <w:rsid w:val="00C75706"/>
    <w:rsid w:val="00C8258B"/>
    <w:rsid w:val="00CC3247"/>
    <w:rsid w:val="00CF4633"/>
    <w:rsid w:val="00D2209B"/>
    <w:rsid w:val="00D2361D"/>
    <w:rsid w:val="00D44D56"/>
    <w:rsid w:val="00D63DF1"/>
    <w:rsid w:val="00D803C4"/>
    <w:rsid w:val="00E56734"/>
    <w:rsid w:val="00EE1E6B"/>
    <w:rsid w:val="00EE3539"/>
    <w:rsid w:val="00F15D8A"/>
    <w:rsid w:val="1AF57B22"/>
    <w:rsid w:val="1BDF6929"/>
    <w:rsid w:val="3F4FC3BF"/>
    <w:rsid w:val="3FFB0C01"/>
    <w:rsid w:val="5FB72174"/>
    <w:rsid w:val="637D266E"/>
    <w:rsid w:val="6AFF115A"/>
    <w:rsid w:val="6ECD4167"/>
    <w:rsid w:val="777DFE82"/>
    <w:rsid w:val="77D394F7"/>
    <w:rsid w:val="79EDDFBA"/>
    <w:rsid w:val="7AF9DB15"/>
    <w:rsid w:val="7CBF47A7"/>
    <w:rsid w:val="7CCA6D6A"/>
    <w:rsid w:val="7DAF30FD"/>
    <w:rsid w:val="7F599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A7F6C52"/>
  <w15:docId w15:val="{EAA273BC-4874-994D-8D84-E7FC03AD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KE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D23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ind w:left="160"/>
      <w:outlineLvl w:val="1"/>
    </w:pPr>
    <w:rPr>
      <w:rFonts w:ascii="Arial" w:eastAsia="Arial" w:hAnsi="Arial" w:cs="Arial"/>
      <w:b/>
      <w:bCs/>
      <w:sz w:val="17"/>
      <w:szCs w:val="17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rFonts w:ascii="Arial" w:eastAsia="Arial" w:hAnsi="Arial" w:cs="Arial"/>
      <w:sz w:val="17"/>
      <w:szCs w:val="17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  <w:lang w:eastAsia="en-US"/>
    </w:rPr>
  </w:style>
  <w:style w:type="paragraph" w:customStyle="1" w:styleId="ListParagraph1">
    <w:name w:val="List Paragraph1"/>
    <w:basedOn w:val="Normal"/>
    <w:uiPriority w:val="1"/>
    <w:qFormat/>
    <w:pPr>
      <w:ind w:left="1600" w:hanging="360"/>
    </w:pPr>
    <w:rPr>
      <w:rFonts w:ascii="Arial" w:eastAsia="Arial" w:hAnsi="Arial" w:cs="Arial"/>
      <w:lang w:eastAsia="en-US"/>
    </w:rPr>
  </w:style>
  <w:style w:type="paragraph" w:styleId="ListParagraph">
    <w:name w:val="List Paragraph"/>
    <w:basedOn w:val="Normal"/>
    <w:uiPriority w:val="99"/>
    <w:unhideWhenUsed/>
    <w:rsid w:val="002F6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2361D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eastAsia="zh-CN"/>
    </w:rPr>
  </w:style>
  <w:style w:type="paragraph" w:styleId="NormalWeb">
    <w:name w:val="Normal (Web)"/>
    <w:basedOn w:val="Normal"/>
    <w:uiPriority w:val="99"/>
    <w:unhideWhenUsed/>
    <w:rsid w:val="00663EDE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val="en-KE" w:eastAsia="en-GB"/>
    </w:rPr>
  </w:style>
  <w:style w:type="character" w:styleId="Strong">
    <w:name w:val="Strong"/>
    <w:basedOn w:val="DefaultParagraphFont"/>
    <w:uiPriority w:val="22"/>
    <w:qFormat/>
    <w:rsid w:val="00663EDE"/>
    <w:rPr>
      <w:b/>
      <w:bCs/>
    </w:rPr>
  </w:style>
  <w:style w:type="character" w:styleId="Hyperlink">
    <w:name w:val="Hyperlink"/>
    <w:basedOn w:val="DefaultParagraphFont"/>
    <w:uiPriority w:val="99"/>
    <w:unhideWhenUsed/>
    <w:rsid w:val="006F60C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.azure.com.mcas.ms/ICT-DevOps/Finacle/_build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ev.azure.com.mcas.ms/ICT-DevOps/Finacle/_git/99_Scripts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.azure.com.mcas.ms/ICT-DevOps/Finacle/_git/99_Scripts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dev.azure.com.mcas.ms/ICT-DevOps/Finacle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dev.azure.com.mcas.ms/ICT-DevOps/Finacle/_release?_a=releases&amp;view=mine&amp;definitionId=4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3C9353-EB4B-D54A-8C99-1B54EEE8220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</dc:creator>
  <cp:lastModifiedBy>Kennedy Gatimu</cp:lastModifiedBy>
  <cp:revision>3</cp:revision>
  <cp:lastPrinted>2024-06-18T12:02:00Z</cp:lastPrinted>
  <dcterms:created xsi:type="dcterms:W3CDTF">2024-06-18T12:02:00Z</dcterms:created>
  <dcterms:modified xsi:type="dcterms:W3CDTF">2024-06-18T12:12:00Z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