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EFF6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A82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WizardCD + Azure DevOps</w:t>
      </w:r>
    </w:p>
    <w:p w14:paraId="6B947620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Automated Pipeline Orchestration</w:t>
      </w:r>
    </w:p>
    <w:p w14:paraId="39848796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WizardCD integrates seamlessly with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DevOps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automate the entire build pipeline lifecycle — from pipeline YAML generation to pipeline creation and execution — using only your existing project configuration and credentials.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integration eliminates the need for any manual setup inside Azure, while ensuring security and repeatability across environments.</w:t>
      </w:r>
    </w:p>
    <w:p w14:paraId="2C5256F1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0A21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DE2008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Overview</w:t>
      </w:r>
    </w:p>
    <w:p w14:paraId="7D7FD3DB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Azure DevOps pipelines normally require a user to manually upload a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azure-pipelines.yml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register a pipeline via the Azure portal, and trigger runs through the UI.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With WizardCD, this entire workflow is automated.</w:t>
      </w:r>
    </w:p>
    <w:p w14:paraId="2BEF69A0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WizardCD:</w:t>
      </w:r>
    </w:p>
    <w:p w14:paraId="1AB3FCB7" w14:textId="77777777" w:rsidR="00A82D68" w:rsidRPr="00A82D68" w:rsidRDefault="00A82D68" w:rsidP="00A82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Generates a complete, ready-to-run </w:t>
      </w:r>
      <w:r w:rsidRPr="00A82D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azure-pipelines.yml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dynamically using configuration metadata.</w:t>
      </w:r>
    </w:p>
    <w:p w14:paraId="05F2A6F1" w14:textId="77777777" w:rsidR="00A82D68" w:rsidRPr="00A82D68" w:rsidRDefault="00A82D68" w:rsidP="00A82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your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organization URL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Access Token (PAT)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communicate directly with Azure DevOps REST APIs.</w:t>
      </w:r>
    </w:p>
    <w:p w14:paraId="48FB1057" w14:textId="77777777" w:rsidR="00A82D68" w:rsidRPr="00A82D68" w:rsidRDefault="00A82D68" w:rsidP="00A82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Automatically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creates the pipeline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Azure project if it does not exist.</w:t>
      </w:r>
    </w:p>
    <w:p w14:paraId="62AEBA90" w14:textId="77777777" w:rsidR="00A82D68" w:rsidRPr="00A82D68" w:rsidRDefault="00A82D68" w:rsidP="00A82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Triggers a build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defined repository and branch.</w:t>
      </w:r>
    </w:p>
    <w:p w14:paraId="643801CC" w14:textId="77777777" w:rsidR="00A82D68" w:rsidRPr="00A82D68" w:rsidRDefault="00A82D68" w:rsidP="00A82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waits for the build to start and reports its live status back in your terminal.</w:t>
      </w:r>
    </w:p>
    <w:p w14:paraId="53A9E6FE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integration ensures a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CI/CD setup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environments — UAT, Production, or custom ones — without human error or UI dependency.</w:t>
      </w:r>
    </w:p>
    <w:p w14:paraId="380F9017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26B1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1798D3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Concepts</w:t>
      </w:r>
    </w:p>
    <w:p w14:paraId="4C4EA1A8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A82D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Deployment Configuration</w:t>
      </w:r>
    </w:p>
    <w:p w14:paraId="7F9C7D0C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environment-specific Azure parameters are defined in WizardCD’s global configuration file:</w:t>
      </w:r>
    </w:p>
    <w:p w14:paraId="31763F74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~/.wizardcd/deployment-config.yml</w:t>
      </w:r>
    </w:p>
    <w:p w14:paraId="206D15FE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YAML file holds the definitions for each application and its environments.</w:t>
      </w:r>
    </w:p>
    <w:p w14:paraId="13F16461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EA48C12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apps:</w:t>
      </w:r>
    </w:p>
    <w:p w14:paraId="799E562B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papss-outbound-technical-service-ms:</w:t>
      </w:r>
    </w:p>
    <w:p w14:paraId="4A5CA256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uat:</w:t>
      </w:r>
    </w:p>
    <w:p w14:paraId="5ECC9AAD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java_version: "1.24"</w:t>
      </w:r>
    </w:p>
    <w:p w14:paraId="6A56CC17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project_base_path: "/opt/papss-outbound"</w:t>
      </w:r>
    </w:p>
    <w:p w14:paraId="1EE0881E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deployment_mode:</w:t>
      </w:r>
    </w:p>
    <w:p w14:paraId="26D2A0BF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azure:</w:t>
      </w:r>
    </w:p>
    <w:p w14:paraId="796D7B8D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organization_url: "https://dev.azure.com/ICT-DevOps"</w:t>
      </w:r>
    </w:p>
    <w:p w14:paraId="7829CAF4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project: "Transaction-Processors-GAG"</w:t>
      </w:r>
    </w:p>
    <w:p w14:paraId="765BE0DB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repo_name: "papss-outbound-technical-service-ms"</w:t>
      </w:r>
    </w:p>
    <w:p w14:paraId="3DCE3941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pipeline_name: "papss-outbound-technical-service-ms-CI"</w:t>
      </w:r>
    </w:p>
    <w:p w14:paraId="2B774AA8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branch: "release"</w:t>
      </w:r>
    </w:p>
    <w:p w14:paraId="1A77D2EB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keyvault:</w:t>
      </w:r>
    </w:p>
    <w:p w14:paraId="01E34A95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name: "kv-uat-omnichannel"</w:t>
      </w:r>
    </w:p>
    <w:p w14:paraId="07B0D501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artifact_name: "uat_drop"</w:t>
      </w:r>
    </w:p>
    <w:p w14:paraId="25E8348D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azure_pat_ref: "azure-global-pat"</w:t>
      </w:r>
    </w:p>
    <w:p w14:paraId="5834BDA2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key in the YAML drives an aspect of the pipeline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31"/>
      </w:tblGrid>
      <w:tr w:rsidR="00A82D68" w:rsidRPr="00A82D68" w14:paraId="76170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D830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08193FD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A82D68" w:rsidRPr="00A82D68" w14:paraId="56FC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07FA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organization_url</w:t>
            </w:r>
          </w:p>
        </w:tc>
        <w:tc>
          <w:tcPr>
            <w:tcW w:w="0" w:type="auto"/>
            <w:vAlign w:val="center"/>
            <w:hideMark/>
          </w:tcPr>
          <w:p w14:paraId="3ACFF523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base Azure DevOps organization endpoint. Used for all REST API calls.</w:t>
            </w:r>
          </w:p>
        </w:tc>
      </w:tr>
      <w:tr w:rsidR="00A82D68" w:rsidRPr="00A82D68" w14:paraId="37F1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4C44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7C47CBC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name of the Azure DevOps project under the organization.</w:t>
            </w:r>
          </w:p>
        </w:tc>
      </w:tr>
      <w:tr w:rsidR="00A82D68" w:rsidRPr="00A82D68" w14:paraId="632C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200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repo_name</w:t>
            </w:r>
          </w:p>
        </w:tc>
        <w:tc>
          <w:tcPr>
            <w:tcW w:w="0" w:type="auto"/>
            <w:vAlign w:val="center"/>
            <w:hideMark/>
          </w:tcPr>
          <w:p w14:paraId="575B432C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repository that hosts your application source code.</w:t>
            </w:r>
          </w:p>
        </w:tc>
      </w:tr>
      <w:tr w:rsidR="00A82D68" w:rsidRPr="00A82D68" w14:paraId="38CBD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61E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pipeline_name</w:t>
            </w:r>
          </w:p>
        </w:tc>
        <w:tc>
          <w:tcPr>
            <w:tcW w:w="0" w:type="auto"/>
            <w:vAlign w:val="center"/>
            <w:hideMark/>
          </w:tcPr>
          <w:p w14:paraId="585465A2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logical name of the pipeline to create or trigger.</w:t>
            </w:r>
          </w:p>
        </w:tc>
      </w:tr>
      <w:tr w:rsidR="00A82D68" w:rsidRPr="00A82D68" w14:paraId="23FD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E6A7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6277D4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Git branch used for triggering pipeline runs (e.g. </w:t>
            </w:r>
            <w:r w:rsidRPr="00A82D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release</w:t>
            </w: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A82D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main</w:t>
            </w: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A82D68" w:rsidRPr="00A82D68" w14:paraId="0F01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C767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keyvault.name</w:t>
            </w:r>
          </w:p>
        </w:tc>
        <w:tc>
          <w:tcPr>
            <w:tcW w:w="0" w:type="auto"/>
            <w:vAlign w:val="center"/>
            <w:hideMark/>
          </w:tcPr>
          <w:p w14:paraId="6A27AC1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Azure Key Vault from which deployment secrets will be fetched during runtime.</w:t>
            </w:r>
          </w:p>
        </w:tc>
      </w:tr>
      <w:tr w:rsidR="00A82D68" w:rsidRPr="00A82D68" w14:paraId="4C56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37ED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artifact_name</w:t>
            </w:r>
          </w:p>
        </w:tc>
        <w:tc>
          <w:tcPr>
            <w:tcW w:w="0" w:type="auto"/>
            <w:vAlign w:val="center"/>
            <w:hideMark/>
          </w:tcPr>
          <w:p w14:paraId="37F8515F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the build artifact produced by the pipeline.</w:t>
            </w:r>
          </w:p>
        </w:tc>
      </w:tr>
      <w:tr w:rsidR="00A82D68" w:rsidRPr="00A82D68" w14:paraId="36688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CA5B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azure_pat_ref</w:t>
            </w:r>
          </w:p>
        </w:tc>
        <w:tc>
          <w:tcPr>
            <w:tcW w:w="0" w:type="auto"/>
            <w:vAlign w:val="center"/>
            <w:hideMark/>
          </w:tcPr>
          <w:p w14:paraId="3436D3CF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reference name of the Personal Access Token (PAT) stored in WizardCD’s secure vault.</w:t>
            </w:r>
          </w:p>
        </w:tc>
      </w:tr>
    </w:tbl>
    <w:p w14:paraId="625E25A4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configuration file is environment-aware.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Each application (e.g.,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papss-outbound-technical-service-ms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can define multiple environments (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uat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 with unique deployment details.</w:t>
      </w:r>
    </w:p>
    <w:p w14:paraId="50D6E815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9F64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924FDC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A82D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Organization URL</w:t>
      </w:r>
    </w:p>
    <w:p w14:paraId="0B0E89C9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Organization URL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connects WizardCD to the correct Azure DevOps workspace.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</w:t>
      </w:r>
    </w:p>
    <w:p w14:paraId="47C895D9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https://dev.azure.com/ICT-DevOps</w:t>
      </w:r>
    </w:p>
    <w:p w14:paraId="752977A7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uses this as the root endpoint for all API calls such as:</w:t>
      </w:r>
    </w:p>
    <w:p w14:paraId="52E028FE" w14:textId="77777777" w:rsidR="00A82D68" w:rsidRPr="00A82D68" w:rsidRDefault="00A82D68" w:rsidP="00A82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pipelines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/{organization}/{project}/_apis/pipelines</w:t>
      </w:r>
    </w:p>
    <w:p w14:paraId="7C9184B1" w14:textId="77777777" w:rsidR="00A82D68" w:rsidRPr="00A82D68" w:rsidRDefault="00A82D68" w:rsidP="00A82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a pipeline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/{organization}/{project}/_apis/pipelines</w:t>
      </w:r>
    </w:p>
    <w:p w14:paraId="759C7422" w14:textId="77777777" w:rsidR="00A82D68" w:rsidRPr="00A82D68" w:rsidRDefault="00A82D68" w:rsidP="00A82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Triggering a pipeline run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/{organization}/{project}/_apis/pipelines/{id}/runs</w:t>
      </w:r>
    </w:p>
    <w:p w14:paraId="0E2023AE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URL, combined with your PAT, authenticates every request securely to the Azure DevOps REST API.</w:t>
      </w:r>
    </w:p>
    <w:p w14:paraId="02059046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FB4D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A7C7A8A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A82D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Azure Personal Access Token (PAT)</w:t>
      </w:r>
    </w:p>
    <w:p w14:paraId="0475C0F4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PAT serves as the secure credential allowing WizardCD to perform actions on behalf of your Azure DevOps user account — such as creating pipelines, accessing repositories, or triggering builds.</w:t>
      </w:r>
    </w:p>
    <w:p w14:paraId="3477F954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Minimum Required Scopes</w:t>
      </w:r>
    </w:p>
    <w:p w14:paraId="79A4D731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generating a PAT, grant at least:</w:t>
      </w:r>
    </w:p>
    <w:p w14:paraId="43E05E2C" w14:textId="77777777" w:rsidR="00A82D68" w:rsidRPr="00A82D68" w:rsidRDefault="00A82D68" w:rsidP="00A82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Read &amp; execute</w:t>
      </w:r>
    </w:p>
    <w:p w14:paraId="1189A311" w14:textId="77777777" w:rsidR="00A82D68" w:rsidRPr="00A82D68" w:rsidRDefault="00A82D68" w:rsidP="00A82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Read</w:t>
      </w:r>
    </w:p>
    <w:p w14:paraId="684177EC" w14:textId="77777777" w:rsidR="00A82D68" w:rsidRPr="00A82D68" w:rsidRDefault="00A82D68" w:rsidP="00A82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Read &amp; manage</w:t>
      </w:r>
    </w:p>
    <w:p w14:paraId="32A29424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Generating a PAT</w:t>
      </w:r>
    </w:p>
    <w:p w14:paraId="221A0923" w14:textId="77777777" w:rsidR="00A82D68" w:rsidRPr="00A82D68" w:rsidRDefault="00A82D68" w:rsidP="00A82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Azure DevOps →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Settings → Personal Access Tokens</w:t>
      </w:r>
    </w:p>
    <w:p w14:paraId="5BDD584F" w14:textId="77777777" w:rsidR="00A82D68" w:rsidRPr="00A82D68" w:rsidRDefault="00A82D68" w:rsidP="00A82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Token</w:t>
      </w:r>
    </w:p>
    <w:p w14:paraId="5591AB4F" w14:textId="77777777" w:rsidR="00A82D68" w:rsidRPr="00A82D68" w:rsidRDefault="00A82D68" w:rsidP="00A82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your organization</w:t>
      </w:r>
    </w:p>
    <w:p w14:paraId="5065E305" w14:textId="77777777" w:rsidR="00A82D68" w:rsidRPr="00A82D68" w:rsidRDefault="00A82D68" w:rsidP="00A82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an expiration period and permissions as above</w:t>
      </w:r>
    </w:p>
    <w:p w14:paraId="6FC3112D" w14:textId="77777777" w:rsidR="00A82D68" w:rsidRPr="00A82D68" w:rsidRDefault="00A82D68" w:rsidP="00A82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generated token immediately (it’s shown only once)</w:t>
      </w:r>
    </w:p>
    <w:p w14:paraId="2976EDCD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153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8D8E17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A82D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Securing the PAT inside WizardCD</w:t>
      </w:r>
    </w:p>
    <w:p w14:paraId="1B90E02D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does not store tokens in plain text.</w:t>
      </w:r>
    </w:p>
    <w:p w14:paraId="1FF4CD54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add a token via:</w:t>
      </w:r>
    </w:p>
    <w:p w14:paraId="0D75E516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auth add</w:t>
      </w:r>
    </w:p>
    <w:p w14:paraId="7EE24119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WizardCD:</w:t>
      </w:r>
    </w:p>
    <w:p w14:paraId="48E8608E" w14:textId="77777777" w:rsidR="00A82D68" w:rsidRPr="00A82D68" w:rsidRDefault="00A82D68" w:rsidP="00A82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Encrypts it using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AES-256-CBC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randomly generated key.</w:t>
      </w:r>
    </w:p>
    <w:p w14:paraId="15CD06D3" w14:textId="77777777" w:rsidR="00A82D68" w:rsidRPr="00A82D68" w:rsidRDefault="00A82D68" w:rsidP="00A82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the encrypted vault at: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~/.wizardcd/secure/vault.enc</w:t>
      </w:r>
    </w:p>
    <w:p w14:paraId="758B7AF5" w14:textId="77777777" w:rsidR="00A82D68" w:rsidRPr="00A82D68" w:rsidRDefault="00A82D68" w:rsidP="00A82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Keeps the encryption key separately in: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~/.wizardcd/secure/key.meta</w:t>
      </w:r>
    </w:p>
    <w:p w14:paraId="02F8EC96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PAT is referenced by name — this name must match the value specified under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azure_pat_ref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configuration file.</w:t>
      </w:r>
    </w:p>
    <w:p w14:paraId="2298F968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can manage stored tokens easily:</w:t>
      </w:r>
    </w:p>
    <w:p w14:paraId="61A4C620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auth list             # list all PATs</w:t>
      </w:r>
    </w:p>
    <w:p w14:paraId="0951A513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auth show azure-global-pat  # view masked token info</w:t>
      </w:r>
    </w:p>
    <w:p w14:paraId="1C368F83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auth remove &lt;name&gt;    # delete a PAT from vault</w:t>
      </w:r>
    </w:p>
    <w:p w14:paraId="742C649C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CBF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1CB493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WizardCD Generates the Azure Pipeline YAML</w:t>
      </w:r>
    </w:p>
    <w:p w14:paraId="764847A3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WizardCD dynamically constructs a valid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azure-pipelines.yml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using a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your configuration metadata.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manual editing is required.</w:t>
      </w:r>
    </w:p>
    <w:p w14:paraId="4DF1290E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triggered, WizardCD:</w:t>
      </w:r>
    </w:p>
    <w:p w14:paraId="37C0ED35" w14:textId="77777777" w:rsidR="00A82D68" w:rsidRPr="00A82D68" w:rsidRDefault="00A82D68" w:rsidP="00A82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your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deployment-config.yml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58CC0A" w14:textId="77777777" w:rsidR="00A82D68" w:rsidRPr="00A82D68" w:rsidRDefault="00A82D68" w:rsidP="00A82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all relevant values (e.g., project name, branch, artifact name, key vault, Java version).</w:t>
      </w:r>
    </w:p>
    <w:p w14:paraId="0C9887E8" w14:textId="77777777" w:rsidR="00A82D68" w:rsidRPr="00A82D68" w:rsidRDefault="00A82D68" w:rsidP="00A82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Injects them into a reusable YAML template stored internally.</w:t>
      </w:r>
    </w:p>
    <w:p w14:paraId="52A294E4" w14:textId="77777777" w:rsidR="00A82D68" w:rsidRPr="00A82D68" w:rsidRDefault="00A82D68" w:rsidP="00A82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a complete pipeline definition in:</w:t>
      </w:r>
    </w:p>
    <w:p w14:paraId="4236BEDA" w14:textId="77777777" w:rsidR="00A82D68" w:rsidRPr="00A82D68" w:rsidRDefault="00A82D68" w:rsidP="00A82D6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pipelines/generated/azure-pipelines-&lt;app&gt;-&lt;env&gt;.yml</w:t>
      </w:r>
    </w:p>
    <w:p w14:paraId="49448ABC" w14:textId="77777777" w:rsidR="00A82D68" w:rsidRPr="00A82D68" w:rsidRDefault="00A82D68" w:rsidP="00A82D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58B2A75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pipelines/generated/azure-pipelines-papss-outbound-technical-service-ms-uat.yml</w:t>
      </w:r>
    </w:p>
    <w:p w14:paraId="26E8B461" w14:textId="77777777" w:rsidR="00A82D68" w:rsidRPr="00A82D68" w:rsidRDefault="00A82D68" w:rsidP="00A82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Copies the final YAML to your repository root as:</w:t>
      </w:r>
    </w:p>
    <w:p w14:paraId="485CB9F7" w14:textId="77777777" w:rsidR="00A82D68" w:rsidRPr="00A82D68" w:rsidRDefault="00A82D68" w:rsidP="00A82D6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azure-pipelines.yml</w:t>
      </w:r>
    </w:p>
    <w:p w14:paraId="28571292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file includes build, package, and deploy stages configured for the selected environment and becomes the source definition Azure DevOps uses when running the build.</w:t>
      </w:r>
    </w:p>
    <w:p w14:paraId="2F703CB6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ACA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D5EB81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Execution Flow</w:t>
      </w:r>
    </w:p>
    <w:p w14:paraId="4CB8A874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triggers a deployment for Azure:</w:t>
      </w:r>
    </w:p>
    <w:p w14:paraId="632335E4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 apply --target azure</w:t>
      </w:r>
    </w:p>
    <w:p w14:paraId="58D75E2B" w14:textId="77777777" w:rsidR="00A82D68" w:rsidRPr="00A82D68" w:rsidRDefault="00A82D68" w:rsidP="00A8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performs the following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71"/>
        <w:gridCol w:w="6526"/>
      </w:tblGrid>
      <w:tr w:rsidR="00A82D68" w:rsidRPr="00A82D68" w14:paraId="4F6F1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47881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2CFC162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3AA23E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A82D68" w:rsidRPr="00A82D68" w14:paraId="7C52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7EB7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CC3873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Decrypt PAT</w:t>
            </w:r>
          </w:p>
        </w:tc>
        <w:tc>
          <w:tcPr>
            <w:tcW w:w="0" w:type="auto"/>
            <w:vAlign w:val="center"/>
            <w:hideMark/>
          </w:tcPr>
          <w:p w14:paraId="2B9E8B4A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Retrieves and decrypts your stored PAT securely.</w:t>
            </w:r>
          </w:p>
        </w:tc>
      </w:tr>
      <w:tr w:rsidR="00A82D68" w:rsidRPr="00A82D68" w14:paraId="184B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F080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754A06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Generate YAML</w:t>
            </w:r>
          </w:p>
        </w:tc>
        <w:tc>
          <w:tcPr>
            <w:tcW w:w="0" w:type="auto"/>
            <w:vAlign w:val="center"/>
            <w:hideMark/>
          </w:tcPr>
          <w:p w14:paraId="11A594D6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Dynamically builds the Azure pipeline YAML and syncs it to the repository root.</w:t>
            </w:r>
          </w:p>
        </w:tc>
      </w:tr>
      <w:tr w:rsidR="00A82D68" w:rsidRPr="00A82D68" w14:paraId="74C6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A70C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6A52A04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Check Pipeline</w:t>
            </w:r>
          </w:p>
        </w:tc>
        <w:tc>
          <w:tcPr>
            <w:tcW w:w="0" w:type="auto"/>
            <w:vAlign w:val="center"/>
            <w:hideMark/>
          </w:tcPr>
          <w:p w14:paraId="594986D6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Queries Azure DevOps to see if the pipeline already exists.</w:t>
            </w:r>
          </w:p>
        </w:tc>
      </w:tr>
      <w:tr w:rsidR="00A82D68" w:rsidRPr="00A82D68" w14:paraId="02525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CF8E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4️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E3F206D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Auto-Create Pipeline</w:t>
            </w:r>
          </w:p>
        </w:tc>
        <w:tc>
          <w:tcPr>
            <w:tcW w:w="0" w:type="auto"/>
            <w:vAlign w:val="center"/>
            <w:hideMark/>
          </w:tcPr>
          <w:p w14:paraId="76CBC50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not found, WizardCD automatically creates it remotely using your YAML file.</w:t>
            </w:r>
          </w:p>
        </w:tc>
      </w:tr>
      <w:tr w:rsidR="00A82D68" w:rsidRPr="00A82D68" w14:paraId="1FE8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1575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F8EF8C9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Trigger Build</w:t>
            </w:r>
          </w:p>
        </w:tc>
        <w:tc>
          <w:tcPr>
            <w:tcW w:w="0" w:type="auto"/>
            <w:vAlign w:val="center"/>
            <w:hideMark/>
          </w:tcPr>
          <w:p w14:paraId="7AEAE1E0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Starts the pipeline run and logs the build URL.</w:t>
            </w:r>
          </w:p>
        </w:tc>
      </w:tr>
      <w:tr w:rsidR="00A82D68" w:rsidRPr="00A82D68" w14:paraId="4BBA9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DC3D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35EE0A3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9DC83D6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Checks initial build status (</w:t>
            </w:r>
            <w:r w:rsidRPr="00A82D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queued</w:t>
            </w: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A82D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inProgress</w:t>
            </w: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A82D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completed</w:t>
            </w: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A82D68" w:rsidRPr="00A82D68" w14:paraId="1716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A441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7️</w:t>
            </w:r>
            <w:r w:rsidRPr="00A82D68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46E2F94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14:paraId="6223EBB3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Clears sensitive PAT data from memory after completion.</w:t>
            </w:r>
          </w:p>
        </w:tc>
      </w:tr>
    </w:tbl>
    <w:p w14:paraId="4447F005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751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CFB9B3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 Output</w:t>
      </w:r>
    </w:p>
    <w:p w14:paraId="3A13BF40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Azure DevOps Trigger Context:</w:t>
      </w:r>
    </w:p>
    <w:p w14:paraId="229CCF12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  Organization: https://dev.azure.com/ICT-DevOps</w:t>
      </w:r>
    </w:p>
    <w:p w14:paraId="74C0B0B0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  Project:      Transaction-Processors-GAG</w:t>
      </w:r>
    </w:p>
    <w:p w14:paraId="1F475743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  Repository:   papss-outbound-technical-service-ms</w:t>
      </w:r>
    </w:p>
    <w:p w14:paraId="0EEB5A9E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  Pipeline:     papss-outbound-technical-service-ms-CI</w:t>
      </w:r>
    </w:p>
    <w:p w14:paraId="7600187E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  Branch:       release</w:t>
      </w:r>
    </w:p>
    <w:p w14:paraId="7CB88358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</w:t>
      </w:r>
    </w:p>
    <w:p w14:paraId="4D93C49F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Attempting to decrypt PAT 'azure-global-pat' from secure WizardCD vault...</w:t>
      </w:r>
    </w:p>
    <w:p w14:paraId="38EAF921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Loaded PAT 'azure-global-pat' successfully from vault.</w:t>
      </w:r>
    </w:p>
    <w:p w14:paraId="29643A03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[WARN] Pipeline not found — creating automatically...</w:t>
      </w:r>
    </w:p>
    <w:p w14:paraId="05124276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[SUCCESS] Created pipeline 'papss-outbound-technical-service-ms-CI' (ID: 1993)</w:t>
      </w:r>
    </w:p>
    <w:p w14:paraId="288C5347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[SUCCESS] Pipeline triggered successfully!</w:t>
      </w:r>
    </w:p>
    <w:p w14:paraId="2A639D4A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ID: 327868</w:t>
      </w:r>
    </w:p>
    <w:p w14:paraId="4A95F932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URL: https://dev.azure.com/ICT-DevOps/Transaction-Processors-GAG/_build/results?buildId=327868</w:t>
      </w:r>
    </w:p>
    <w:p w14:paraId="7685E0C8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Pipeline status: inProgress</w:t>
      </w:r>
    </w:p>
    <w:p w14:paraId="090D4EE6" w14:textId="77777777" w:rsidR="00A82D68" w:rsidRPr="00A82D68" w:rsidRDefault="00A82D68" w:rsidP="00A82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[INFO] Azure PAT cleared from memory.</w:t>
      </w:r>
    </w:p>
    <w:p w14:paraId="5E9872F1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9164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7E79E5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Security Highlights</w:t>
      </w:r>
    </w:p>
    <w:p w14:paraId="241700B6" w14:textId="77777777" w:rsidR="00A82D68" w:rsidRPr="00A82D68" w:rsidRDefault="00A82D68" w:rsidP="00A82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 Encryption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Encrypted with AES-256-CBC, not plain text.</w:t>
      </w:r>
    </w:p>
    <w:p w14:paraId="21831AA3" w14:textId="77777777" w:rsidR="00A82D68" w:rsidRPr="00A82D68" w:rsidRDefault="00A82D68" w:rsidP="00A82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Sanitization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Tokens are overwritten and unset after use.</w:t>
      </w:r>
    </w:p>
    <w:p w14:paraId="3DA1B4DC" w14:textId="77777777" w:rsidR="00A82D68" w:rsidRPr="00A82D68" w:rsidRDefault="00A82D68" w:rsidP="00A82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Scoped Permissions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PAT requires only limited Azure DevOps scopes.</w:t>
      </w:r>
    </w:p>
    <w:p w14:paraId="7FA426FF" w14:textId="77777777" w:rsidR="00A82D68" w:rsidRPr="00A82D68" w:rsidRDefault="00A82D68" w:rsidP="00A82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Isolation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Vault stored under user home, not project repo.</w:t>
      </w:r>
    </w:p>
    <w:p w14:paraId="577904FD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5E86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C13D98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🧾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63"/>
      </w:tblGrid>
      <w:tr w:rsidR="00A82D68" w:rsidRPr="00A82D68" w14:paraId="7A01C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C857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D665619" w14:textId="77777777" w:rsidR="00A82D68" w:rsidRPr="00A82D68" w:rsidRDefault="00A82D68" w:rsidP="00A82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A82D68" w:rsidRPr="00A82D68" w14:paraId="4B12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B13B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Automatic YAML generation</w:t>
            </w:r>
          </w:p>
        </w:tc>
        <w:tc>
          <w:tcPr>
            <w:tcW w:w="0" w:type="auto"/>
            <w:vAlign w:val="center"/>
            <w:hideMark/>
          </w:tcPr>
          <w:p w14:paraId="20D5F489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Builds environment-specific Azure pipeline files dynamically.</w:t>
            </w:r>
          </w:p>
        </w:tc>
      </w:tr>
      <w:tr w:rsidR="00A82D68" w:rsidRPr="00A82D68" w14:paraId="2669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1A0D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Self-registering pipelines</w:t>
            </w:r>
          </w:p>
        </w:tc>
        <w:tc>
          <w:tcPr>
            <w:tcW w:w="0" w:type="auto"/>
            <w:vAlign w:val="center"/>
            <w:hideMark/>
          </w:tcPr>
          <w:p w14:paraId="57F3289B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missing pipelines automatically via REST API.</w:t>
            </w:r>
          </w:p>
        </w:tc>
      </w:tr>
      <w:tr w:rsidR="00A82D68" w:rsidRPr="00A82D68" w14:paraId="4FFF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C9F9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Secure token handling</w:t>
            </w:r>
          </w:p>
        </w:tc>
        <w:tc>
          <w:tcPr>
            <w:tcW w:w="0" w:type="auto"/>
            <w:vAlign w:val="center"/>
            <w:hideMark/>
          </w:tcPr>
          <w:p w14:paraId="21262901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AES-256-CBC encryption ensures local token safety.</w:t>
            </w:r>
          </w:p>
        </w:tc>
      </w:tr>
      <w:tr w:rsidR="00A82D68" w:rsidRPr="00A82D68" w14:paraId="1041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0CBB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End-to-end automation</w:t>
            </w:r>
          </w:p>
        </w:tc>
        <w:tc>
          <w:tcPr>
            <w:tcW w:w="0" w:type="auto"/>
            <w:vAlign w:val="center"/>
            <w:hideMark/>
          </w:tcPr>
          <w:p w14:paraId="4779370D" w14:textId="77777777" w:rsidR="00A82D68" w:rsidRPr="00A82D68" w:rsidRDefault="00A82D68" w:rsidP="00A82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D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command handles generation, creation, and triggering.</w:t>
            </w:r>
          </w:p>
        </w:tc>
      </w:tr>
    </w:tbl>
    <w:p w14:paraId="488B9A39" w14:textId="77777777" w:rsidR="00A82D68" w:rsidRPr="00A82D68" w:rsidRDefault="00B70C01" w:rsidP="00A82D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0C0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2AAB6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A859B2" w14:textId="77777777" w:rsidR="00A82D68" w:rsidRPr="00A82D68" w:rsidRDefault="00A82D68" w:rsidP="00A8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D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A82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Best Practices</w:t>
      </w:r>
    </w:p>
    <w:p w14:paraId="0B85C51A" w14:textId="77777777" w:rsidR="00A82D68" w:rsidRPr="00A82D68" w:rsidRDefault="00A82D68" w:rsidP="00A82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82D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PAT per environment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azure-uat-pat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azure-prod-pat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fine-grained control.</w:t>
      </w:r>
    </w:p>
    <w:p w14:paraId="25E73C35" w14:textId="77777777" w:rsidR="00A82D68" w:rsidRPr="00A82D68" w:rsidRDefault="00A82D68" w:rsidP="00A82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 PATs regularly through Azure DevOps → </w:t>
      </w:r>
      <w:r w:rsidRPr="00A82D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Personal Access Tokens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FD74DA" w14:textId="77777777" w:rsidR="00A82D68" w:rsidRPr="00A82D68" w:rsidRDefault="00A82D68" w:rsidP="00A82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WizardCD vault (</w:t>
      </w:r>
      <w:r w:rsidRPr="00A82D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~/.wizardcd/secure</w:t>
      </w: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backed up securely if you automate CI/CD on multiple agents.</w:t>
      </w:r>
    </w:p>
    <w:p w14:paraId="4078A07E" w14:textId="77777777" w:rsidR="00A82D68" w:rsidRPr="00A82D68" w:rsidRDefault="00A82D68" w:rsidP="00A82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D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validate generated YAML locally before committing to version control.</w:t>
      </w:r>
    </w:p>
    <w:p w14:paraId="472E4886" w14:textId="77777777" w:rsidR="00861A56" w:rsidRPr="00A82D68" w:rsidRDefault="00861A56" w:rsidP="00A82D68"/>
    <w:sectPr w:rsidR="00861A56" w:rsidRPr="00A82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4AAD"/>
    <w:multiLevelType w:val="multilevel"/>
    <w:tmpl w:val="420E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777A0"/>
    <w:multiLevelType w:val="multilevel"/>
    <w:tmpl w:val="2DC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12261"/>
    <w:multiLevelType w:val="multilevel"/>
    <w:tmpl w:val="17D0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D3114"/>
    <w:multiLevelType w:val="multilevel"/>
    <w:tmpl w:val="21F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E2403"/>
    <w:multiLevelType w:val="multilevel"/>
    <w:tmpl w:val="94C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87ED4"/>
    <w:multiLevelType w:val="multilevel"/>
    <w:tmpl w:val="DF7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F5070"/>
    <w:multiLevelType w:val="multilevel"/>
    <w:tmpl w:val="3F8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073F3"/>
    <w:multiLevelType w:val="multilevel"/>
    <w:tmpl w:val="0350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B5D9E"/>
    <w:multiLevelType w:val="multilevel"/>
    <w:tmpl w:val="707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836055">
    <w:abstractNumId w:val="4"/>
  </w:num>
  <w:num w:numId="2" w16cid:durableId="780681974">
    <w:abstractNumId w:val="2"/>
  </w:num>
  <w:num w:numId="3" w16cid:durableId="1454445811">
    <w:abstractNumId w:val="3"/>
  </w:num>
  <w:num w:numId="4" w16cid:durableId="145362940">
    <w:abstractNumId w:val="6"/>
  </w:num>
  <w:num w:numId="5" w16cid:durableId="1470200882">
    <w:abstractNumId w:val="7"/>
  </w:num>
  <w:num w:numId="6" w16cid:durableId="237441485">
    <w:abstractNumId w:val="5"/>
  </w:num>
  <w:num w:numId="7" w16cid:durableId="398554270">
    <w:abstractNumId w:val="0"/>
  </w:num>
  <w:num w:numId="8" w16cid:durableId="674266420">
    <w:abstractNumId w:val="8"/>
  </w:num>
  <w:num w:numId="9" w16cid:durableId="52868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56"/>
    <w:rsid w:val="00666C68"/>
    <w:rsid w:val="00861A56"/>
    <w:rsid w:val="00A82D68"/>
    <w:rsid w:val="00B7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679B"/>
  <w15:chartTrackingRefBased/>
  <w15:docId w15:val="{1B8DA45D-91EC-894C-9648-F37BC87B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1A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A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A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A5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861A56"/>
  </w:style>
  <w:style w:type="character" w:customStyle="1" w:styleId="hljs-string">
    <w:name w:val="hljs-string"/>
    <w:basedOn w:val="DefaultParagraphFont"/>
    <w:rsid w:val="00861A56"/>
  </w:style>
  <w:style w:type="character" w:customStyle="1" w:styleId="hljs-keyword">
    <w:name w:val="hljs-keyword"/>
    <w:basedOn w:val="DefaultParagraphFont"/>
    <w:rsid w:val="00861A56"/>
  </w:style>
  <w:style w:type="character" w:customStyle="1" w:styleId="hljs-type">
    <w:name w:val="hljs-type"/>
    <w:basedOn w:val="DefaultParagraphFont"/>
    <w:rsid w:val="00861A56"/>
  </w:style>
  <w:style w:type="character" w:customStyle="1" w:styleId="language-xml">
    <w:name w:val="language-xml"/>
    <w:basedOn w:val="DefaultParagraphFont"/>
    <w:rsid w:val="00861A56"/>
  </w:style>
  <w:style w:type="character" w:customStyle="1" w:styleId="hljs-tag">
    <w:name w:val="hljs-tag"/>
    <w:basedOn w:val="DefaultParagraphFont"/>
    <w:rsid w:val="00861A56"/>
  </w:style>
  <w:style w:type="character" w:customStyle="1" w:styleId="hljs-name">
    <w:name w:val="hljs-name"/>
    <w:basedOn w:val="DefaultParagraphFont"/>
    <w:rsid w:val="00861A56"/>
  </w:style>
  <w:style w:type="character" w:customStyle="1" w:styleId="hljs-number">
    <w:name w:val="hljs-number"/>
    <w:basedOn w:val="DefaultParagraphFont"/>
    <w:rsid w:val="00861A56"/>
  </w:style>
  <w:style w:type="character" w:customStyle="1" w:styleId="hljs-builtin">
    <w:name w:val="hljs-built_in"/>
    <w:basedOn w:val="DefaultParagraphFont"/>
    <w:rsid w:val="00861A56"/>
  </w:style>
  <w:style w:type="character" w:customStyle="1" w:styleId="hljs-meta">
    <w:name w:val="hljs-meta"/>
    <w:basedOn w:val="DefaultParagraphFont"/>
    <w:rsid w:val="00861A56"/>
  </w:style>
  <w:style w:type="character" w:customStyle="1" w:styleId="hljs-comment">
    <w:name w:val="hljs-comment"/>
    <w:basedOn w:val="DefaultParagraphFont"/>
    <w:rsid w:val="00861A56"/>
  </w:style>
  <w:style w:type="character" w:styleId="Emphasis">
    <w:name w:val="Emphasis"/>
    <w:basedOn w:val="DefaultParagraphFont"/>
    <w:uiPriority w:val="20"/>
    <w:qFormat/>
    <w:rsid w:val="00A82D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1228</Words>
  <Characters>7004</Characters>
  <Application>Microsoft Office Word</Application>
  <DocSecurity>0</DocSecurity>
  <Lines>58</Lines>
  <Paragraphs>16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2</cp:revision>
  <dcterms:created xsi:type="dcterms:W3CDTF">2025-10-31T14:18:00Z</dcterms:created>
  <dcterms:modified xsi:type="dcterms:W3CDTF">2025-10-31T14:25:00Z</dcterms:modified>
</cp:coreProperties>
</file>