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6"/>
        <w:gridCol w:w="992"/>
        <w:gridCol w:w="1276"/>
        <w:gridCol w:w="1522"/>
        <w:gridCol w:w="820"/>
      </w:tblGrid>
      <w:tr w:rsidR="00615E36" w:rsidRPr="00A77C22" w14:paraId="59C85A39" w14:textId="77777777" w:rsidTr="002C4E74">
        <w:tc>
          <w:tcPr>
            <w:tcW w:w="3686" w:type="dxa"/>
            <w:vMerge w:val="restart"/>
            <w:tcBorders>
              <w:bottom w:val="nil"/>
              <w:right w:val="nil"/>
            </w:tcBorders>
            <w:vAlign w:val="center"/>
          </w:tcPr>
          <w:p w14:paraId="1FCC1779" w14:textId="0D2ABCD1" w:rsidR="00615E36" w:rsidRPr="004358E1" w:rsidRDefault="00615E36" w:rsidP="002C4E74">
            <w:pPr>
              <w:jc w:val="center"/>
              <w:rPr>
                <w:rFonts w:ascii="TH SarabunPSK" w:eastAsia="Calibri" w:hAnsi="TH SarabunPSK" w:cs="TH SarabunPSK"/>
                <w:b/>
                <w:bCs/>
                <w:sz w:val="36"/>
                <w:szCs w:val="36"/>
              </w:rPr>
            </w:pPr>
            <w:r w:rsidRPr="004358E1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ปัจจัย</w:t>
            </w:r>
            <w:r w:rsidRPr="00615E36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การตัดสินใจเลือกซื้อสินค้า</w:t>
            </w:r>
          </w:p>
        </w:tc>
        <w:tc>
          <w:tcPr>
            <w:tcW w:w="4610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73AD48A2" w14:textId="77777777" w:rsidR="00615E36" w:rsidRPr="00A77C22" w:rsidRDefault="00615E36" w:rsidP="002C4E74">
            <w:pPr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n</w:t>
            </w:r>
            <w:r w:rsidRPr="00A77C22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 xml:space="preserve"> = </w:t>
            </w: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150</w:t>
            </w:r>
          </w:p>
        </w:tc>
      </w:tr>
      <w:tr w:rsidR="00615E36" w:rsidRPr="00A77C22" w14:paraId="44C4D895" w14:textId="77777777" w:rsidTr="002C4E74">
        <w:tc>
          <w:tcPr>
            <w:tcW w:w="3686" w:type="dxa"/>
            <w:vMerge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763A21C8" w14:textId="77777777" w:rsidR="00615E36" w:rsidRPr="00A77C22" w:rsidRDefault="00615E36" w:rsidP="002C4E74">
            <w:pPr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2EF722" w14:textId="77777777" w:rsidR="00615E36" w:rsidRPr="00A77C22" w:rsidRDefault="00615E36" w:rsidP="002C4E74">
            <w:pPr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Calibri" w:hAnsi="Cambria Math" w:cs="TH SarabunPSK"/>
                        <w:b/>
                        <w:bCs/>
                        <w:sz w:val="32"/>
                        <w:szCs w:val="32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H SarabunPSK"/>
                        <w:sz w:val="32"/>
                        <w:szCs w:val="32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CBA865" w14:textId="77777777" w:rsidR="00615E36" w:rsidRPr="00A77C22" w:rsidRDefault="00615E36" w:rsidP="002C4E74">
            <w:pPr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A77C22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S.D.</w:t>
            </w:r>
          </w:p>
        </w:tc>
        <w:tc>
          <w:tcPr>
            <w:tcW w:w="15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080AC1" w14:textId="77777777" w:rsidR="00615E36" w:rsidRPr="00A77C22" w:rsidRDefault="00615E36" w:rsidP="002C4E74">
            <w:pPr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</w:pPr>
            <w:r w:rsidRPr="00A77C22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แปลความ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E913C59" w14:textId="77777777" w:rsidR="00615E36" w:rsidRPr="00A77C22" w:rsidRDefault="00615E36" w:rsidP="002C4E74">
            <w:pPr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A77C22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อันดับ</w:t>
            </w:r>
          </w:p>
        </w:tc>
      </w:tr>
      <w:tr w:rsidR="00615E36" w:rsidRPr="00A77C22" w14:paraId="234EDF41" w14:textId="77777777" w:rsidTr="002C4E74">
        <w:trPr>
          <w:trHeight w:val="392"/>
        </w:trPr>
        <w:tc>
          <w:tcPr>
            <w:tcW w:w="3686" w:type="dxa"/>
            <w:tcBorders>
              <w:bottom w:val="nil"/>
              <w:right w:val="nil"/>
            </w:tcBorders>
          </w:tcPr>
          <w:p w14:paraId="4EB59316" w14:textId="5D3BDD3E" w:rsidR="00615E36" w:rsidRPr="00615E36" w:rsidRDefault="00615E36" w:rsidP="00615E36">
            <w:pPr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C938F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1. </w:t>
            </w:r>
            <w:r w:rsidRPr="003864EB">
              <w:rPr>
                <w:rFonts w:ascii="TH SarabunPSK" w:hAnsi="TH SarabunPSK" w:cs="TH SarabunPSK" w:hint="cs"/>
                <w:sz w:val="32"/>
                <w:szCs w:val="32"/>
                <w:cs/>
              </w:rPr>
              <w:t>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้าน</w:t>
            </w:r>
            <w:r w:rsidRPr="003864E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</w:t>
            </w:r>
            <w:r w:rsidRPr="00801E5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รับรู้ปัญหาหรือความจำเป็น</w:t>
            </w: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</w:tcPr>
          <w:p w14:paraId="26D88D5C" w14:textId="7CF806FB" w:rsidR="00615E36" w:rsidRPr="00A77C22" w:rsidRDefault="00615E36" w:rsidP="002C4E74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4.2</w:t>
            </w:r>
            <w:r w:rsidR="008E1274">
              <w:rPr>
                <w:rFonts w:ascii="TH SarabunPSK" w:eastAsia="Calibri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1276" w:type="dxa"/>
            <w:tcBorders>
              <w:left w:val="nil"/>
              <w:bottom w:val="nil"/>
              <w:right w:val="nil"/>
            </w:tcBorders>
          </w:tcPr>
          <w:p w14:paraId="5CB3B825" w14:textId="7FB0A006" w:rsidR="00615E36" w:rsidRPr="00A77C22" w:rsidRDefault="00615E36" w:rsidP="002C4E74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.4</w:t>
            </w:r>
            <w:r w:rsidR="008E1274">
              <w:rPr>
                <w:rFonts w:ascii="TH SarabunPSK" w:eastAsia="Calibri" w:hAnsi="TH SarabunPSK" w:cs="TH SarabunPSK"/>
                <w:sz w:val="32"/>
                <w:szCs w:val="32"/>
              </w:rPr>
              <w:t>72</w:t>
            </w:r>
          </w:p>
        </w:tc>
        <w:tc>
          <w:tcPr>
            <w:tcW w:w="1522" w:type="dxa"/>
            <w:tcBorders>
              <w:left w:val="nil"/>
              <w:bottom w:val="nil"/>
              <w:right w:val="nil"/>
            </w:tcBorders>
          </w:tcPr>
          <w:p w14:paraId="75AC4658" w14:textId="77777777" w:rsidR="00615E36" w:rsidRPr="00A77C22" w:rsidRDefault="00615E36" w:rsidP="002C4E74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มากที่สุด</w:t>
            </w:r>
          </w:p>
        </w:tc>
        <w:tc>
          <w:tcPr>
            <w:tcW w:w="820" w:type="dxa"/>
            <w:tcBorders>
              <w:left w:val="nil"/>
              <w:bottom w:val="nil"/>
            </w:tcBorders>
          </w:tcPr>
          <w:p w14:paraId="6D13952D" w14:textId="312BE704" w:rsidR="00615E36" w:rsidRPr="00A77C22" w:rsidRDefault="00615E36" w:rsidP="002C4E74">
            <w:pPr>
              <w:tabs>
                <w:tab w:val="center" w:pos="302"/>
              </w:tabs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A77C22">
              <w:rPr>
                <w:rFonts w:ascii="TH SarabunPSK" w:eastAsia="Calibri" w:hAnsi="TH SarabunPSK" w:cs="TH SarabunPSK"/>
                <w:sz w:val="32"/>
                <w:szCs w:val="32"/>
              </w:rPr>
              <w:tab/>
            </w:r>
            <w:r w:rsidR="008E1274">
              <w:rPr>
                <w:rFonts w:ascii="TH SarabunPSK" w:eastAsia="Calibri" w:hAnsi="TH SarabunPSK" w:cs="TH SarabunPSK"/>
                <w:sz w:val="32"/>
                <w:szCs w:val="32"/>
              </w:rPr>
              <w:t>4</w:t>
            </w:r>
          </w:p>
        </w:tc>
      </w:tr>
      <w:tr w:rsidR="00615E36" w:rsidRPr="00A77C22" w14:paraId="65ABFBA8" w14:textId="77777777" w:rsidTr="00615E36">
        <w:trPr>
          <w:trHeight w:val="834"/>
        </w:trPr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23D7767D" w14:textId="667B1F0A" w:rsidR="00615E36" w:rsidRPr="00615E36" w:rsidRDefault="00615E36" w:rsidP="00615E36">
            <w:pPr>
              <w:jc w:val="thaiDistribute"/>
              <w:rPr>
                <w:rFonts w:ascii="TH SarabunPSK" w:eastAsia="Calibri" w:hAnsi="TH SarabunPSK" w:cs="TH SarabunPSK" w:hint="cs"/>
                <w:b/>
                <w:bCs/>
                <w:sz w:val="32"/>
                <w:szCs w:val="32"/>
                <w:cs/>
              </w:rPr>
            </w:pPr>
            <w:r w:rsidRPr="00C938F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2. 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ด้าน</w:t>
            </w:r>
            <w:r w:rsidRPr="00EC0E0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การค้นคว้าหาข้อมูล</w:t>
            </w:r>
          </w:p>
          <w:p w14:paraId="1BE963E4" w14:textId="65965BC2" w:rsidR="00615E36" w:rsidRPr="00615E36" w:rsidRDefault="00615E36" w:rsidP="00615E36">
            <w:pPr>
              <w:jc w:val="thaiDistribute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C938F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3. </w:t>
            </w:r>
            <w:r w:rsidRPr="008F233B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ด้าน</w:t>
            </w:r>
            <w:r w:rsidRPr="008F233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ขั้นตอน</w:t>
            </w:r>
            <w:r w:rsidRPr="00CA7464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การประเมินทางเลือก</w:t>
            </w:r>
          </w:p>
          <w:p w14:paraId="63A9EA6F" w14:textId="2F4684BE" w:rsidR="00615E36" w:rsidRPr="00C938FB" w:rsidRDefault="00615E36" w:rsidP="00615E36">
            <w:pPr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 xml:space="preserve">4. </w:t>
            </w:r>
            <w:r w:rsidRPr="00F441ED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ด้าน</w:t>
            </w:r>
            <w:r w:rsidRPr="00F441ED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การตัดสินใจซื้อ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8937E8B" w14:textId="36C911C3" w:rsidR="00615E36" w:rsidRDefault="00615E36" w:rsidP="002C4E74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4.3</w:t>
            </w:r>
            <w:r w:rsidR="008E1274">
              <w:rPr>
                <w:rFonts w:ascii="TH SarabunPSK" w:eastAsia="Calibri" w:hAnsi="TH SarabunPSK" w:cs="TH SarabunPSK"/>
                <w:sz w:val="32"/>
                <w:szCs w:val="32"/>
              </w:rPr>
              <w:t>6</w:t>
            </w:r>
          </w:p>
          <w:p w14:paraId="1D6A4249" w14:textId="76F3C980" w:rsidR="00615E36" w:rsidRDefault="00615E36" w:rsidP="002C4E74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4.</w:t>
            </w:r>
            <w:r w:rsidR="008E1274">
              <w:rPr>
                <w:rFonts w:ascii="TH SarabunPSK" w:eastAsia="Calibri" w:hAnsi="TH SarabunPSK" w:cs="TH SarabunPSK"/>
                <w:sz w:val="32"/>
                <w:szCs w:val="32"/>
              </w:rPr>
              <w:t>36</w:t>
            </w:r>
          </w:p>
          <w:p w14:paraId="107DAF4F" w14:textId="2E377719" w:rsidR="00615E36" w:rsidRPr="00A77C22" w:rsidRDefault="00615E36" w:rsidP="002C4E74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4.</w:t>
            </w:r>
            <w:r w:rsidR="008E1274">
              <w:rPr>
                <w:rFonts w:ascii="TH SarabunPSK" w:eastAsia="Calibri" w:hAnsi="TH SarabunPSK" w:cs="TH SarabunPSK"/>
                <w:sz w:val="32"/>
                <w:szCs w:val="32"/>
              </w:rPr>
              <w:t>34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0BB136F" w14:textId="24DF1736" w:rsidR="00615E36" w:rsidRDefault="00615E36" w:rsidP="002C4E74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.4</w:t>
            </w:r>
            <w:r w:rsidR="008E1274">
              <w:rPr>
                <w:rFonts w:ascii="TH SarabunPSK" w:eastAsia="Calibri" w:hAnsi="TH SarabunPSK" w:cs="TH SarabunPSK"/>
                <w:sz w:val="32"/>
                <w:szCs w:val="32"/>
              </w:rPr>
              <w:t>44</w:t>
            </w:r>
          </w:p>
          <w:p w14:paraId="63E569D4" w14:textId="77A20306" w:rsidR="00615E36" w:rsidRDefault="00615E36" w:rsidP="002C4E74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.</w:t>
            </w:r>
            <w:r w:rsidR="008E1274">
              <w:rPr>
                <w:rFonts w:ascii="TH SarabunPSK" w:eastAsia="Calibri" w:hAnsi="TH SarabunPSK" w:cs="TH SarabunPSK"/>
                <w:sz w:val="32"/>
                <w:szCs w:val="32"/>
              </w:rPr>
              <w:t>467</w:t>
            </w:r>
          </w:p>
          <w:p w14:paraId="7319E86B" w14:textId="47416424" w:rsidR="00615E36" w:rsidRPr="00A77C22" w:rsidRDefault="00615E36" w:rsidP="002C4E74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.46</w:t>
            </w:r>
            <w:r w:rsidR="008E1274">
              <w:rPr>
                <w:rFonts w:ascii="TH SarabunPSK" w:eastAsia="Calibri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</w:tcPr>
          <w:p w14:paraId="43F63B1F" w14:textId="77777777" w:rsidR="00615E36" w:rsidRDefault="00615E36" w:rsidP="002C4E74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มากที่สุด</w:t>
            </w:r>
          </w:p>
          <w:p w14:paraId="5846DD9E" w14:textId="77777777" w:rsidR="00615E36" w:rsidRPr="00A77C22" w:rsidRDefault="00615E36" w:rsidP="002C4E74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มากที่สุด</w:t>
            </w:r>
          </w:p>
          <w:p w14:paraId="31B0C992" w14:textId="77777777" w:rsidR="00615E36" w:rsidRPr="00A77C22" w:rsidRDefault="00615E36" w:rsidP="002C4E74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มากที่สุด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</w:tcBorders>
          </w:tcPr>
          <w:p w14:paraId="6631B157" w14:textId="5A10D2B9" w:rsidR="00615E36" w:rsidRDefault="008E1274" w:rsidP="002C4E74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  <w:p w14:paraId="1B6D4580" w14:textId="0A86D02F" w:rsidR="00615E36" w:rsidRDefault="008E1274" w:rsidP="002C4E74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  <w:p w14:paraId="4A1012BF" w14:textId="4FC2DCAF" w:rsidR="00615E36" w:rsidRPr="00A77C22" w:rsidRDefault="008E1274" w:rsidP="002C4E74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2</w:t>
            </w:r>
          </w:p>
        </w:tc>
      </w:tr>
      <w:tr w:rsidR="00615E36" w:rsidRPr="00A77C22" w14:paraId="7074C7F2" w14:textId="77777777" w:rsidTr="00615E36">
        <w:trPr>
          <w:trHeight w:val="60"/>
        </w:trPr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1D149088" w14:textId="227CC69B" w:rsidR="00615E36" w:rsidRPr="00C938FB" w:rsidRDefault="00615E36" w:rsidP="00615E36">
            <w:pPr>
              <w:jc w:val="thaiDistribute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5.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8F233B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ด้าน</w:t>
            </w:r>
            <w:r w:rsidRPr="008F233B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ขั้</w:t>
            </w:r>
            <w:r w:rsidRPr="00FA2AFA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นตอนภายหลังจากการซื้อ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8F96E53" w14:textId="3DD20A22" w:rsidR="00615E36" w:rsidRDefault="008E1274" w:rsidP="002C4E74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540A4A7B" w14:textId="1115E39D" w:rsidR="00615E36" w:rsidRDefault="008E1274" w:rsidP="002C4E74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.479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</w:tcPr>
          <w:p w14:paraId="29D832D7" w14:textId="0C2B446F" w:rsidR="00615E36" w:rsidRDefault="008E1274" w:rsidP="002C4E74">
            <w:pPr>
              <w:jc w:val="center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มากที่สุด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</w:tcBorders>
          </w:tcPr>
          <w:p w14:paraId="662339FF" w14:textId="01990E8E" w:rsidR="00615E36" w:rsidRDefault="008E1274" w:rsidP="002C4E74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</w:t>
            </w:r>
          </w:p>
        </w:tc>
      </w:tr>
      <w:tr w:rsidR="00615E36" w:rsidRPr="00A77C22" w14:paraId="3230A950" w14:textId="77777777" w:rsidTr="002C4E74">
        <w:tc>
          <w:tcPr>
            <w:tcW w:w="3686" w:type="dxa"/>
            <w:tcBorders>
              <w:top w:val="single" w:sz="4" w:space="0" w:color="auto"/>
              <w:right w:val="nil"/>
            </w:tcBorders>
          </w:tcPr>
          <w:p w14:paraId="11E246CF" w14:textId="77777777" w:rsidR="00615E36" w:rsidRPr="00A77C22" w:rsidRDefault="00615E36" w:rsidP="002C4E74">
            <w:pPr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A77C22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ภาพรวม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right w:val="nil"/>
            </w:tcBorders>
          </w:tcPr>
          <w:p w14:paraId="30C32075" w14:textId="27C9E503" w:rsidR="00615E36" w:rsidRPr="00A77C22" w:rsidRDefault="008E1274" w:rsidP="002C4E74">
            <w:pPr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5.39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right w:val="nil"/>
            </w:tcBorders>
          </w:tcPr>
          <w:p w14:paraId="48C0F741" w14:textId="37A9E934" w:rsidR="00615E36" w:rsidRPr="00A77C22" w:rsidRDefault="008E1274" w:rsidP="002C4E74">
            <w:pPr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.444</w:t>
            </w:r>
          </w:p>
        </w:tc>
        <w:tc>
          <w:tcPr>
            <w:tcW w:w="1522" w:type="dxa"/>
            <w:tcBorders>
              <w:top w:val="single" w:sz="4" w:space="0" w:color="auto"/>
              <w:left w:val="nil"/>
              <w:right w:val="nil"/>
            </w:tcBorders>
          </w:tcPr>
          <w:p w14:paraId="2DDA4EC8" w14:textId="77777777" w:rsidR="00615E36" w:rsidRPr="00A77C22" w:rsidRDefault="00615E36" w:rsidP="002C4E74">
            <w:pPr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sz w:val="32"/>
                <w:szCs w:val="32"/>
                <w:cs/>
              </w:rPr>
              <w:t>มากที่สุด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</w:tcBorders>
          </w:tcPr>
          <w:p w14:paraId="2B0D2427" w14:textId="77777777" w:rsidR="00615E36" w:rsidRPr="00A77C22" w:rsidRDefault="00615E36" w:rsidP="002C4E74">
            <w:pPr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</w:tbl>
    <w:p w14:paraId="090257C7" w14:textId="77777777" w:rsidR="00D81512" w:rsidRDefault="00D81512"/>
    <w:sectPr w:rsidR="00D81512" w:rsidSect="00615E36">
      <w:pgSz w:w="11906" w:h="16838"/>
      <w:pgMar w:top="2160" w:right="1440" w:bottom="1440" w:left="21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36"/>
    <w:rsid w:val="00615E36"/>
    <w:rsid w:val="008E1274"/>
    <w:rsid w:val="00D81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BECD5"/>
  <w15:chartTrackingRefBased/>
  <w15:docId w15:val="{7AEB8F64-EC07-4C7D-BCFD-663E2095C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5E3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15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62410019@go.buu.ac.th</dc:creator>
  <cp:keywords/>
  <dc:description/>
  <cp:lastModifiedBy>62410019@go.buu.ac.th</cp:lastModifiedBy>
  <cp:revision>1</cp:revision>
  <dcterms:created xsi:type="dcterms:W3CDTF">2022-03-15T08:15:00Z</dcterms:created>
  <dcterms:modified xsi:type="dcterms:W3CDTF">2022-03-15T08:23:00Z</dcterms:modified>
</cp:coreProperties>
</file>