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32" w:rsidRPr="00613123" w:rsidRDefault="00ED0832" w:rsidP="0061312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0"/>
        </w:rPr>
      </w:pPr>
      <w:proofErr w:type="spellStart"/>
      <w:r w:rsidRPr="00613123">
        <w:rPr>
          <w:rFonts w:ascii="Consolas" w:hAnsi="Consolas" w:cs="Consolas"/>
          <w:b/>
          <w:color w:val="000000"/>
          <w:sz w:val="24"/>
          <w:szCs w:val="20"/>
        </w:rPr>
        <w:t>Ozel</w:t>
      </w:r>
      <w:proofErr w:type="spellEnd"/>
      <w:r w:rsidRPr="00613123">
        <w:rPr>
          <w:rFonts w:ascii="Consolas" w:hAnsi="Consolas" w:cs="Consolas"/>
          <w:b/>
          <w:color w:val="000000"/>
          <w:sz w:val="24"/>
          <w:szCs w:val="20"/>
        </w:rPr>
        <w:t xml:space="preserve"> fragmentation process</w:t>
      </w: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0832" w:rsidRDefault="00EC46F8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Text to be protected: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D0832"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 w:rsidR="00ED0832" w:rsidRPr="00EC46F8">
        <w:rPr>
          <w:rFonts w:ascii="Courier New" w:hAnsi="Courier New" w:cs="Courier New"/>
          <w:color w:val="000000"/>
        </w:rPr>
        <w:t>Ozel</w:t>
      </w:r>
      <w:proofErr w:type="spellEnd"/>
      <w:r w:rsidR="00ED0832" w:rsidRPr="00EC46F8">
        <w:rPr>
          <w:rFonts w:ascii="Courier New" w:hAnsi="Courier New" w:cs="Courier New"/>
          <w:color w:val="000000"/>
        </w:rPr>
        <w:t>=&gt;Privacy</w:t>
      </w:r>
      <w:r w:rsidR="00ED0832">
        <w:rPr>
          <w:rFonts w:ascii="Consolas" w:hAnsi="Consolas" w:cs="Consolas"/>
          <w:color w:val="000000"/>
          <w:sz w:val="20"/>
          <w:szCs w:val="20"/>
        </w:rPr>
        <w:t>”</w:t>
      </w: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AES 256 bit key: </w:t>
      </w:r>
      <w:r w:rsidR="00EC46F8">
        <w:rPr>
          <w:rFonts w:ascii="Consolas" w:hAnsi="Consolas" w:cs="Consolas"/>
          <w:color w:val="000000"/>
          <w:sz w:val="20"/>
          <w:szCs w:val="20"/>
        </w:rPr>
        <w:tab/>
      </w:r>
      <w:r w:rsidR="00EC46F8">
        <w:rPr>
          <w:rFonts w:ascii="Consolas" w:hAnsi="Consolas" w:cs="Consolas"/>
          <w:color w:val="000000"/>
          <w:sz w:val="20"/>
          <w:szCs w:val="20"/>
        </w:rPr>
        <w:tab/>
      </w:r>
      <w:r w:rsidRPr="00EC46F8">
        <w:rPr>
          <w:rFonts w:ascii="Courier New" w:hAnsi="Courier New" w:cs="Courier New"/>
          <w:color w:val="000000"/>
        </w:rPr>
        <w:t>48 0e 05 9f 39 f7 b4 b9 81 68 4b e8 19 f1 8a d1</w:t>
      </w:r>
    </w:p>
    <w:p w:rsidR="00ED0832" w:rsidRPr="00EC46F8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Encrypted text </w:t>
      </w:r>
      <w:r w:rsidR="00EC46F8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SUN JCE</w:t>
      </w:r>
      <w:r w:rsidR="00EC46F8">
        <w:rPr>
          <w:rFonts w:ascii="Consolas" w:hAnsi="Consolas" w:cs="Consolas"/>
          <w:color w:val="000000"/>
          <w:sz w:val="20"/>
          <w:szCs w:val="20"/>
        </w:rPr>
        <w:t>):</w:t>
      </w:r>
      <w:r w:rsidR="00EC46F8">
        <w:rPr>
          <w:rFonts w:ascii="Consolas" w:hAnsi="Consolas" w:cs="Consolas"/>
          <w:color w:val="000000"/>
          <w:sz w:val="20"/>
          <w:szCs w:val="20"/>
        </w:rPr>
        <w:tab/>
      </w:r>
      <w:r w:rsidRPr="00EC46F8">
        <w:rPr>
          <w:rFonts w:ascii="Courier New" w:hAnsi="Courier New" w:cs="Courier New"/>
          <w:color w:val="000000"/>
        </w:rPr>
        <w:t xml:space="preserve">c1 15 </w:t>
      </w:r>
      <w:proofErr w:type="spellStart"/>
      <w:r w:rsidRPr="00EC46F8">
        <w:rPr>
          <w:rFonts w:ascii="Courier New" w:hAnsi="Courier New" w:cs="Courier New"/>
          <w:color w:val="000000"/>
        </w:rPr>
        <w:t>cb</w:t>
      </w:r>
      <w:proofErr w:type="spellEnd"/>
      <w:r w:rsidRPr="00EC46F8">
        <w:rPr>
          <w:rFonts w:ascii="Courier New" w:hAnsi="Courier New" w:cs="Courier New"/>
          <w:color w:val="000000"/>
        </w:rPr>
        <w:t xml:space="preserve"> 66 33 9a 87 8d c3 2d </w:t>
      </w:r>
      <w:proofErr w:type="spellStart"/>
      <w:r w:rsidRPr="00EC46F8">
        <w:rPr>
          <w:rFonts w:ascii="Courier New" w:hAnsi="Courier New" w:cs="Courier New"/>
          <w:color w:val="000000"/>
        </w:rPr>
        <w:t>dd</w:t>
      </w:r>
      <w:proofErr w:type="spellEnd"/>
      <w:r w:rsidRPr="00EC46F8">
        <w:rPr>
          <w:rFonts w:ascii="Courier New" w:hAnsi="Courier New" w:cs="Courier New"/>
          <w:color w:val="000000"/>
        </w:rPr>
        <w:t xml:space="preserve"> 63 8c 14 30 45</w:t>
      </w: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single predefined finite field is always used:  The </w:t>
      </w:r>
      <w:r w:rsidR="00EC46F8">
        <w:rPr>
          <w:rFonts w:ascii="Consolas" w:hAnsi="Consolas" w:cs="Consolas"/>
          <w:color w:val="000000"/>
          <w:sz w:val="20"/>
          <w:szCs w:val="20"/>
        </w:rPr>
        <w:t xml:space="preserve">tables for </w:t>
      </w:r>
      <w:r>
        <w:rPr>
          <w:rFonts w:ascii="Consolas" w:hAnsi="Consolas" w:cs="Consolas"/>
          <w:color w:val="000000"/>
          <w:sz w:val="20"/>
          <w:szCs w:val="20"/>
        </w:rPr>
        <w:t>log and</w:t>
      </w:r>
      <w:r w:rsidR="00EC46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46F8"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 w:rsidR="00EC46F8">
        <w:rPr>
          <w:rFonts w:ascii="Consolas" w:hAnsi="Consolas" w:cs="Consolas"/>
          <w:color w:val="000000"/>
          <w:sz w:val="20"/>
          <w:szCs w:val="20"/>
        </w:rPr>
        <w:t xml:space="preserve"> Galois field </w:t>
      </w:r>
      <w:proofErr w:type="gramStart"/>
      <w:r w:rsidR="00EC46F8">
        <w:rPr>
          <w:rFonts w:ascii="Consolas" w:hAnsi="Consolas" w:cs="Consolas"/>
          <w:color w:val="000000"/>
          <w:sz w:val="20"/>
          <w:szCs w:val="20"/>
        </w:rPr>
        <w:t>GF(</w:t>
      </w:r>
      <w:proofErr w:type="gramEnd"/>
      <w:r w:rsidR="00EC46F8">
        <w:rPr>
          <w:rFonts w:ascii="Consolas" w:hAnsi="Consolas" w:cs="Consolas"/>
          <w:color w:val="000000"/>
          <w:sz w:val="20"/>
          <w:szCs w:val="20"/>
        </w:rPr>
        <w:t xml:space="preserve">28) </w:t>
      </w:r>
      <w:r>
        <w:rPr>
          <w:rFonts w:ascii="Consolas" w:hAnsi="Consolas" w:cs="Consolas"/>
          <w:color w:val="000000"/>
          <w:sz w:val="20"/>
          <w:szCs w:val="20"/>
        </w:rPr>
        <w:t>are shown in hexadecimal.</w:t>
      </w: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MediumList2-Accent1"/>
        <w:tblW w:w="5000" w:type="pct"/>
        <w:jc w:val="center"/>
        <w:tblLook w:val="04A0" w:firstRow="1" w:lastRow="0" w:firstColumn="1" w:lastColumn="0" w:noHBand="0" w:noVBand="1"/>
      </w:tblPr>
      <w:tblGrid>
        <w:gridCol w:w="877"/>
        <w:gridCol w:w="568"/>
        <w:gridCol w:w="568"/>
        <w:gridCol w:w="568"/>
        <w:gridCol w:w="570"/>
        <w:gridCol w:w="570"/>
        <w:gridCol w:w="568"/>
        <w:gridCol w:w="568"/>
        <w:gridCol w:w="569"/>
        <w:gridCol w:w="569"/>
        <w:gridCol w:w="517"/>
        <w:gridCol w:w="517"/>
        <w:gridCol w:w="513"/>
        <w:gridCol w:w="513"/>
        <w:gridCol w:w="513"/>
        <w:gridCol w:w="508"/>
        <w:gridCol w:w="500"/>
      </w:tblGrid>
      <w:tr w:rsidR="00D24B98" w:rsidRPr="00D24B98" w:rsidTr="00D2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" w:type="pct"/>
            <w:tcBorders>
              <w:bottom w:val="single" w:sz="12" w:space="0" w:color="1F497D" w:themeColor="text2"/>
              <w:right w:val="single" w:sz="12" w:space="0" w:color="1F497D" w:themeColor="text2"/>
            </w:tcBorders>
            <w:noWrap/>
          </w:tcPr>
          <w:p w:rsidR="00B803D9" w:rsidRPr="00D24B98" w:rsidRDefault="00B803D9" w:rsidP="00D24B98">
            <w:pPr>
              <w:jc w:val="center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proofErr w:type="spellStart"/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exp</w:t>
            </w:r>
            <w:proofErr w:type="spellEnd"/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()</w:t>
            </w:r>
          </w:p>
        </w:tc>
        <w:tc>
          <w:tcPr>
            <w:tcW w:w="297" w:type="pct"/>
            <w:tcBorders>
              <w:left w:val="single" w:sz="12" w:space="0" w:color="1F497D" w:themeColor="text2"/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98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98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268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268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268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265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E</w:t>
            </w:r>
          </w:p>
        </w:tc>
        <w:tc>
          <w:tcPr>
            <w:tcW w:w="261" w:type="pct"/>
            <w:tcBorders>
              <w:bottom w:val="single" w:sz="12" w:space="0" w:color="1F497D" w:themeColor="text2"/>
            </w:tcBorders>
          </w:tcPr>
          <w:p w:rsidR="00B803D9" w:rsidRPr="00D24B98" w:rsidRDefault="00B803D9" w:rsidP="00D24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D24B9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F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single" w:sz="12" w:space="0" w:color="1F497D" w:themeColor="text2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0</w:t>
            </w:r>
          </w:p>
        </w:tc>
        <w:tc>
          <w:tcPr>
            <w:tcW w:w="297" w:type="pct"/>
            <w:tcBorders>
              <w:top w:val="single" w:sz="12" w:space="0" w:color="1F497D" w:themeColor="text2"/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01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02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04</w:t>
            </w:r>
          </w:p>
        </w:tc>
        <w:tc>
          <w:tcPr>
            <w:tcW w:w="298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08</w:t>
            </w:r>
          </w:p>
        </w:tc>
        <w:tc>
          <w:tcPr>
            <w:tcW w:w="298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20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40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80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1d</w:t>
            </w:r>
          </w:p>
        </w:tc>
        <w:tc>
          <w:tcPr>
            <w:tcW w:w="270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3a</w:t>
            </w:r>
          </w:p>
        </w:tc>
        <w:tc>
          <w:tcPr>
            <w:tcW w:w="270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74</w:t>
            </w:r>
          </w:p>
        </w:tc>
        <w:tc>
          <w:tcPr>
            <w:tcW w:w="268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e8</w:t>
            </w:r>
          </w:p>
        </w:tc>
        <w:tc>
          <w:tcPr>
            <w:tcW w:w="268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cd</w:t>
            </w:r>
          </w:p>
        </w:tc>
        <w:tc>
          <w:tcPr>
            <w:tcW w:w="268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87</w:t>
            </w:r>
          </w:p>
        </w:tc>
        <w:tc>
          <w:tcPr>
            <w:tcW w:w="265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13</w:t>
            </w:r>
          </w:p>
        </w:tc>
        <w:tc>
          <w:tcPr>
            <w:tcW w:w="261" w:type="pct"/>
            <w:tcBorders>
              <w:top w:val="single" w:sz="12" w:space="0" w:color="1F497D" w:themeColor="text2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26</w:t>
            </w:r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1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4c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2d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5a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75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ea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8f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03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06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0c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18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30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60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c0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2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9d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27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4e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9c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25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4a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35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6a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d4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b5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77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ee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c1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9f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23</w:t>
            </w:r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3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46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8c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05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0a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50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a0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5d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ba</w:t>
            </w:r>
            <w:proofErr w:type="spellEnd"/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69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d2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b9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6f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de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a1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4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5f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be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61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c2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2f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5e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bc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65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ca</w:t>
            </w:r>
            <w:proofErr w:type="spellEnd"/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89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0f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1e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3c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78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f0</w:t>
            </w:r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5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fd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e7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d3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bb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6b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d6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7f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fe</w:t>
            </w:r>
            <w:proofErr w:type="spellEnd"/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e1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df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a3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5b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b6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71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e2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6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af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43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86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1a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34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68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d0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bd</w:t>
            </w:r>
            <w:proofErr w:type="spellEnd"/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67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ce</w:t>
            </w:r>
            <w:proofErr w:type="spellEnd"/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7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1f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3e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7c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ed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c7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93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3b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76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ec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c5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97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66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cc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8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85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17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2e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5c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6d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da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4f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9e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21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42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84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15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2a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54</w:t>
            </w:r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9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4d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9a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29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55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aa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49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92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39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72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e4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d5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b7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73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A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e6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bf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63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c6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3f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7e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fc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e5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d7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b3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7b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f6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f1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ff</w:t>
            </w:r>
            <w:proofErr w:type="spellEnd"/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B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e3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db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ab</w:t>
            </w:r>
            <w:proofErr w:type="spellEnd"/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4b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95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37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6e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dc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a5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57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ae</w:t>
            </w:r>
            <w:proofErr w:type="spellEnd"/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41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C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32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64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8d</w:t>
            </w:r>
          </w:p>
        </w:tc>
        <w:tc>
          <w:tcPr>
            <w:tcW w:w="297" w:type="pct"/>
          </w:tcPr>
          <w:p w:rsidR="00D24B98" w:rsidRPr="00D24B98" w:rsidRDefault="004444EF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  <w:r w:rsidR="00D24B98" w:rsidRPr="00D24B98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0e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1c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38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70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e0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dd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a7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53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a6</w:t>
            </w:r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D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51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59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b2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ef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c3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9b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2b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56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ac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45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8a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09</w:t>
            </w:r>
          </w:p>
        </w:tc>
      </w:tr>
      <w:tr w:rsidR="00D24B98" w:rsidRPr="00D24B98" w:rsidTr="00D2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12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48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90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3d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7a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f4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f5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f7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f3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fb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eb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cb</w:t>
            </w:r>
            <w:proofErr w:type="spellEnd"/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8b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0b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16</w:t>
            </w:r>
          </w:p>
        </w:tc>
      </w:tr>
      <w:tr w:rsidR="00D24B98" w:rsidRPr="00D24B98" w:rsidTr="00D24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right w:val="single" w:sz="12" w:space="0" w:color="auto"/>
            </w:tcBorders>
            <w:noWrap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D24B98">
              <w:rPr>
                <w:rFonts w:ascii="Courier New" w:hAnsi="Courier New" w:cs="Courier New"/>
                <w:b/>
                <w:color w:val="000000"/>
              </w:rPr>
              <w:t>F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2c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58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b0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7d</w:t>
            </w:r>
          </w:p>
        </w:tc>
        <w:tc>
          <w:tcPr>
            <w:tcW w:w="29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fa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e9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D24B98">
              <w:rPr>
                <w:rFonts w:ascii="Courier New" w:hAnsi="Courier New" w:cs="Courier New"/>
                <w:color w:val="000000"/>
              </w:rPr>
              <w:t>cf</w:t>
            </w:r>
            <w:proofErr w:type="spellEnd"/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83</w:t>
            </w:r>
          </w:p>
        </w:tc>
        <w:tc>
          <w:tcPr>
            <w:tcW w:w="297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1b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36</w:t>
            </w:r>
          </w:p>
        </w:tc>
        <w:tc>
          <w:tcPr>
            <w:tcW w:w="270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6c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d8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ad</w:t>
            </w:r>
          </w:p>
        </w:tc>
        <w:tc>
          <w:tcPr>
            <w:tcW w:w="268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47</w:t>
            </w:r>
          </w:p>
        </w:tc>
        <w:tc>
          <w:tcPr>
            <w:tcW w:w="265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8e</w:t>
            </w:r>
          </w:p>
        </w:tc>
        <w:tc>
          <w:tcPr>
            <w:tcW w:w="261" w:type="pct"/>
          </w:tcPr>
          <w:p w:rsidR="00D24B98" w:rsidRPr="00D24B98" w:rsidRDefault="00D24B98" w:rsidP="00D24B9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4B98">
              <w:rPr>
                <w:rFonts w:ascii="Courier New" w:hAnsi="Courier New" w:cs="Courier New"/>
                <w:color w:val="000000"/>
              </w:rPr>
              <w:t>01</w:t>
            </w:r>
          </w:p>
        </w:tc>
      </w:tr>
    </w:tbl>
    <w:p w:rsidR="00B803D9" w:rsidRDefault="00B803D9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MediumList2-Accent1"/>
        <w:tblW w:w="5000" w:type="pct"/>
        <w:jc w:val="center"/>
        <w:tblLook w:val="04A0" w:firstRow="1" w:lastRow="0" w:firstColumn="1" w:lastColumn="0" w:noHBand="0" w:noVBand="1"/>
      </w:tblPr>
      <w:tblGrid>
        <w:gridCol w:w="877"/>
        <w:gridCol w:w="568"/>
        <w:gridCol w:w="569"/>
        <w:gridCol w:w="569"/>
        <w:gridCol w:w="571"/>
        <w:gridCol w:w="571"/>
        <w:gridCol w:w="569"/>
        <w:gridCol w:w="569"/>
        <w:gridCol w:w="569"/>
        <w:gridCol w:w="569"/>
        <w:gridCol w:w="517"/>
        <w:gridCol w:w="517"/>
        <w:gridCol w:w="513"/>
        <w:gridCol w:w="513"/>
        <w:gridCol w:w="513"/>
        <w:gridCol w:w="508"/>
        <w:gridCol w:w="494"/>
      </w:tblGrid>
      <w:tr w:rsidR="00EC46F8" w:rsidRPr="00D24B98" w:rsidTr="00EC4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pct"/>
            <w:tcBorders>
              <w:bottom w:val="single" w:sz="12" w:space="0" w:color="1F497D" w:themeColor="text2"/>
              <w:right w:val="single" w:sz="12" w:space="0" w:color="1F497D" w:themeColor="text2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log()</w:t>
            </w:r>
          </w:p>
        </w:tc>
        <w:tc>
          <w:tcPr>
            <w:tcW w:w="297" w:type="pct"/>
            <w:tcBorders>
              <w:left w:val="single" w:sz="12" w:space="0" w:color="1F497D" w:themeColor="text2"/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98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98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297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268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268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268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265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E</w:t>
            </w:r>
          </w:p>
        </w:tc>
        <w:tc>
          <w:tcPr>
            <w:tcW w:w="261" w:type="pct"/>
            <w:tcBorders>
              <w:bottom w:val="single" w:sz="12" w:space="0" w:color="1F497D" w:themeColor="text2"/>
            </w:tcBorders>
          </w:tcPr>
          <w:p w:rsidR="00EC46F8" w:rsidRPr="00EC46F8" w:rsidRDefault="00EC46F8" w:rsidP="0028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</w:pPr>
            <w:r w:rsidRPr="00EC46F8">
              <w:rPr>
                <w:rFonts w:ascii="Courier New" w:eastAsiaTheme="minorEastAsia" w:hAnsi="Courier New" w:cs="Courier New"/>
                <w:b/>
                <w:color w:val="000000"/>
                <w:sz w:val="22"/>
                <w:szCs w:val="22"/>
              </w:rPr>
              <w:t>F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single" w:sz="12" w:space="0" w:color="1F497D" w:themeColor="text2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97" w:type="pct"/>
            <w:tcBorders>
              <w:top w:val="single" w:sz="12" w:space="0" w:color="1F497D" w:themeColor="text2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ff</w:t>
            </w:r>
            <w:proofErr w:type="spellEnd"/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0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1</w:t>
            </w:r>
          </w:p>
        </w:tc>
        <w:tc>
          <w:tcPr>
            <w:tcW w:w="298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19</w:t>
            </w:r>
          </w:p>
        </w:tc>
        <w:tc>
          <w:tcPr>
            <w:tcW w:w="298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2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32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1a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c6</w:t>
            </w:r>
          </w:p>
        </w:tc>
        <w:tc>
          <w:tcPr>
            <w:tcW w:w="297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3</w:t>
            </w:r>
          </w:p>
        </w:tc>
        <w:tc>
          <w:tcPr>
            <w:tcW w:w="270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df</w:t>
            </w:r>
            <w:proofErr w:type="spellEnd"/>
          </w:p>
        </w:tc>
        <w:tc>
          <w:tcPr>
            <w:tcW w:w="270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33</w:t>
            </w:r>
          </w:p>
        </w:tc>
        <w:tc>
          <w:tcPr>
            <w:tcW w:w="268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ee</w:t>
            </w:r>
            <w:proofErr w:type="spellEnd"/>
          </w:p>
        </w:tc>
        <w:tc>
          <w:tcPr>
            <w:tcW w:w="268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1b</w:t>
            </w:r>
          </w:p>
        </w:tc>
        <w:tc>
          <w:tcPr>
            <w:tcW w:w="268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68</w:t>
            </w:r>
          </w:p>
        </w:tc>
        <w:tc>
          <w:tcPr>
            <w:tcW w:w="265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c7</w:t>
            </w:r>
          </w:p>
        </w:tc>
        <w:tc>
          <w:tcPr>
            <w:tcW w:w="261" w:type="pct"/>
            <w:tcBorders>
              <w:top w:val="single" w:sz="12" w:space="0" w:color="1F497D" w:themeColor="text2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4b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e0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e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ef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81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1c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c1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69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f8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c8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8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4c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71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5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8a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65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2f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e1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f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21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35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93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8e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da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f0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12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82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45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b5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c2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7d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6a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27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f9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b9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c9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9a</w:t>
            </w:r>
          </w:p>
        </w:tc>
        <w:tc>
          <w:tcPr>
            <w:tcW w:w="270" w:type="pct"/>
          </w:tcPr>
          <w:p w:rsidR="00EC46F8" w:rsidRPr="00EC46F8" w:rsidRDefault="004444EF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EC46F8" w:rsidRPr="00EC46F8">
              <w:rPr>
                <w:rFonts w:ascii="Courier New" w:hAnsi="Courier New" w:cs="Courier New"/>
              </w:rPr>
              <w:t>9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78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4d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e4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72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a6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bf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8b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62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dd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30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fd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e2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98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25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b3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10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91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22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88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d0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94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ce</w:t>
            </w:r>
            <w:proofErr w:type="spellEnd"/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8f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db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bd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f1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d2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13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5c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83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38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46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40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1e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42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b6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a3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c3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48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7e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6e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6b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3a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28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54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fa</w:t>
            </w:r>
            <w:proofErr w:type="spellEnd"/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85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ba</w:t>
            </w:r>
            <w:proofErr w:type="spellEnd"/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3d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ca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5e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9b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9f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a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15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79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2b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4e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d4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e5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ac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73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f3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a7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57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7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70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c0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f7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8c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80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63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67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4a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de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ed</w:t>
            </w:r>
            <w:proofErr w:type="spellEnd"/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31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c5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fe</w:t>
            </w:r>
            <w:proofErr w:type="spellEnd"/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18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9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e3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a5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99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77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b8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7c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11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44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92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d9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23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20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89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2e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37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3f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d1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5b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95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bc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cf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90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87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97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b2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dc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fc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be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61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f2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d3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ab</w:t>
            </w:r>
            <w:proofErr w:type="spellEnd"/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2a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9e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84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3c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39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53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47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6d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41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a2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1f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43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d8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b7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7b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a4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c4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17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49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ec</w:t>
            </w:r>
            <w:proofErr w:type="spellEnd"/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7f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c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6f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f6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6c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a1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3b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52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29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55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aa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fb</w:t>
            </w:r>
            <w:proofErr w:type="spellEnd"/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60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86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b1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bb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cc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3e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5a</w:t>
            </w:r>
          </w:p>
        </w:tc>
      </w:tr>
      <w:tr w:rsidR="00EC46F8" w:rsidRPr="00D24B98" w:rsidTr="00EC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E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cb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59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5f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b0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9c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a9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a0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51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EC46F8">
              <w:rPr>
                <w:rFonts w:ascii="Courier New" w:hAnsi="Courier New" w:cs="Courier New"/>
              </w:rPr>
              <w:t>b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f5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16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eb</w:t>
            </w:r>
            <w:proofErr w:type="spellEnd"/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7a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75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2c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d7</w:t>
            </w:r>
          </w:p>
        </w:tc>
      </w:tr>
      <w:tr w:rsidR="00EC46F8" w:rsidRPr="00D24B98" w:rsidTr="00EC4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tcBorders>
              <w:top w:val="nil"/>
              <w:right w:val="single" w:sz="12" w:space="0" w:color="auto"/>
            </w:tcBorders>
            <w:noWrap/>
          </w:tcPr>
          <w:p w:rsidR="00EC46F8" w:rsidRPr="00EC46F8" w:rsidRDefault="00EC46F8" w:rsidP="00EC46F8">
            <w:pPr>
              <w:jc w:val="center"/>
              <w:rPr>
                <w:rFonts w:ascii="Courier New" w:hAnsi="Courier New" w:cs="Courier New"/>
                <w:b/>
              </w:rPr>
            </w:pPr>
            <w:r w:rsidRPr="00EC46F8">
              <w:rPr>
                <w:rFonts w:ascii="Courier New" w:hAnsi="Courier New" w:cs="Courier New"/>
                <w:b/>
              </w:rPr>
              <w:t>F</w:t>
            </w:r>
          </w:p>
        </w:tc>
        <w:tc>
          <w:tcPr>
            <w:tcW w:w="297" w:type="pct"/>
            <w:tcBorders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4f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ae</w:t>
            </w:r>
            <w:proofErr w:type="spellEnd"/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d5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e9</w:t>
            </w:r>
          </w:p>
        </w:tc>
        <w:tc>
          <w:tcPr>
            <w:tcW w:w="29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e6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e7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ad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e8</w:t>
            </w:r>
          </w:p>
        </w:tc>
        <w:tc>
          <w:tcPr>
            <w:tcW w:w="297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74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d6</w:t>
            </w:r>
          </w:p>
        </w:tc>
        <w:tc>
          <w:tcPr>
            <w:tcW w:w="270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f4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ea</w:t>
            </w:r>
            <w:proofErr w:type="spellEnd"/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a8</w:t>
            </w:r>
          </w:p>
        </w:tc>
        <w:tc>
          <w:tcPr>
            <w:tcW w:w="268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50</w:t>
            </w:r>
          </w:p>
        </w:tc>
        <w:tc>
          <w:tcPr>
            <w:tcW w:w="265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C46F8">
              <w:rPr>
                <w:rFonts w:ascii="Courier New" w:hAnsi="Courier New" w:cs="Courier New"/>
              </w:rPr>
              <w:t>58</w:t>
            </w:r>
          </w:p>
        </w:tc>
        <w:tc>
          <w:tcPr>
            <w:tcW w:w="261" w:type="pct"/>
          </w:tcPr>
          <w:p w:rsidR="00EC46F8" w:rsidRPr="00EC46F8" w:rsidRDefault="00EC46F8" w:rsidP="00EC4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C46F8">
              <w:rPr>
                <w:rFonts w:ascii="Courier New" w:hAnsi="Courier New" w:cs="Courier New"/>
              </w:rPr>
              <w:t>af</w:t>
            </w:r>
            <w:proofErr w:type="spellEnd"/>
          </w:p>
        </w:tc>
      </w:tr>
    </w:tbl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6F8" w:rsidRDefault="00EC46F8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Assuming we want to force a minimum of 4 (M) to </w:t>
      </w:r>
      <w:r w:rsidR="004444EF">
        <w:rPr>
          <w:rFonts w:ascii="Consolas" w:hAnsi="Consolas" w:cs="Consolas"/>
          <w:color w:val="000000"/>
          <w:sz w:val="20"/>
          <w:szCs w:val="20"/>
        </w:rPr>
        <w:t xml:space="preserve">be </w:t>
      </w:r>
      <w:r>
        <w:rPr>
          <w:rFonts w:ascii="Consolas" w:hAnsi="Consolas" w:cs="Consolas"/>
          <w:color w:val="000000"/>
          <w:sz w:val="20"/>
          <w:szCs w:val="20"/>
        </w:rPr>
        <w:t xml:space="preserve">required of a possible (N) 8 fragments the following 4*8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Vandermonde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matrix is generated:</w:t>
      </w:r>
    </w:p>
    <w:p w:rsidR="00EC46F8" w:rsidRDefault="00EC46F8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56"/>
        <w:gridCol w:w="481"/>
        <w:gridCol w:w="481"/>
        <w:gridCol w:w="481"/>
        <w:gridCol w:w="222"/>
      </w:tblGrid>
      <w:tr w:rsidR="004E3C03" w:rsidTr="004E3C03">
        <w:trPr>
          <w:trHeight w:val="225"/>
        </w:trPr>
        <w:tc>
          <w:tcPr>
            <w:tcW w:w="191" w:type="dxa"/>
            <w:tcBorders>
              <w:top w:val="single" w:sz="8" w:space="0" w:color="auto"/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single" w:sz="8" w:space="0" w:color="auto"/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40"/>
        </w:trPr>
        <w:tc>
          <w:tcPr>
            <w:tcW w:w="191" w:type="dxa"/>
            <w:tcBorders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91" w:type="dxa"/>
            <w:tcBorders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25"/>
        </w:trPr>
        <w:tc>
          <w:tcPr>
            <w:tcW w:w="191" w:type="dxa"/>
            <w:tcBorders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8</w:t>
            </w:r>
          </w:p>
        </w:tc>
        <w:tc>
          <w:tcPr>
            <w:tcW w:w="191" w:type="dxa"/>
            <w:tcBorders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40"/>
        </w:trPr>
        <w:tc>
          <w:tcPr>
            <w:tcW w:w="191" w:type="dxa"/>
            <w:tcBorders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40</w:t>
            </w:r>
          </w:p>
        </w:tc>
        <w:tc>
          <w:tcPr>
            <w:tcW w:w="191" w:type="dxa"/>
            <w:tcBorders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25"/>
        </w:trPr>
        <w:tc>
          <w:tcPr>
            <w:tcW w:w="191" w:type="dxa"/>
            <w:tcBorders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8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40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3a</w:t>
            </w:r>
          </w:p>
        </w:tc>
        <w:tc>
          <w:tcPr>
            <w:tcW w:w="191" w:type="dxa"/>
            <w:tcBorders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25"/>
        </w:trPr>
        <w:tc>
          <w:tcPr>
            <w:tcW w:w="191" w:type="dxa"/>
            <w:tcBorders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1d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cd</w:t>
            </w:r>
          </w:p>
        </w:tc>
        <w:tc>
          <w:tcPr>
            <w:tcW w:w="191" w:type="dxa"/>
            <w:tcBorders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25"/>
        </w:trPr>
        <w:tc>
          <w:tcPr>
            <w:tcW w:w="191" w:type="dxa"/>
            <w:tcBorders>
              <w:lef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20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74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26</w:t>
            </w:r>
          </w:p>
        </w:tc>
        <w:tc>
          <w:tcPr>
            <w:tcW w:w="191" w:type="dxa"/>
            <w:tcBorders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40"/>
        </w:trPr>
        <w:tc>
          <w:tcPr>
            <w:tcW w:w="191" w:type="dxa"/>
            <w:tcBorders>
              <w:left w:val="single" w:sz="8" w:space="0" w:color="auto"/>
              <w:bottom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40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cd</w:t>
            </w:r>
          </w:p>
        </w:tc>
        <w:tc>
          <w:tcPr>
            <w:tcW w:w="375" w:type="dxa"/>
          </w:tcPr>
          <w:p w:rsidR="004E3C03" w:rsidRPr="000722EA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2d</w:t>
            </w:r>
          </w:p>
        </w:tc>
        <w:tc>
          <w:tcPr>
            <w:tcW w:w="191" w:type="dxa"/>
            <w:tcBorders>
              <w:bottom w:val="single" w:sz="8" w:space="0" w:color="auto"/>
              <w:right w:val="single" w:sz="8" w:space="0" w:color="auto"/>
            </w:tcBorders>
          </w:tcPr>
          <w:p w:rsidR="004E3C03" w:rsidRPr="006900B1" w:rsidRDefault="004E3C03" w:rsidP="00CC5E6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ED0832" w:rsidRDefault="00ED0832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E6D" w:rsidRDefault="00CC5E6D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</w:t>
      </w:r>
      <w:r w:rsidR="003F7E9F">
        <w:rPr>
          <w:rFonts w:ascii="Consolas" w:hAnsi="Consolas" w:cs="Consolas"/>
          <w:color w:val="000000"/>
          <w:sz w:val="20"/>
          <w:szCs w:val="20"/>
        </w:rPr>
        <w:t>sing F</w:t>
      </w:r>
      <w:r w:rsidR="00EC46F8">
        <w:rPr>
          <w:rFonts w:ascii="Consolas" w:hAnsi="Consolas" w:cs="Consolas"/>
          <w:color w:val="000000"/>
          <w:sz w:val="20"/>
          <w:szCs w:val="20"/>
        </w:rPr>
        <w:t>orward Error Correction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7E9F">
        <w:rPr>
          <w:rFonts w:ascii="Consolas" w:hAnsi="Consolas" w:cs="Consolas"/>
          <w:color w:val="000000"/>
          <w:sz w:val="20"/>
          <w:szCs w:val="20"/>
        </w:rPr>
        <w:t xml:space="preserve">(FEC) </w:t>
      </w:r>
      <w:r>
        <w:rPr>
          <w:rFonts w:ascii="Consolas" w:hAnsi="Consolas" w:cs="Consolas"/>
          <w:color w:val="000000"/>
          <w:sz w:val="20"/>
          <w:szCs w:val="20"/>
        </w:rPr>
        <w:t>the following identity matrix is generated:</w:t>
      </w:r>
    </w:p>
    <w:p w:rsidR="004E3C03" w:rsidRDefault="004E3C03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81"/>
        <w:gridCol w:w="481"/>
        <w:gridCol w:w="481"/>
        <w:gridCol w:w="481"/>
        <w:gridCol w:w="222"/>
      </w:tblGrid>
      <w:tr w:rsidR="004E3C03" w:rsidTr="004E3C03">
        <w:trPr>
          <w:trHeight w:val="260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78"/>
        </w:trPr>
        <w:tc>
          <w:tcPr>
            <w:tcW w:w="200" w:type="dxa"/>
            <w:tcBorders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0" w:type="dxa"/>
            <w:tcBorders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60"/>
        </w:trPr>
        <w:tc>
          <w:tcPr>
            <w:tcW w:w="200" w:type="dxa"/>
            <w:tcBorders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0" w:type="dxa"/>
            <w:tcBorders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78"/>
        </w:trPr>
        <w:tc>
          <w:tcPr>
            <w:tcW w:w="200" w:type="dxa"/>
            <w:tcBorders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200" w:type="dxa"/>
            <w:tcBorders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60"/>
        </w:trPr>
        <w:tc>
          <w:tcPr>
            <w:tcW w:w="200" w:type="dxa"/>
            <w:tcBorders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4E3C0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77</w:t>
            </w:r>
          </w:p>
        </w:tc>
        <w:tc>
          <w:tcPr>
            <w:tcW w:w="394" w:type="dxa"/>
          </w:tcPr>
          <w:p w:rsidR="004E3C03" w:rsidRPr="000722EA" w:rsidRDefault="004E3C03" w:rsidP="004E3C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40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38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0e</w:t>
            </w:r>
          </w:p>
        </w:tc>
        <w:tc>
          <w:tcPr>
            <w:tcW w:w="200" w:type="dxa"/>
            <w:tcBorders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60"/>
        </w:trPr>
        <w:tc>
          <w:tcPr>
            <w:tcW w:w="200" w:type="dxa"/>
            <w:tcBorders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c7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A7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0d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6c</w:t>
            </w:r>
          </w:p>
        </w:tc>
        <w:tc>
          <w:tcPr>
            <w:tcW w:w="200" w:type="dxa"/>
            <w:tcBorders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60"/>
        </w:trPr>
        <w:tc>
          <w:tcPr>
            <w:tcW w:w="200" w:type="dxa"/>
            <w:tcBorders>
              <w:lef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4E3C0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53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6f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3f</w:t>
            </w:r>
          </w:p>
        </w:tc>
        <w:tc>
          <w:tcPr>
            <w:tcW w:w="200" w:type="dxa"/>
            <w:tcBorders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E3C03" w:rsidTr="004E3C03">
        <w:trPr>
          <w:trHeight w:val="278"/>
        </w:trPr>
        <w:tc>
          <w:tcPr>
            <w:tcW w:w="200" w:type="dxa"/>
            <w:tcBorders>
              <w:left w:val="single" w:sz="8" w:space="0" w:color="auto"/>
              <w:bottom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f1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7b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</w:rPr>
            </w:pPr>
            <w:r w:rsidRPr="000722EA">
              <w:rPr>
                <w:rFonts w:ascii="Courier New" w:hAnsi="Courier New" w:cs="Courier New"/>
                <w:color w:val="000000"/>
              </w:rPr>
              <w:t>83</w:t>
            </w:r>
          </w:p>
        </w:tc>
        <w:tc>
          <w:tcPr>
            <w:tcW w:w="394" w:type="dxa"/>
          </w:tcPr>
          <w:p w:rsidR="004E3C03" w:rsidRPr="000722EA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0722EA">
              <w:rPr>
                <w:rFonts w:ascii="Courier New" w:hAnsi="Courier New" w:cs="Courier New"/>
              </w:rPr>
              <w:t>08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</w:tcPr>
          <w:p w:rsidR="004E3C03" w:rsidRPr="006900B1" w:rsidRDefault="004E3C03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CC5E6D" w:rsidRDefault="00CC5E6D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E6D" w:rsidRDefault="00CC5E6D" w:rsidP="00CC5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the example we use a small packet size of 8, it practice a larger block </w:t>
      </w:r>
      <w:r w:rsidR="000722EA">
        <w:rPr>
          <w:rFonts w:ascii="Consolas" w:hAnsi="Consolas" w:cs="Consolas"/>
          <w:color w:val="000000"/>
          <w:sz w:val="20"/>
          <w:szCs w:val="20"/>
        </w:rPr>
        <w:t>oriented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22EA">
        <w:rPr>
          <w:rFonts w:ascii="Consolas" w:hAnsi="Consolas" w:cs="Consolas"/>
          <w:color w:val="000000"/>
          <w:sz w:val="20"/>
          <w:szCs w:val="20"/>
        </w:rPr>
        <w:t xml:space="preserve">fragment </w:t>
      </w:r>
      <w:r>
        <w:rPr>
          <w:rFonts w:ascii="Consolas" w:hAnsi="Consolas" w:cs="Consolas"/>
          <w:color w:val="000000"/>
          <w:sz w:val="20"/>
          <w:szCs w:val="20"/>
        </w:rPr>
        <w:t xml:space="preserve">size would be used.  </w:t>
      </w:r>
      <w:r w:rsidR="004E3C03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he AES key and the encrypted text </w:t>
      </w:r>
      <w:r w:rsidR="004E3C03">
        <w:rPr>
          <w:rFonts w:ascii="Consolas" w:hAnsi="Consolas" w:cs="Consolas"/>
          <w:color w:val="000000"/>
          <w:sz w:val="20"/>
          <w:szCs w:val="20"/>
        </w:rPr>
        <w:t xml:space="preserve">are then distributed </w:t>
      </w:r>
      <w:r>
        <w:rPr>
          <w:rFonts w:ascii="Consolas" w:hAnsi="Consolas" w:cs="Consolas"/>
          <w:color w:val="000000"/>
          <w:sz w:val="20"/>
          <w:szCs w:val="20"/>
        </w:rPr>
        <w:t xml:space="preserve">into the following </w:t>
      </w:r>
      <w:r w:rsidR="00283A77">
        <w:rPr>
          <w:rFonts w:ascii="Consolas" w:hAnsi="Consolas" w:cs="Consolas"/>
          <w:color w:val="00000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4E3C03" w:rsidRPr="00CC5E6D" w:rsidRDefault="004E3C03" w:rsidP="00CC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81"/>
        <w:gridCol w:w="481"/>
        <w:gridCol w:w="481"/>
        <w:gridCol w:w="481"/>
        <w:gridCol w:w="481"/>
        <w:gridCol w:w="481"/>
        <w:gridCol w:w="481"/>
        <w:gridCol w:w="481"/>
        <w:gridCol w:w="222"/>
      </w:tblGrid>
      <w:tr w:rsidR="00283A77" w:rsidTr="00283A77">
        <w:trPr>
          <w:trHeight w:val="260"/>
        </w:trPr>
        <w:tc>
          <w:tcPr>
            <w:tcW w:w="222" w:type="dxa"/>
            <w:tcBorders>
              <w:top w:val="single" w:sz="8" w:space="0" w:color="auto"/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48</w:t>
            </w: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0e</w:t>
            </w: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05</w:t>
            </w: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9f</w:t>
            </w: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c1</w:t>
            </w: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15</w:t>
            </w:r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BD4A8B">
              <w:rPr>
                <w:rFonts w:ascii="Courier New" w:hAnsi="Courier New" w:cs="Courier New"/>
                <w:color w:val="000000"/>
              </w:rPr>
              <w:t>cb</w:t>
            </w:r>
            <w:proofErr w:type="spellEnd"/>
          </w:p>
        </w:tc>
        <w:tc>
          <w:tcPr>
            <w:tcW w:w="481" w:type="dxa"/>
          </w:tcPr>
          <w:p w:rsidR="00283A77" w:rsidRPr="00BD4A8B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BD4A8B">
              <w:rPr>
                <w:rFonts w:ascii="Courier New" w:hAnsi="Courier New" w:cs="Courier New"/>
                <w:color w:val="000000"/>
              </w:rPr>
              <w:t>66</w:t>
            </w:r>
          </w:p>
        </w:tc>
        <w:tc>
          <w:tcPr>
            <w:tcW w:w="222" w:type="dxa"/>
            <w:tcBorders>
              <w:top w:val="single" w:sz="8" w:space="0" w:color="auto"/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78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39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f7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b4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b9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9a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87</w:t>
            </w:r>
          </w:p>
        </w:tc>
        <w:tc>
          <w:tcPr>
            <w:tcW w:w="481" w:type="dxa"/>
          </w:tcPr>
          <w:p w:rsidR="00283A77" w:rsidRPr="006E0536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6E0536">
              <w:rPr>
                <w:rFonts w:ascii="Courier New" w:hAnsi="Courier New" w:cs="Courier New"/>
                <w:color w:val="000000"/>
              </w:rPr>
              <w:t>8d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60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81</w:t>
            </w: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68</w:t>
            </w: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4b</w:t>
            </w: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e8</w:t>
            </w: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c3</w:t>
            </w: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2d</w:t>
            </w:r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E14DEE">
              <w:rPr>
                <w:rFonts w:ascii="Courier New" w:hAnsi="Courier New" w:cs="Courier New"/>
                <w:color w:val="000000"/>
              </w:rPr>
              <w:t>dd</w:t>
            </w:r>
            <w:proofErr w:type="spellEnd"/>
          </w:p>
        </w:tc>
        <w:tc>
          <w:tcPr>
            <w:tcW w:w="481" w:type="dxa"/>
          </w:tcPr>
          <w:p w:rsidR="00283A77" w:rsidRPr="00E14DEE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14DEE">
              <w:rPr>
                <w:rFonts w:ascii="Courier New" w:hAnsi="Courier New" w:cs="Courier New"/>
                <w:color w:val="000000"/>
              </w:rPr>
              <w:t>63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78"/>
        </w:trPr>
        <w:tc>
          <w:tcPr>
            <w:tcW w:w="222" w:type="dxa"/>
            <w:tcBorders>
              <w:left w:val="single" w:sz="8" w:space="0" w:color="auto"/>
              <w:bottom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19</w:t>
            </w: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f1</w:t>
            </w: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8a</w:t>
            </w: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nsolas" w:hAnsi="Consolas" w:cs="Consolas"/>
                <w:sz w:val="20"/>
                <w:szCs w:val="2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d1</w:t>
            </w: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8c</w:t>
            </w: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14</w:t>
            </w:r>
          </w:p>
        </w:tc>
        <w:tc>
          <w:tcPr>
            <w:tcW w:w="481" w:type="dxa"/>
          </w:tcPr>
          <w:p w:rsidR="00283A77" w:rsidRPr="00637719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637719">
              <w:rPr>
                <w:rFonts w:ascii="Courier New" w:hAnsi="Courier New" w:cs="Courier New"/>
                <w:color w:val="000000"/>
              </w:rPr>
              <w:t>30</w:t>
            </w:r>
          </w:p>
        </w:tc>
        <w:tc>
          <w:tcPr>
            <w:tcW w:w="481" w:type="dxa"/>
          </w:tcPr>
          <w:p w:rsidR="00283A77" w:rsidRDefault="00283A77" w:rsidP="00283A77">
            <w:r w:rsidRPr="00637719">
              <w:rPr>
                <w:rFonts w:ascii="Courier New" w:hAnsi="Courier New" w:cs="Courier New"/>
                <w:color w:val="000000"/>
              </w:rPr>
              <w:t>45</w:t>
            </w:r>
          </w:p>
        </w:tc>
        <w:tc>
          <w:tcPr>
            <w:tcW w:w="222" w:type="dxa"/>
            <w:tcBorders>
              <w:bottom w:val="single" w:sz="8" w:space="0" w:color="auto"/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283A77" w:rsidRDefault="00283A77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83A77" w:rsidRDefault="00283A77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Multiplying the FEC identity matrix and the encrypted text matrix results in the following fragmentation matrix, where each row represents a fragment to be distributed.</w:t>
      </w:r>
    </w:p>
    <w:p w:rsidR="00283A77" w:rsidRDefault="00283A77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81"/>
        <w:gridCol w:w="481"/>
        <w:gridCol w:w="481"/>
        <w:gridCol w:w="481"/>
        <w:gridCol w:w="481"/>
        <w:gridCol w:w="481"/>
        <w:gridCol w:w="481"/>
        <w:gridCol w:w="481"/>
        <w:gridCol w:w="222"/>
      </w:tblGrid>
      <w:tr w:rsidR="00283A77" w:rsidTr="00283A77">
        <w:trPr>
          <w:trHeight w:val="260"/>
        </w:trPr>
        <w:tc>
          <w:tcPr>
            <w:tcW w:w="222" w:type="dxa"/>
            <w:tcBorders>
              <w:top w:val="single" w:sz="8" w:space="0" w:color="auto"/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48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0e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05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9f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c1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15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cb</w:t>
            </w:r>
            <w:proofErr w:type="spellEnd"/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66</w:t>
            </w:r>
          </w:p>
        </w:tc>
        <w:tc>
          <w:tcPr>
            <w:tcW w:w="222" w:type="dxa"/>
            <w:tcBorders>
              <w:top w:val="single" w:sz="8" w:space="0" w:color="auto"/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78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39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f7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b4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b9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9a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87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8d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60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81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68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4b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e8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c3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2d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dd</w:t>
            </w:r>
            <w:proofErr w:type="spellEnd"/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63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78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19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f1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8a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d1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8c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14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30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45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60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02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54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bc</w:t>
            </w:r>
            <w:proofErr w:type="spellEnd"/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e3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06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52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bd</w:t>
            </w:r>
            <w:proofErr w:type="spellEnd"/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29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78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8a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eb</w:t>
            </w:r>
            <w:proofErr w:type="spellEnd"/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5b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2a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3c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06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0a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dd</w:t>
            </w:r>
            <w:proofErr w:type="spellEnd"/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60"/>
        </w:trPr>
        <w:tc>
          <w:tcPr>
            <w:tcW w:w="222" w:type="dxa"/>
            <w:tcBorders>
              <w:lef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52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8c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36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c2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bb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83A77">
              <w:rPr>
                <w:rFonts w:ascii="Courier New" w:hAnsi="Courier New" w:cs="Courier New"/>
                <w:color w:val="000000"/>
              </w:rPr>
              <w:t>df</w:t>
            </w:r>
            <w:proofErr w:type="spellEnd"/>
          </w:p>
        </w:tc>
        <w:tc>
          <w:tcPr>
            <w:tcW w:w="481" w:type="dxa"/>
          </w:tcPr>
          <w:p w:rsidR="00283A77" w:rsidRPr="00283A77" w:rsidRDefault="00283A77" w:rsidP="00283A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91</w:t>
            </w:r>
          </w:p>
        </w:tc>
        <w:tc>
          <w:tcPr>
            <w:tcW w:w="222" w:type="dxa"/>
            <w:tcBorders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283A77" w:rsidTr="00283A77">
        <w:trPr>
          <w:trHeight w:val="278"/>
        </w:trPr>
        <w:tc>
          <w:tcPr>
            <w:tcW w:w="222" w:type="dxa"/>
            <w:tcBorders>
              <w:left w:val="single" w:sz="8" w:space="0" w:color="auto"/>
              <w:bottom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34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3e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95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a6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cc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  <w:color w:val="000000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481" w:type="dxa"/>
          </w:tcPr>
          <w:p w:rsidR="00283A77" w:rsidRPr="00283A77" w:rsidRDefault="00283A77" w:rsidP="00283A77">
            <w:pPr>
              <w:rPr>
                <w:rFonts w:ascii="Courier New" w:hAnsi="Courier New" w:cs="Courier New"/>
              </w:rPr>
            </w:pPr>
            <w:r w:rsidRPr="00283A77">
              <w:rPr>
                <w:rFonts w:ascii="Courier New" w:hAnsi="Courier New" w:cs="Courier New"/>
                <w:color w:val="000000"/>
              </w:rPr>
              <w:t>9f</w:t>
            </w:r>
          </w:p>
        </w:tc>
        <w:tc>
          <w:tcPr>
            <w:tcW w:w="222" w:type="dxa"/>
            <w:tcBorders>
              <w:bottom w:val="single" w:sz="8" w:space="0" w:color="auto"/>
              <w:right w:val="single" w:sz="8" w:space="0" w:color="auto"/>
            </w:tcBorders>
          </w:tcPr>
          <w:p w:rsidR="00283A77" w:rsidRPr="006900B1" w:rsidRDefault="00283A77" w:rsidP="00283A7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283A77" w:rsidRDefault="00283A77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22EA" w:rsidRDefault="00283A77" w:rsidP="00ED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  Using the FEC identity </w:t>
      </w:r>
      <w:r w:rsidR="004444EF">
        <w:rPr>
          <w:rFonts w:ascii="Consolas" w:hAnsi="Consolas" w:cs="Consolas"/>
          <w:color w:val="000000"/>
          <w:sz w:val="20"/>
          <w:szCs w:val="20"/>
        </w:rPr>
        <w:t xml:space="preserve">matrix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approach for fragmentation combined</w:t>
      </w:r>
      <w:r w:rsidR="000722EA">
        <w:rPr>
          <w:rFonts w:ascii="Consolas" w:hAnsi="Consolas" w:cs="Consolas"/>
          <w:color w:val="000000"/>
          <w:sz w:val="20"/>
          <w:szCs w:val="20"/>
        </w:rPr>
        <w:t xml:space="preserve"> with the AES key being distributed in the binary data, does by definition mean all fragments could allow deriving 1/</w:t>
      </w:r>
      <w:proofErr w:type="spellStart"/>
      <w:r w:rsidR="000722EA">
        <w:rPr>
          <w:rFonts w:ascii="Consolas" w:hAnsi="Consolas" w:cs="Consolas"/>
          <w:color w:val="000000"/>
          <w:sz w:val="20"/>
          <w:szCs w:val="20"/>
        </w:rPr>
        <w:t>Mth</w:t>
      </w:r>
      <w:proofErr w:type="spellEnd"/>
      <w:r w:rsidR="000722EA">
        <w:rPr>
          <w:rFonts w:ascii="Consolas" w:hAnsi="Consolas" w:cs="Consolas"/>
          <w:color w:val="000000"/>
          <w:sz w:val="20"/>
          <w:szCs w:val="20"/>
        </w:rPr>
        <w:t xml:space="preserve"> of the AES key.  This reduces the effective strength of the AES key used.</w:t>
      </w:r>
      <w:r w:rsidR="00613123">
        <w:rPr>
          <w:rFonts w:ascii="Consolas" w:hAnsi="Consolas" w:cs="Consolas"/>
          <w:color w:val="000000"/>
          <w:sz w:val="20"/>
          <w:szCs w:val="20"/>
        </w:rPr>
        <w:t xml:space="preserve">  Selecting larger values for M will reduce this impact.</w:t>
      </w:r>
    </w:p>
    <w:sectPr w:rsidR="000722EA" w:rsidSect="00D24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32"/>
    <w:rsid w:val="000722EA"/>
    <w:rsid w:val="00283A77"/>
    <w:rsid w:val="003F7E9F"/>
    <w:rsid w:val="004444EF"/>
    <w:rsid w:val="004E3C03"/>
    <w:rsid w:val="00612E00"/>
    <w:rsid w:val="00613123"/>
    <w:rsid w:val="00B803D9"/>
    <w:rsid w:val="00CC5E6D"/>
    <w:rsid w:val="00D24B98"/>
    <w:rsid w:val="00EC46F8"/>
    <w:rsid w:val="00E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80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CC5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80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CC5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2012-02-26T15:30:00Z</dcterms:created>
  <dcterms:modified xsi:type="dcterms:W3CDTF">2012-02-26T17:58:00Z</dcterms:modified>
</cp:coreProperties>
</file>