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62DB062A" w:rsidR="00707377" w:rsidRDefault="00570F79" w:rsidP="00707377">
      <w:pPr>
        <w:pStyle w:val="Title"/>
      </w:pPr>
      <w:r>
        <w:t>P</w:t>
      </w:r>
      <w:r w:rsidR="003A4690">
        <w:t>hishing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41FF64FF" w14:textId="656C86A1" w:rsidR="00141124" w:rsidRPr="00141124" w:rsidRDefault="00141124" w:rsidP="00141124">
      <w:r w:rsidRPr="00141124">
        <w:t>Running a</w:t>
      </w:r>
      <w:r w:rsidR="00BE61EC">
        <w:t xml:space="preserve"> real-life</w:t>
      </w:r>
      <w:r w:rsidRPr="00141124">
        <w:t xml:space="preserve"> phishing campaign requires an email server and domain you control.</w:t>
      </w:r>
      <w:r w:rsidR="00BE61EC">
        <w:t xml:space="preserve">  That </w:t>
      </w:r>
      <w:proofErr w:type="gramStart"/>
      <w:r w:rsidR="00BE61EC">
        <w:t>level</w:t>
      </w:r>
      <w:proofErr w:type="gramEnd"/>
      <w:r w:rsidR="006745DE">
        <w:t xml:space="preserve"> resources </w:t>
      </w:r>
      <w:proofErr w:type="gramStart"/>
      <w:r w:rsidR="006745DE">
        <w:t>is</w:t>
      </w:r>
      <w:proofErr w:type="gramEnd"/>
      <w:r w:rsidR="006745DE">
        <w:t xml:space="preserve"> beyond the scope of labs for this class.</w:t>
      </w:r>
    </w:p>
    <w:p w14:paraId="7DD25137" w14:textId="7E234E7D" w:rsidR="00141124" w:rsidRPr="00141124" w:rsidRDefault="00141124" w:rsidP="00141124">
      <w:proofErr w:type="gramStart"/>
      <w:r w:rsidRPr="00141124">
        <w:t xml:space="preserve">The </w:t>
      </w:r>
      <w:r w:rsidR="00183A4B">
        <w:t>half</w:t>
      </w:r>
      <w:proofErr w:type="gramEnd"/>
      <w:r w:rsidR="00183A4B">
        <w:t xml:space="preserve"> of this </w:t>
      </w:r>
      <w:r w:rsidRPr="00141124">
        <w:t xml:space="preserve">lab will </w:t>
      </w:r>
      <w:r w:rsidR="00576A82">
        <w:t>focus on</w:t>
      </w:r>
      <w:r w:rsidRPr="00141124">
        <w:t xml:space="preserve"> SPF, DKIM, and DMARC controls</w:t>
      </w:r>
      <w:r w:rsidR="00B64B59">
        <w:t>.  These controls allow an email recipient to assess the valid</w:t>
      </w:r>
      <w:r w:rsidR="000C06A9">
        <w:t>ity of the se</w:t>
      </w:r>
      <w:r w:rsidR="00183A4B">
        <w:t>n</w:t>
      </w:r>
      <w:r w:rsidR="000C06A9">
        <w:t>der.</w:t>
      </w:r>
    </w:p>
    <w:p w14:paraId="7B8AF737" w14:textId="24493393" w:rsidR="001E1D0D" w:rsidRDefault="00183A4B" w:rsidP="001E1D0D">
      <w:r>
        <w:t>The second</w:t>
      </w:r>
      <w:r w:rsidR="00156542">
        <w:t xml:space="preserve"> half of the lab will </w:t>
      </w:r>
      <w:r w:rsidR="00996274">
        <w:t>generate a phishing story</w:t>
      </w:r>
      <w:r w:rsidR="005F2847">
        <w:t xml:space="preserve"> to hook your victim.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7E07F221" w:rsidR="006F6E3C" w:rsidRDefault="00AA77D6" w:rsidP="009A05E3">
      <w:r>
        <w:t>Parrot</w:t>
      </w:r>
      <w:r w:rsidR="004E6216">
        <w:t>:</w:t>
      </w:r>
      <w:r w:rsidR="00197A59">
        <w:t xml:space="preserve"> </w:t>
      </w:r>
      <w:r w:rsidR="005F2847">
        <w:t>dig</w:t>
      </w:r>
    </w:p>
    <w:p w14:paraId="6F8958A8" w14:textId="77777777" w:rsidR="003123FC" w:rsidRPr="003123FC" w:rsidRDefault="003123FC" w:rsidP="00B03DC6">
      <w:r w:rsidRPr="003123FC">
        <w:t>Websites:</w:t>
      </w:r>
    </w:p>
    <w:p w14:paraId="031B0E29" w14:textId="25500022" w:rsidR="003123FC" w:rsidRPr="003123FC" w:rsidRDefault="003123FC" w:rsidP="00B03DC6">
      <w:pPr>
        <w:ind w:left="720"/>
      </w:pPr>
      <w:r w:rsidRPr="003123FC">
        <w:t>SPF lookup </w:t>
      </w:r>
      <w:hyperlink r:id="rId5" w:history="1">
        <w:r w:rsidR="006D042C" w:rsidRPr="00DE21A9">
          <w:rPr>
            <w:rStyle w:val="Hyperlink"/>
          </w:rPr>
          <w:t>https://www.kitterman.com/spf/validate.html</w:t>
        </w:r>
      </w:hyperlink>
    </w:p>
    <w:p w14:paraId="3FFAE860" w14:textId="0A9ED003" w:rsidR="003123FC" w:rsidRPr="003123FC" w:rsidRDefault="003123FC" w:rsidP="00B03DC6">
      <w:pPr>
        <w:ind w:left="720"/>
      </w:pPr>
      <w:proofErr w:type="spellStart"/>
      <w:r w:rsidRPr="003123FC">
        <w:t>Dmarcian</w:t>
      </w:r>
      <w:proofErr w:type="spellEnd"/>
      <w:r w:rsidRPr="003123FC">
        <w:t>: </w:t>
      </w:r>
      <w:hyperlink r:id="rId6" w:history="1">
        <w:r w:rsidR="00CB4537" w:rsidRPr="00DE21A9">
          <w:rPr>
            <w:rStyle w:val="Hyperlink"/>
          </w:rPr>
          <w:t>https://dmarcian.com/</w:t>
        </w:r>
      </w:hyperlink>
      <w:r w:rsidRPr="003123FC">
        <w:t> </w:t>
      </w:r>
    </w:p>
    <w:p w14:paraId="737A2AD6" w14:textId="293213B5" w:rsidR="00684F43" w:rsidRDefault="00684F43" w:rsidP="000D0F7D">
      <w:pPr>
        <w:pStyle w:val="Heading2"/>
      </w:pPr>
      <w:r>
        <w:t>Tasks</w:t>
      </w:r>
      <w:r w:rsidR="007D4B73">
        <w:t xml:space="preserve"> (</w:t>
      </w:r>
      <w:r w:rsidR="00521F24">
        <w:t xml:space="preserve">Email </w:t>
      </w:r>
      <w:r w:rsidR="00AF0EEA">
        <w:t>c</w:t>
      </w:r>
      <w:r w:rsidR="007D4B73">
        <w:t>ontrols)</w:t>
      </w:r>
    </w:p>
    <w:p w14:paraId="1DA55556" w14:textId="57A993CE" w:rsidR="00142A05" w:rsidRDefault="002A1264" w:rsidP="00785782">
      <w:pPr>
        <w:pStyle w:val="ListParagraph"/>
        <w:numPr>
          <w:ilvl w:val="0"/>
          <w:numId w:val="2"/>
        </w:numPr>
      </w:pPr>
      <w:r>
        <w:t xml:space="preserve">Use </w:t>
      </w:r>
      <w:r w:rsidR="0075334A">
        <w:t xml:space="preserve">the dig command to locate SPF </w:t>
      </w:r>
      <w:proofErr w:type="gramStart"/>
      <w:r w:rsidR="0075334A">
        <w:t>and  DMARC</w:t>
      </w:r>
      <w:proofErr w:type="gramEnd"/>
      <w:r w:rsidR="0075334A">
        <w:t xml:space="preserve"> records</w:t>
      </w:r>
      <w:r w:rsidR="000B405D">
        <w:t xml:space="preserve"> for the following domains</w:t>
      </w:r>
      <w:r w:rsidR="00110EF1">
        <w:t>.  Provide screenshot of the command line interaction</w:t>
      </w:r>
    </w:p>
    <w:p w14:paraId="0D308188" w14:textId="0E40A392" w:rsidR="00785782" w:rsidRDefault="00C53EE8" w:rsidP="00785782">
      <w:pPr>
        <w:pStyle w:val="ListParagraph"/>
        <w:numPr>
          <w:ilvl w:val="1"/>
          <w:numId w:val="2"/>
        </w:numPr>
      </w:pPr>
      <w:r>
        <w:t>cs.u</w:t>
      </w:r>
      <w:r w:rsidR="00785782">
        <w:t>nh.edu</w:t>
      </w:r>
    </w:p>
    <w:p w14:paraId="18E5E60C" w14:textId="2305F3A2" w:rsidR="00785782" w:rsidRDefault="00C53EE8" w:rsidP="00785782">
      <w:pPr>
        <w:pStyle w:val="ListParagraph"/>
        <w:numPr>
          <w:ilvl w:val="1"/>
          <w:numId w:val="2"/>
        </w:numPr>
      </w:pPr>
      <w:r>
        <w:t>kengraf.com</w:t>
      </w:r>
    </w:p>
    <w:p w14:paraId="470C6B67" w14:textId="54FA7E3F" w:rsidR="00EB3BA5" w:rsidRDefault="00882BAA" w:rsidP="00785782">
      <w:pPr>
        <w:pStyle w:val="ListParagraph"/>
        <w:numPr>
          <w:ilvl w:val="1"/>
          <w:numId w:val="2"/>
        </w:numPr>
      </w:pPr>
      <w:r>
        <w:t>Some</w:t>
      </w:r>
      <w:r w:rsidR="0096056F">
        <w:t xml:space="preserve"> other</w:t>
      </w:r>
      <w:r>
        <w:t xml:space="preserve"> </w:t>
      </w:r>
      <w:proofErr w:type="gramStart"/>
      <w:r>
        <w:t>domain</w:t>
      </w:r>
      <w:proofErr w:type="gramEnd"/>
      <w:r>
        <w:t xml:space="preserve"> of your choice</w:t>
      </w:r>
    </w:p>
    <w:p w14:paraId="375896A5" w14:textId="34BAFBE0" w:rsidR="00300FDD" w:rsidRDefault="00082139" w:rsidP="00300FDD">
      <w:pPr>
        <w:pStyle w:val="ListParagraph"/>
        <w:numPr>
          <w:ilvl w:val="0"/>
          <w:numId w:val="2"/>
        </w:numPr>
      </w:pPr>
      <w:r>
        <w:t>Use</w:t>
      </w:r>
      <w:r w:rsidR="004C3BA9">
        <w:t xml:space="preserve"> the </w:t>
      </w:r>
      <w:proofErr w:type="spellStart"/>
      <w:r w:rsidR="004C3BA9">
        <w:t>Dmar</w:t>
      </w:r>
      <w:r w:rsidR="0096056F">
        <w:t>cian</w:t>
      </w:r>
      <w:proofErr w:type="spellEnd"/>
      <w:r w:rsidR="0096056F">
        <w:t xml:space="preserve"> web site to </w:t>
      </w:r>
      <w:r w:rsidR="00E37213">
        <w:t>evaluate a web domain</w:t>
      </w:r>
      <w:r w:rsidR="00FF510C">
        <w:t xml:space="preserve"> of your choice.</w:t>
      </w:r>
    </w:p>
    <w:p w14:paraId="1010FB97" w14:textId="5F69AF93" w:rsidR="007D4B73" w:rsidRDefault="007D4B73" w:rsidP="007D4B73">
      <w:pPr>
        <w:pStyle w:val="Heading2"/>
      </w:pPr>
      <w:r>
        <w:t>Tasks (</w:t>
      </w:r>
      <w:r w:rsidR="00521F24">
        <w:t>Phishing s</w:t>
      </w:r>
      <w:r w:rsidR="00AF0EEA">
        <w:t>tory</w:t>
      </w:r>
      <w:r>
        <w:t>)</w:t>
      </w:r>
    </w:p>
    <w:p w14:paraId="05FEC3C0" w14:textId="77777777" w:rsidR="007300BF" w:rsidRDefault="007300BF" w:rsidP="007300BF">
      <w:pPr>
        <w:pStyle w:val="ListParagraph"/>
        <w:numPr>
          <w:ilvl w:val="0"/>
          <w:numId w:val="4"/>
        </w:numPr>
      </w:pPr>
      <w:r>
        <w:t>Select target (kmh722@unh.edu)</w:t>
      </w:r>
    </w:p>
    <w:p w14:paraId="19A845BD" w14:textId="1DD067F3" w:rsidR="007300BF" w:rsidRDefault="007300BF" w:rsidP="007300BF">
      <w:pPr>
        <w:pStyle w:val="ListParagraph"/>
        <w:numPr>
          <w:ilvl w:val="0"/>
          <w:numId w:val="4"/>
        </w:numPr>
      </w:pPr>
      <w:r>
        <w:t xml:space="preserve">Create phishing email </w:t>
      </w:r>
      <w:r w:rsidR="005F2035">
        <w:t>story</w:t>
      </w:r>
      <w:r w:rsidR="00D720E0">
        <w:t xml:space="preserve">.  The best </w:t>
      </w:r>
      <w:r w:rsidR="005F2035">
        <w:t>stories are targeted</w:t>
      </w:r>
      <w:r w:rsidR="000B2798">
        <w:t xml:space="preserve"> and compelling.  Google, LinkedIn</w:t>
      </w:r>
      <w:r w:rsidR="00367897">
        <w:t>, and social</w:t>
      </w:r>
      <w:r w:rsidR="000B2798">
        <w:t xml:space="preserve"> media are good sources.  My social media engagement is limited.</w:t>
      </w:r>
      <w:r w:rsidR="005A4544">
        <w:t xml:space="preserve">  Given that there more than one Ken Graf in the world I was born in Buffalo,</w:t>
      </w:r>
      <w:r w:rsidR="00726988">
        <w:t xml:space="preserve"> </w:t>
      </w:r>
      <w:r w:rsidR="005A4544">
        <w:t>NY and attended schools in NY, FLA, SC, NH, and MA.</w:t>
      </w:r>
    </w:p>
    <w:p w14:paraId="07A996F5" w14:textId="2FE5525D" w:rsidR="007D4B73" w:rsidRDefault="00AF0EEA" w:rsidP="007D4B73">
      <w:pPr>
        <w:pStyle w:val="ListParagraph"/>
        <w:numPr>
          <w:ilvl w:val="0"/>
          <w:numId w:val="4"/>
        </w:numPr>
      </w:pPr>
      <w:r>
        <w:t>Email your story</w:t>
      </w:r>
      <w:r w:rsidR="00C66BD6">
        <w:t xml:space="preserve"> to the </w:t>
      </w:r>
      <w:proofErr w:type="gramStart"/>
      <w:r w:rsidR="00C66BD6">
        <w:t>target, and</w:t>
      </w:r>
      <w:proofErr w:type="gramEnd"/>
      <w:r w:rsidR="00C66BD6">
        <w:t xml:space="preserve"> copy </w:t>
      </w:r>
      <w:r w:rsidR="00C34A11">
        <w:t>it to your Canvas submission.</w:t>
      </w:r>
    </w:p>
    <w:p w14:paraId="305DA980" w14:textId="77777777" w:rsidR="00785782" w:rsidRDefault="00785782" w:rsidP="00785782">
      <w:pPr>
        <w:pStyle w:val="Heading2"/>
      </w:pPr>
      <w:r>
        <w:t>Submission</w:t>
      </w:r>
    </w:p>
    <w:p w14:paraId="143C6E3E" w14:textId="0EEC44D7" w:rsidR="00785782" w:rsidRDefault="00785782" w:rsidP="00785782">
      <w:r>
        <w:t xml:space="preserve">Upload to Canvas a docx or pdf containing </w:t>
      </w:r>
      <w:r w:rsidR="003F5C8A">
        <w:t>the control lookup</w:t>
      </w:r>
      <w:r w:rsidR="00047CC2">
        <w:t xml:space="preserve">s and </w:t>
      </w:r>
      <w:r>
        <w:t xml:space="preserve">a </w:t>
      </w:r>
      <w:r w:rsidR="00047CC2">
        <w:t>copy of</w:t>
      </w:r>
      <w:r>
        <w:t xml:space="preserve"> your phishing </w:t>
      </w:r>
      <w:r w:rsidR="000373FB">
        <w:t>story.</w:t>
      </w:r>
    </w:p>
    <w:p w14:paraId="2B5E5F8F" w14:textId="77777777" w:rsidR="00890DCF" w:rsidRDefault="00890DC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D5DF2B9" w14:textId="751D6F8C" w:rsidR="00785782" w:rsidRDefault="00890DCF" w:rsidP="00785782">
      <w:pPr>
        <w:pStyle w:val="Heading2"/>
      </w:pPr>
      <w:r>
        <w:lastRenderedPageBreak/>
        <w:t>Walkthrough</w:t>
      </w:r>
      <w:r w:rsidR="00294208">
        <w:t xml:space="preserve"> Guidance</w:t>
      </w:r>
      <w:r w:rsidR="00FE2E80">
        <w:t xml:space="preserve"> (</w:t>
      </w:r>
      <w:r w:rsidR="00D730FF">
        <w:t>Email controls)</w:t>
      </w:r>
    </w:p>
    <w:p w14:paraId="47FD3314" w14:textId="7CCC2ED1" w:rsidR="00EA2491" w:rsidRDefault="0004373F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>Using the dig command</w:t>
      </w:r>
      <w:r w:rsidR="0016518A">
        <w:rPr>
          <w:kern w:val="0"/>
          <w14:ligatures w14:val="none"/>
        </w:rPr>
        <w:t xml:space="preserve"> (</w:t>
      </w:r>
      <w:proofErr w:type="spellStart"/>
      <w:r w:rsidR="0016518A">
        <w:rPr>
          <w:kern w:val="0"/>
          <w14:ligatures w14:val="none"/>
        </w:rPr>
        <w:t>nslookup</w:t>
      </w:r>
      <w:proofErr w:type="spellEnd"/>
      <w:r w:rsidR="0016518A">
        <w:rPr>
          <w:kern w:val="0"/>
          <w14:ligatures w14:val="none"/>
        </w:rPr>
        <w:t xml:space="preserve"> works too)</w:t>
      </w:r>
      <w:r w:rsidR="004A7FAC">
        <w:rPr>
          <w:kern w:val="0"/>
          <w14:ligatures w14:val="none"/>
        </w:rPr>
        <w:t xml:space="preserve">, return just </w:t>
      </w:r>
      <w:r w:rsidR="007C6ED9">
        <w:rPr>
          <w:kern w:val="0"/>
          <w14:ligatures w14:val="none"/>
        </w:rPr>
        <w:t xml:space="preserve">SPF </w:t>
      </w:r>
      <w:r w:rsidR="004A7FAC">
        <w:rPr>
          <w:kern w:val="0"/>
          <w14:ligatures w14:val="none"/>
        </w:rPr>
        <w:t>TXT records and no over</w:t>
      </w:r>
      <w:r w:rsidR="00EA2491">
        <w:rPr>
          <w:kern w:val="0"/>
          <w14:ligatures w14:val="none"/>
        </w:rPr>
        <w:t>head text use</w:t>
      </w:r>
      <w:r w:rsidR="005175A6">
        <w:rPr>
          <w:kern w:val="0"/>
          <w14:ligatures w14:val="none"/>
        </w:rPr>
        <w:t>:</w:t>
      </w:r>
    </w:p>
    <w:p w14:paraId="08F8830A" w14:textId="4ED59128" w:rsidR="006A4B24" w:rsidRDefault="005175A6" w:rsidP="00EA2491">
      <w:pPr>
        <w:pStyle w:val="CODE"/>
      </w:pPr>
      <w:r w:rsidRPr="005175A6">
        <w:t xml:space="preserve">dig txt </w:t>
      </w:r>
      <w:r w:rsidR="006A4B24">
        <w:t>domain-name</w:t>
      </w:r>
      <w:r w:rsidRPr="005175A6">
        <w:t xml:space="preserve">.com </w:t>
      </w:r>
      <w:r w:rsidR="006002D5">
        <w:t xml:space="preserve">| grep </w:t>
      </w:r>
      <w:proofErr w:type="spellStart"/>
      <w:r w:rsidR="006002D5">
        <w:t>spf</w:t>
      </w:r>
      <w:proofErr w:type="spellEnd"/>
    </w:p>
    <w:p w14:paraId="495C56B3" w14:textId="77777777" w:rsidR="003D378F" w:rsidRDefault="003D378F" w:rsidP="00EA2491">
      <w:pPr>
        <w:pStyle w:val="CODE"/>
      </w:pPr>
    </w:p>
    <w:p w14:paraId="66CD888F" w14:textId="346EDBB9" w:rsidR="00EA2491" w:rsidRDefault="00A904D1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>SPF and DMARC records can also be</w:t>
      </w:r>
      <w:r w:rsidR="00517F11">
        <w:rPr>
          <w:kern w:val="0"/>
          <w14:ligatures w14:val="none"/>
        </w:rPr>
        <w:t xml:space="preserve"> found in DNS domains _spf.mydomian</w:t>
      </w:r>
      <w:r w:rsidR="00C9798D">
        <w:rPr>
          <w:kern w:val="0"/>
          <w14:ligatures w14:val="none"/>
        </w:rPr>
        <w:t>.com</w:t>
      </w:r>
      <w:r w:rsidR="00517F11">
        <w:rPr>
          <w:kern w:val="0"/>
          <w14:ligatures w14:val="none"/>
        </w:rPr>
        <w:t xml:space="preserve"> and _dmarc.mydomain</w:t>
      </w:r>
      <w:r w:rsidR="00C9798D">
        <w:rPr>
          <w:kern w:val="0"/>
          <w14:ligatures w14:val="none"/>
        </w:rPr>
        <w:t>.com</w:t>
      </w:r>
    </w:p>
    <w:p w14:paraId="483597DF" w14:textId="1971AC4C" w:rsidR="00785782" w:rsidRDefault="00785782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>What IP addresses are allowed by SPF to send @unh.edu email?</w:t>
      </w:r>
      <w:r w:rsidR="009A42CE">
        <w:rPr>
          <w:kern w:val="0"/>
          <w14:ligatures w14:val="none"/>
        </w:rPr>
        <w:t xml:space="preserve">  UNH leverages SPF references</w:t>
      </w:r>
    </w:p>
    <w:p w14:paraId="475562E0" w14:textId="77777777" w:rsidR="007F6931" w:rsidRPr="007F6931" w:rsidRDefault="007F6931" w:rsidP="00B87ED5">
      <w:pPr>
        <w:pStyle w:val="CODE"/>
      </w:pPr>
      <w:r w:rsidRPr="007F6931">
        <w:t xml:space="preserve">dig txt unh.edu | grep </w:t>
      </w:r>
      <w:proofErr w:type="spellStart"/>
      <w:r w:rsidRPr="007F6931">
        <w:t>spf</w:t>
      </w:r>
      <w:proofErr w:type="spellEnd"/>
    </w:p>
    <w:p w14:paraId="199127C5" w14:textId="31BF042B" w:rsidR="007F6931" w:rsidRDefault="007F6931" w:rsidP="00B87ED5">
      <w:pPr>
        <w:pStyle w:val="CODE"/>
      </w:pPr>
      <w:r w:rsidRPr="007F6931">
        <w:t>unh.edu.</w:t>
      </w:r>
      <w:r w:rsidRPr="007F6931">
        <w:tab/>
      </w:r>
      <w:r w:rsidRPr="007F6931">
        <w:tab/>
        <w:t>300</w:t>
      </w:r>
      <w:r w:rsidRPr="007F6931">
        <w:tab/>
        <w:t>IN</w:t>
      </w:r>
      <w:r w:rsidRPr="007F6931">
        <w:tab/>
        <w:t>TXT</w:t>
      </w:r>
      <w:r w:rsidRPr="007F6931">
        <w:tab/>
        <w:t xml:space="preserve">"v=spf1 </w:t>
      </w:r>
      <w:proofErr w:type="gramStart"/>
      <w:r w:rsidRPr="007F6931">
        <w:t>include:%</w:t>
      </w:r>
      <w:proofErr w:type="gramEnd"/>
      <w:r w:rsidRPr="007F6931">
        <w:t>{</w:t>
      </w:r>
      <w:proofErr w:type="spellStart"/>
      <w:r w:rsidRPr="007F6931">
        <w:t>i</w:t>
      </w:r>
      <w:proofErr w:type="spellEnd"/>
      <w:r w:rsidRPr="007F6931">
        <w:t>}._</w:t>
      </w:r>
      <w:proofErr w:type="spellStart"/>
      <w:r w:rsidRPr="007F6931">
        <w:t>ip</w:t>
      </w:r>
      <w:proofErr w:type="spellEnd"/>
      <w:r w:rsidRPr="007F6931">
        <w:t>.%{h}._</w:t>
      </w:r>
      <w:proofErr w:type="spellStart"/>
      <w:r w:rsidRPr="007F6931">
        <w:t>ehlo</w:t>
      </w:r>
      <w:proofErr w:type="spellEnd"/>
      <w:r w:rsidRPr="007F6931">
        <w:t>.%{d}._</w:t>
      </w:r>
      <w:proofErr w:type="spellStart"/>
      <w:r w:rsidRPr="007F6931">
        <w:t>spf.vali.email</w:t>
      </w:r>
      <w:proofErr w:type="spellEnd"/>
      <w:r w:rsidRPr="007F6931">
        <w:t xml:space="preserve"> ip4:54.240.121.247 ip4:54.240.121.248 ~all"</w:t>
      </w:r>
    </w:p>
    <w:p w14:paraId="28D5AC7D" w14:textId="77777777" w:rsidR="003D378F" w:rsidRDefault="003D378F" w:rsidP="00B87ED5">
      <w:pPr>
        <w:pStyle w:val="CODE"/>
      </w:pPr>
    </w:p>
    <w:p w14:paraId="25F4EA70" w14:textId="76249589" w:rsidR="007F6931" w:rsidRDefault="007F6931" w:rsidP="007F693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Which requires a second </w:t>
      </w:r>
      <w:r w:rsidR="00295FBE">
        <w:rPr>
          <w:kern w:val="0"/>
          <w14:ligatures w14:val="none"/>
        </w:rPr>
        <w:t>D</w:t>
      </w:r>
      <w:r>
        <w:rPr>
          <w:kern w:val="0"/>
          <w14:ligatures w14:val="none"/>
        </w:rPr>
        <w:t>NS lookup</w:t>
      </w:r>
      <w:r w:rsidR="00B87ED5">
        <w:rPr>
          <w:kern w:val="0"/>
          <w14:ligatures w14:val="none"/>
        </w:rPr>
        <w:t xml:space="preserve"> replacing the {</w:t>
      </w:r>
      <w:proofErr w:type="spellStart"/>
      <w:r w:rsidR="00B87ED5">
        <w:rPr>
          <w:kern w:val="0"/>
          <w14:ligatures w14:val="none"/>
        </w:rPr>
        <w:t>i</w:t>
      </w:r>
      <w:proofErr w:type="spellEnd"/>
      <w:r w:rsidR="00B87ED5">
        <w:rPr>
          <w:kern w:val="0"/>
          <w14:ligatures w14:val="none"/>
        </w:rPr>
        <w:t>} {h} and {d} values</w:t>
      </w:r>
      <w:r w:rsidR="00C564A3">
        <w:rPr>
          <w:kern w:val="0"/>
          <w14:ligatures w14:val="none"/>
        </w:rPr>
        <w:t xml:space="preserve">.  </w:t>
      </w:r>
      <w:proofErr w:type="spellStart"/>
      <w:r w:rsidR="00C564A3">
        <w:rPr>
          <w:kern w:val="0"/>
          <w14:ligatures w14:val="none"/>
        </w:rPr>
        <w:t>Vali.email</w:t>
      </w:r>
      <w:proofErr w:type="spellEnd"/>
      <w:r w:rsidR="00C564A3">
        <w:rPr>
          <w:kern w:val="0"/>
          <w14:ligatures w14:val="none"/>
        </w:rPr>
        <w:t xml:space="preserve"> is a vendor providing SPF and DMARC</w:t>
      </w:r>
      <w:r w:rsidR="0065336E">
        <w:rPr>
          <w:kern w:val="0"/>
          <w14:ligatures w14:val="none"/>
        </w:rPr>
        <w:t xml:space="preserve"> management services.</w:t>
      </w:r>
    </w:p>
    <w:p w14:paraId="16BE470D" w14:textId="77777777" w:rsidR="001224D1" w:rsidRDefault="001224D1" w:rsidP="001224D1">
      <w:pPr>
        <w:pStyle w:val="CODE"/>
      </w:pPr>
      <w:r>
        <w:t>└──</w:t>
      </w:r>
      <w:r>
        <w:rPr>
          <w:rFonts w:ascii="Segoe UI Symbol" w:hAnsi="Segoe UI Symbol" w:cs="Segoe UI Symbol"/>
        </w:rPr>
        <w:t>╼</w:t>
      </w:r>
      <w:r>
        <w:t xml:space="preserve"> $dig txt </w:t>
      </w:r>
      <w:proofErr w:type="gramStart"/>
      <w:r>
        <w:t>132.177.4.32._ip.unh.edu._ehlo.unh.edu._</w:t>
      </w:r>
      <w:proofErr w:type="gramEnd"/>
      <w:r>
        <w:t>spf.vali.email +short</w:t>
      </w:r>
    </w:p>
    <w:p w14:paraId="5AC6F72C" w14:textId="77777777" w:rsidR="00B04C81" w:rsidRDefault="001224D1" w:rsidP="001224D1">
      <w:pPr>
        <w:pStyle w:val="CODE"/>
      </w:pPr>
      <w:r>
        <w:t>"v=spf1 ip4:132.177.0.0/16 -all"</w:t>
      </w:r>
    </w:p>
    <w:p w14:paraId="34D68556" w14:textId="28E7AC3A" w:rsidR="00605CA9" w:rsidRPr="00605CA9" w:rsidRDefault="00605CA9" w:rsidP="001224D1">
      <w:pPr>
        <w:pStyle w:val="CODE"/>
      </w:pPr>
      <w:r w:rsidRPr="00605CA9">
        <w:t>└──</w:t>
      </w:r>
      <w:r w:rsidRPr="00605CA9">
        <w:rPr>
          <w:rFonts w:ascii="Segoe UI Symbol" w:hAnsi="Segoe UI Symbol" w:cs="Segoe UI Symbol"/>
        </w:rPr>
        <w:t>╼</w:t>
      </w:r>
      <w:r w:rsidRPr="00605CA9">
        <w:t xml:space="preserve"> $dig txt </w:t>
      </w:r>
      <w:proofErr w:type="gramStart"/>
      <w:r w:rsidRPr="00605CA9">
        <w:t>132.177.4.32._ip.cs.unh.edu._ehlo.cs.unh.edu._</w:t>
      </w:r>
      <w:proofErr w:type="gramEnd"/>
      <w:r w:rsidRPr="00605CA9">
        <w:t>spf.vali.email +short</w:t>
      </w:r>
    </w:p>
    <w:p w14:paraId="1C175D98" w14:textId="24C60970" w:rsidR="00B87ED5" w:rsidRDefault="00605CA9" w:rsidP="00605CA9">
      <w:pPr>
        <w:pStyle w:val="CODE"/>
      </w:pPr>
      <w:r w:rsidRPr="00605CA9">
        <w:t>"v=spf1 ip4:132.177.4.32 -all"</w:t>
      </w:r>
    </w:p>
    <w:p w14:paraId="4FFF0AF1" w14:textId="77777777" w:rsidR="00605CA9" w:rsidRDefault="00605CA9" w:rsidP="00605CA9">
      <w:pPr>
        <w:pStyle w:val="CODE"/>
      </w:pPr>
    </w:p>
    <w:p w14:paraId="4461C2EE" w14:textId="277F0D85" w:rsidR="00506DCB" w:rsidRDefault="00F80296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>-all (</w:t>
      </w:r>
      <w:r w:rsidR="00047060">
        <w:rPr>
          <w:kern w:val="0"/>
          <w14:ligatures w14:val="none"/>
        </w:rPr>
        <w:t xml:space="preserve">hard </w:t>
      </w:r>
      <w:r>
        <w:rPr>
          <w:kern w:val="0"/>
          <w14:ligatures w14:val="none"/>
        </w:rPr>
        <w:t xml:space="preserve">fail) </w:t>
      </w:r>
      <w:r w:rsidR="00506DCB">
        <w:rPr>
          <w:kern w:val="0"/>
          <w14:ligatures w14:val="none"/>
        </w:rPr>
        <w:t>email is not authorized</w:t>
      </w:r>
      <w:r w:rsidR="00F75E8C">
        <w:rPr>
          <w:kern w:val="0"/>
          <w14:ligatures w14:val="none"/>
        </w:rPr>
        <w:t>,</w:t>
      </w:r>
      <w:r w:rsidR="00506DCB">
        <w:rPr>
          <w:kern w:val="0"/>
          <w14:ligatures w14:val="none"/>
        </w:rPr>
        <w:t xml:space="preserve"> reject.</w:t>
      </w:r>
    </w:p>
    <w:p w14:paraId="506C4373" w14:textId="77777777" w:rsidR="00EF758C" w:rsidRDefault="00F80296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 ~all (</w:t>
      </w:r>
      <w:r w:rsidR="00506DCB">
        <w:rPr>
          <w:kern w:val="0"/>
          <w14:ligatures w14:val="none"/>
        </w:rPr>
        <w:t xml:space="preserve">soft </w:t>
      </w:r>
      <w:r>
        <w:rPr>
          <w:kern w:val="0"/>
          <w14:ligatures w14:val="none"/>
        </w:rPr>
        <w:t>fail)</w:t>
      </w:r>
      <w:r w:rsidR="00506DCB">
        <w:rPr>
          <w:kern w:val="0"/>
          <w14:ligatures w14:val="none"/>
        </w:rPr>
        <w:t xml:space="preserve"> email is pro</w:t>
      </w:r>
      <w:r w:rsidR="00EF758C">
        <w:rPr>
          <w:kern w:val="0"/>
          <w14:ligatures w14:val="none"/>
        </w:rPr>
        <w:t>bably not authorized, mark as suspicious or spam.</w:t>
      </w:r>
    </w:p>
    <w:p w14:paraId="4142AF17" w14:textId="1E0E2CFB" w:rsidR="0083289F" w:rsidRDefault="0083289F" w:rsidP="00785782">
      <w:pPr>
        <w:rPr>
          <w:kern w:val="0"/>
          <w14:ligatures w14:val="none"/>
        </w:rPr>
      </w:pPr>
      <w:r>
        <w:rPr>
          <w:kern w:val="0"/>
          <w14:ligatures w14:val="none"/>
        </w:rPr>
        <w:t>Email behavior can also be defined with DMARC</w:t>
      </w:r>
    </w:p>
    <w:p w14:paraId="3BB723BD" w14:textId="77777777" w:rsidR="0098773E" w:rsidRDefault="0098773E" w:rsidP="0098773E">
      <w:pPr>
        <w:pStyle w:val="CODE"/>
      </w:pPr>
      <w:r>
        <w:t>dig txt _dmarc.unh.edu +short</w:t>
      </w:r>
    </w:p>
    <w:p w14:paraId="7BE2E13F" w14:textId="77777777" w:rsidR="0098773E" w:rsidRDefault="0098773E" w:rsidP="0098773E">
      <w:pPr>
        <w:pStyle w:val="CODE"/>
      </w:pPr>
      <w:r>
        <w:t xml:space="preserve">"v=DMARC1; p=quarantine; </w:t>
      </w:r>
      <w:proofErr w:type="spellStart"/>
      <w:r>
        <w:t>rua</w:t>
      </w:r>
      <w:proofErr w:type="spellEnd"/>
      <w:r>
        <w:t>=mailto:dmarc_agg@vali.email;"</w:t>
      </w:r>
    </w:p>
    <w:p w14:paraId="49E83B0D" w14:textId="77777777" w:rsidR="0098773E" w:rsidRDefault="0098773E" w:rsidP="0098773E">
      <w:pPr>
        <w:pStyle w:val="CODE"/>
      </w:pPr>
    </w:p>
    <w:p w14:paraId="6D2E43A7" w14:textId="77777777" w:rsidR="0098773E" w:rsidRDefault="0098773E" w:rsidP="0098773E">
      <w:r>
        <w:t xml:space="preserve">p=none, p=quarantine, p=reject </w:t>
      </w:r>
    </w:p>
    <w:p w14:paraId="714E7096" w14:textId="77777777" w:rsidR="007B772A" w:rsidRDefault="00785782" w:rsidP="00226F9C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How do email campaign companies like </w:t>
      </w:r>
      <w:proofErr w:type="spellStart"/>
      <w:r>
        <w:rPr>
          <w:kern w:val="0"/>
          <w14:ligatures w14:val="none"/>
        </w:rPr>
        <w:t>mailchimp</w:t>
      </w:r>
      <w:proofErr w:type="spellEnd"/>
      <w:r>
        <w:rPr>
          <w:kern w:val="0"/>
          <w14:ligatures w14:val="none"/>
        </w:rPr>
        <w:t xml:space="preserve"> send valid email on the behalf of unh.edu? </w:t>
      </w:r>
      <w:r w:rsidR="00E476A1">
        <w:rPr>
          <w:kern w:val="0"/>
          <w14:ligatures w14:val="none"/>
        </w:rPr>
        <w:t>Each sending source</w:t>
      </w:r>
      <w:r w:rsidR="00B05789">
        <w:rPr>
          <w:kern w:val="0"/>
          <w14:ligatures w14:val="none"/>
        </w:rPr>
        <w:t xml:space="preserve"> has its own key pair.  The email</w:t>
      </w:r>
      <w:r w:rsidR="00C12B50">
        <w:rPr>
          <w:kern w:val="0"/>
          <w14:ligatures w14:val="none"/>
        </w:rPr>
        <w:t xml:space="preserve"> has a record pointing to a selector.  The pu</w:t>
      </w:r>
      <w:r w:rsidR="00F51A70">
        <w:rPr>
          <w:kern w:val="0"/>
          <w14:ligatures w14:val="none"/>
        </w:rPr>
        <w:t>blic key is managed in unh.edu DNS.</w:t>
      </w:r>
      <w:r w:rsidR="007B772A">
        <w:rPr>
          <w:kern w:val="0"/>
          <w14:ligatures w14:val="none"/>
        </w:rPr>
        <w:t xml:space="preserve">  The email recipient can download the public key and validate the signature in the email.</w:t>
      </w:r>
    </w:p>
    <w:p w14:paraId="48993A68" w14:textId="1563AF3C" w:rsidR="00D730FF" w:rsidRDefault="00D730FF" w:rsidP="00D730FF">
      <w:pPr>
        <w:pStyle w:val="Heading2"/>
      </w:pPr>
      <w:r>
        <w:t>Walkthrough Guidance (</w:t>
      </w:r>
      <w:r>
        <w:t>Phishing story</w:t>
      </w:r>
      <w:r>
        <w:t>)</w:t>
      </w:r>
    </w:p>
    <w:p w14:paraId="23E94F70" w14:textId="7CB05275" w:rsidR="00D730FF" w:rsidRDefault="002B270F" w:rsidP="00226F9C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An</w:t>
      </w:r>
      <w:proofErr w:type="gramEnd"/>
      <w:r>
        <w:rPr>
          <w:kern w:val="0"/>
          <w14:ligatures w14:val="none"/>
        </w:rPr>
        <w:t xml:space="preserve"> </w:t>
      </w:r>
      <w:r w:rsidR="005D62E2">
        <w:rPr>
          <w:kern w:val="0"/>
          <w14:ligatures w14:val="none"/>
        </w:rPr>
        <w:t>complete</w:t>
      </w:r>
      <w:r>
        <w:rPr>
          <w:kern w:val="0"/>
          <w14:ligatures w14:val="none"/>
        </w:rPr>
        <w:t xml:space="preserve"> phishing attempt is NOT required.  Just a good story/app</w:t>
      </w:r>
      <w:r w:rsidR="005D62E2">
        <w:rPr>
          <w:kern w:val="0"/>
          <w14:ligatures w14:val="none"/>
        </w:rPr>
        <w:t>eal.</w:t>
      </w:r>
    </w:p>
    <w:p w14:paraId="1E4F5235" w14:textId="6473A0D8" w:rsidR="00E23293" w:rsidRDefault="00E23293" w:rsidP="00226F9C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Can use UNH </w:t>
      </w:r>
      <w:r w:rsidR="003F2300">
        <w:rPr>
          <w:kern w:val="0"/>
          <w14:ligatures w14:val="none"/>
        </w:rPr>
        <w:t xml:space="preserve">or personal </w:t>
      </w:r>
      <w:r>
        <w:rPr>
          <w:kern w:val="0"/>
          <w14:ligatures w14:val="none"/>
        </w:rPr>
        <w:t>email to send the story.</w:t>
      </w:r>
      <w:r w:rsidR="003F2300">
        <w:rPr>
          <w:kern w:val="0"/>
          <w14:ligatures w14:val="none"/>
        </w:rPr>
        <w:t xml:space="preserve">  </w:t>
      </w:r>
    </w:p>
    <w:p w14:paraId="7E8891D2" w14:textId="49D09D66" w:rsidR="001406A9" w:rsidRDefault="00192630" w:rsidP="00226F9C">
      <w:pPr>
        <w:rPr>
          <w:kern w:val="0"/>
          <w14:ligatures w14:val="none"/>
        </w:rPr>
      </w:pPr>
      <w:r>
        <w:rPr>
          <w:kern w:val="0"/>
          <w14:ligatures w14:val="none"/>
        </w:rPr>
        <w:t>Good stories:  Something from my past, cyber industry</w:t>
      </w:r>
      <w:r w:rsidR="00FA58E9">
        <w:rPr>
          <w:kern w:val="0"/>
          <w14:ligatures w14:val="none"/>
        </w:rPr>
        <w:t xml:space="preserve"> related, </w:t>
      </w:r>
      <w:r w:rsidR="00507B89">
        <w:rPr>
          <w:kern w:val="0"/>
          <w14:ligatures w14:val="none"/>
        </w:rPr>
        <w:t xml:space="preserve">or </w:t>
      </w:r>
      <w:r w:rsidR="00FA58E9">
        <w:rPr>
          <w:kern w:val="0"/>
          <w14:ligatures w14:val="none"/>
        </w:rPr>
        <w:t>personal interests</w:t>
      </w:r>
      <w:r w:rsidR="00BF7B21">
        <w:rPr>
          <w:kern w:val="0"/>
          <w14:ligatures w14:val="none"/>
        </w:rPr>
        <w:t xml:space="preserve"> (Bills, Chess, Golf, Billiards)</w:t>
      </w:r>
    </w:p>
    <w:p w14:paraId="3D6CBEC3" w14:textId="4FEA6143" w:rsidR="00507B89" w:rsidRDefault="00507B89" w:rsidP="00226F9C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Bad story: </w:t>
      </w:r>
      <w:r w:rsidR="00A60AD2">
        <w:rPr>
          <w:kern w:val="0"/>
          <w14:ligatures w14:val="none"/>
        </w:rPr>
        <w:t xml:space="preserve">My late homework is </w:t>
      </w:r>
      <w:proofErr w:type="gramStart"/>
      <w:r w:rsidR="00A60AD2">
        <w:rPr>
          <w:kern w:val="0"/>
          <w14:ligatures w14:val="none"/>
        </w:rPr>
        <w:t>attached</w:t>
      </w:r>
      <w:r w:rsidR="00830317">
        <w:rPr>
          <w:kern w:val="0"/>
          <w14:ligatures w14:val="none"/>
        </w:rPr>
        <w:t>,</w:t>
      </w:r>
      <w:proofErr w:type="gramEnd"/>
      <w:r w:rsidR="00830317">
        <w:rPr>
          <w:kern w:val="0"/>
          <w14:ligatures w14:val="none"/>
        </w:rPr>
        <w:t xml:space="preserve"> this assumes your email account has been com</w:t>
      </w:r>
      <w:r w:rsidR="00DB05E0">
        <w:rPr>
          <w:kern w:val="0"/>
          <w14:ligatures w14:val="none"/>
        </w:rPr>
        <w:t>promised.</w:t>
      </w:r>
    </w:p>
    <w:sectPr w:rsidR="00507B89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52D82"/>
    <w:multiLevelType w:val="hybridMultilevel"/>
    <w:tmpl w:val="45D68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3"/>
  </w:num>
  <w:num w:numId="2" w16cid:durableId="1774545567">
    <w:abstractNumId w:val="0"/>
  </w:num>
  <w:num w:numId="3" w16cid:durableId="250243928">
    <w:abstractNumId w:val="2"/>
  </w:num>
  <w:num w:numId="4" w16cid:durableId="32810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545A"/>
    <w:rsid w:val="000219E9"/>
    <w:rsid w:val="0002738B"/>
    <w:rsid w:val="000373FB"/>
    <w:rsid w:val="0004373F"/>
    <w:rsid w:val="00047060"/>
    <w:rsid w:val="00047CC2"/>
    <w:rsid w:val="00082139"/>
    <w:rsid w:val="000A4E10"/>
    <w:rsid w:val="000B2798"/>
    <w:rsid w:val="000B31CA"/>
    <w:rsid w:val="000B405D"/>
    <w:rsid w:val="000C06A9"/>
    <w:rsid w:val="000C212D"/>
    <w:rsid w:val="000D0EA1"/>
    <w:rsid w:val="000D0F7D"/>
    <w:rsid w:val="0010029F"/>
    <w:rsid w:val="00110EF1"/>
    <w:rsid w:val="0011442D"/>
    <w:rsid w:val="001224D1"/>
    <w:rsid w:val="001406A9"/>
    <w:rsid w:val="00141124"/>
    <w:rsid w:val="00142A05"/>
    <w:rsid w:val="00156542"/>
    <w:rsid w:val="0016518A"/>
    <w:rsid w:val="00183A4B"/>
    <w:rsid w:val="00192630"/>
    <w:rsid w:val="00197A59"/>
    <w:rsid w:val="001D5F76"/>
    <w:rsid w:val="001E1D0D"/>
    <w:rsid w:val="001E557B"/>
    <w:rsid w:val="00203263"/>
    <w:rsid w:val="002155EB"/>
    <w:rsid w:val="00223EFE"/>
    <w:rsid w:val="00226F9C"/>
    <w:rsid w:val="00247616"/>
    <w:rsid w:val="002554F5"/>
    <w:rsid w:val="002707F5"/>
    <w:rsid w:val="00271D76"/>
    <w:rsid w:val="00273901"/>
    <w:rsid w:val="00285E3F"/>
    <w:rsid w:val="00294208"/>
    <w:rsid w:val="00295FBE"/>
    <w:rsid w:val="00296675"/>
    <w:rsid w:val="002A1264"/>
    <w:rsid w:val="002A3CD0"/>
    <w:rsid w:val="002A7FAF"/>
    <w:rsid w:val="002B270F"/>
    <w:rsid w:val="002C1809"/>
    <w:rsid w:val="002C42CC"/>
    <w:rsid w:val="002D0B9F"/>
    <w:rsid w:val="002D2A17"/>
    <w:rsid w:val="00300FDD"/>
    <w:rsid w:val="003123FC"/>
    <w:rsid w:val="003276C5"/>
    <w:rsid w:val="00330572"/>
    <w:rsid w:val="0034582E"/>
    <w:rsid w:val="00355CB7"/>
    <w:rsid w:val="003646CF"/>
    <w:rsid w:val="00367897"/>
    <w:rsid w:val="00376B63"/>
    <w:rsid w:val="0039229C"/>
    <w:rsid w:val="003A4690"/>
    <w:rsid w:val="003B2BD4"/>
    <w:rsid w:val="003D2E34"/>
    <w:rsid w:val="003D378F"/>
    <w:rsid w:val="003F1157"/>
    <w:rsid w:val="003F2300"/>
    <w:rsid w:val="003F5C8A"/>
    <w:rsid w:val="00405A2E"/>
    <w:rsid w:val="00420D3F"/>
    <w:rsid w:val="0044336B"/>
    <w:rsid w:val="00444795"/>
    <w:rsid w:val="00454E9F"/>
    <w:rsid w:val="004A7FAC"/>
    <w:rsid w:val="004C3871"/>
    <w:rsid w:val="004C3BA9"/>
    <w:rsid w:val="004D6848"/>
    <w:rsid w:val="004E3D09"/>
    <w:rsid w:val="004E6216"/>
    <w:rsid w:val="004E68E7"/>
    <w:rsid w:val="00506DCB"/>
    <w:rsid w:val="00507B89"/>
    <w:rsid w:val="005175A6"/>
    <w:rsid w:val="00517F11"/>
    <w:rsid w:val="00521F24"/>
    <w:rsid w:val="0053668C"/>
    <w:rsid w:val="00557994"/>
    <w:rsid w:val="0056187F"/>
    <w:rsid w:val="00570F79"/>
    <w:rsid w:val="00576A82"/>
    <w:rsid w:val="005A4544"/>
    <w:rsid w:val="005B72FE"/>
    <w:rsid w:val="005D62E2"/>
    <w:rsid w:val="005F2035"/>
    <w:rsid w:val="005F2847"/>
    <w:rsid w:val="006002D5"/>
    <w:rsid w:val="00605CA9"/>
    <w:rsid w:val="006458EB"/>
    <w:rsid w:val="0065336E"/>
    <w:rsid w:val="006745DE"/>
    <w:rsid w:val="006827CA"/>
    <w:rsid w:val="00684F43"/>
    <w:rsid w:val="006A4B24"/>
    <w:rsid w:val="006D042C"/>
    <w:rsid w:val="006E2D2A"/>
    <w:rsid w:val="006F6E3C"/>
    <w:rsid w:val="0070368D"/>
    <w:rsid w:val="00704EE0"/>
    <w:rsid w:val="0070620F"/>
    <w:rsid w:val="00706BAA"/>
    <w:rsid w:val="00707377"/>
    <w:rsid w:val="007107A3"/>
    <w:rsid w:val="00712284"/>
    <w:rsid w:val="00713469"/>
    <w:rsid w:val="007257B5"/>
    <w:rsid w:val="00726988"/>
    <w:rsid w:val="007300BF"/>
    <w:rsid w:val="00750F0F"/>
    <w:rsid w:val="0075334A"/>
    <w:rsid w:val="00775BC9"/>
    <w:rsid w:val="00785782"/>
    <w:rsid w:val="007A08EA"/>
    <w:rsid w:val="007A1589"/>
    <w:rsid w:val="007B0B57"/>
    <w:rsid w:val="007B772A"/>
    <w:rsid w:val="007C6ED9"/>
    <w:rsid w:val="007D4B73"/>
    <w:rsid w:val="007F6931"/>
    <w:rsid w:val="00810182"/>
    <w:rsid w:val="00830317"/>
    <w:rsid w:val="0083289F"/>
    <w:rsid w:val="008331D7"/>
    <w:rsid w:val="0084096D"/>
    <w:rsid w:val="00852604"/>
    <w:rsid w:val="008553A2"/>
    <w:rsid w:val="00860C44"/>
    <w:rsid w:val="008704BE"/>
    <w:rsid w:val="0087428B"/>
    <w:rsid w:val="00882BAA"/>
    <w:rsid w:val="00890DCF"/>
    <w:rsid w:val="00894B49"/>
    <w:rsid w:val="008A0DF7"/>
    <w:rsid w:val="008B6C94"/>
    <w:rsid w:val="008D1C4A"/>
    <w:rsid w:val="008E7448"/>
    <w:rsid w:val="00901ECE"/>
    <w:rsid w:val="0093186D"/>
    <w:rsid w:val="009536CA"/>
    <w:rsid w:val="0096056F"/>
    <w:rsid w:val="0098606D"/>
    <w:rsid w:val="0098773E"/>
    <w:rsid w:val="00996274"/>
    <w:rsid w:val="009A05E3"/>
    <w:rsid w:val="009A0B86"/>
    <w:rsid w:val="009A41D0"/>
    <w:rsid w:val="009A42CE"/>
    <w:rsid w:val="009D5D42"/>
    <w:rsid w:val="009E4834"/>
    <w:rsid w:val="00A11D14"/>
    <w:rsid w:val="00A22D29"/>
    <w:rsid w:val="00A35D83"/>
    <w:rsid w:val="00A44A1C"/>
    <w:rsid w:val="00A60AD2"/>
    <w:rsid w:val="00A904D1"/>
    <w:rsid w:val="00AA77D6"/>
    <w:rsid w:val="00AB048B"/>
    <w:rsid w:val="00AD2D44"/>
    <w:rsid w:val="00AD6DBC"/>
    <w:rsid w:val="00AE773D"/>
    <w:rsid w:val="00AF0EEA"/>
    <w:rsid w:val="00AF1023"/>
    <w:rsid w:val="00B03DC6"/>
    <w:rsid w:val="00B04C81"/>
    <w:rsid w:val="00B05789"/>
    <w:rsid w:val="00B64B59"/>
    <w:rsid w:val="00B75FED"/>
    <w:rsid w:val="00B87ED5"/>
    <w:rsid w:val="00BA3A24"/>
    <w:rsid w:val="00BB0F71"/>
    <w:rsid w:val="00BB5368"/>
    <w:rsid w:val="00BE61EC"/>
    <w:rsid w:val="00BE6F3C"/>
    <w:rsid w:val="00BF7B21"/>
    <w:rsid w:val="00C12B50"/>
    <w:rsid w:val="00C34A11"/>
    <w:rsid w:val="00C53EE8"/>
    <w:rsid w:val="00C55C6E"/>
    <w:rsid w:val="00C564A3"/>
    <w:rsid w:val="00C66BD6"/>
    <w:rsid w:val="00C723AF"/>
    <w:rsid w:val="00C75ABB"/>
    <w:rsid w:val="00C93AC3"/>
    <w:rsid w:val="00C9798D"/>
    <w:rsid w:val="00CA0E89"/>
    <w:rsid w:val="00CA67DA"/>
    <w:rsid w:val="00CB4537"/>
    <w:rsid w:val="00D10851"/>
    <w:rsid w:val="00D327E7"/>
    <w:rsid w:val="00D47F6E"/>
    <w:rsid w:val="00D70EF9"/>
    <w:rsid w:val="00D720E0"/>
    <w:rsid w:val="00D730FF"/>
    <w:rsid w:val="00D7687A"/>
    <w:rsid w:val="00D941AA"/>
    <w:rsid w:val="00DB05E0"/>
    <w:rsid w:val="00DB1B0F"/>
    <w:rsid w:val="00DB58C7"/>
    <w:rsid w:val="00DC1B82"/>
    <w:rsid w:val="00DD16DC"/>
    <w:rsid w:val="00DE718C"/>
    <w:rsid w:val="00E15BFB"/>
    <w:rsid w:val="00E23293"/>
    <w:rsid w:val="00E37213"/>
    <w:rsid w:val="00E476A1"/>
    <w:rsid w:val="00E64F51"/>
    <w:rsid w:val="00E73B76"/>
    <w:rsid w:val="00E73E0E"/>
    <w:rsid w:val="00E74D98"/>
    <w:rsid w:val="00E80C43"/>
    <w:rsid w:val="00E87DF6"/>
    <w:rsid w:val="00E91E36"/>
    <w:rsid w:val="00EA2491"/>
    <w:rsid w:val="00EA4E5D"/>
    <w:rsid w:val="00EA5F22"/>
    <w:rsid w:val="00EB1D09"/>
    <w:rsid w:val="00EB1E07"/>
    <w:rsid w:val="00EB3BA5"/>
    <w:rsid w:val="00EF758C"/>
    <w:rsid w:val="00F113DD"/>
    <w:rsid w:val="00F154F0"/>
    <w:rsid w:val="00F245BA"/>
    <w:rsid w:val="00F34211"/>
    <w:rsid w:val="00F51A70"/>
    <w:rsid w:val="00F541E6"/>
    <w:rsid w:val="00F64211"/>
    <w:rsid w:val="00F6466E"/>
    <w:rsid w:val="00F75E8C"/>
    <w:rsid w:val="00F80296"/>
    <w:rsid w:val="00F9508F"/>
    <w:rsid w:val="00F969B5"/>
    <w:rsid w:val="00FA58E9"/>
    <w:rsid w:val="00FB1BCB"/>
    <w:rsid w:val="00FB22FE"/>
    <w:rsid w:val="00FC695D"/>
    <w:rsid w:val="00FE1F24"/>
    <w:rsid w:val="00FE2E80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34582E"/>
    <w:pPr>
      <w:spacing w:after="0" w:line="240" w:lineRule="auto"/>
      <w:ind w:left="108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rcian.com/" TargetMode="External"/><Relationship Id="rId5" Type="http://schemas.openxmlformats.org/officeDocument/2006/relationships/hyperlink" Target="https://www.kitterman.com/spf/valid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164</cp:revision>
  <dcterms:created xsi:type="dcterms:W3CDTF">2024-07-07T13:40:00Z</dcterms:created>
  <dcterms:modified xsi:type="dcterms:W3CDTF">2024-08-31T15:42:00Z</dcterms:modified>
</cp:coreProperties>
</file>