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b w:val="1"/>
          <w:bCs w:val="1"/>
          <w:color w:val="4a86e8"/>
          <w:sz w:val="28"/>
          <w:szCs w:val="28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8"/>
          <w:szCs w:val="28"/>
          <w:u w:val="single"/>
          <w:rtl w:val="0"/>
        </w:rPr>
        <w:t xml:space="preserve">樹莓派_Gemini上課重點整理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602 wifi：A500301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                A590301AA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上課meet連結：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https://meet.google.com/nnj-tzex-mwj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雲端講義：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gitbub.com/roberthsu2003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我的樹梅派主機：</w:t>
      </w:r>
    </w:p>
    <w:p w:rsidR="00000000" w:rsidDel="00000000" w:rsidP="00000000" w:rsidRDefault="00000000" w:rsidRPr="00000000" w14:paraId="00000008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hostname:pi4PeterLan0611</w:t>
      </w:r>
    </w:p>
    <w:p w:rsidR="00000000" w:rsidDel="00000000" w:rsidP="00000000" w:rsidRDefault="00000000" w:rsidRPr="00000000" w14:paraId="00000009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username:pi</w:t>
      </w:r>
    </w:p>
    <w:p w:rsidR="00000000" w:rsidDel="00000000" w:rsidP="00000000" w:rsidRDefault="00000000" w:rsidRPr="00000000" w14:paraId="0000000A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password:raspberry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powershell登入樹莓派：</w:t>
      </w:r>
      <w:r w:rsidDel="00000000" w:rsidR="00000000" w:rsidRPr="00000000">
        <w:rPr>
          <w:highlight w:val="yellow"/>
          <w:rtl w:val="0"/>
        </w:rPr>
        <w:t xml:space="preserve">ssh </w:t>
      </w:r>
      <w:hyperlink r:id="rId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pi@pi4PeterLan0611.local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設定：sudo raspi-config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786188" cy="181133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1811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3.Interface Option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&gt;開啟SSH、VNC</w:t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547209" cy="115568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7209" cy="115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到教室進行：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1插入tplink dongle到綠色USB孔。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2設定電腦hotpot行動熱點，wifi名稱:F602-26-wifi,password:raspberry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883128" cy="253849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3128" cy="2538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74515" cy="212875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515" cy="2128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3安裝kiro</w:t>
      </w:r>
      <w:r w:rsidDel="00000000" w:rsidR="00000000" w:rsidRPr="00000000">
        <w:rPr/>
        <w:drawing>
          <wp:inline distB="114300" distT="114300" distL="114300" distR="114300">
            <wp:extent cx="228600" cy="247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&gt;安裝</w:t>
      </w:r>
      <w:r w:rsidDel="00000000" w:rsidR="00000000" w:rsidRPr="00000000">
        <w:rPr>
          <w:rFonts w:ascii="Arial Unicode MS" w:cs="Arial Unicode MS" w:eastAsia="Arial Unicode MS" w:hAnsi="Arial Unicode MS"/>
          <w:shd w:fill="ea9999" w:val="clear"/>
          <w:rtl w:val="0"/>
        </w:rPr>
        <w:t xml:space="preserve">chinese中文套件</w:t>
      </w:r>
      <w:r w:rsidDel="00000000" w:rsidR="00000000" w:rsidRPr="00000000">
        <w:rPr/>
        <w:drawing>
          <wp:inline distB="114300" distT="114300" distL="114300" distR="114300">
            <wp:extent cx="257175" cy="2476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(延伸模組)&gt;安裝</w:t>
      </w:r>
      <w:r w:rsidDel="00000000" w:rsidR="00000000" w:rsidRPr="00000000">
        <w:rPr>
          <w:shd w:fill="ea9999" w:val="clear"/>
          <w:rtl w:val="0"/>
        </w:rPr>
        <w:t xml:space="preserve">open Remote SSH</w:t>
      </w:r>
      <w:r w:rsidDel="00000000" w:rsidR="00000000" w:rsidRPr="00000000">
        <w:rPr/>
        <w:drawing>
          <wp:inline distB="114300" distT="114300" distL="114300" distR="114300">
            <wp:extent cx="257175" cy="2476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19075" cy="228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新增遠端總管add new+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host raspberry</w:t>
      </w:r>
    </w:p>
    <w:p w:rsidR="00000000" w:rsidDel="00000000" w:rsidP="00000000" w:rsidRDefault="00000000" w:rsidRPr="00000000" w14:paraId="0000001C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hostname pi4PeterLan0611.local</w:t>
      </w:r>
    </w:p>
    <w:p w:rsidR="00000000" w:rsidDel="00000000" w:rsidP="00000000" w:rsidRDefault="00000000" w:rsidRPr="00000000" w14:paraId="0000001D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ab/>
        <w:t xml:space="preserve">user pi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查尋資料夾指令：</w:t>
      </w:r>
      <w:r w:rsidDel="00000000" w:rsidR="00000000" w:rsidRPr="00000000">
        <w:rPr>
          <w:highlight w:val="yellow"/>
          <w:rtl w:val="0"/>
        </w:rPr>
        <w:t xml:space="preserve">ls -al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查尋所有網路設定：</w:t>
      </w:r>
      <w:r w:rsidDel="00000000" w:rsidR="00000000" w:rsidRPr="00000000">
        <w:rPr>
          <w:highlight w:val="yellow"/>
          <w:rtl w:val="0"/>
        </w:rPr>
        <w:t xml:space="preserve">nmcli connection show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color w:val="ff0000"/>
          <w:sz w:val="30"/>
          <w:szCs w:val="3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highlight w:val="yellow"/>
          <w:rtl w:val="0"/>
        </w:rPr>
        <w:t xml:space="preserve">gihub在建立新repository時，addREADME要打勾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color w:val="ff0000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highlight w:val="yellow"/>
        </w:rPr>
        <w:drawing>
          <wp:inline distB="114300" distT="114300" distL="114300" distR="114300">
            <wp:extent cx="5535488" cy="466541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488" cy="4665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git設定:</w:t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 config --global user.name "xxxxxxxx"</w:t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 config --global user.email "xxxxx@gmail.com"</w:t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 config --global pull.rebase false</w:t>
      </w:r>
    </w:p>
    <w:p w:rsidR="00000000" w:rsidDel="00000000" w:rsidP="00000000" w:rsidRDefault="00000000" w:rsidRPr="00000000" w14:paraId="00000028">
      <w:pPr>
        <w:ind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64.8425196850417" w:top="850.3937007874016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meet.google.com/nnj-tzex-mwj" TargetMode="External"/><Relationship Id="rId7" Type="http://schemas.openxmlformats.org/officeDocument/2006/relationships/hyperlink" Target="http://gitbub.com/roberthsu2003" TargetMode="External"/><Relationship Id="rId8" Type="http://schemas.openxmlformats.org/officeDocument/2006/relationships/hyperlink" Target="mailto:pi@pi4PeterLan0611.loc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