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435" w:rsidRDefault="003625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Transformation of </w:t>
      </w:r>
      <w:proofErr w:type="spellStart"/>
      <w:r>
        <w:rPr>
          <w:rFonts w:ascii="Times New Roman" w:hAnsi="Times New Roman" w:cs="Times New Roman"/>
          <w:u w:val="single"/>
        </w:rPr>
        <w:t>E.Coli</w:t>
      </w:r>
      <w:proofErr w:type="spellEnd"/>
      <w:r>
        <w:rPr>
          <w:rFonts w:ascii="Times New Roman" w:hAnsi="Times New Roman" w:cs="Times New Roman"/>
          <w:u w:val="single"/>
        </w:rPr>
        <w:t xml:space="preserve"> to </w:t>
      </w:r>
      <w:proofErr w:type="spellStart"/>
      <w:r>
        <w:rPr>
          <w:rFonts w:ascii="Times New Roman" w:hAnsi="Times New Roman" w:cs="Times New Roman"/>
          <w:u w:val="single"/>
        </w:rPr>
        <w:t>Propogate</w:t>
      </w:r>
      <w:proofErr w:type="spellEnd"/>
      <w:r>
        <w:rPr>
          <w:rFonts w:ascii="Times New Roman" w:hAnsi="Times New Roman" w:cs="Times New Roman"/>
          <w:u w:val="single"/>
        </w:rPr>
        <w:t xml:space="preserve"> Plasmid DNA</w:t>
      </w:r>
    </w:p>
    <w:p w:rsidR="00362517" w:rsidRDefault="00362517">
      <w:pPr>
        <w:rPr>
          <w:rFonts w:ascii="Times New Roman" w:hAnsi="Times New Roman" w:cs="Times New Roman"/>
        </w:rPr>
      </w:pPr>
    </w:p>
    <w:p w:rsidR="00362517" w:rsidRDefault="00362517">
      <w:pPr>
        <w:rPr>
          <w:rFonts w:ascii="Times" w:hAnsi="Times" w:cs="Lucida Grande"/>
          <w:color w:val="000000"/>
        </w:rPr>
      </w:pPr>
      <w:r>
        <w:rPr>
          <w:rFonts w:ascii="Times New Roman" w:hAnsi="Times New Roman" w:cs="Times New Roman"/>
        </w:rPr>
        <w:t xml:space="preserve">1. Check </w:t>
      </w:r>
      <w:r w:rsidRPr="00362517">
        <w:rPr>
          <w:rFonts w:ascii="Times" w:hAnsi="Times" w:cs="Times New Roman"/>
        </w:rPr>
        <w:t>water bath is 42</w:t>
      </w:r>
      <w:r w:rsidRPr="00362517">
        <w:rPr>
          <w:rFonts w:ascii="Times" w:hAnsi="Times" w:cs="Lucida Grande"/>
          <w:color w:val="000000"/>
        </w:rPr>
        <w:t>°C</w:t>
      </w:r>
      <w:r>
        <w:rPr>
          <w:rFonts w:ascii="Times" w:hAnsi="Times" w:cs="Lucida Grande"/>
          <w:color w:val="000000"/>
        </w:rPr>
        <w:t>. Take out SOC medium to thaw. Will need 500uL for each 50uL transformation.</w:t>
      </w:r>
    </w:p>
    <w:p w:rsidR="00362517" w:rsidRDefault="00362517">
      <w:pPr>
        <w:rPr>
          <w:rFonts w:ascii="Times" w:hAnsi="Times" w:cs="Lucida Grande"/>
          <w:color w:val="000000"/>
        </w:rPr>
      </w:pPr>
      <w:r>
        <w:rPr>
          <w:rFonts w:ascii="Times" w:hAnsi="Times" w:cs="Lucida Grande"/>
          <w:color w:val="000000"/>
        </w:rPr>
        <w:t xml:space="preserve">2. Gather vial(s) containing the plasmid and place on ice to thaw. </w:t>
      </w:r>
    </w:p>
    <w:p w:rsidR="00362517" w:rsidRDefault="00362517">
      <w:pPr>
        <w:rPr>
          <w:rFonts w:ascii="Times New Roman" w:hAnsi="Times New Roman" w:cs="Times New Roman"/>
          <w:color w:val="000000"/>
        </w:rPr>
      </w:pPr>
      <w:r>
        <w:rPr>
          <w:rFonts w:ascii="Times" w:hAnsi="Times" w:cs="Lucida Grande"/>
          <w:color w:val="000000"/>
        </w:rPr>
        <w:t xml:space="preserve">3. Thaw, on ice, one 50uL vial </w:t>
      </w:r>
      <w:proofErr w:type="spellStart"/>
      <w:r>
        <w:rPr>
          <w:rFonts w:ascii="Times" w:hAnsi="Times" w:cs="Lucida Grande"/>
          <w:color w:val="000000"/>
        </w:rPr>
        <w:t>OneShot</w:t>
      </w:r>
      <w:proofErr w:type="spellEnd"/>
      <w:r w:rsidRPr="00362517">
        <w:rPr>
          <w:rFonts w:ascii="Lucida Grande" w:hAnsi="Lucida Grande" w:cs="Lucida Grande"/>
          <w:b/>
          <w:color w:val="000000"/>
          <w:vertAlign w:val="superscript"/>
        </w:rPr>
        <w:t>©</w:t>
      </w:r>
      <w:r>
        <w:rPr>
          <w:rFonts w:ascii="Lucida Grande" w:hAnsi="Lucida Grande" w:cs="Lucida Grande"/>
          <w:b/>
          <w:color w:val="000000"/>
        </w:rPr>
        <w:t xml:space="preserve"> </w:t>
      </w:r>
      <w:r w:rsidRPr="00362517">
        <w:rPr>
          <w:rFonts w:ascii="Times New Roman" w:hAnsi="Times New Roman" w:cs="Times New Roman"/>
          <w:color w:val="000000"/>
        </w:rPr>
        <w:t>(Top10)</w:t>
      </w:r>
      <w:r>
        <w:rPr>
          <w:rFonts w:ascii="Times New Roman" w:hAnsi="Times New Roman" w:cs="Times New Roman"/>
          <w:color w:val="000000"/>
        </w:rPr>
        <w:t xml:space="preserve"> cells for each transformation.</w:t>
      </w:r>
    </w:p>
    <w:p w:rsidR="00362517" w:rsidRDefault="00362517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 xml:space="preserve">-Thaw 5 </w:t>
      </w:r>
      <w:proofErr w:type="spellStart"/>
      <w:r>
        <w:rPr>
          <w:rFonts w:ascii="Times New Roman" w:hAnsi="Times New Roman" w:cs="Times New Roman"/>
          <w:color w:val="000000"/>
        </w:rPr>
        <w:t>mins</w:t>
      </w:r>
      <w:proofErr w:type="spellEnd"/>
      <w:r>
        <w:rPr>
          <w:rFonts w:ascii="Times New Roman" w:hAnsi="Times New Roman" w:cs="Times New Roman"/>
          <w:color w:val="000000"/>
        </w:rPr>
        <w:t xml:space="preserve">. </w:t>
      </w:r>
      <w:proofErr w:type="gramStart"/>
      <w:r>
        <w:rPr>
          <w:rFonts w:ascii="Times New Roman" w:hAnsi="Times New Roman" w:cs="Times New Roman"/>
          <w:color w:val="000000"/>
        </w:rPr>
        <w:t>or</w:t>
      </w:r>
      <w:proofErr w:type="gramEnd"/>
      <w:r>
        <w:rPr>
          <w:rFonts w:ascii="Times New Roman" w:hAnsi="Times New Roman" w:cs="Times New Roman"/>
          <w:color w:val="000000"/>
        </w:rPr>
        <w:t xml:space="preserve"> less</w:t>
      </w:r>
      <w:r>
        <w:rPr>
          <w:rFonts w:ascii="Times New Roman" w:hAnsi="Times New Roman" w:cs="Times New Roman"/>
          <w:color w:val="000000"/>
        </w:rPr>
        <w:br/>
        <w:t xml:space="preserve">4. With new gloves and new box of sterile, autoclaved tips, pipette 1uL of plasmid directly into the cells in the vial of competent cells. </w:t>
      </w:r>
    </w:p>
    <w:p w:rsidR="00362517" w:rsidRDefault="00362517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- Do not mix up and down with pipette</w:t>
      </w:r>
    </w:p>
    <w:p w:rsidR="00362517" w:rsidRDefault="00362517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-</w:t>
      </w:r>
      <w:r w:rsidR="00FC60E5">
        <w:rPr>
          <w:rFonts w:ascii="Times New Roman" w:hAnsi="Times New Roman" w:cs="Times New Roman"/>
          <w:color w:val="000000"/>
        </w:rPr>
        <w:t xml:space="preserve"> Keep cells on ice</w:t>
      </w:r>
    </w:p>
    <w:p w:rsidR="00FC60E5" w:rsidRDefault="00FC60E5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 xml:space="preserve">-If moving the vial hold by the top-do not </w:t>
      </w:r>
      <w:proofErr w:type="gramStart"/>
      <w:r>
        <w:rPr>
          <w:rFonts w:ascii="Times New Roman" w:hAnsi="Times New Roman" w:cs="Times New Roman"/>
          <w:color w:val="000000"/>
        </w:rPr>
        <w:t>grasp</w:t>
      </w:r>
      <w:proofErr w:type="gramEnd"/>
      <w:r>
        <w:rPr>
          <w:rFonts w:ascii="Times New Roman" w:hAnsi="Times New Roman" w:cs="Times New Roman"/>
          <w:color w:val="000000"/>
        </w:rPr>
        <w:t xml:space="preserve"> or touch portion containing cells</w:t>
      </w:r>
    </w:p>
    <w:p w:rsidR="00FC60E5" w:rsidRDefault="00FC60E5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5. Incubate on ice for 30 </w:t>
      </w:r>
      <w:proofErr w:type="spellStart"/>
      <w:r>
        <w:rPr>
          <w:rFonts w:ascii="Times New Roman" w:hAnsi="Times New Roman" w:cs="Times New Roman"/>
          <w:color w:val="000000"/>
        </w:rPr>
        <w:t>mins</w:t>
      </w:r>
      <w:proofErr w:type="spellEnd"/>
      <w:r>
        <w:rPr>
          <w:rFonts w:ascii="Times New Roman" w:hAnsi="Times New Roman" w:cs="Times New Roman"/>
          <w:color w:val="000000"/>
        </w:rPr>
        <w:t>.</w:t>
      </w:r>
    </w:p>
    <w:p w:rsidR="00FC60E5" w:rsidRDefault="00FC60E5">
      <w:pPr>
        <w:rPr>
          <w:rFonts w:ascii="Times" w:hAnsi="Times" w:cs="Lucida Grande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6. Heat shock cells by placing them in </w:t>
      </w:r>
      <w:r w:rsidRPr="00362517">
        <w:rPr>
          <w:rFonts w:ascii="Times" w:hAnsi="Times" w:cs="Times New Roman"/>
        </w:rPr>
        <w:t>42</w:t>
      </w:r>
      <w:r w:rsidRPr="00362517">
        <w:rPr>
          <w:rFonts w:ascii="Times" w:hAnsi="Times" w:cs="Lucida Grande"/>
          <w:color w:val="000000"/>
        </w:rPr>
        <w:t>°C</w:t>
      </w:r>
      <w:r>
        <w:rPr>
          <w:rFonts w:ascii="Times" w:hAnsi="Times" w:cs="Lucida Grande"/>
          <w:color w:val="000000"/>
        </w:rPr>
        <w:t xml:space="preserve"> water bath for 45 sec., without mixing or shaking, then remove vial and place immediately on ice.</w:t>
      </w:r>
    </w:p>
    <w:p w:rsidR="00FC60E5" w:rsidRDefault="00FC60E5">
      <w:pPr>
        <w:rPr>
          <w:rFonts w:ascii="Times" w:hAnsi="Times" w:cs="Lucida Grande"/>
          <w:color w:val="000000"/>
        </w:rPr>
      </w:pPr>
      <w:r>
        <w:rPr>
          <w:rFonts w:ascii="Times" w:hAnsi="Times" w:cs="Lucida Grande"/>
          <w:color w:val="000000"/>
        </w:rPr>
        <w:t xml:space="preserve">7. Add pre-warmed energy-rich SOC </w:t>
      </w:r>
      <w:proofErr w:type="gramStart"/>
      <w:r>
        <w:rPr>
          <w:rFonts w:ascii="Times" w:hAnsi="Times" w:cs="Lucida Grande"/>
          <w:color w:val="000000"/>
        </w:rPr>
        <w:t>medium</w:t>
      </w:r>
      <w:proofErr w:type="gramEnd"/>
      <w:r>
        <w:rPr>
          <w:rFonts w:ascii="Times" w:hAnsi="Times" w:cs="Lucida Grande"/>
          <w:color w:val="000000"/>
        </w:rPr>
        <w:t>. For 50uL use 500uL. Sterile technique must be practiced.</w:t>
      </w:r>
    </w:p>
    <w:p w:rsidR="00FC60E5" w:rsidRDefault="00FC60E5">
      <w:pPr>
        <w:rPr>
          <w:rFonts w:ascii="Times" w:hAnsi="Times" w:cs="Lucida Grande"/>
          <w:color w:val="000000"/>
        </w:rPr>
      </w:pPr>
      <w:r>
        <w:rPr>
          <w:rFonts w:ascii="Times" w:hAnsi="Times" w:cs="Lucida Grande"/>
          <w:color w:val="000000"/>
        </w:rPr>
        <w:t xml:space="preserve">8. Incubate at </w:t>
      </w:r>
      <w:r>
        <w:rPr>
          <w:rFonts w:ascii="Times" w:hAnsi="Times" w:cs="Times New Roman"/>
        </w:rPr>
        <w:t>37</w:t>
      </w:r>
      <w:r w:rsidRPr="00362517">
        <w:rPr>
          <w:rFonts w:ascii="Times" w:hAnsi="Times" w:cs="Lucida Grande"/>
          <w:color w:val="000000"/>
        </w:rPr>
        <w:t>°C</w:t>
      </w:r>
      <w:r>
        <w:rPr>
          <w:rFonts w:ascii="Times" w:hAnsi="Times" w:cs="Lucida Grande"/>
          <w:color w:val="000000"/>
        </w:rPr>
        <w:t xml:space="preserve"> for 1hr with shaking. Label LB Agar plate(s) and place in incubator to let temperature equilibrate.</w:t>
      </w:r>
    </w:p>
    <w:p w:rsidR="00FC60E5" w:rsidRDefault="00FC60E5">
      <w:pPr>
        <w:rPr>
          <w:rFonts w:ascii="Times" w:hAnsi="Times" w:cs="Lucida Grande"/>
          <w:color w:val="000000"/>
        </w:rPr>
      </w:pPr>
      <w:r>
        <w:rPr>
          <w:rFonts w:ascii="Times" w:hAnsi="Times" w:cs="Lucida Grande"/>
          <w:color w:val="000000"/>
        </w:rPr>
        <w:t>9. Plate cells.</w:t>
      </w:r>
    </w:p>
    <w:p w:rsidR="00FC60E5" w:rsidRDefault="00FC60E5">
      <w:pPr>
        <w:rPr>
          <w:rFonts w:ascii="Times" w:hAnsi="Times" w:cs="Lucida Grande"/>
          <w:color w:val="000000"/>
        </w:rPr>
      </w:pPr>
      <w:r>
        <w:rPr>
          <w:rFonts w:ascii="Times" w:hAnsi="Times" w:cs="Lucida Grande"/>
          <w:color w:val="000000"/>
        </w:rPr>
        <w:tab/>
        <w:t>- Clean bench with ethanol.</w:t>
      </w:r>
    </w:p>
    <w:p w:rsidR="00FC60E5" w:rsidRDefault="00FC60E5">
      <w:pPr>
        <w:rPr>
          <w:rFonts w:ascii="Times" w:hAnsi="Times" w:cs="Lucida Grande"/>
          <w:color w:val="000000"/>
        </w:rPr>
      </w:pPr>
      <w:r>
        <w:rPr>
          <w:rFonts w:ascii="Times" w:hAnsi="Times" w:cs="Lucida Grande"/>
          <w:color w:val="000000"/>
        </w:rPr>
        <w:tab/>
        <w:t>- Pipette 80uL onto plates (20-200uL will work).</w:t>
      </w:r>
    </w:p>
    <w:p w:rsidR="00FC60E5" w:rsidRDefault="00FC60E5">
      <w:pPr>
        <w:rPr>
          <w:rFonts w:ascii="Times" w:hAnsi="Times" w:cs="Lucida Grande"/>
          <w:color w:val="000000"/>
        </w:rPr>
      </w:pPr>
      <w:r>
        <w:rPr>
          <w:rFonts w:ascii="Times" w:hAnsi="Times" w:cs="Lucida Grande"/>
          <w:color w:val="000000"/>
        </w:rPr>
        <w:tab/>
        <w:t xml:space="preserve">- Spread cells evenly over plate. </w:t>
      </w:r>
    </w:p>
    <w:p w:rsidR="00FC60E5" w:rsidRDefault="00FC60E5">
      <w:pPr>
        <w:rPr>
          <w:rFonts w:ascii="Times" w:hAnsi="Times" w:cs="Lucida Grande"/>
          <w:color w:val="000000"/>
        </w:rPr>
      </w:pPr>
      <w:r>
        <w:rPr>
          <w:rFonts w:ascii="Times" w:hAnsi="Times" w:cs="Lucida Grande"/>
          <w:color w:val="000000"/>
        </w:rPr>
        <w:t xml:space="preserve">10. Incubate cells at </w:t>
      </w:r>
      <w:r>
        <w:rPr>
          <w:rFonts w:ascii="Times" w:hAnsi="Times" w:cs="Times New Roman"/>
        </w:rPr>
        <w:t>37</w:t>
      </w:r>
      <w:r w:rsidRPr="00362517">
        <w:rPr>
          <w:rFonts w:ascii="Times" w:hAnsi="Times" w:cs="Lucida Grande"/>
          <w:color w:val="000000"/>
        </w:rPr>
        <w:t>°C</w:t>
      </w:r>
      <w:r>
        <w:rPr>
          <w:rFonts w:ascii="Times" w:hAnsi="Times" w:cs="Lucida Grande"/>
          <w:color w:val="000000"/>
        </w:rPr>
        <w:t xml:space="preserve"> (media side up) for 15-18 </w:t>
      </w:r>
      <w:proofErr w:type="spellStart"/>
      <w:r>
        <w:rPr>
          <w:rFonts w:ascii="Times" w:hAnsi="Times" w:cs="Lucida Grande"/>
          <w:color w:val="000000"/>
        </w:rPr>
        <w:t>hrs</w:t>
      </w:r>
      <w:proofErr w:type="spellEnd"/>
      <w:r>
        <w:rPr>
          <w:rFonts w:ascii="Times" w:hAnsi="Times" w:cs="Lucida Grande"/>
          <w:color w:val="000000"/>
        </w:rPr>
        <w:t xml:space="preserve"> (no more than 20). Goal is to isolate individual colonies. </w:t>
      </w:r>
    </w:p>
    <w:p w:rsidR="00FC60E5" w:rsidRDefault="00FC60E5">
      <w:pPr>
        <w:rPr>
          <w:rFonts w:ascii="Times" w:hAnsi="Times" w:cs="Lucida Grande"/>
          <w:color w:val="000000"/>
        </w:rPr>
      </w:pPr>
      <w:r>
        <w:rPr>
          <w:rFonts w:ascii="Times" w:hAnsi="Times" w:cs="Lucida Grande"/>
          <w:color w:val="000000"/>
        </w:rPr>
        <w:t>11. Dispose of tube by washing with bleach and dumping in sink. Cap tube and place in trash.</w:t>
      </w:r>
    </w:p>
    <w:p w:rsidR="00FC60E5" w:rsidRPr="00362517" w:rsidRDefault="00FC60E5">
      <w:pPr>
        <w:rPr>
          <w:rFonts w:ascii="Times New Roman" w:hAnsi="Times New Roman" w:cs="Times New Roman"/>
          <w:color w:val="000000"/>
        </w:rPr>
      </w:pPr>
      <w:r>
        <w:rPr>
          <w:rFonts w:ascii="Times" w:hAnsi="Times" w:cs="Lucida Grande"/>
          <w:color w:val="000000"/>
        </w:rPr>
        <w:tab/>
        <w:t xml:space="preserve">- Can take a sample of culture right out of the incubator for overnight cultures. </w:t>
      </w:r>
      <w:r>
        <w:rPr>
          <w:rFonts w:ascii="Times" w:hAnsi="Times" w:cs="Lucida Grande"/>
          <w:color w:val="000000"/>
        </w:rPr>
        <w:tab/>
      </w:r>
      <w:r>
        <w:rPr>
          <w:rFonts w:ascii="Times" w:hAnsi="Times" w:cs="Lucida Grande"/>
          <w:color w:val="000000"/>
        </w:rPr>
        <w:tab/>
      </w:r>
      <w:r w:rsidR="00DA0E03">
        <w:rPr>
          <w:rFonts w:ascii="Times" w:hAnsi="Times" w:cs="Lucida Grande"/>
          <w:color w:val="000000"/>
        </w:rPr>
        <w:t xml:space="preserve">- </w:t>
      </w:r>
      <w:r>
        <w:rPr>
          <w:rFonts w:ascii="Times" w:hAnsi="Times" w:cs="Lucida Grande"/>
          <w:color w:val="000000"/>
        </w:rPr>
        <w:t xml:space="preserve">Don't need to wait until the next day to get one from the plate if you are in a </w:t>
      </w:r>
      <w:r w:rsidR="00DA0E03">
        <w:rPr>
          <w:rFonts w:ascii="Times" w:hAnsi="Times" w:cs="Lucida Grande"/>
          <w:color w:val="000000"/>
        </w:rPr>
        <w:tab/>
      </w:r>
      <w:bookmarkStart w:id="0" w:name="_GoBack"/>
      <w:bookmarkEnd w:id="0"/>
      <w:r>
        <w:rPr>
          <w:rFonts w:ascii="Times" w:hAnsi="Times" w:cs="Lucida Grande"/>
          <w:color w:val="000000"/>
        </w:rPr>
        <w:t>rush.</w:t>
      </w:r>
    </w:p>
    <w:sectPr w:rsidR="00FC60E5" w:rsidRPr="00362517" w:rsidSect="008274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411E50"/>
    <w:multiLevelType w:val="hybridMultilevel"/>
    <w:tmpl w:val="297493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5C95134D"/>
    <w:multiLevelType w:val="hybridMultilevel"/>
    <w:tmpl w:val="6CFA35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F5F"/>
    <w:rsid w:val="00362517"/>
    <w:rsid w:val="007C32D4"/>
    <w:rsid w:val="00827435"/>
    <w:rsid w:val="00A84F5F"/>
    <w:rsid w:val="00DA0E03"/>
    <w:rsid w:val="00FC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5A3E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F5F"/>
    <w:pPr>
      <w:ind w:left="720"/>
      <w:contextualSpacing/>
    </w:pPr>
  </w:style>
  <w:style w:type="table" w:styleId="TableGrid">
    <w:name w:val="Table Grid"/>
    <w:basedOn w:val="TableNormal"/>
    <w:uiPriority w:val="59"/>
    <w:rsid w:val="00A84F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F5F"/>
    <w:pPr>
      <w:ind w:left="720"/>
      <w:contextualSpacing/>
    </w:pPr>
  </w:style>
  <w:style w:type="table" w:styleId="TableGrid">
    <w:name w:val="Table Grid"/>
    <w:basedOn w:val="TableNormal"/>
    <w:uiPriority w:val="59"/>
    <w:rsid w:val="00A84F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1291</Characters>
  <Application>Microsoft Macintosh Word</Application>
  <DocSecurity>0</DocSecurity>
  <Lines>10</Lines>
  <Paragraphs>3</Paragraphs>
  <ScaleCrop>false</ScaleCrop>
  <Company>UNIVERSITY OF VIRGINIA</Company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Franks</dc:creator>
  <cp:keywords/>
  <dc:description/>
  <cp:lastModifiedBy>Caroline Franks</cp:lastModifiedBy>
  <cp:revision>2</cp:revision>
  <dcterms:created xsi:type="dcterms:W3CDTF">2016-06-28T19:41:00Z</dcterms:created>
  <dcterms:modified xsi:type="dcterms:W3CDTF">2016-06-28T19:41:00Z</dcterms:modified>
</cp:coreProperties>
</file>