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WSL 端基于 MuJoCo 的</w:t>
        <w:br/>
        <w:t>机械臂 6D 抓取数字孪生仿真实施方案</w:t>
      </w:r>
    </w:p>
    <w:p>
      <w:pPr>
        <w:jc w:val="center"/>
      </w:pPr>
      <w:r>
        <w:rPr>
          <w:rFonts w:ascii="Noto Sans CJK SC" w:hAnsi="Noto Sans CJK SC" w:eastAsia="Noto Sans CJK SC"/>
          <w:b/>
          <w:color w:val="595959"/>
          <w:sz w:val="28"/>
        </w:rPr>
        <w:t>面向“抓取问题定位”的仿真预演与故障排查方案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color w:val="505050"/>
          <w:sz w:val="23"/>
        </w:rPr>
        <w:t>版本：V1.0</w:t>
        <w:br/>
        <w:t>适用对象：Windows/WSL 推理端 + Ubuntu ROS 真机上位机</w:t>
        <w:br/>
        <w:t>仿真引擎：MuJoCo</w:t>
        <w:br/>
        <w:t>用途：真实执行前检查抓取点、夹爪姿态、接近方向、碰撞、接触和抬升稳定性</w:t>
      </w:r>
    </w:p>
    <w:p>
      <w:r>
        <w:br w:type="page"/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 方案目标与边界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2 总体架构与数据流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3 WSL 端环境准备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4 MuJoCo 模型与场景搭建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5 坐标系与标定关系统一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6 Ubuntu 到 WSL 的数据接口设计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7 MuJoCo 机械臂状态同步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8 抓取点与预设轨迹可视化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9 MuJoCo 数值 IK 与轨迹预演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10 碰撞、接触、夹爪闭合与抬升判断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11 抓取评分与问题定位规则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12 实施步骤与验收标准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13 常见问题定位表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14 后续增强建议</w:t>
      </w:r>
    </w:p>
    <w:p>
      <w:pPr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15 参考资料</w:t>
      </w:r>
    </w:p>
    <w:p>
      <w:r>
        <w:br w:type="page"/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 方案目标与边界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1.1 建设目标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本方案的目标是在 WSL 端直接使用 MuJoCo 构建 Alicia-D 机械臂及夹爪的数字孪生仿真环境，将 6D 抓取推理结果、真实机械臂关节状态、物体位置和抓取轨迹输入仿真环境，在真实机械臂执行前完成一次“可视化 + 物理预演 + 故障定位”。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该仿真不是为了替代 Ubuntu 端 ROS/MoveIt/机械臂驱动，而是作为真实执行前的检查层，用来快速发现抓取点偏差、夹爪姿态错误、接近方向错误、轨迹穿桌、机械臂不可达、夹爪碰撞、物体夹不住或抬升滑落等问题。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E5000"/>
                <w:sz w:val="21"/>
              </w:rPr>
              <w:t>核心定位：</w:t>
            </w:r>
            <w:r>
              <w:rPr>
                <w:rFonts w:ascii="Noto Sans CJK SC" w:hAnsi="Noto Sans CJK SC" w:eastAsia="Noto Sans CJK SC"/>
                <w:sz w:val="21"/>
              </w:rPr>
              <w:t>WSL 端负责“算和仿真”，Ubuntu 端负责“采集、ROS、真机控制和最终执行”。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1.2 方案边界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只采用 MuJoCo，不再使用 PyBullet。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第一版重点是“查找问题”和“真实执行前预演”，不追求一开始就达到完全准确的真实接触复现。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Ubuntu 端仍保留 RealSense、ROS、MoveIt、机械臂串口/驱动和实际执行逻辑。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WSL 端不直接控制真实机械臂，只接收数据、仿真、评分，并把结果返回给 Ubuntu 或显示给操作者。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MuJoCo 物理仿真主要由 CPU 执行；GPU 主要用于 WSL 端 6D 深度学习推理和图形显示加速。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1.3 仿真要解决的典型问题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问题类型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MuJoCo 仿真中的检查重点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抓取位置不准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grasp pose、object pose、相机深度尺度、手眼标定、base/world 坐标对齐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夹爪姿态不对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6D 输出姿态、夹爪中心坐标系、末端 link、approach axis 定义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预抓取轨迹不合理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pregrasp/approach/grasp/lift 四段位姿及接近方向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机械臂到不了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MuJoCo 数值 IK 失败，或关节限位/末端定义不一致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轨迹会撞桌子/撞物体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 MuJoCo 碰撞对、桌面高度、预抓取距离、夹爪外形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夹住后滑落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检查夹爪开合宽度、接触几何、摩擦参数、闭合力、物体模型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2 总体架构与数据流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2.1 推荐架构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推荐采用“Ubuntu 真机端 + WSL 仿真推理端”的双端架构。Ubuntu 负责真实设备和 ROS 生态，WSL 负责使用 Windows 侧 GPU 做 6D 推理，并在 MuJoCo 中完成抓取预演和问题诊断。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Ubuntu 上位机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RealSense RGB-D / ROS / TF / MoveIt / 机械臂驱动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      │  RGB-D、相机内参、当前 joint_states、object_pose_base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Windows / WSL 端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6D 抓取推理 + MuJoCo 数字孪生仿真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      │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      │  grasp_sequence、simulation_score、failure_reason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      ▼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Ubuntu 上位机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GUI/RViz 显示确认 → MoveIt 规划 → 真实机械臂执行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2.2 数据流分解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36"/>
        <w:gridCol w:w="2436"/>
        <w:gridCol w:w="2436"/>
        <w:gridCol w:w="2436"/>
      </w:tblGrid>
      <w:tr>
        <w:trPr>
          <w:cantSplit/>
        </w:trPr>
        <w:tc>
          <w:tcPr>
            <w:tcW w:type="dxa" w:w="680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序号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方向</w:t>
            </w:r>
          </w:p>
        </w:tc>
        <w:tc>
          <w:tcPr>
            <w:tcW w:type="dxa" w:w="311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数据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作用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Ubuntu → WSL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RGB-D、相机内参、frame_id、timestamp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 6D 抓取推理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Ubuntu → WSL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joint_states、gripper_width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同步真实机械臂状态到 MuJoCo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Ubuntu/WSL 内部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object_pose_base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 MuJoCo world 中放置物体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WSL 内部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grasp_pose / grasp_sequence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pregrasp、approach、grasp、lift 预演轨迹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WSL → Ubuntu</w:t>
            </w:r>
          </w:p>
        </w:tc>
        <w:tc>
          <w:tcPr>
            <w:tcW w:type="dxa" w:w="311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simulation_ok、score、failure_reason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决定是否允许真实执行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2.3 为什么不让 Ubuntu 端承担 MuJoCo 显示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如果 Ubuntu 是 VMware 虚拟机或图形性能较弱，同时运行上位机 GUI、摄像头画面、RViz、MoveIt 和仿真窗口，容易出现摄像头画面卡顿、GUI 响应慢等问题。把 MuJoCo 预演放到 WSL 端，可以把推理和仿真负担从 Ubuntu 中剥离出来，Ubuntu 只保留真机控制和必要显示。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3 WSL 端环境准备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3.1 确认 WSL2 与 GUI 能力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MuJoCo 可以在 WSL 中运行 Python 程序和 viewer 窗口。Windows 的 WSLg 支持运行 Linux GUI 程序，因此可以在 WSL 中打开 MuJoCo viewer。建议先确认 WSL 是版本 2，并完成更新。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# Windows PowerShell 中执行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wsl -l -v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wsl --update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wsl --shutdown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# WSL Ubuntu 中执行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sudo apt update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sudo apt install -y mesa-utils x11-apps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# 检查图形显示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echo $DISPLAY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glxinfo -B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xeyes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E5000"/>
                <w:sz w:val="21"/>
              </w:rPr>
              <w:t>判断标准：</w:t>
            </w:r>
            <w:r>
              <w:rPr>
                <w:rFonts w:ascii="Noto Sans CJK SC" w:hAnsi="Noto Sans CJK SC" w:eastAsia="Noto Sans CJK SC"/>
                <w:sz w:val="21"/>
              </w:rPr>
              <w:t>xeyes 能在 Windows 桌面弹出，glxinfo 能输出 OpenGL 信息，说明 WSL GUI 基础可用。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3.2 确认 GPU 可用于 WSL 端推理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MuJoCo 的物理步进主要依赖 CPU，但 6D 抓取网络通常依赖 CUDA/GPU。WSL 端应确认可调用 NVIDIA GPU。NVIDIA 文档强调 CUDA on WSL 依赖 Windows 侧驱动，不建议在 WSL 内安装完整 Linux NVIDIA 显卡驱动。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# WSL 中检查 GPU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nvidia-smi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# 如果命令不在 PATH，可尝试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/usr/lib/wsl/lib/nvidia-smi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3.3 创建 MuJoCo 专用 Python 环境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mkdir -p ~/robot_mujoco_ws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cd ~/robot_mujoco_ws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python3 -m venv mujoco_env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source mujoco_env/bin/activate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pip install --upgrade pip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pip install numpy scipy transforms3d pyyaml flask fastapi uvicorn requests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pip install mujoco</w:t>
            </w:r>
          </w:p>
        </w:tc>
      </w:tr>
    </w:tbl>
    <w:p>
      <w:pPr>
        <w:spacing w:after="4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MuJoCo 官方 Python 文档推荐通过 PyPI 安装 mujoco 包，并说明该 Python 包已经包含 MuJoCo 库，无需再单独下载安装 MuJoCo 二进制库。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3.4 MuJoCo viewer 基础验证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source ~/robot_mujoco_ws/mujoco_env/bin/activate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python -c "import mujoco; print('mujoco import ok')"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python -m mujoco.viewer</w:t>
            </w:r>
          </w:p>
        </w:tc>
      </w:tr>
    </w:tbl>
    <w:p>
      <w:pPr>
        <w:spacing w:after="4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如果空白 viewer 能打开，说明 MuJoCo GUI 基础可用。后续再加载机械臂 MJCF 模型。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4 MuJoCo 模型与场景搭建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4.1 模型来源与目录建议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优先使用当前工程中 arm-mujoco 提供的 Alicia-D 机械臂 MuJoCo 模型与 mesh 资源。WSL 端建议保持独立模型目录，避免直接在 Windows 盘路径上频繁读写。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~/robot_mujoco_ws/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├── mujoco_env/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├── models/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└── alicia/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    ├── mjcf/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    ├── meshes/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    └── urdf/       # 如有需要可作为对照，不作为第一优先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├── configs/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├── joint_map.yaml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├── frame_calibration.yaml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│   └── sim_params.yaml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└── src/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├── sim_server.py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├── mujoco_model_loader.py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├── mujoco_state_sync.py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├── mujoco_ik_solver.py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├── grasp_preview.py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└── grasp_evaluator.py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4.2 拷贝模型到 WSL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# 示例：如果仓库在 Windows D 盘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mkdir -p ~/robot_mujoco_ws/models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cp -r /mnt/d/Robot-Controller/src/arm-mujoco/synriard ~/robot_mujoco_ws/models/alicia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# 检查文件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find ~/robot_mujoco_ws/models/alicia -maxdepth 3 -type f | head -50</w:t>
            </w:r>
          </w:p>
        </w:tc>
      </w:tr>
    </w:tbl>
    <w:p>
      <w:pPr>
        <w:spacing w:after="4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如果你的仓库在 Ubuntu 虚拟机中，可通过 scp、共享文件夹或压缩包方式拷贝到 WSL。第一版优先加载仓库已有 MJCF；如果 MJCF 模型存在 mesh 路径错误、关节缺失、夹爪 actuator 缺失，再逐项修正。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4.3 加载 MJCF 模型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source ~/robot_mujoco_ws/mujoco_env/bin/activate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python -m mujoco.viewer --mjcf=~/robot_mujoco_ws/models/alicia/mjcf/你的模型.xml</w:t>
            </w:r>
          </w:p>
        </w:tc>
      </w:tr>
    </w:tbl>
    <w:p>
      <w:pPr>
        <w:spacing w:after="4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加载成功后，需要检查机械臂模型外观、关节方向、夹爪位置、mesh 是否丢失、模型尺度是否正确。若出现 mesh 找不到，优先检查 MJCF 中 asset mesh 的 file 路径与实际目录是否一致。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4.4 场景组成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814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场景元素</w:t>
            </w:r>
          </w:p>
        </w:tc>
        <w:tc>
          <w:tcPr>
            <w:tcW w:type="dxa" w:w="2835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实现方式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检查重点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机械臂本体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Alicia-D MJCF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必须与真实机械臂关节结构、零位、关节限位一致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夹爪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MJCF gripper bodies/geoms/actuators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必须明确夹爪中心、左右 finger、开合宽度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工作台/桌面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box geom 或 plane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用于检查是否穿桌、撞桌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被抓物体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第一版简化 box/cylinder，后续换真实 mesh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用于检查夹爪接触、抬升、滑落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抓取轨迹标记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MuJoCo site 或 viewer user_scn geoms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pregrasp/approach/grasp/lift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诊断信息</w:t>
            </w:r>
          </w:p>
        </w:tc>
        <w:tc>
          <w:tcPr>
            <w:tcW w:type="dxa" w:w="2835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窗口叠加或日志输出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IK、碰撞、接触、评分和失败原因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5 坐标系与标定关系统一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5.1 坐标系原则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E5000"/>
                <w:sz w:val="21"/>
              </w:rPr>
              <w:t>第一版原则：</w:t>
            </w:r>
            <w:r>
              <w:rPr>
                <w:rFonts w:ascii="Noto Sans CJK SC" w:hAnsi="Noto Sans CJK SC" w:eastAsia="Noto Sans CJK SC"/>
                <w:sz w:val="21"/>
              </w:rPr>
              <w:t>WSL MuJoCo world 坐标系直接等同于 Ubuntu ROS 的 base_link 坐标系，即 T_world_base = I。</w:t>
            </w:r>
          </w:p>
        </w:tc>
      </w:tr>
    </w:tbl>
    <w:p>
      <w:pPr>
        <w:spacing w:after="8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这样做可以最大限度减少坐标转换复杂度。凡是来自 Ubuntu 的 object_pose_base、grasp_pose_base、grasp_sequence_base，都可以直接作为 MuJoCo world 坐标使用。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T_world_base = I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T_world_object = T_base_object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T_world_grasp_center = T_base_grasp_center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T_world_ee_target = T_world_grasp_center * inverse(T_ee_gripper_center)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5.2 必须明确的固定变换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变换名称</w:t>
            </w:r>
          </w:p>
        </w:tc>
        <w:tc>
          <w:tcPr>
            <w:tcW w:type="dxa" w:w="294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含义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用途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T_world_base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MuJoCo world 到 ROS base_link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第一版设为单位阵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T_tool0_camera_link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手眼标定结果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用于相机点云/物体位姿转 base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T_ee_gripper_center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机械臂末端 link 到夹爪中心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用于把 6D 抓取中心转换成 MuJoCo 末端 IK 目标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T_grasp_axis</w:t>
            </w:r>
          </w:p>
        </w:tc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6D 模型输出坐标轴到夹爪实际坐标轴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用于判断夹爪接近方向、开合方向是否一致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5.3 OpenCV 光学坐标与 ROS camera_link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如果 WSL 端直接使用 6D 推理原始输出，需要特别注意候选位姿到底是 OpenCV optical 坐标，还是 ROS camera_link 坐标。常见转换关系如下：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OpenCV optical:  x 向右，y 向下，z 向前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ROS camera_link: x 向前，y 向左，z 向上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[x_ros, y_ros, z_ros] = [z_cv, -x_cv, -y_cv]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</w:tblPr>
      <w:tblGrid>
        <w:gridCol w:w="9746"/>
      </w:tblGrid>
      <w:tr>
        <w:tc>
          <w:tcPr>
            <w:tcW w:type="dxa" w:w="9746"/>
            <w:shd w:fill="FFF2C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7E5000"/>
                <w:sz w:val="21"/>
              </w:rPr>
              <w:t>排查价值：</w:t>
            </w:r>
            <w:r>
              <w:rPr>
                <w:rFonts w:ascii="Noto Sans CJK SC" w:hAnsi="Noto Sans CJK SC" w:eastAsia="Noto Sans CJK SC"/>
                <w:sz w:val="21"/>
              </w:rPr>
              <w:t>如果 MuJoCo 中抓取点整体跑到物体侧面、地下或方向旋转 90°/180°，优先检查这一类坐标约定问题。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6 Ubuntu 到 WSL 的数据接口设计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6.1 接口选择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第一版建议采用 HTTP JSON 接口，不强制让 WSL 加入 Ubuntu 的 ROS 网络。这样实现简单，网络关系清楚，也不会把 ROS_MASTER_URI、ROS_IP、Windows 防火墙等问题提前引入。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6.2 /simulate_grasp 请求格式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POST http://&lt;WSL_IP&gt;:9000/simulate_grasp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Content-Type: application/json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"joint_names": ["joint1", "joint2", "joint3", "joint4", "joint5", "joint6"],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"joint_positions": [0.0, -0.6, 0.8, 0.0, 0.5, 0.0],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"gripper_width_m": 0.06,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"object_pose_base": {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"position": [0.32, -0.05, 0.12],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"quaternion_xyzw": [0, 0, 0, 1],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"size_xyz_m": [0.10, 0.06, 0.035]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},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"grasp_sequence_base": [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{"name": "pregrasp", "position": [0.28, -0.05, 0.16], "quaternion_xyzw": [0, 0.7071, 0, 0.7071]},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{"name": "approach", "position": [0.31, -0.05, 0.13], "quaternion_xyzw": [0, 0.7071, 0, 0.7071]},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{"name": "grasp",    "position": [0.32, -0.05, 0.12], "quaternion_xyzw": [0, 0.7071, 0, 0.7071]},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{"name": "lift",     "position": [0.32, -0.05, 0.17], "quaternion_xyzw": [0, 0.7071, 0, 0.7071]}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6.3 /simulate_grasp 返回格式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{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"simulation_ok": true,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"score": 82,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"ik_success": true,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"collision_free": true,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"contact_success": true,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"lift_success": true,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"failure_reason": "",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"diagnosis": [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"pregrasp IK 成功",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"approach 轨迹无桌面碰撞",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"夹爪闭合后左右 finger 均接触物体",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"lift 阶段物体未明显掉落"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]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}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6.4 Ubuntu 侧桥接节点职责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订阅 /joint_states，保存最新机械臂关节角。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读取 /perception/object_pose_base 或 6D 推理得到的物体位姿。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读取 /grasp_6d/plan 中的四段抓取位姿。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在真实执行前调用 WSL 的 /simulate_grasp。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如果 WSL 返回 simulation_ok=false 或 score 过低，阻止自动执行，并把 failure_reason 显示给操作者。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7 MuJoCo 机械臂状态同步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7.1 关节映射表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真实 ROS /joint_states 的关节名称顺序，不一定等于 MuJoCo model.qpos 中的顺序。必须建立显式映射，不允许直接按数组下标硬塞。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# configs/joint_map.yaml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ros_to_mujoco: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joint1: shoulder_pan_joint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joint2: shoulder_lift_joint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joint3: elbow_joint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joint4: wrist_1_joint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joint5: wrist_2_joint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joint6: wrist_3_joint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gripper: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left_finger_joint: left_finger_slide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right_finger_joint: right_finger_slide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7.2 状态同步流程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WSL 收到 joint_names 和 joint_positions。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根据 joint_map.yaml 找到 MuJoCo 中对应 joint 的 qpos 地址。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将对应 qpos 写入 MuJoCo data.qpos。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调用 mj_forward(model, data)，刷新所有 body、geom、site 的位置姿态。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检查虚拟机械臂姿态是否与真实机械臂当前姿态一致。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7.3 验证方法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验证项</w:t>
            </w:r>
          </w:p>
        </w:tc>
        <w:tc>
          <w:tcPr>
            <w:tcW w:type="dxa" w:w="6690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零位验证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真实机械臂回零，MuJoCo 同步后应处于相同零位姿态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单关节验证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每次只转动一个关节 10°，观察 MuJoCo 是否同名关节同方向转动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末端验证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读取真实 tool0/base 位姿，与 MuJoCo 末端 site 位置做数值对比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夹爪验证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真实夹爪开合，MuJoCo 左右 finger 开合方向和宽度应一致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8 抓取点与预设轨迹可视化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8.1 需要显示的内容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物体中心点和简化物体几何体。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grasp pose 的夹爪中心坐标轴。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pregrasp、approach、grasp、lift 四个关键点。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四个关键点之间的轨迹连线。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夹爪接近方向箭头和开合方向箭头。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仿真评分、失败原因、碰撞部位、接触状态。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8.2 MuJoCo 实现方式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MuJoCo viewer 的 passive 模式可以让用户代码继续运行，并通过 viewer.user_scn 添加自定义可视化几何体，例如小球、坐标轴、连线等。官方文档说明 passive viewer 允许用户脚本控制物理步进并同步 viewer 状态。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显示建议：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pregrasp：小球 + 坐标轴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approach：小球 + 坐标轴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grasp：夹爪中心坐标轴，重点显示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lift：小球 + 向上箭头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轨迹线：pregrasp → approach → grasp → lift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碰撞点：红色小球或日志标记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接触点：在左右 finger 与物体接触处显示标记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8.3 用可视化直接查错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294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可视化现象</w:t>
            </w:r>
          </w:p>
        </w:tc>
        <w:tc>
          <w:tcPr>
            <w:tcW w:type="dxa" w:w="5783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优先排查方向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抓取点在物体旁边</w:t>
            </w:r>
          </w:p>
        </w:tc>
        <w:tc>
          <w:tcPr>
            <w:tcW w:type="dxa" w:w="57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object_pose、handeye、depth_scale、坐标转换可能错误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夹爪坐标轴反了</w:t>
            </w:r>
          </w:p>
        </w:tc>
        <w:tc>
          <w:tcPr>
            <w:tcW w:type="dxa" w:w="57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quaternion 顺序 xyzw/wxyz、grasp_axis、T_ee_gripper_center 可能错误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pregrasp 从物体后方绕过</w:t>
            </w:r>
          </w:p>
        </w:tc>
        <w:tc>
          <w:tcPr>
            <w:tcW w:type="dxa" w:w="57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approach axis 定义错误或预抓取偏移方向错误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lift 不是向上</w:t>
            </w:r>
          </w:p>
        </w:tc>
        <w:tc>
          <w:tcPr>
            <w:tcW w:type="dxa" w:w="57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lift 定义不是 base/world z 方向，或坐标系被旋转</w:t>
            </w:r>
          </w:p>
        </w:tc>
      </w:tr>
      <w:tr>
        <w:trPr>
          <w:cantSplit/>
        </w:trPr>
        <w:tc>
          <w:tcPr>
            <w:tcW w:type="dxa" w:w="294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夹爪中心对了但手指偏</w:t>
            </w:r>
          </w:p>
        </w:tc>
        <w:tc>
          <w:tcPr>
            <w:tcW w:type="dxa" w:w="578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末端 link 到夹爪中心的固定变换不准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9 MuJoCo 数值 IK 与轨迹预演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9.1 为什么需要 MuJoCo IK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仅显示抓取点还不够，必须检查虚拟机械臂是否能从当前姿态到达 pregrasp、approach、grasp、lift。若 MuJoCo 中 IK 已经失败，真实机械臂直接执行大概率也会失败，或者需要 MoveIt 使用姿态 fallback 才能规划成功，导致真实夹爪姿态被替换。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9.2 目标位姿转换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6D 抓取位姿通常表示夹爪中心，而 MuJoCo IK 的目标通常是末端 site 或 ee link。因此需要先把抓取中心转换为末端目标位姿。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输入：T_world_grasp_center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已知：T_ee_gripper_center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求：T_world_ee_target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T_world_ee_target = T_world_grasp_center * inverse(T_ee_gripper_center)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9.3 数值 IK 推荐算法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推荐第一版使用阻尼最小二乘法（Damped Least Squares, DLS）实现 MuJoCo 数值 IK。每次迭代计算末端 site 的位置误差和姿态误差，调用 MuJoCo Jacobian 接口获得雅可比矩阵，然后更新关节角。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循环迭代：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1. mj_forward(model, data)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2. 读取 ee_site 当前 position / quaternion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3. 计算位置误差 e_pos = target_pos - current_pos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4. 计算姿态误差 e_rot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5. 使用 mj_jacSite 得到 jacp / jacr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6. 组合 J = [jacp; w_rot * jacr]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7. dq = J.T * inv(J * J.T + lambda^2 * I) * 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8. 限制 dq 最大步长，更新 qpos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9. 根据关节限位 clamp qpos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10. 满足误差阈值则成功，否则继续迭代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9.4 IK 成功判据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判据</w:t>
            </w:r>
          </w:p>
        </w:tc>
        <w:tc>
          <w:tcPr>
            <w:tcW w:type="dxa" w:w="6520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建议标准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位置误差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建议第一版 &lt; 3 mm，调试阶段可放宽到 5 mm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姿态误差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建议第一版 &lt; 3°，调试阶段可放宽到 5°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关节限位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所有关节必须在真实机械臂安全限位内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迭代次数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 100-300 次内收敛，超过视为失败或不稳定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末端 link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必须确认 IK site 是真实夹爪中心对应的末端基准，而不是错误 link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9.5 轨迹预演流程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同步当前真实关节角 q_current。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对 pregrasp 求 IK，得到 q_pregrasp。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对 approach 求 IK，得到 q_approach。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对 grasp 求 IK，得到 q_grasp。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对 lift 求 IK，得到 q_lift。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对每段关节空间轨迹做插值。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每个插值点调用 mj_forward 或 mj_step，检查碰撞、关节限位和末端误差。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将轨迹以动画方式在 MuJoCo viewer 中播放。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10 碰撞、接触、夹爪闭合与抬升判断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10.1 碰撞检测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MuJoCo 中每一步都可以通过 contact 数据检查碰撞。第一版重点检查以下碰撞：夹爪-桌面、机械臂-桌面、夹爪提前撞物体、机械臂自碰撞、物体被夹爪撞飞。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每个仿真步检查：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>for i in range(data.ncon):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contact = data.contact[i]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geom1 = model.geom(contact.geom1).name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geom2 = model.geom(contact.geom2).name</w:t>
            </w:r>
            <w:r>
              <w:br/>
            </w:r>
            <w:r>
              <w:rPr>
                <w:rFonts w:ascii="DejaVu Sans Mono" w:hAnsi="DejaVu Sans Mono" w:eastAsia="DejaVu Sans Mono"/>
                <w:color w:val="282828"/>
                <w:sz w:val="17"/>
              </w:rPr>
              <w:t xml:space="preserve">    根据 geom 名称判断碰撞类型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10.2 夹爪闭合仿真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到达 grasp pose 后，控制夹爪从 open_width 缓慢闭合。闭合过程中记录左右 finger 是否分别接触物体。如果只有一侧接触，说明抓取点可能偏了；如果两侧均接触，但接触点太靠边，说明抓取姿态或物体模型可能不合适。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移动到 grasp pose。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设置夹爪 open_width。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以小步长逐渐减小夹爪开口。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记录 finger-object contact。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接触稳定后保持若干仿真步。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判断左右 finger 是否形成有效夹持。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10.3 抬升仿真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闭合后沿 lift 目标轨迹抬升。若物体没有随夹爪上升、发生明显滑落、翻滚或被弹飞，则判定抓取不稳定。第一版不要求精确预测真实摩擦，只用于排除明显错误抓取。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4873"/>
        <w:gridCol w:w="4873"/>
      </w:tblGrid>
      <w:tr>
        <w:trPr>
          <w:cantSplit/>
        </w:trPr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现象</w:t>
            </w:r>
          </w:p>
        </w:tc>
        <w:tc>
          <w:tcPr>
            <w:tcW w:type="dxa" w:w="6123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判断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物体随夹爪上升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lift_success=true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物体上升高度不足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夹爪夹持不稳或接触参数过低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物体滑落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摩擦、夹紧力、抓取点、物体几何可能有问题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物体被弹飞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夹爪闭合速度过快、接触刚度参数不合适、初始穿透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夹爪撞桌</w:t>
            </w:r>
          </w:p>
        </w:tc>
        <w:tc>
          <w:tcPr>
            <w:tcW w:type="dxa" w:w="6123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grasp 高度过低或 approach/lift 轨迹有问题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10.4 物体建模策略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若抓取对象是鼠标，第一版不建议直接使用复杂高面数 mesh。先使用简化几何体定位问题，确认坐标、姿态、轨迹和夹爪逻辑正确后，再逐步替换为真实 mesh。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1417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阶段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物体模型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第一版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长方体或圆角盒近似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快速检查抓取点、轨迹、碰撞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第二版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简化鼠标 mesh 或多个基本几何体组合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检查夹爪接触位置和几何干涉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第三版</w:t>
            </w:r>
          </w:p>
        </w:tc>
        <w:tc>
          <w:tcPr>
            <w:tcW w:type="dxa" w:w="3402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真实鼠标 mesh + 简化碰撞体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提高仿真相似度，但仍避免过高面数碰撞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11 抓取评分与问题定位规则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11.1 推荐评分模型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评分项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分值</w:t>
            </w:r>
          </w:p>
        </w:tc>
        <w:tc>
          <w:tcPr>
            <w:tcW w:type="dxa" w:w="5386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8"/>
              </w:rPr>
              <w:t>判断标准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IK 成功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四个关键位姿均能 IK 成功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轨迹无碰撞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插值轨迹无桌面碰撞、明显自碰撞和异常碰撞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夹爪姿态合理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接近方向、开合方向、夹爪中心均符合预期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双侧接触成功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左右 finger 均与物体形成有效接触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抬升稳定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lift 后物体没有明显掉落或被弹飞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目标一致性</w:t>
            </w:r>
          </w:p>
        </w:tc>
        <w:tc>
          <w:tcPr>
            <w:tcW w:type="dxa" w:w="113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5386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grasp pose 与 object_pose 距离合理</w:t>
            </w:r>
          </w:p>
        </w:tc>
      </w:tr>
    </w:tbl>
    <w:p>
      <w:pPr>
        <w:spacing w:after="8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建议 80 分以上允许执行；60-80 分需人工确认；低于 60 分禁止自动执行，并输出主要失败原因。实际阈值应根据真实抓取实验逐步校准。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11.2 失败原因优先级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坐标系错误：抓取点明显不在物体附近，或整体方向错乱。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关节同步错误：MuJoCo 机械臂当前姿态与真实机械臂不一致。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末端/夹爪中心定义错误：抓取点看似正确，但夹爪实际偏前、偏后或偏侧。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IK 不可达：目标超出工作空间、姿态要求过严或关节限位不一致。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轨迹碰撞：pregrasp 距离、approach 方向、桌面高度或物体尺寸设置错误。</w:t>
      </w:r>
    </w:p>
    <w:p>
      <w:pPr>
        <w:pStyle w:val="ListNumber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接触不稳定：夹爪宽度、闭合速度、摩擦参数、物体模型与真实对象差异较大。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12 实施步骤与验收标准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26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步骤</w:t>
            </w:r>
          </w:p>
        </w:tc>
        <w:tc>
          <w:tcPr>
            <w:tcW w:type="dxa" w:w="3969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工作内容</w:t>
            </w:r>
          </w:p>
        </w:tc>
        <w:tc>
          <w:tcPr>
            <w:tcW w:type="dxa" w:w="255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步：WSL 环境验证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确认 WSL2、GUI、GPU、Python venv、MuJoCo import 和空 viewer 可用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xeyes 可弹窗，python -m mujoco.viewer 可打开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步：加载 Alicia-D MJCF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复制模型和 mesh 到 WSL，打开 MuJoCo viewer 检查模型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机械臂、夹爪、mesh、比例正常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步：完成关节映射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建立 ROS joint_names 到 MuJoCo joint/qpos 的映射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单关节验证方向和幅度均正确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步：同步真实状态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Ubuntu 发送最新 joint_states，WSL 刷新 MuJoCo 姿态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虚拟机械臂与真实机械臂当前姿态一致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5 步：显示抓取序列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导入 pregrasp/approach/grasp/lift 并在 viewer 中显示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抓取点和轨迹能直观看到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6 步：实现 MuJoCo IK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对四个关键位姿求解关节角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误差小于设定阈值，失败时能输出原因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7 步：实现轨迹预演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关节插值并播放动画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无碰撞轨迹能顺畅播放，碰撞能被检测到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8 步：实现夹爪闭合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模拟 grasp pose 下夹爪闭合和接触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能判断左右 finger 是否有效接触物体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9 步：实现 lift 判断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闭合后沿 lift 轨迹抬升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能判断物体是否随夹爪上升或滑落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10 步：接入执行门控</w:t>
            </w:r>
          </w:p>
        </w:tc>
        <w:tc>
          <w:tcPr>
            <w:tcW w:type="dxa" w:w="3969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WSL 返回评分，Ubuntu 根据结果决定是否允许真实执行</w:t>
            </w:r>
          </w:p>
        </w:tc>
        <w:tc>
          <w:tcPr>
            <w:tcW w:type="dxa" w:w="255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低分抓取不会自动执行</w:t>
            </w:r>
          </w:p>
        </w:tc>
      </w:tr>
    </w:tbl>
    <w:p>
      <w:pPr>
        <w:spacing w:after="80"/>
      </w:pP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12.1 推荐开发顺序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746"/>
      </w:tblGrid>
      <w:tr>
        <w:tc>
          <w:tcPr>
            <w:tcW w:type="dxa" w:w="9746"/>
            <w:shd w:fill="F3F6FA"/>
          </w:tcPr>
          <w:p>
            <w:pPr>
              <w:spacing w:after="0"/>
            </w:pPr>
            <w:r>
              <w:rPr>
                <w:rFonts w:ascii="DejaVu Sans Mono" w:hAnsi="DejaVu Sans Mono" w:eastAsia="DejaVu Sans Mono"/>
                <w:color w:val="282828"/>
                <w:sz w:val="17"/>
              </w:rPr>
              <w:t>先显示 → 再同步 → 再 IK → 再轨迹 → 再碰撞 → 再接触 → 再抬升 → 最后接入真机执行门控</w:t>
            </w:r>
          </w:p>
        </w:tc>
      </w:tr>
    </w:tbl>
    <w:p>
      <w:pPr>
        <w:spacing w:after="40"/>
      </w:pP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不要一开始就追求完整接触仿真。先保证坐标、关节、末端、轨迹这四件事正确；否则后面的夹爪接触和抬升判断都会被错误输入干扰。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13 常见问题定位表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494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现象</w:t>
            </w:r>
          </w:p>
        </w:tc>
        <w:tc>
          <w:tcPr>
            <w:tcW w:type="dxa" w:w="306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可能原因</w:t>
            </w:r>
          </w:p>
        </w:tc>
        <w:tc>
          <w:tcPr>
            <w:tcW w:type="dxa" w:w="328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5"/>
              </w:rPr>
              <w:t>排查/修正方法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MuJoCo 机械臂姿态和真实机械臂不一致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joint_names 顺序、关节正负方向、零位偏置、qpos 地址映射错误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逐个关节单独转动验证；建立 joint_map；记录真实与仿真末端位置误差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抓取点显示在物体外面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object_pose_base、handeye、depth_scale、OpenCV/ROS 坐标转换错误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固定物体，打印 object_pose 和 grasp_pose；检查 [z,-x,-y] 转换是否重复或遗漏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夹爪姿态旋转 90° 或 180°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四元数顺序、grasp axis、T_ee_gripper_center 错误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显示夹爪坐标轴；用固定假 grasp pose 做单元测试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pregrasp 方向明显不对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approach axis 定义与 6D 模型输出不一致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显示接近方向箭头；检查局部 X/Y/Z 哪一轴才是夹爪接近方向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IK 到不了，但目标看起来不远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IK site 选错、关节限位过紧、姿态权重太高、初值不好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先只做位置 IK，再逐步加入姿态约束；检查 ee site 名称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轨迹穿桌子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桌面高度、grasp z、pregrasp 距离、approach 方向错误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显示桌面、夹爪和轨迹线；检查每个插值点 contact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夹爪闭合时物体被弹飞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初始穿透、闭合速度过快、接触刚度/阻尼不合适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降低闭合速度；检查 grasp pose 是否已经插入物体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两侧 finger 只有一侧接触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抓取点偏、夹爪中心偏、物体尺寸不准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检查 T_ee_gripper_center 和 object size；调试物体简化模型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仿真能抓住但真实抓不住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摩擦、真实物体形状、夹爪力控、电子皮肤阈值差异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用真实实验校准 friction、夹紧力、闭合距离和接触阈值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WSL viewer 卡顿</w:t>
            </w:r>
          </w:p>
        </w:tc>
        <w:tc>
          <w:tcPr>
            <w:tcW w:type="dxa" w:w="306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 mesh 太复杂、显示标记太多、仿真步长太小</w:t>
            </w:r>
          </w:p>
        </w:tc>
        <w:tc>
          <w:tcPr>
            <w:tcW w:type="dxa" w:w="328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简化 mesh；降低 viewer 刷新率；只显示必要标记</w:t>
            </w:r>
          </w:p>
        </w:tc>
      </w:tr>
    </w:tbl>
    <w:p>
      <w:pPr>
        <w:spacing w:after="80"/>
      </w:pP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14 后续增强建议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14.1 从“排查工具”升级为“自动执行门控”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第一版只需在 WSL viewer 中显示问题并输出评分。后续可以把评分接入 Ubuntu 抓取状态机：当 simulation_ok=false 或 score 低于阈值时，状态机不进入真实执行阶段，而是提示重新采集、重新推理或人工调整物体位置。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14.2 与 MoveIt 结果对比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MuJoCo IK 与 MoveIt 规划结果应长期对比。若 MuJoCo 判定可达但 MoveIt 失败，可能是 MoveIt 规划器、碰撞模型或 joint_limits 配置更严格；若 MoveIt 成功但 MuJoCo 姿态异常，可能存在 MoveIt 姿态 fallback 或末端定义不一致。</w:t>
      </w:r>
    </w:p>
    <w:p>
      <w:pPr>
        <w:pStyle w:val="Heading2"/>
        <w:spacing w:before="160" w:after="120"/>
        <w:jc w:val="left"/>
      </w:pPr>
      <w:r>
        <w:rPr>
          <w:rFonts w:ascii="Noto Sans CJK SC" w:hAnsi="Noto Sans CJK SC" w:eastAsia="Noto Sans CJK SC"/>
          <w:b/>
          <w:color w:val="2F5496"/>
          <w:sz w:val="27"/>
        </w:rPr>
        <w:t>14.3 用仿真结果反推参数修改方向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频繁撞桌：增大 pregrasp_distance_m 或提高 grasp z 安全裕度。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夹爪姿态频繁反向：修正 6D grasp axis 到实际 gripper axis 的固定旋转。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目标点总是偏：优先校准 handeye、depth_scale、相机内参和 object_pose。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夹住后滑落：调整夹爪闭合宽度、闭合速度、摩擦参数和电子皮肤阈值。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b w:val="0"/>
          <w:sz w:val="21"/>
        </w:rPr>
        <w:t>仿真与真实差异大：逐步把物体模型从基本几何体替换为简化 mesh，并用真实实验校准接触参数。</w:t>
      </w:r>
    </w:p>
    <w:p>
      <w:pPr>
        <w:pStyle w:val="Heading1"/>
        <w:spacing w:before="240" w:after="160"/>
        <w:jc w:val="left"/>
      </w:pPr>
      <w:r>
        <w:rPr>
          <w:rFonts w:ascii="Noto Sans CJK SC" w:hAnsi="Noto Sans CJK SC" w:eastAsia="Noto Sans CJK SC"/>
          <w:b/>
          <w:color w:val="1F4E79"/>
          <w:sz w:val="32"/>
        </w:rPr>
        <w:t>15 参考资料</w:t>
      </w:r>
    </w:p>
    <w:p>
      <w:pPr>
        <w:spacing w:after="80" w:line="276" w:lineRule="auto"/>
        <w:ind w:firstLine="420"/>
      </w:pPr>
      <w:r>
        <w:rPr>
          <w:rFonts w:ascii="Noto Sans CJK SC" w:hAnsi="Noto Sans CJK SC" w:eastAsia="Noto Sans CJK SC"/>
          <w:b w:val="0"/>
          <w:sz w:val="21"/>
        </w:rPr>
        <w:t>以下资料用于确认工具链能力和环境前提。具体模型、坐标和接口应以当前工程实际代码与配置为准。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381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资料</w:t>
            </w:r>
          </w:p>
        </w:tc>
        <w:tc>
          <w:tcPr>
            <w:tcW w:type="dxa" w:w="379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用途</w:t>
            </w:r>
          </w:p>
        </w:tc>
        <w:tc>
          <w:tcPr>
            <w:tcW w:type="dxa" w:w="2608"/>
            <w:shd w:fill="D9EAF7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16"/>
              </w:rPr>
              <w:t>地址/位置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MuJoCo Python 官方文档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 mujoco Python 包可通过 pip install mujoco 安装，包内包含 MuJoCo 库，并提供 mujoco.viewer。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https://mujoco.readthedocs.io/en/stable/python.html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Microsoft WSL GUI Apps 官方文档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 WSL 支持运行 Linux GUI 应用，可用于打开 MuJoCo viewer 等图形程序。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https://learn.microsoft.com/en-us/windows/wsl/tutorials/gui-apps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NVIDIA CUDA on WSL User Guide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说明 WSL2 下 CUDA/GPU 支持的驱动和使用注意事项。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https://docs.nvidia.com/cuda/wsl-user-guide/index.html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当前工程 arm-mujoco 模型资料</w:t>
            </w:r>
          </w:p>
        </w:tc>
        <w:tc>
          <w:tcPr>
            <w:tcW w:type="dxa" w:w="379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工程中 Alicia-D 模型资源可作为 MuJoCo 数字孪生的机械臂模型基础。</w:t>
            </w:r>
          </w:p>
        </w:tc>
        <w:tc>
          <w:tcPr>
            <w:tcW w:type="dxa" w:w="2608"/>
            <w:vAlign w:val="center"/>
          </w:tcPr>
          <w:p>
            <w:pPr>
              <w:spacing w:after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Robot-Controller/src/arm-mujoco/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WSL端MuJoCo机械臂6D抓取数字孪生仿真实施方案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WSL端基于MuJoCo的机械臂6D抓取数字孪生仿真实施方案</dc:title>
  <dc:subject>MuJoCo, WSL, 6D抓取, 数字孪生, 机械臂仿真</dc:subject>
  <dc:creator>OpenAI</dc:creator>
  <cp:keywords/>
  <dc:description>Generated for implementation planning and troubleshooting.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